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743B5" w14:textId="77777777" w:rsidR="006E54D4" w:rsidRDefault="006E54D4"/>
    <w:p w14:paraId="6561F17B" w14:textId="77777777" w:rsidR="006E54D4" w:rsidRDefault="006E54D4"/>
    <w:p w14:paraId="55234345" w14:textId="33520F49" w:rsidR="006E54D4" w:rsidRDefault="006F4277" w:rsidP="006F4277">
      <w:pPr>
        <w:jc w:val="center"/>
        <w:rPr>
          <w:b/>
          <w:bCs/>
          <w:sz w:val="24"/>
          <w:szCs w:val="24"/>
          <w:u w:val="single"/>
        </w:rPr>
      </w:pPr>
      <w:r w:rsidRPr="006F4277">
        <w:rPr>
          <w:b/>
          <w:bCs/>
          <w:sz w:val="24"/>
          <w:szCs w:val="24"/>
          <w:u w:val="single"/>
        </w:rPr>
        <w:t>Tableau de résultats :</w:t>
      </w:r>
    </w:p>
    <w:p w14:paraId="6E213BDC" w14:textId="77777777" w:rsidR="006F4277" w:rsidRDefault="006F4277" w:rsidP="006F4277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22"/>
        <w:gridCol w:w="1772"/>
        <w:gridCol w:w="1678"/>
        <w:gridCol w:w="1706"/>
        <w:gridCol w:w="1710"/>
        <w:gridCol w:w="1753"/>
        <w:gridCol w:w="1712"/>
      </w:tblGrid>
      <w:tr w:rsidR="006F4277" w14:paraId="5F01F7E7" w14:textId="77777777" w:rsidTr="006F4277">
        <w:tc>
          <w:tcPr>
            <w:tcW w:w="1841" w:type="dxa"/>
          </w:tcPr>
          <w:p w14:paraId="1B3D7A91" w14:textId="5D96F3AA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Diamètre du moule (cm)</w:t>
            </w:r>
          </w:p>
        </w:tc>
        <w:tc>
          <w:tcPr>
            <w:tcW w:w="1822" w:type="dxa"/>
          </w:tcPr>
          <w:p w14:paraId="2093DD27" w14:textId="4366F2AF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 w:rsidRPr="006F4277">
              <w:rPr>
                <w:sz w:val="24"/>
                <w:szCs w:val="24"/>
              </w:rPr>
              <w:t>Hauteur du moule H</w:t>
            </w:r>
            <w:r w:rsidRPr="006F4277">
              <w:rPr>
                <w:sz w:val="24"/>
                <w:szCs w:val="24"/>
                <w:vertAlign w:val="subscript"/>
              </w:rPr>
              <w:t>0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6F4277">
              <w:rPr>
                <w:sz w:val="24"/>
                <w:szCs w:val="24"/>
              </w:rPr>
              <w:t>(cm)</w:t>
            </w:r>
          </w:p>
        </w:tc>
        <w:tc>
          <w:tcPr>
            <w:tcW w:w="1772" w:type="dxa"/>
          </w:tcPr>
          <w:p w14:paraId="6397D7CA" w14:textId="25FAD45A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Poids du sol (g)</w:t>
            </w:r>
          </w:p>
        </w:tc>
        <w:tc>
          <w:tcPr>
            <w:tcW w:w="1678" w:type="dxa"/>
          </w:tcPr>
          <w:p w14:paraId="2040A867" w14:textId="58C78941" w:rsidR="006F4277" w:rsidRPr="006F4277" w:rsidRDefault="006F4277" w:rsidP="006F427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706" w:type="dxa"/>
          </w:tcPr>
          <w:p w14:paraId="533E4A2E" w14:textId="2F617CE3" w:rsidR="006F4277" w:rsidRPr="006F4277" w:rsidRDefault="006F4277" w:rsidP="006F427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sym w:font="Symbol" w:char="F067"/>
            </w:r>
            <w:proofErr w:type="gramStart"/>
            <w:r w:rsidRPr="006F4277">
              <w:rPr>
                <w:sz w:val="24"/>
                <w:szCs w:val="24"/>
                <w:vertAlign w:val="subscript"/>
              </w:rPr>
              <w:t>s</w:t>
            </w:r>
            <w:proofErr w:type="gramEnd"/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6F4277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> /m2)</w:t>
            </w:r>
          </w:p>
        </w:tc>
        <w:tc>
          <w:tcPr>
            <w:tcW w:w="1710" w:type="dxa"/>
          </w:tcPr>
          <w:p w14:paraId="059C9E2B" w14:textId="77777777" w:rsidR="006F4277" w:rsidRDefault="006F4277" w:rsidP="006F4277">
            <w:pPr>
              <w:jc w:val="center"/>
              <w:rPr>
                <w:sz w:val="24"/>
                <w:szCs w:val="24"/>
              </w:rPr>
            </w:pPr>
            <w:r w:rsidRPr="006F4277">
              <w:rPr>
                <w:sz w:val="24"/>
                <w:szCs w:val="24"/>
              </w:rPr>
              <w:sym w:font="Symbol" w:char="F067"/>
            </w:r>
            <w:proofErr w:type="gramStart"/>
            <w:r w:rsidRPr="006F4277">
              <w:rPr>
                <w:sz w:val="24"/>
                <w:szCs w:val="24"/>
                <w:vertAlign w:val="subscript"/>
              </w:rPr>
              <w:t>d</w:t>
            </w:r>
            <w:proofErr w:type="gramEnd"/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6F4277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> /m2)</w:t>
            </w:r>
          </w:p>
          <w:p w14:paraId="17B0B2D6" w14:textId="29CF5F2B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Ps/</w:t>
            </w:r>
            <w:r w:rsidRPr="006F4277">
              <w:rPr>
                <w:sz w:val="24"/>
                <w:szCs w:val="24"/>
              </w:rPr>
              <w:t xml:space="preserve"> </w:t>
            </w:r>
            <w:r w:rsidRPr="006F4277">
              <w:rPr>
                <w:sz w:val="24"/>
                <w:szCs w:val="24"/>
              </w:rPr>
              <w:t>V</w:t>
            </w:r>
            <w:r w:rsidRPr="006F4277">
              <w:rPr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1753" w:type="dxa"/>
          </w:tcPr>
          <w:p w14:paraId="70C97356" w14:textId="6C4698F6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 w:rsidRPr="006F427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(m</w:t>
            </w:r>
            <w:r w:rsidRPr="006F4277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12" w:type="dxa"/>
          </w:tcPr>
          <w:p w14:paraId="7B5AA1E6" w14:textId="1CBD1927" w:rsidR="006F4277" w:rsidRPr="006F4277" w:rsidRDefault="006F4277" w:rsidP="006F4277">
            <w:pPr>
              <w:jc w:val="center"/>
              <w:rPr>
                <w:sz w:val="24"/>
                <w:szCs w:val="24"/>
              </w:rPr>
            </w:pPr>
            <w:r w:rsidRPr="006F4277">
              <w:rPr>
                <w:sz w:val="24"/>
                <w:szCs w:val="24"/>
              </w:rPr>
              <w:t>V</w:t>
            </w:r>
            <w:r w:rsidRPr="006F4277">
              <w:rPr>
                <w:sz w:val="24"/>
                <w:szCs w:val="24"/>
                <w:vertAlign w:val="subscript"/>
              </w:rPr>
              <w:t>t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(m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6F4277" w14:paraId="3488C2DD" w14:textId="77777777" w:rsidTr="006F4277">
        <w:tc>
          <w:tcPr>
            <w:tcW w:w="1841" w:type="dxa"/>
          </w:tcPr>
          <w:p w14:paraId="699042CA" w14:textId="4DB86566" w:rsidR="006F4277" w:rsidRDefault="003C64C2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822" w:type="dxa"/>
          </w:tcPr>
          <w:p w14:paraId="5E5F3279" w14:textId="744AC283" w:rsidR="006F4277" w:rsidRDefault="003C64C2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2.4</w:t>
            </w:r>
          </w:p>
        </w:tc>
        <w:tc>
          <w:tcPr>
            <w:tcW w:w="1772" w:type="dxa"/>
          </w:tcPr>
          <w:p w14:paraId="052025CD" w14:textId="060F7990" w:rsidR="006F4277" w:rsidRDefault="003C64C2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178.4</w:t>
            </w:r>
          </w:p>
        </w:tc>
        <w:tc>
          <w:tcPr>
            <w:tcW w:w="1678" w:type="dxa"/>
          </w:tcPr>
          <w:p w14:paraId="0CDCCFB7" w14:textId="77777777" w:rsidR="006F4277" w:rsidRDefault="006F4277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6" w:type="dxa"/>
          </w:tcPr>
          <w:p w14:paraId="3D56D4C8" w14:textId="6B8949B0" w:rsidR="006F4277" w:rsidRDefault="006F4277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14:paraId="472DD60C" w14:textId="77777777" w:rsidR="006F4277" w:rsidRDefault="006F4277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53" w:type="dxa"/>
          </w:tcPr>
          <w:p w14:paraId="44795896" w14:textId="77777777" w:rsidR="006F4277" w:rsidRDefault="006F4277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2" w:type="dxa"/>
          </w:tcPr>
          <w:p w14:paraId="7E483E3E" w14:textId="77777777" w:rsidR="006F4277" w:rsidRDefault="006F4277" w:rsidP="006F42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B6C3304" w14:textId="29E0D487" w:rsidR="006F4277" w:rsidRDefault="006F4277" w:rsidP="006F4277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6F4277" w14:paraId="14DC7B43" w14:textId="77777777" w:rsidTr="006F4277">
        <w:tc>
          <w:tcPr>
            <w:tcW w:w="1749" w:type="dxa"/>
          </w:tcPr>
          <w:p w14:paraId="265BA284" w14:textId="3397DE2B" w:rsidR="006F4277" w:rsidRPr="006F4277" w:rsidRDefault="006F4277" w:rsidP="006F4277">
            <w:pPr>
              <w:rPr>
                <w:sz w:val="24"/>
                <w:szCs w:val="24"/>
                <w:u w:val="single"/>
              </w:rPr>
            </w:pPr>
            <w:r w:rsidRPr="006F4277">
              <w:rPr>
                <w:sz w:val="24"/>
                <w:szCs w:val="24"/>
                <w:u w:val="single"/>
              </w:rPr>
              <w:t>Poids des disques (Newton)</w:t>
            </w:r>
          </w:p>
        </w:tc>
        <w:tc>
          <w:tcPr>
            <w:tcW w:w="1749" w:type="dxa"/>
          </w:tcPr>
          <w:p w14:paraId="7E9B5D93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Pression </w:t>
            </w:r>
            <w:r>
              <w:rPr>
                <w:b/>
                <w:bCs/>
                <w:sz w:val="24"/>
                <w:szCs w:val="24"/>
                <w:u w:val="single"/>
              </w:rPr>
              <w:sym w:font="Symbol" w:char="F073"/>
            </w:r>
          </w:p>
          <w:p w14:paraId="247656EE" w14:textId="5F6DCFCF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  <w:u w:val="single"/>
              </w:rPr>
              <w:t>Kpa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749" w:type="dxa"/>
          </w:tcPr>
          <w:p w14:paraId="4A1B3661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6AF1AC0B" w14:textId="00B970AB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=0 sec</w:t>
            </w:r>
          </w:p>
        </w:tc>
        <w:tc>
          <w:tcPr>
            <w:tcW w:w="1749" w:type="dxa"/>
          </w:tcPr>
          <w:p w14:paraId="70139FE4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54621C0E" w14:textId="3BE9F034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=15 sec</w:t>
            </w:r>
          </w:p>
        </w:tc>
        <w:tc>
          <w:tcPr>
            <w:tcW w:w="1749" w:type="dxa"/>
          </w:tcPr>
          <w:p w14:paraId="18B0D6D5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52DB1AE1" w14:textId="079F0CAA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</w:t>
            </w: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sec</w:t>
            </w:r>
          </w:p>
        </w:tc>
        <w:tc>
          <w:tcPr>
            <w:tcW w:w="1749" w:type="dxa"/>
          </w:tcPr>
          <w:p w14:paraId="33F237A3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3AA302C1" w14:textId="7BBDF2BA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>
              <w:rPr>
                <w:b/>
                <w:bCs/>
                <w:sz w:val="24"/>
                <w:szCs w:val="24"/>
                <w:u w:val="single"/>
              </w:rPr>
              <w:t>5 sec</w:t>
            </w:r>
          </w:p>
        </w:tc>
        <w:tc>
          <w:tcPr>
            <w:tcW w:w="1750" w:type="dxa"/>
          </w:tcPr>
          <w:p w14:paraId="24C0C6B3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1AAD77DD" w14:textId="003E8036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</w:t>
            </w:r>
            <w:r>
              <w:rPr>
                <w:b/>
                <w:bCs/>
                <w:sz w:val="24"/>
                <w:szCs w:val="24"/>
                <w:u w:val="single"/>
              </w:rPr>
              <w:t>60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sec</w:t>
            </w:r>
          </w:p>
        </w:tc>
        <w:tc>
          <w:tcPr>
            <w:tcW w:w="1750" w:type="dxa"/>
          </w:tcPr>
          <w:p w14:paraId="415EA2B4" w14:textId="77777777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0BDC1348" w14:textId="06079CDD" w:rsidR="006F4277" w:rsidRDefault="006F4277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=1</w:t>
            </w: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sec</w:t>
            </w:r>
          </w:p>
        </w:tc>
      </w:tr>
      <w:tr w:rsidR="006F4277" w14:paraId="5383493E" w14:textId="77777777" w:rsidTr="006F4277">
        <w:tc>
          <w:tcPr>
            <w:tcW w:w="1749" w:type="dxa"/>
          </w:tcPr>
          <w:p w14:paraId="69718577" w14:textId="040EE9A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49" w:type="dxa"/>
          </w:tcPr>
          <w:p w14:paraId="431A150D" w14:textId="363BA7E8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57.14</w:t>
            </w:r>
          </w:p>
        </w:tc>
        <w:tc>
          <w:tcPr>
            <w:tcW w:w="1749" w:type="dxa"/>
          </w:tcPr>
          <w:p w14:paraId="5AA66000" w14:textId="144B9E5F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49" w:type="dxa"/>
          </w:tcPr>
          <w:p w14:paraId="3BBDB665" w14:textId="093F376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49" w:type="dxa"/>
          </w:tcPr>
          <w:p w14:paraId="780B04B9" w14:textId="4E01E913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1749" w:type="dxa"/>
          </w:tcPr>
          <w:p w14:paraId="59C12AB6" w14:textId="79C21A4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1750" w:type="dxa"/>
          </w:tcPr>
          <w:p w14:paraId="62906B8C" w14:textId="1C7D347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50" w:type="dxa"/>
          </w:tcPr>
          <w:p w14:paraId="597AB51F" w14:textId="273E13D8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6F4277" w14:paraId="13B64387" w14:textId="77777777" w:rsidTr="006F4277">
        <w:tc>
          <w:tcPr>
            <w:tcW w:w="1749" w:type="dxa"/>
          </w:tcPr>
          <w:p w14:paraId="6E9DA756" w14:textId="79AF559A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49" w:type="dxa"/>
          </w:tcPr>
          <w:p w14:paraId="312989F3" w14:textId="58ED9A23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114.28</w:t>
            </w:r>
          </w:p>
        </w:tc>
        <w:tc>
          <w:tcPr>
            <w:tcW w:w="1749" w:type="dxa"/>
          </w:tcPr>
          <w:p w14:paraId="219E04EC" w14:textId="191015DC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49" w:type="dxa"/>
          </w:tcPr>
          <w:p w14:paraId="462F9CD0" w14:textId="26DC48A8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49" w:type="dxa"/>
          </w:tcPr>
          <w:p w14:paraId="2B9FB18E" w14:textId="768F82BE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36.5</w:t>
            </w:r>
          </w:p>
        </w:tc>
        <w:tc>
          <w:tcPr>
            <w:tcW w:w="1749" w:type="dxa"/>
          </w:tcPr>
          <w:p w14:paraId="286B4DD5" w14:textId="231EFE4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36.5</w:t>
            </w:r>
          </w:p>
        </w:tc>
        <w:tc>
          <w:tcPr>
            <w:tcW w:w="1750" w:type="dxa"/>
          </w:tcPr>
          <w:p w14:paraId="3795B587" w14:textId="20BE8F5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50" w:type="dxa"/>
          </w:tcPr>
          <w:p w14:paraId="0561CB05" w14:textId="00AB561C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6F4277" w14:paraId="51D14836" w14:textId="77777777" w:rsidTr="006F4277">
        <w:tc>
          <w:tcPr>
            <w:tcW w:w="1749" w:type="dxa"/>
          </w:tcPr>
          <w:p w14:paraId="52495B2C" w14:textId="3AD835CF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49" w:type="dxa"/>
          </w:tcPr>
          <w:p w14:paraId="633B8B9C" w14:textId="42F9074E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228.57</w:t>
            </w:r>
          </w:p>
        </w:tc>
        <w:tc>
          <w:tcPr>
            <w:tcW w:w="1749" w:type="dxa"/>
          </w:tcPr>
          <w:p w14:paraId="7E67DDB3" w14:textId="7C86DC15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49" w:type="dxa"/>
          </w:tcPr>
          <w:p w14:paraId="71B109CB" w14:textId="75AC18F6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749" w:type="dxa"/>
          </w:tcPr>
          <w:p w14:paraId="2FD1B4FF" w14:textId="5F71AD4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749" w:type="dxa"/>
          </w:tcPr>
          <w:p w14:paraId="1B19650B" w14:textId="0FA0B73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56.5</w:t>
            </w:r>
          </w:p>
        </w:tc>
        <w:tc>
          <w:tcPr>
            <w:tcW w:w="1750" w:type="dxa"/>
          </w:tcPr>
          <w:p w14:paraId="384618A2" w14:textId="63DDC1B5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56.5</w:t>
            </w:r>
          </w:p>
        </w:tc>
        <w:tc>
          <w:tcPr>
            <w:tcW w:w="1750" w:type="dxa"/>
          </w:tcPr>
          <w:p w14:paraId="742BDD2F" w14:textId="2750BA94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57</w:t>
            </w:r>
          </w:p>
        </w:tc>
      </w:tr>
      <w:tr w:rsidR="006F4277" w14:paraId="5D9815C0" w14:textId="77777777" w:rsidTr="006F4277">
        <w:tc>
          <w:tcPr>
            <w:tcW w:w="1749" w:type="dxa"/>
          </w:tcPr>
          <w:p w14:paraId="31AD15E0" w14:textId="1B4DF4FE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749" w:type="dxa"/>
          </w:tcPr>
          <w:p w14:paraId="582CF223" w14:textId="7A65F348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457.14</w:t>
            </w:r>
          </w:p>
        </w:tc>
        <w:tc>
          <w:tcPr>
            <w:tcW w:w="1749" w:type="dxa"/>
          </w:tcPr>
          <w:p w14:paraId="4F5218A8" w14:textId="4F07F370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749" w:type="dxa"/>
          </w:tcPr>
          <w:p w14:paraId="1B88CD1C" w14:textId="23D2CB72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79.5</w:t>
            </w:r>
          </w:p>
        </w:tc>
        <w:tc>
          <w:tcPr>
            <w:tcW w:w="1749" w:type="dxa"/>
          </w:tcPr>
          <w:p w14:paraId="6A316A1C" w14:textId="7210D4F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49" w:type="dxa"/>
          </w:tcPr>
          <w:p w14:paraId="04C0A432" w14:textId="17ECACA8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50" w:type="dxa"/>
          </w:tcPr>
          <w:p w14:paraId="6D67B47B" w14:textId="0DE73096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80.5</w:t>
            </w:r>
          </w:p>
        </w:tc>
        <w:tc>
          <w:tcPr>
            <w:tcW w:w="1750" w:type="dxa"/>
          </w:tcPr>
          <w:p w14:paraId="3E83B3DE" w14:textId="77148393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81</w:t>
            </w:r>
          </w:p>
        </w:tc>
      </w:tr>
      <w:tr w:rsidR="006F4277" w14:paraId="3229D666" w14:textId="77777777" w:rsidTr="006F4277">
        <w:tc>
          <w:tcPr>
            <w:tcW w:w="1749" w:type="dxa"/>
          </w:tcPr>
          <w:p w14:paraId="64CC2E6F" w14:textId="10B6AD7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49" w:type="dxa"/>
          </w:tcPr>
          <w:p w14:paraId="081E4AF8" w14:textId="441643A6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228.57</w:t>
            </w:r>
          </w:p>
        </w:tc>
        <w:tc>
          <w:tcPr>
            <w:tcW w:w="1749" w:type="dxa"/>
          </w:tcPr>
          <w:p w14:paraId="0D2EBC20" w14:textId="1308D80E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49" w:type="dxa"/>
          </w:tcPr>
          <w:p w14:paraId="54F3DBA9" w14:textId="194442A5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49" w:type="dxa"/>
          </w:tcPr>
          <w:p w14:paraId="2A3EB98A" w14:textId="77EB0214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49" w:type="dxa"/>
          </w:tcPr>
          <w:p w14:paraId="4360A020" w14:textId="752329C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50" w:type="dxa"/>
          </w:tcPr>
          <w:p w14:paraId="6CEBBFEB" w14:textId="6234935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50" w:type="dxa"/>
          </w:tcPr>
          <w:p w14:paraId="2B2E8179" w14:textId="42F465F3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78</w:t>
            </w:r>
          </w:p>
        </w:tc>
      </w:tr>
      <w:tr w:rsidR="006F4277" w14:paraId="5F90C112" w14:textId="77777777" w:rsidTr="006F4277">
        <w:tc>
          <w:tcPr>
            <w:tcW w:w="1749" w:type="dxa"/>
          </w:tcPr>
          <w:p w14:paraId="0A12DFEC" w14:textId="1C740333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49" w:type="dxa"/>
          </w:tcPr>
          <w:p w14:paraId="1125248C" w14:textId="19669AB6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114.28</w:t>
            </w:r>
          </w:p>
        </w:tc>
        <w:tc>
          <w:tcPr>
            <w:tcW w:w="1749" w:type="dxa"/>
          </w:tcPr>
          <w:p w14:paraId="58F7D118" w14:textId="0DD8CCC7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1749" w:type="dxa"/>
          </w:tcPr>
          <w:p w14:paraId="361D7570" w14:textId="1BCCAF6C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1749" w:type="dxa"/>
          </w:tcPr>
          <w:p w14:paraId="232F1CDC" w14:textId="29EC892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1749" w:type="dxa"/>
          </w:tcPr>
          <w:p w14:paraId="6172EF39" w14:textId="2C4712C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1750" w:type="dxa"/>
          </w:tcPr>
          <w:p w14:paraId="11504C9B" w14:textId="0217ED1C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1750" w:type="dxa"/>
          </w:tcPr>
          <w:p w14:paraId="50978331" w14:textId="75D82362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68.5</w:t>
            </w:r>
          </w:p>
        </w:tc>
      </w:tr>
      <w:tr w:rsidR="006F4277" w14:paraId="474617BE" w14:textId="77777777" w:rsidTr="006F4277">
        <w:tc>
          <w:tcPr>
            <w:tcW w:w="1749" w:type="dxa"/>
          </w:tcPr>
          <w:p w14:paraId="4F4BBA50" w14:textId="352F589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49" w:type="dxa"/>
          </w:tcPr>
          <w:p w14:paraId="273762AF" w14:textId="008462C5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57.14</w:t>
            </w:r>
          </w:p>
        </w:tc>
        <w:tc>
          <w:tcPr>
            <w:tcW w:w="1749" w:type="dxa"/>
          </w:tcPr>
          <w:p w14:paraId="12D1A254" w14:textId="69742827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49" w:type="dxa"/>
          </w:tcPr>
          <w:p w14:paraId="0F4D2053" w14:textId="42665A3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49" w:type="dxa"/>
          </w:tcPr>
          <w:p w14:paraId="1CDDBF49" w14:textId="1F76A114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49" w:type="dxa"/>
          </w:tcPr>
          <w:p w14:paraId="020010AA" w14:textId="373C83DF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50" w:type="dxa"/>
          </w:tcPr>
          <w:p w14:paraId="578C05A0" w14:textId="553CD95E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50" w:type="dxa"/>
          </w:tcPr>
          <w:p w14:paraId="31C0A9FD" w14:textId="0D53BC4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66</w:t>
            </w:r>
          </w:p>
        </w:tc>
      </w:tr>
      <w:tr w:rsidR="006F4277" w14:paraId="30522D7E" w14:textId="77777777" w:rsidTr="006F4277">
        <w:tc>
          <w:tcPr>
            <w:tcW w:w="1749" w:type="dxa"/>
          </w:tcPr>
          <w:p w14:paraId="67099CC7" w14:textId="7466C304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76D06671" w14:textId="71CDDBCE" w:rsidR="006F4277" w:rsidRPr="003C64C2" w:rsidRDefault="006F4277" w:rsidP="006F427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C64C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33F6E953" w14:textId="200D0D3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49" w:type="dxa"/>
          </w:tcPr>
          <w:p w14:paraId="2261DAC3" w14:textId="78FDB9F9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49" w:type="dxa"/>
          </w:tcPr>
          <w:p w14:paraId="1F123ADE" w14:textId="4D7CE61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49" w:type="dxa"/>
          </w:tcPr>
          <w:p w14:paraId="196909D4" w14:textId="184822F0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50" w:type="dxa"/>
          </w:tcPr>
          <w:p w14:paraId="6DAABFD0" w14:textId="6CD1086B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50" w:type="dxa"/>
          </w:tcPr>
          <w:p w14:paraId="4A8D7870" w14:textId="7AD48771" w:rsidR="006F4277" w:rsidRPr="003C64C2" w:rsidRDefault="006F4277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</w:t>
            </w:r>
          </w:p>
        </w:tc>
      </w:tr>
    </w:tbl>
    <w:p w14:paraId="3145F764" w14:textId="1AB73453" w:rsidR="006F4277" w:rsidRDefault="006F4277" w:rsidP="006F4277">
      <w:pPr>
        <w:rPr>
          <w:b/>
          <w:bCs/>
          <w:sz w:val="24"/>
          <w:szCs w:val="24"/>
          <w:u w:val="single"/>
        </w:rPr>
      </w:pPr>
    </w:p>
    <w:p w14:paraId="015F11AC" w14:textId="149C0FE8" w:rsidR="003C64C2" w:rsidRDefault="003C64C2" w:rsidP="006F42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REMARQUE :</w:t>
      </w:r>
    </w:p>
    <w:p w14:paraId="421AF5FF" w14:textId="736264B5" w:rsidR="003C64C2" w:rsidRDefault="003C64C2" w:rsidP="006F4277">
      <w:pPr>
        <w:rPr>
          <w:rFonts w:eastAsiaTheme="minorEastAsia"/>
          <w:b/>
          <w:bCs/>
          <w:sz w:val="24"/>
          <w:szCs w:val="24"/>
        </w:rPr>
      </w:pPr>
      <w:r w:rsidRPr="003C64C2">
        <w:rPr>
          <w:b/>
          <w:bCs/>
          <w:sz w:val="24"/>
          <w:szCs w:val="24"/>
        </w:rPr>
        <w:sym w:font="Symbol" w:char="F044"/>
      </w:r>
      <w:r w:rsidRPr="003C64C2">
        <w:rPr>
          <w:b/>
          <w:bCs/>
          <w:sz w:val="24"/>
          <w:szCs w:val="24"/>
        </w:rPr>
        <w:t xml:space="preserve"> H</w:t>
      </w:r>
      <w:r w:rsidRPr="003C64C2">
        <w:rPr>
          <w:b/>
          <w:bCs/>
          <w:sz w:val="24"/>
          <w:szCs w:val="24"/>
        </w:rPr>
        <w:t xml:space="preserve">= </w:t>
      </w:r>
      <w:r w:rsidRPr="003C64C2">
        <w:rPr>
          <w:b/>
          <w:bCs/>
          <w:sz w:val="24"/>
          <w:szCs w:val="24"/>
        </w:rPr>
        <w:sym w:font="Symbol" w:char="F044"/>
      </w:r>
      <w:r w:rsidRPr="003C64C2">
        <w:rPr>
          <w:b/>
          <w:bCs/>
          <w:sz w:val="24"/>
          <w:szCs w:val="24"/>
        </w:rPr>
        <w:t xml:space="preserve"> H</w:t>
      </w:r>
      <w:r w:rsidRPr="003C64C2">
        <w:rPr>
          <w:b/>
          <w:bCs/>
          <w:sz w:val="24"/>
          <w:szCs w:val="24"/>
        </w:rPr>
        <w:t xml:space="preserve"> mesuré </w:t>
      </w:r>
      <w:r w:rsidRPr="003C64C2">
        <w:rPr>
          <w:b/>
          <w:bCs/>
          <w:sz w:val="24"/>
          <w:szCs w:val="24"/>
        </w:rPr>
        <w:sym w:font="Symbol" w:char="F0B4"/>
      </w:r>
      <w:r w:rsidRPr="003C64C2">
        <w:rPr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14:paraId="20BE571C" w14:textId="4120A19E" w:rsidR="003C64C2" w:rsidRDefault="003C64C2" w:rsidP="006F4277">
      <w:pPr>
        <w:rPr>
          <w:rFonts w:eastAsiaTheme="minorEastAsia"/>
          <w:b/>
          <w:bCs/>
          <w:sz w:val="24"/>
          <w:szCs w:val="24"/>
        </w:rPr>
      </w:pPr>
    </w:p>
    <w:p w14:paraId="1BE4F913" w14:textId="77777777" w:rsidR="003C64C2" w:rsidRPr="003C64C2" w:rsidRDefault="003C64C2" w:rsidP="006F42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3"/>
        <w:gridCol w:w="1555"/>
        <w:gridCol w:w="1555"/>
        <w:gridCol w:w="1555"/>
        <w:gridCol w:w="1555"/>
        <w:gridCol w:w="1555"/>
        <w:gridCol w:w="1555"/>
        <w:gridCol w:w="1555"/>
      </w:tblGrid>
      <w:tr w:rsidR="003C64C2" w14:paraId="74F0F117" w14:textId="77777777" w:rsidTr="003C64C2">
        <w:tc>
          <w:tcPr>
            <w:tcW w:w="1696" w:type="dxa"/>
          </w:tcPr>
          <w:p w14:paraId="4D76F3EF" w14:textId="77777777" w:rsidR="003C64C2" w:rsidRPr="003C64C2" w:rsidRDefault="003C64C2" w:rsidP="003C64C2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lastRenderedPageBreak/>
              <w:t xml:space="preserve">Pression </w:t>
            </w:r>
            <w:r w:rsidRPr="003C64C2">
              <w:rPr>
                <w:b/>
                <w:bCs/>
                <w:sz w:val="24"/>
                <w:szCs w:val="24"/>
              </w:rPr>
              <w:sym w:font="Symbol" w:char="F073"/>
            </w:r>
          </w:p>
          <w:p w14:paraId="4A061298" w14:textId="6778EDB1" w:rsidR="003C64C2" w:rsidRPr="003C64C2" w:rsidRDefault="003C64C2" w:rsidP="003C64C2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C64C2">
              <w:rPr>
                <w:b/>
                <w:bCs/>
                <w:sz w:val="24"/>
                <w:szCs w:val="24"/>
              </w:rPr>
              <w:t>Kpa</w:t>
            </w:r>
            <w:proofErr w:type="spellEnd"/>
            <w:r w:rsidRPr="003C64C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660433D3" w14:textId="7D23CC46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57.14</w:t>
            </w:r>
          </w:p>
        </w:tc>
        <w:tc>
          <w:tcPr>
            <w:tcW w:w="1555" w:type="dxa"/>
          </w:tcPr>
          <w:p w14:paraId="4A4500FD" w14:textId="560113EE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114.28</w:t>
            </w:r>
          </w:p>
        </w:tc>
        <w:tc>
          <w:tcPr>
            <w:tcW w:w="1555" w:type="dxa"/>
          </w:tcPr>
          <w:p w14:paraId="5443D3DC" w14:textId="22887AC5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228.57</w:t>
            </w:r>
          </w:p>
        </w:tc>
        <w:tc>
          <w:tcPr>
            <w:tcW w:w="1555" w:type="dxa"/>
          </w:tcPr>
          <w:p w14:paraId="4923729E" w14:textId="21438CD3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457.14</w:t>
            </w:r>
          </w:p>
        </w:tc>
        <w:tc>
          <w:tcPr>
            <w:tcW w:w="1555" w:type="dxa"/>
          </w:tcPr>
          <w:p w14:paraId="6FF0ED1D" w14:textId="68F3172A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228.57</w:t>
            </w:r>
          </w:p>
        </w:tc>
        <w:tc>
          <w:tcPr>
            <w:tcW w:w="1555" w:type="dxa"/>
          </w:tcPr>
          <w:p w14:paraId="08C569F3" w14:textId="37E55073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114.28</w:t>
            </w:r>
          </w:p>
        </w:tc>
        <w:tc>
          <w:tcPr>
            <w:tcW w:w="1555" w:type="dxa"/>
          </w:tcPr>
          <w:p w14:paraId="187E3EDC" w14:textId="313F6DB9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57.14</w:t>
            </w:r>
          </w:p>
        </w:tc>
        <w:tc>
          <w:tcPr>
            <w:tcW w:w="1555" w:type="dxa"/>
          </w:tcPr>
          <w:p w14:paraId="3E3E3E83" w14:textId="69611424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</w:p>
        </w:tc>
      </w:tr>
      <w:tr w:rsidR="003C64C2" w14:paraId="681B2C69" w14:textId="77777777" w:rsidTr="003C64C2">
        <w:tc>
          <w:tcPr>
            <w:tcW w:w="1696" w:type="dxa"/>
          </w:tcPr>
          <w:p w14:paraId="5A5E06D3" w14:textId="7FF15A3C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 xml:space="preserve">Log  </w:t>
            </w:r>
            <w:r w:rsidRPr="003C64C2">
              <w:rPr>
                <w:b/>
                <w:bCs/>
                <w:sz w:val="24"/>
                <w:szCs w:val="24"/>
              </w:rPr>
              <w:sym w:font="Symbol" w:char="F073"/>
            </w:r>
          </w:p>
        </w:tc>
        <w:tc>
          <w:tcPr>
            <w:tcW w:w="1413" w:type="dxa"/>
          </w:tcPr>
          <w:p w14:paraId="6438B613" w14:textId="2675B9D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1.57</w:t>
            </w:r>
          </w:p>
        </w:tc>
        <w:tc>
          <w:tcPr>
            <w:tcW w:w="1555" w:type="dxa"/>
          </w:tcPr>
          <w:p w14:paraId="6EADE68B" w14:textId="7C8FB09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2.05</w:t>
            </w:r>
          </w:p>
        </w:tc>
        <w:tc>
          <w:tcPr>
            <w:tcW w:w="1555" w:type="dxa"/>
          </w:tcPr>
          <w:p w14:paraId="20725510" w14:textId="6C317BBE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2.35</w:t>
            </w:r>
          </w:p>
        </w:tc>
        <w:tc>
          <w:tcPr>
            <w:tcW w:w="1555" w:type="dxa"/>
          </w:tcPr>
          <w:p w14:paraId="5D36164F" w14:textId="6853397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2.66</w:t>
            </w:r>
          </w:p>
        </w:tc>
        <w:tc>
          <w:tcPr>
            <w:tcW w:w="1555" w:type="dxa"/>
          </w:tcPr>
          <w:p w14:paraId="7F02CA2F" w14:textId="6F71873C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2.35</w:t>
            </w:r>
          </w:p>
        </w:tc>
        <w:tc>
          <w:tcPr>
            <w:tcW w:w="1555" w:type="dxa"/>
          </w:tcPr>
          <w:p w14:paraId="29136616" w14:textId="04E40A14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2.05</w:t>
            </w:r>
          </w:p>
        </w:tc>
        <w:tc>
          <w:tcPr>
            <w:tcW w:w="1555" w:type="dxa"/>
          </w:tcPr>
          <w:p w14:paraId="68401AF4" w14:textId="227B37D9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1.75</w:t>
            </w:r>
          </w:p>
        </w:tc>
        <w:tc>
          <w:tcPr>
            <w:tcW w:w="1555" w:type="dxa"/>
          </w:tcPr>
          <w:p w14:paraId="7E56EEFC" w14:textId="6C1A51C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C64C2" w14:paraId="53C723F8" w14:textId="77777777" w:rsidTr="003C64C2">
        <w:tc>
          <w:tcPr>
            <w:tcW w:w="1696" w:type="dxa"/>
          </w:tcPr>
          <w:p w14:paraId="742542FC" w14:textId="77777777" w:rsidR="003C64C2" w:rsidRDefault="003C64C2" w:rsidP="003C64C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sym w:font="Symbol" w:char="F044"/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H (mm)</w:t>
            </w:r>
          </w:p>
          <w:p w14:paraId="7583A384" w14:textId="5487A8C5" w:rsidR="003C64C2" w:rsidRDefault="003C64C2" w:rsidP="003C64C2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proofErr w:type="gramEnd"/>
            <w:r>
              <w:rPr>
                <w:b/>
                <w:bCs/>
                <w:sz w:val="24"/>
                <w:szCs w:val="24"/>
                <w:u w:val="single"/>
              </w:rPr>
              <w:t>=120 sec</w:t>
            </w:r>
          </w:p>
        </w:tc>
        <w:tc>
          <w:tcPr>
            <w:tcW w:w="1413" w:type="dxa"/>
          </w:tcPr>
          <w:p w14:paraId="5624E3F5" w14:textId="5DB9CC44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1555" w:type="dxa"/>
          </w:tcPr>
          <w:p w14:paraId="604A0226" w14:textId="240CC8F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0.37</w:t>
            </w:r>
          </w:p>
        </w:tc>
        <w:tc>
          <w:tcPr>
            <w:tcW w:w="1555" w:type="dxa"/>
          </w:tcPr>
          <w:p w14:paraId="124144F9" w14:textId="17F6C50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0.57</w:t>
            </w:r>
          </w:p>
        </w:tc>
        <w:tc>
          <w:tcPr>
            <w:tcW w:w="1555" w:type="dxa"/>
          </w:tcPr>
          <w:p w14:paraId="6CFFBDC6" w14:textId="479AF49C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0.81</w:t>
            </w:r>
          </w:p>
        </w:tc>
        <w:tc>
          <w:tcPr>
            <w:tcW w:w="1555" w:type="dxa"/>
          </w:tcPr>
          <w:p w14:paraId="2A205369" w14:textId="23E59166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0.78</w:t>
            </w:r>
          </w:p>
        </w:tc>
        <w:tc>
          <w:tcPr>
            <w:tcW w:w="1555" w:type="dxa"/>
          </w:tcPr>
          <w:p w14:paraId="352CAE00" w14:textId="1F8636B3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0.685</w:t>
            </w:r>
          </w:p>
        </w:tc>
        <w:tc>
          <w:tcPr>
            <w:tcW w:w="1555" w:type="dxa"/>
          </w:tcPr>
          <w:p w14:paraId="0E1BFB16" w14:textId="1D0E19C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0.66</w:t>
            </w:r>
          </w:p>
        </w:tc>
        <w:tc>
          <w:tcPr>
            <w:tcW w:w="1555" w:type="dxa"/>
          </w:tcPr>
          <w:p w14:paraId="627C4099" w14:textId="39DE9E27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0.63</w:t>
            </w:r>
          </w:p>
        </w:tc>
      </w:tr>
      <w:tr w:rsidR="003C64C2" w14:paraId="18DC518D" w14:textId="77777777" w:rsidTr="003C64C2">
        <w:tc>
          <w:tcPr>
            <w:tcW w:w="1696" w:type="dxa"/>
          </w:tcPr>
          <w:p w14:paraId="19BBBAA3" w14:textId="3B9655A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H</w:t>
            </w:r>
            <w:r w:rsidRPr="003C64C2">
              <w:rPr>
                <w:b/>
                <w:bCs/>
                <w:sz w:val="24"/>
                <w:szCs w:val="24"/>
                <w:vertAlign w:val="subscript"/>
              </w:rPr>
              <w:t>0</w:t>
            </w:r>
            <w:r w:rsidRPr="003C64C2">
              <w:rPr>
                <w:b/>
                <w:bCs/>
                <w:sz w:val="24"/>
                <w:szCs w:val="24"/>
              </w:rPr>
              <w:t xml:space="preserve"> -</w:t>
            </w:r>
            <w:r w:rsidRPr="003C64C2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3C64C2">
              <w:rPr>
                <w:b/>
                <w:bCs/>
                <w:sz w:val="24"/>
                <w:szCs w:val="24"/>
              </w:rPr>
              <w:sym w:font="Symbol" w:char="F044"/>
            </w:r>
            <w:r w:rsidRPr="003C64C2">
              <w:rPr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413" w:type="dxa"/>
          </w:tcPr>
          <w:p w14:paraId="51F3B503" w14:textId="6F8FFB6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23.75</w:t>
            </w:r>
          </w:p>
        </w:tc>
        <w:tc>
          <w:tcPr>
            <w:tcW w:w="1555" w:type="dxa"/>
          </w:tcPr>
          <w:p w14:paraId="0D741DF8" w14:textId="60FBF28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23.63</w:t>
            </w:r>
          </w:p>
        </w:tc>
        <w:tc>
          <w:tcPr>
            <w:tcW w:w="1555" w:type="dxa"/>
          </w:tcPr>
          <w:p w14:paraId="3AAE5975" w14:textId="52C367C4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23.43</w:t>
            </w:r>
          </w:p>
        </w:tc>
        <w:tc>
          <w:tcPr>
            <w:tcW w:w="1555" w:type="dxa"/>
          </w:tcPr>
          <w:p w14:paraId="4DAAB758" w14:textId="4BF2F275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23.19</w:t>
            </w:r>
          </w:p>
        </w:tc>
        <w:tc>
          <w:tcPr>
            <w:tcW w:w="1555" w:type="dxa"/>
          </w:tcPr>
          <w:p w14:paraId="29487CA4" w14:textId="7855721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23.22</w:t>
            </w:r>
          </w:p>
        </w:tc>
        <w:tc>
          <w:tcPr>
            <w:tcW w:w="1555" w:type="dxa"/>
          </w:tcPr>
          <w:p w14:paraId="5CE278F7" w14:textId="0690223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23.315</w:t>
            </w:r>
          </w:p>
        </w:tc>
        <w:tc>
          <w:tcPr>
            <w:tcW w:w="1555" w:type="dxa"/>
          </w:tcPr>
          <w:p w14:paraId="77479051" w14:textId="0AEE9DA3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23.34</w:t>
            </w:r>
          </w:p>
        </w:tc>
        <w:tc>
          <w:tcPr>
            <w:tcW w:w="1555" w:type="dxa"/>
          </w:tcPr>
          <w:p w14:paraId="0F78658B" w14:textId="3BF35E4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23.37</w:t>
            </w:r>
          </w:p>
        </w:tc>
      </w:tr>
      <w:tr w:rsidR="003C64C2" w14:paraId="32EEBCB8" w14:textId="77777777" w:rsidTr="003C64C2">
        <w:tc>
          <w:tcPr>
            <w:tcW w:w="1696" w:type="dxa"/>
          </w:tcPr>
          <w:p w14:paraId="57314FB5" w14:textId="1784A64C" w:rsidR="003C64C2" w:rsidRP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  <w:sym w:font="Symbol" w:char="F044"/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H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0</m:t>
                  </m:r>
                </m:den>
              </m:f>
            </m:oMath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sym w:font="Symbol" w:char="F0B4"/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10</w:t>
            </w:r>
            <w:r w:rsidRPr="003C64C2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19CBC985" w14:textId="666B69B6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1.04</w:t>
            </w:r>
          </w:p>
        </w:tc>
        <w:tc>
          <w:tcPr>
            <w:tcW w:w="1555" w:type="dxa"/>
          </w:tcPr>
          <w:p w14:paraId="39FEA2F9" w14:textId="76277B97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1.54</w:t>
            </w:r>
          </w:p>
        </w:tc>
        <w:tc>
          <w:tcPr>
            <w:tcW w:w="1555" w:type="dxa"/>
          </w:tcPr>
          <w:p w14:paraId="78BEF203" w14:textId="12E0EDAC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2.37</w:t>
            </w:r>
          </w:p>
        </w:tc>
        <w:tc>
          <w:tcPr>
            <w:tcW w:w="1555" w:type="dxa"/>
          </w:tcPr>
          <w:p w14:paraId="505748D6" w14:textId="13316B9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3.37</w:t>
            </w:r>
          </w:p>
        </w:tc>
        <w:tc>
          <w:tcPr>
            <w:tcW w:w="1555" w:type="dxa"/>
          </w:tcPr>
          <w:p w14:paraId="3F921B60" w14:textId="79AFD632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3.25</w:t>
            </w:r>
          </w:p>
        </w:tc>
        <w:tc>
          <w:tcPr>
            <w:tcW w:w="1555" w:type="dxa"/>
          </w:tcPr>
          <w:p w14:paraId="6330FF59" w14:textId="37255688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2.85</w:t>
            </w:r>
          </w:p>
        </w:tc>
        <w:tc>
          <w:tcPr>
            <w:tcW w:w="1555" w:type="dxa"/>
          </w:tcPr>
          <w:p w14:paraId="69C0F27D" w14:textId="2A6B8737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2.75</w:t>
            </w:r>
          </w:p>
        </w:tc>
        <w:tc>
          <w:tcPr>
            <w:tcW w:w="1555" w:type="dxa"/>
          </w:tcPr>
          <w:p w14:paraId="2A239A9A" w14:textId="39FABCB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2.62</w:t>
            </w:r>
          </w:p>
        </w:tc>
      </w:tr>
      <w:tr w:rsidR="003C64C2" w14:paraId="63822867" w14:textId="77777777" w:rsidTr="003C64C2">
        <w:tc>
          <w:tcPr>
            <w:tcW w:w="1696" w:type="dxa"/>
          </w:tcPr>
          <w:p w14:paraId="0BCAB038" w14:textId="56EC8082" w:rsid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bCs/>
                <w:sz w:val="24"/>
                <w:szCs w:val="24"/>
                <w:u w:val="single"/>
              </w:rPr>
              <w:t>e</w:t>
            </w:r>
            <w:proofErr w:type="gramEnd"/>
          </w:p>
        </w:tc>
        <w:tc>
          <w:tcPr>
            <w:tcW w:w="1413" w:type="dxa"/>
          </w:tcPr>
          <w:p w14:paraId="79D711DB" w14:textId="1AE7DF17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0.35</w:t>
            </w:r>
          </w:p>
        </w:tc>
        <w:tc>
          <w:tcPr>
            <w:tcW w:w="1555" w:type="dxa"/>
          </w:tcPr>
          <w:p w14:paraId="4AD503A2" w14:textId="587D5126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0.34</w:t>
            </w:r>
          </w:p>
        </w:tc>
        <w:tc>
          <w:tcPr>
            <w:tcW w:w="1555" w:type="dxa"/>
          </w:tcPr>
          <w:p w14:paraId="68F9281A" w14:textId="271429C1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0.33</w:t>
            </w:r>
          </w:p>
        </w:tc>
        <w:tc>
          <w:tcPr>
            <w:tcW w:w="1555" w:type="dxa"/>
          </w:tcPr>
          <w:p w14:paraId="39846DE0" w14:textId="42AD9AD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0.32</w:t>
            </w:r>
          </w:p>
        </w:tc>
        <w:tc>
          <w:tcPr>
            <w:tcW w:w="1555" w:type="dxa"/>
          </w:tcPr>
          <w:p w14:paraId="2877EA97" w14:textId="04758145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0.32</w:t>
            </w:r>
          </w:p>
        </w:tc>
        <w:tc>
          <w:tcPr>
            <w:tcW w:w="1555" w:type="dxa"/>
          </w:tcPr>
          <w:p w14:paraId="1B6F6FE2" w14:textId="4D5063E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0.33</w:t>
            </w:r>
          </w:p>
        </w:tc>
        <w:tc>
          <w:tcPr>
            <w:tcW w:w="1555" w:type="dxa"/>
          </w:tcPr>
          <w:p w14:paraId="1D240074" w14:textId="6C588DB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0.33</w:t>
            </w:r>
          </w:p>
        </w:tc>
        <w:tc>
          <w:tcPr>
            <w:tcW w:w="1555" w:type="dxa"/>
          </w:tcPr>
          <w:p w14:paraId="09322355" w14:textId="3D031BC9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0.33</w:t>
            </w:r>
          </w:p>
        </w:tc>
      </w:tr>
      <w:tr w:rsidR="003C64C2" w14:paraId="4837AE3F" w14:textId="77777777" w:rsidTr="003C64C2">
        <w:tc>
          <w:tcPr>
            <w:tcW w:w="1696" w:type="dxa"/>
          </w:tcPr>
          <w:p w14:paraId="1354DDEC" w14:textId="2F5FD09C" w:rsidR="003C64C2" w:rsidRPr="003C64C2" w:rsidRDefault="003C64C2" w:rsidP="006F4277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bCs/>
                <w:sz w:val="24"/>
                <w:szCs w:val="24"/>
                <w:u w:val="single"/>
              </w:rPr>
              <w:t>E</w:t>
            </w:r>
            <w:r w:rsidRPr="003C64C2">
              <w:rPr>
                <w:b/>
                <w:bCs/>
                <w:sz w:val="24"/>
                <w:szCs w:val="24"/>
                <w:u w:val="single"/>
                <w:vertAlign w:val="subscript"/>
              </w:rPr>
              <w:t>oed</w:t>
            </w:r>
            <w:proofErr w:type="spellEnd"/>
            <w:r w:rsidRPr="003C64C2">
              <w:rPr>
                <w:b/>
                <w:bCs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  <w:sym w:font="Symbol" w:char="F044"/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  <w:sym w:font="Symbol" w:char="F073"/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</w:rPr>
                        <w:sym w:font="Symbol" w:char="F044"/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H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den>
              </m:f>
            </m:oMath>
          </w:p>
        </w:tc>
        <w:tc>
          <w:tcPr>
            <w:tcW w:w="1413" w:type="dxa"/>
          </w:tcPr>
          <w:p w14:paraId="39D26CCB" w14:textId="34DCF57C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5494.23</w:t>
            </w:r>
          </w:p>
        </w:tc>
        <w:tc>
          <w:tcPr>
            <w:tcW w:w="1555" w:type="dxa"/>
          </w:tcPr>
          <w:p w14:paraId="58A47B37" w14:textId="78B7737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7420.77</w:t>
            </w:r>
          </w:p>
        </w:tc>
        <w:tc>
          <w:tcPr>
            <w:tcW w:w="1555" w:type="dxa"/>
          </w:tcPr>
          <w:p w14:paraId="3917D428" w14:textId="67E4E7EA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9644.30</w:t>
            </w:r>
          </w:p>
        </w:tc>
        <w:tc>
          <w:tcPr>
            <w:tcW w:w="1555" w:type="dxa"/>
          </w:tcPr>
          <w:p w14:paraId="6232E0F0" w14:textId="2509569B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13564.98</w:t>
            </w:r>
          </w:p>
        </w:tc>
        <w:tc>
          <w:tcPr>
            <w:tcW w:w="1555" w:type="dxa"/>
          </w:tcPr>
          <w:p w14:paraId="54EC524B" w14:textId="2313E6B9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7032.92</w:t>
            </w:r>
          </w:p>
        </w:tc>
        <w:tc>
          <w:tcPr>
            <w:tcW w:w="1555" w:type="dxa"/>
          </w:tcPr>
          <w:p w14:paraId="091DF1CC" w14:textId="10E29789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4009.82</w:t>
            </w:r>
          </w:p>
        </w:tc>
        <w:tc>
          <w:tcPr>
            <w:tcW w:w="1555" w:type="dxa"/>
          </w:tcPr>
          <w:p w14:paraId="5CD1DDD3" w14:textId="79128F33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2077.81</w:t>
            </w:r>
          </w:p>
        </w:tc>
        <w:tc>
          <w:tcPr>
            <w:tcW w:w="1555" w:type="dxa"/>
          </w:tcPr>
          <w:p w14:paraId="7A37C2C3" w14:textId="580CA19E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C64C2" w14:paraId="5CFCB76E" w14:textId="77777777" w:rsidTr="003C64C2">
        <w:trPr>
          <w:trHeight w:val="1089"/>
        </w:trPr>
        <w:tc>
          <w:tcPr>
            <w:tcW w:w="1696" w:type="dxa"/>
          </w:tcPr>
          <w:p w14:paraId="1B248706" w14:textId="5CCD3650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 xml:space="preserve">E= </w:t>
            </w:r>
            <w:proofErr w:type="spellStart"/>
            <w:r w:rsidRPr="003C64C2">
              <w:rPr>
                <w:b/>
                <w:bCs/>
                <w:sz w:val="24"/>
                <w:szCs w:val="24"/>
              </w:rPr>
              <w:t>E</w:t>
            </w:r>
            <w:r w:rsidRPr="003C64C2">
              <w:rPr>
                <w:b/>
                <w:bCs/>
                <w:sz w:val="24"/>
                <w:szCs w:val="24"/>
                <w:vertAlign w:val="subscript"/>
              </w:rPr>
              <w:t>oed</w:t>
            </w:r>
            <w:proofErr w:type="spellEnd"/>
            <w:r w:rsidRPr="003C64C2">
              <w:rPr>
                <w:b/>
                <w:bCs/>
                <w:sz w:val="24"/>
                <w:szCs w:val="24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  <w:sym w:font="Symbol" w:char="F06E"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  <w:sym w:font="Symbol" w:char="F06E"/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)</m:t>
              </m:r>
            </m:oMath>
          </w:p>
        </w:tc>
        <w:tc>
          <w:tcPr>
            <w:tcW w:w="1413" w:type="dxa"/>
          </w:tcPr>
          <w:p w14:paraId="635CA660" w14:textId="06033DC5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6373.30</w:t>
            </w:r>
          </w:p>
        </w:tc>
        <w:tc>
          <w:tcPr>
            <w:tcW w:w="1555" w:type="dxa"/>
          </w:tcPr>
          <w:p w14:paraId="7467AFBA" w14:textId="773C47C4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8608.09</w:t>
            </w:r>
          </w:p>
        </w:tc>
        <w:tc>
          <w:tcPr>
            <w:tcW w:w="1555" w:type="dxa"/>
          </w:tcPr>
          <w:p w14:paraId="48CD6044" w14:textId="3CA36EB9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11187.38</w:t>
            </w:r>
          </w:p>
        </w:tc>
        <w:tc>
          <w:tcPr>
            <w:tcW w:w="1555" w:type="dxa"/>
          </w:tcPr>
          <w:p w14:paraId="09F2E78C" w14:textId="313AA598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15735.37</w:t>
            </w:r>
          </w:p>
        </w:tc>
        <w:tc>
          <w:tcPr>
            <w:tcW w:w="1555" w:type="dxa"/>
          </w:tcPr>
          <w:p w14:paraId="46A9AD57" w14:textId="3DD395DE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8158.18</w:t>
            </w:r>
          </w:p>
        </w:tc>
        <w:tc>
          <w:tcPr>
            <w:tcW w:w="1555" w:type="dxa"/>
          </w:tcPr>
          <w:p w14:paraId="766BC762" w14:textId="169A92E8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4651.39</w:t>
            </w:r>
          </w:p>
        </w:tc>
        <w:tc>
          <w:tcPr>
            <w:tcW w:w="1555" w:type="dxa"/>
          </w:tcPr>
          <w:p w14:paraId="1FCCE035" w14:textId="4CE34FDD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2410.25</w:t>
            </w:r>
          </w:p>
        </w:tc>
        <w:tc>
          <w:tcPr>
            <w:tcW w:w="1555" w:type="dxa"/>
          </w:tcPr>
          <w:p w14:paraId="11C2106C" w14:textId="477BB05E" w:rsidR="003C64C2" w:rsidRPr="003C64C2" w:rsidRDefault="003C64C2" w:rsidP="006F4277">
            <w:pPr>
              <w:rPr>
                <w:b/>
                <w:bCs/>
                <w:sz w:val="24"/>
                <w:szCs w:val="24"/>
              </w:rPr>
            </w:pPr>
            <w:r w:rsidRPr="003C64C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CF9F426" w14:textId="1C184753" w:rsidR="003C64C2" w:rsidRDefault="003C64C2" w:rsidP="006F4277">
      <w:pPr>
        <w:rPr>
          <w:b/>
          <w:bCs/>
          <w:sz w:val="24"/>
          <w:szCs w:val="24"/>
          <w:u w:val="single"/>
        </w:rPr>
      </w:pPr>
    </w:p>
    <w:p w14:paraId="6A74F5D2" w14:textId="298E5296" w:rsidR="003C64C2" w:rsidRDefault="003C64C2" w:rsidP="006F4277">
      <w:pPr>
        <w:rPr>
          <w:rFonts w:eastAsiaTheme="minorEastAsia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bCs/>
                <w:sz w:val="24"/>
                <w:szCs w:val="24"/>
              </w:rPr>
              <w:sym w:font="Symbol" w:char="F044"/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H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den>
        </m:f>
      </m:oMath>
      <w:r>
        <w:rPr>
          <w:rFonts w:eastAsiaTheme="minorEastAsia"/>
          <w:b/>
          <w:bCs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bCs/>
                <w:sz w:val="24"/>
                <w:szCs w:val="24"/>
              </w:rPr>
              <w:sym w:font="Symbol" w:char="F044"/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</w:p>
    <w:p w14:paraId="5402FBCA" w14:textId="05994F0C" w:rsidR="003C64C2" w:rsidRDefault="003C64C2" w:rsidP="006F4277">
      <w:pPr>
        <w:rPr>
          <w:rFonts w:eastAsiaTheme="minorEastAsia"/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b/>
            <w:bCs/>
            <w:sz w:val="24"/>
            <w:szCs w:val="24"/>
          </w:rPr>
          <w:sym w:font="Symbol" w:char="F044"/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e</m:t>
        </m:r>
      </m:oMath>
      <w:r>
        <w:rPr>
          <w:rFonts w:eastAsiaTheme="minorEastAsia"/>
          <w:b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bCs/>
                <w:sz w:val="24"/>
                <w:szCs w:val="24"/>
              </w:rPr>
              <w:sym w:font="Symbol" w:char="F044"/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H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(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1+</m:t>
        </m:r>
        <m:sSub>
          <m:sSub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5ADFD31C" w14:textId="7F75D5A5" w:rsidR="003C64C2" w:rsidRPr="003C64C2" w:rsidRDefault="003C64C2" w:rsidP="003C64C2">
      <w:pPr>
        <w:rPr>
          <w:rFonts w:eastAsiaTheme="minorEastAsia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-e=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sz w:val="24"/>
                  <w:szCs w:val="24"/>
                </w:rPr>
                <w:sym w:font="Symbol" w:char="F044"/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H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(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1+</m:t>
          </m:r>
          <m:sSub>
            <m:sSubPr>
              <m:ctrlPr>
                <w:rPr>
                  <w:rFonts w:ascii="Cambria Math" w:hAnsi="Cambria Math"/>
                  <w:b/>
                  <w:b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66920C88" w14:textId="22F5CFF3" w:rsidR="003C64C2" w:rsidRDefault="003C64C2" w:rsidP="003C64C2">
      <w:pPr>
        <w:rPr>
          <w:rFonts w:eastAsiaTheme="minorEastAsia"/>
          <w:b/>
          <w:bCs/>
          <w:sz w:val="24"/>
          <w:szCs w:val="24"/>
        </w:rPr>
      </w:pPr>
      <w:proofErr w:type="gramStart"/>
      <w:r>
        <w:rPr>
          <w:rFonts w:eastAsiaTheme="minorEastAsia"/>
          <w:b/>
          <w:bCs/>
          <w:sz w:val="24"/>
          <w:szCs w:val="24"/>
        </w:rPr>
        <w:t>e</w:t>
      </w:r>
      <w:proofErr w:type="gramEnd"/>
      <w:r>
        <w:rPr>
          <w:rFonts w:eastAsiaTheme="minorEastAsia"/>
          <w:b/>
          <w:bCs/>
          <w:sz w:val="24"/>
          <w:szCs w:val="24"/>
        </w:rPr>
        <w:t xml:space="preserve"> = e</w:t>
      </w:r>
      <w:r>
        <w:rPr>
          <w:rFonts w:eastAsiaTheme="minorEastAsia"/>
          <w:b/>
          <w:bCs/>
          <w:sz w:val="24"/>
          <w:szCs w:val="24"/>
          <w:vertAlign w:val="subscript"/>
        </w:rPr>
        <w:t xml:space="preserve">0 </w:t>
      </w:r>
      <w:r>
        <w:rPr>
          <w:rFonts w:eastAsiaTheme="minorEastAsia"/>
          <w:b/>
          <w:bCs/>
          <w:sz w:val="24"/>
          <w:szCs w:val="24"/>
        </w:rPr>
        <w:t xml:space="preserve">-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bCs/>
                <w:sz w:val="24"/>
                <w:szCs w:val="24"/>
              </w:rPr>
              <w:sym w:font="Symbol" w:char="F044"/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 xml:space="preserve"> H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den>
        </m:f>
      </m:oMath>
    </w:p>
    <w:p w14:paraId="4B376A3A" w14:textId="27F321D1" w:rsidR="003C64C2" w:rsidRDefault="003C64C2" w:rsidP="003C64C2">
      <w:pPr>
        <w:rPr>
          <w:rFonts w:eastAsiaTheme="minorEastAsia"/>
          <w:b/>
          <w:bCs/>
          <w:sz w:val="24"/>
          <w:szCs w:val="24"/>
        </w:rPr>
      </w:pPr>
    </w:p>
    <w:p w14:paraId="3565143C" w14:textId="493780B4" w:rsidR="003C64C2" w:rsidRPr="003C64C2" w:rsidRDefault="003C64C2" w:rsidP="003C64C2">
      <w:pPr>
        <w:rPr>
          <w:rFonts w:eastAsiaTheme="minorEastAsia"/>
          <w:b/>
          <w:bCs/>
          <w:color w:val="FF0000"/>
          <w:sz w:val="36"/>
          <w:szCs w:val="36"/>
        </w:rPr>
      </w:pPr>
      <w:proofErr w:type="gramStart"/>
      <w:r w:rsidRPr="003C64C2">
        <w:rPr>
          <w:rFonts w:eastAsiaTheme="minorEastAsia"/>
          <w:b/>
          <w:bCs/>
          <w:color w:val="FF0000"/>
          <w:sz w:val="36"/>
          <w:szCs w:val="36"/>
        </w:rPr>
        <w:t>e</w:t>
      </w:r>
      <w:proofErr w:type="gramEnd"/>
      <w:r w:rsidRPr="003C64C2">
        <w:rPr>
          <w:rFonts w:eastAsiaTheme="minorEastAsia"/>
          <w:b/>
          <w:bCs/>
          <w:color w:val="FF0000"/>
          <w:sz w:val="36"/>
          <w:szCs w:val="36"/>
        </w:rPr>
        <w:t xml:space="preserve"> =0.37 -1.37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b/>
                <w:bCs/>
                <w:color w:val="FF0000"/>
                <w:sz w:val="36"/>
                <w:szCs w:val="36"/>
              </w:rPr>
              <w:sym w:font="Symbol" w:char="F044"/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 xml:space="preserve"> H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36"/>
                <w:szCs w:val="36"/>
                <w:vertAlign w:val="subscript"/>
              </w:rPr>
              <m:t>0</m:t>
            </m:r>
          </m:den>
        </m:f>
      </m:oMath>
    </w:p>
    <w:p w14:paraId="429634F0" w14:textId="57B2BFD3" w:rsidR="003C64C2" w:rsidRPr="003C64C2" w:rsidRDefault="003C64C2" w:rsidP="006F4277">
      <w:pPr>
        <w:rPr>
          <w:rFonts w:eastAsiaTheme="minorEastAsia"/>
          <w:b/>
          <w:bCs/>
          <w:color w:val="FF0000"/>
          <w:sz w:val="36"/>
          <w:szCs w:val="36"/>
          <w:lang w:val="en-US"/>
        </w:rPr>
      </w:pPr>
    </w:p>
    <w:p w14:paraId="049C2B71" w14:textId="06CDE833" w:rsidR="003C64C2" w:rsidRPr="003C64C2" w:rsidRDefault="003C64C2" w:rsidP="006F4277">
      <w:pPr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</w:pPr>
      <w:r w:rsidRPr="003C64C2">
        <w:rPr>
          <w:b/>
          <w:bCs/>
          <w:sz w:val="24"/>
          <w:szCs w:val="24"/>
          <w:lang w:val="en-US"/>
        </w:rPr>
        <w:lastRenderedPageBreak/>
        <w:t xml:space="preserve">S 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 xml:space="preserve">          S= 3.85.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10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 xml:space="preserve">-3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m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2</w:t>
      </w:r>
    </w:p>
    <w:p w14:paraId="788ABB7D" w14:textId="7D4799AD" w:rsidR="003C64C2" w:rsidRPr="003C64C2" w:rsidRDefault="003C64C2" w:rsidP="006F4277">
      <w:pPr>
        <w:rPr>
          <w:rFonts w:eastAsiaTheme="minorEastAsia"/>
          <w:b/>
          <w:bCs/>
          <w:sz w:val="24"/>
          <w:szCs w:val="24"/>
          <w:vertAlign w:val="superscript"/>
          <w:lang w:val="en-US"/>
        </w:rPr>
      </w:pPr>
    </w:p>
    <w:p w14:paraId="49577BCA" w14:textId="4A1194D4" w:rsidR="003C64C2" w:rsidRDefault="003C64C2" w:rsidP="006F4277">
      <w:pPr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</w:pPr>
      <w:r w:rsidRPr="003C64C2">
        <w:rPr>
          <w:b/>
          <w:bCs/>
          <w:color w:val="FF0000"/>
          <w:sz w:val="24"/>
          <w:szCs w:val="24"/>
          <w:lang w:val="en-US"/>
        </w:rPr>
        <w:t>V</w:t>
      </w:r>
      <w:r w:rsidRPr="003C64C2">
        <w:rPr>
          <w:b/>
          <w:bCs/>
          <w:color w:val="FF0000"/>
          <w:sz w:val="24"/>
          <w:szCs w:val="24"/>
          <w:vertAlign w:val="subscript"/>
          <w:lang w:val="en-US"/>
        </w:rPr>
        <w:t>t</w:t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 =S </w:t>
      </w:r>
      <w:r w:rsidRPr="003C64C2">
        <w:rPr>
          <w:b/>
          <w:bCs/>
          <w:color w:val="FF0000"/>
          <w:sz w:val="24"/>
          <w:szCs w:val="24"/>
        </w:rPr>
        <w:sym w:font="Symbol" w:char="F0B4"/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 H</w:t>
      </w:r>
      <w:r w:rsidRPr="003C64C2">
        <w:rPr>
          <w:b/>
          <w:bCs/>
          <w:color w:val="FF0000"/>
          <w:sz w:val="24"/>
          <w:szCs w:val="24"/>
          <w:vertAlign w:val="subscript"/>
          <w:lang w:val="en-US"/>
        </w:rPr>
        <w:t xml:space="preserve">0 </w:t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=3.85 </w:t>
      </w:r>
      <w:r w:rsidRPr="003C64C2">
        <w:rPr>
          <w:b/>
          <w:bCs/>
          <w:color w:val="FF0000"/>
          <w:sz w:val="24"/>
          <w:szCs w:val="24"/>
        </w:rPr>
        <w:sym w:font="Symbol" w:char="F0B4"/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10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-3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 xml:space="preserve"> </w:t>
      </w:r>
      <w:r w:rsidRPr="003C64C2">
        <w:rPr>
          <w:b/>
          <w:bCs/>
          <w:color w:val="FF0000"/>
          <w:sz w:val="24"/>
          <w:szCs w:val="24"/>
        </w:rPr>
        <w:sym w:font="Symbol" w:char="F0B4"/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 24.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10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-3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 xml:space="preserve">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=9.24</w:t>
      </w:r>
      <w:r w:rsidRPr="003C64C2">
        <w:rPr>
          <w:b/>
          <w:bCs/>
          <w:color w:val="FF0000"/>
          <w:sz w:val="24"/>
          <w:szCs w:val="24"/>
        </w:rPr>
        <w:sym w:font="Symbol" w:char="F0B4"/>
      </w:r>
      <w:r w:rsidRPr="003C64C2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10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-3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 xml:space="preserve"> m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3</w:t>
      </w:r>
    </w:p>
    <w:p w14:paraId="1F876960" w14:textId="28E251FB" w:rsidR="003C64C2" w:rsidRDefault="003C64C2" w:rsidP="006F4277">
      <w:pPr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</w:pPr>
    </w:p>
    <w:p w14:paraId="3FE067D7" w14:textId="77777777" w:rsidR="003C64C2" w:rsidRPr="003C64C2" w:rsidRDefault="003C64C2" w:rsidP="003C64C2">
      <w:pPr>
        <w:rPr>
          <w:rFonts w:eastAsiaTheme="minorEastAsia"/>
          <w:b/>
          <w:bCs/>
          <w:color w:val="FF00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C64C2">
        <w:rPr>
          <w:rFonts w:eastAsiaTheme="minorEastAsia"/>
          <w:b/>
          <w:bCs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1</m:t>
        </m:r>
      </m:oMath>
      <w:r w:rsidRPr="003C64C2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>
        <w:rPr>
          <w:rFonts w:eastAsiaTheme="minorEastAsia"/>
          <w:b/>
          <w:bCs/>
          <w:sz w:val="24"/>
          <w:szCs w:val="24"/>
          <w:lang w:val="en-US"/>
        </w:rPr>
        <w:t xml:space="preserve">   </w:t>
      </w:r>
      <w:proofErr w:type="gramStart"/>
      <w:r>
        <w:rPr>
          <w:rFonts w:eastAsiaTheme="minorEastAsia"/>
          <w:b/>
          <w:bCs/>
          <w:sz w:val="24"/>
          <w:szCs w:val="24"/>
          <w:lang w:val="en-US"/>
        </w:rPr>
        <w:t xml:space="preserve">  ;</w:t>
      </w:r>
      <w:proofErr w:type="gramEnd"/>
      <w:r>
        <w:rPr>
          <w:rFonts w:eastAsiaTheme="minorEastAsia"/>
          <w:b/>
          <w:bCs/>
          <w:sz w:val="24"/>
          <w:szCs w:val="24"/>
          <w:lang w:val="en-US"/>
        </w:rPr>
        <w:t xml:space="preserve">;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sym w:font="Symbol" w:char="F067"/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bscript"/>
          <w:lang w:val="en-US"/>
        </w:rPr>
        <w:t xml:space="preserve">s </w:t>
      </w:r>
      <w:r w:rsidRPr="003C64C2">
        <w:rPr>
          <w:rFonts w:eastAsiaTheme="minorEastAsia"/>
          <w:b/>
          <w:bCs/>
          <w:color w:val="FF0000"/>
          <w:sz w:val="24"/>
          <w:szCs w:val="24"/>
          <w:lang w:val="en-US"/>
        </w:rPr>
        <w:t>= 26.5 KN/m</w:t>
      </w:r>
      <w:r w:rsidRPr="003C64C2"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>3</w:t>
      </w:r>
      <w:r>
        <w:rPr>
          <w:rFonts w:eastAsiaTheme="minorEastAsia"/>
          <w:b/>
          <w:bCs/>
          <w:color w:val="FF0000"/>
          <w:sz w:val="24"/>
          <w:szCs w:val="24"/>
          <w:vertAlign w:val="superscript"/>
          <w:lang w:val="en-US"/>
        </w:rPr>
        <w:t xml:space="preserve">   </w:t>
      </w:r>
      <w:r>
        <w:rPr>
          <w:rFonts w:eastAsiaTheme="minorEastAsia"/>
          <w:b/>
          <w:bCs/>
          <w:color w:val="FF0000"/>
          <w:sz w:val="24"/>
          <w:szCs w:val="24"/>
          <w:lang w:val="en-US"/>
        </w:rPr>
        <w:t>(</w:t>
      </w:r>
      <w:proofErr w:type="spellStart"/>
      <w:r w:rsidRPr="003C64C2">
        <w:rPr>
          <w:rFonts w:eastAsiaTheme="minorEastAsia"/>
          <w:b/>
          <w:bCs/>
          <w:sz w:val="24"/>
          <w:szCs w:val="24"/>
          <w:lang w:val="en-US"/>
        </w:rPr>
        <w:t>constante</w:t>
      </w:r>
      <w:proofErr w:type="spellEnd"/>
      <w:r>
        <w:rPr>
          <w:rFonts w:eastAsiaTheme="minorEastAsia"/>
          <w:b/>
          <w:bCs/>
          <w:color w:val="FF0000"/>
          <w:sz w:val="24"/>
          <w:szCs w:val="24"/>
          <w:lang w:val="en-US"/>
        </w:rPr>
        <w:t>)</w:t>
      </w:r>
    </w:p>
    <w:p w14:paraId="0D6FD650" w14:textId="49CE8D35" w:rsidR="003C64C2" w:rsidRDefault="003C64C2" w:rsidP="006F4277">
      <w:pPr>
        <w:rPr>
          <w:rFonts w:eastAsiaTheme="minorEastAsia"/>
          <w:b/>
          <w:bCs/>
          <w:color w:val="FF0000"/>
          <w:sz w:val="24"/>
          <w:szCs w:val="24"/>
          <w:lang w:val="en-US"/>
        </w:rPr>
      </w:pPr>
      <w:r>
        <w:rPr>
          <w:b/>
          <w:bCs/>
          <w:color w:val="FF0000"/>
          <w:sz w:val="24"/>
          <w:szCs w:val="24"/>
          <w:lang w:val="en-US"/>
        </w:rPr>
        <w:sym w:font="Symbol" w:char="F067"/>
      </w:r>
      <w:r>
        <w:rPr>
          <w:b/>
          <w:bCs/>
          <w:color w:val="FF0000"/>
          <w:sz w:val="24"/>
          <w:szCs w:val="24"/>
          <w:vertAlign w:val="subscript"/>
          <w:lang w:val="en-US"/>
        </w:rPr>
        <w:t xml:space="preserve">d </w:t>
      </w:r>
      <w:r>
        <w:rPr>
          <w:b/>
          <w:bCs/>
          <w:color w:val="FF0000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t</m:t>
                </m:r>
              </m:sub>
            </m:sSub>
          </m:den>
        </m:f>
      </m:oMath>
      <w:r>
        <w:rPr>
          <w:rFonts w:eastAsiaTheme="minorEastAsia"/>
          <w:b/>
          <w:bCs/>
          <w:color w:val="FF0000"/>
          <w:sz w:val="24"/>
          <w:szCs w:val="24"/>
          <w:lang w:val="en-US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FF0000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en-US"/>
              </w:rPr>
              <m:t>178.5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en-US"/>
              </w:rPr>
              <m:t xml:space="preserve">9.24 ×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FF0000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  <w:lang w:val="en-US"/>
                  </w:rPr>
                  <m:t>-3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en-US"/>
          </w:rPr>
          <m:t>=19.30 KN/m</m:t>
        </m:r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en-US"/>
          </w:rPr>
          <m:t>3</m:t>
        </m:r>
      </m:oMath>
    </w:p>
    <w:p w14:paraId="140BFE67" w14:textId="0A143C1A" w:rsidR="003C64C2" w:rsidRPr="003C64C2" w:rsidRDefault="003C64C2" w:rsidP="006F4277">
      <w:pPr>
        <w:rPr>
          <w:b/>
          <w:bCs/>
          <w:color w:val="FF0000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C64C2">
        <w:rPr>
          <w:rFonts w:eastAsiaTheme="minorEastAsia"/>
          <w:b/>
          <w:bCs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1</m:t>
        </m:r>
      </m:oMath>
      <w:r w:rsidRPr="003C64C2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>
        <w:rPr>
          <w:rFonts w:eastAsiaTheme="minorEastAsia"/>
          <w:b/>
          <w:bCs/>
          <w:sz w:val="24"/>
          <w:szCs w:val="24"/>
          <w:lang w:val="en-US"/>
        </w:rPr>
        <w:t xml:space="preserve">     </w:t>
      </w:r>
      <w:r>
        <w:rPr>
          <w:rFonts w:eastAsiaTheme="minorEastAsia"/>
          <w:b/>
          <w:bCs/>
          <w:sz w:val="24"/>
          <w:szCs w:val="24"/>
          <w:lang w:val="en-US"/>
        </w:rPr>
        <w:t>= 0.37</w:t>
      </w:r>
    </w:p>
    <w:sectPr w:rsidR="003C64C2" w:rsidRPr="003C64C2" w:rsidSect="00905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2B"/>
    <w:rsid w:val="003C64C2"/>
    <w:rsid w:val="00693745"/>
    <w:rsid w:val="006E54D4"/>
    <w:rsid w:val="006F4277"/>
    <w:rsid w:val="009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63AD"/>
  <w15:chartTrackingRefBased/>
  <w15:docId w15:val="{AC8580E7-2558-49D4-8BEF-6D558397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-CPNDST">
    <w:name w:val="Contenu-CPNDST"/>
    <w:basedOn w:val="Normal"/>
    <w:qFormat/>
    <w:rsid w:val="00693745"/>
    <w:pPr>
      <w:spacing w:after="0" w:line="240" w:lineRule="auto"/>
      <w:ind w:left="142"/>
      <w:jc w:val="both"/>
    </w:pPr>
    <w:rPr>
      <w:rFonts w:ascii="Cambria" w:eastAsia="SimSun" w:hAnsi="Cambria" w:cs="Cambria"/>
      <w:lang w:eastAsia="zh-CN"/>
    </w:rPr>
  </w:style>
  <w:style w:type="table" w:styleId="TableGrid">
    <w:name w:val="Table Grid"/>
    <w:basedOn w:val="TableNormal"/>
    <w:uiPriority w:val="39"/>
    <w:rsid w:val="006F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6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BENA</dc:creator>
  <cp:keywords/>
  <dc:description/>
  <cp:lastModifiedBy>FIFI BENA</cp:lastModifiedBy>
  <cp:revision>2</cp:revision>
  <cp:lastPrinted>2021-01-12T17:18:00Z</cp:lastPrinted>
  <dcterms:created xsi:type="dcterms:W3CDTF">2021-01-12T17:16:00Z</dcterms:created>
  <dcterms:modified xsi:type="dcterms:W3CDTF">2021-01-13T12:58:00Z</dcterms:modified>
</cp:coreProperties>
</file>