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67F" w:rsidRDefault="00D7067F" w:rsidP="00D7067F">
      <w:pPr>
        <w:bidi/>
        <w:spacing w:after="0" w:line="240" w:lineRule="auto"/>
        <w:jc w:val="both"/>
        <w:rPr>
          <w:rFonts w:asciiTheme="majorBidi" w:hAnsiTheme="majorBidi" w:cstheme="majorBidi"/>
          <w:color w:val="333333"/>
          <w:sz w:val="32"/>
          <w:szCs w:val="32"/>
          <w:rtl/>
          <w:lang w:bidi="ar-DZ"/>
        </w:rPr>
      </w:pPr>
    </w:p>
    <w:p w:rsidR="00D7067F" w:rsidRPr="00D7067F" w:rsidRDefault="00D7067F" w:rsidP="00906B3D">
      <w:pPr>
        <w:bidi/>
        <w:spacing w:after="0" w:line="360" w:lineRule="auto"/>
        <w:jc w:val="both"/>
        <w:rPr>
          <w:rFonts w:asciiTheme="majorBidi" w:hAnsiTheme="majorBidi" w:cstheme="majorBidi"/>
          <w:b/>
          <w:bCs/>
          <w:color w:val="333333"/>
          <w:sz w:val="32"/>
          <w:szCs w:val="32"/>
          <w:rtl/>
          <w:lang w:bidi="ar-DZ"/>
        </w:rPr>
      </w:pPr>
      <w:r w:rsidRPr="00D7067F">
        <w:rPr>
          <w:rFonts w:asciiTheme="majorBidi" w:hAnsiTheme="majorBidi" w:cstheme="majorBidi" w:hint="cs"/>
          <w:b/>
          <w:bCs/>
          <w:color w:val="333333"/>
          <w:sz w:val="32"/>
          <w:szCs w:val="32"/>
          <w:rtl/>
          <w:lang w:bidi="ar-DZ"/>
        </w:rPr>
        <w:t>كلية الادب</w:t>
      </w:r>
      <w:r w:rsidRPr="00D7067F">
        <w:rPr>
          <w:rFonts w:asciiTheme="majorBidi" w:hAnsiTheme="majorBidi" w:cstheme="majorBidi"/>
          <w:b/>
          <w:bCs/>
          <w:color w:val="333333"/>
          <w:sz w:val="32"/>
          <w:szCs w:val="32"/>
          <w:rtl/>
          <w:lang w:bidi="ar-DZ"/>
        </w:rPr>
        <w:t xml:space="preserve"> </w:t>
      </w:r>
      <w:r w:rsidRPr="00D7067F">
        <w:rPr>
          <w:rFonts w:asciiTheme="majorBidi" w:hAnsiTheme="majorBidi" w:cstheme="majorBidi" w:hint="cs"/>
          <w:b/>
          <w:bCs/>
          <w:color w:val="333333"/>
          <w:sz w:val="32"/>
          <w:szCs w:val="32"/>
          <w:rtl/>
          <w:lang w:bidi="ar-DZ"/>
        </w:rPr>
        <w:t xml:space="preserve">واللغات </w:t>
      </w:r>
      <w:r w:rsidRPr="00D7067F">
        <w:rPr>
          <w:rFonts w:asciiTheme="majorBidi" w:hAnsiTheme="majorBidi" w:cstheme="majorBidi"/>
          <w:b/>
          <w:bCs/>
          <w:color w:val="333333"/>
          <w:sz w:val="32"/>
          <w:szCs w:val="32"/>
          <w:rtl/>
          <w:lang w:bidi="ar-DZ"/>
        </w:rPr>
        <w:t xml:space="preserve">    </w:t>
      </w:r>
    </w:p>
    <w:p w:rsidR="00D7067F" w:rsidRPr="00D7067F" w:rsidRDefault="00D7067F" w:rsidP="00906B3D">
      <w:pPr>
        <w:bidi/>
        <w:spacing w:after="0" w:line="360" w:lineRule="auto"/>
        <w:jc w:val="both"/>
        <w:rPr>
          <w:rFonts w:asciiTheme="majorBidi" w:hAnsiTheme="majorBidi" w:cstheme="majorBidi"/>
          <w:b/>
          <w:bCs/>
          <w:color w:val="333333"/>
          <w:sz w:val="32"/>
          <w:szCs w:val="32"/>
          <w:rtl/>
          <w:lang w:bidi="ar-DZ"/>
        </w:rPr>
      </w:pPr>
      <w:r w:rsidRPr="00D7067F">
        <w:rPr>
          <w:rFonts w:asciiTheme="majorBidi" w:hAnsiTheme="majorBidi" w:cstheme="majorBidi"/>
          <w:b/>
          <w:bCs/>
          <w:color w:val="333333"/>
          <w:sz w:val="32"/>
          <w:szCs w:val="32"/>
          <w:rtl/>
          <w:lang w:bidi="ar-DZ"/>
        </w:rPr>
        <w:t xml:space="preserve"> </w:t>
      </w:r>
      <w:r w:rsidRPr="00D7067F">
        <w:rPr>
          <w:rFonts w:asciiTheme="majorBidi" w:hAnsiTheme="majorBidi" w:cstheme="majorBidi" w:hint="cs"/>
          <w:b/>
          <w:bCs/>
          <w:color w:val="333333"/>
          <w:sz w:val="32"/>
          <w:szCs w:val="32"/>
          <w:rtl/>
          <w:lang w:bidi="ar-DZ"/>
        </w:rPr>
        <w:t xml:space="preserve"> </w:t>
      </w:r>
      <w:r w:rsidRPr="00D7067F">
        <w:rPr>
          <w:rFonts w:asciiTheme="majorBidi" w:hAnsiTheme="majorBidi" w:cstheme="majorBidi"/>
          <w:b/>
          <w:bCs/>
          <w:color w:val="333333"/>
          <w:sz w:val="32"/>
          <w:szCs w:val="32"/>
          <w:rtl/>
          <w:lang w:bidi="ar-DZ"/>
        </w:rPr>
        <w:t>قسم اللغة والادب العربي</w:t>
      </w:r>
    </w:p>
    <w:p w:rsidR="00D7067F" w:rsidRPr="00D7067F" w:rsidRDefault="00D7067F" w:rsidP="00906B3D">
      <w:pPr>
        <w:bidi/>
        <w:spacing w:after="0" w:line="360" w:lineRule="auto"/>
        <w:jc w:val="both"/>
        <w:rPr>
          <w:rFonts w:asciiTheme="majorBidi" w:hAnsiTheme="majorBidi" w:cstheme="majorBidi"/>
          <w:b/>
          <w:bCs/>
          <w:color w:val="333333"/>
          <w:sz w:val="32"/>
          <w:szCs w:val="32"/>
          <w:rtl/>
          <w:lang w:bidi="ar-DZ"/>
        </w:rPr>
      </w:pPr>
      <w:r w:rsidRPr="00D7067F">
        <w:rPr>
          <w:rFonts w:asciiTheme="majorBidi" w:hAnsiTheme="majorBidi" w:cstheme="majorBidi"/>
          <w:b/>
          <w:bCs/>
          <w:color w:val="333333"/>
          <w:sz w:val="32"/>
          <w:szCs w:val="32"/>
          <w:rtl/>
          <w:lang w:bidi="ar-DZ"/>
        </w:rPr>
        <w:t xml:space="preserve">أساتذة </w:t>
      </w:r>
      <w:r w:rsidRPr="00D7067F">
        <w:rPr>
          <w:rFonts w:asciiTheme="majorBidi" w:hAnsiTheme="majorBidi" w:cstheme="majorBidi" w:hint="cs"/>
          <w:b/>
          <w:bCs/>
          <w:color w:val="333333"/>
          <w:sz w:val="32"/>
          <w:szCs w:val="32"/>
          <w:rtl/>
          <w:lang w:bidi="ar-DZ"/>
        </w:rPr>
        <w:t>المادة:</w:t>
      </w:r>
      <w:r w:rsidRPr="00D7067F">
        <w:rPr>
          <w:rFonts w:asciiTheme="majorBidi" w:hAnsiTheme="majorBidi" w:cstheme="majorBidi"/>
          <w:b/>
          <w:bCs/>
          <w:color w:val="333333"/>
          <w:sz w:val="32"/>
          <w:szCs w:val="32"/>
          <w:rtl/>
          <w:lang w:bidi="ar-DZ"/>
        </w:rPr>
        <w:t xml:space="preserve"> أ/</w:t>
      </w:r>
      <w:proofErr w:type="spellStart"/>
      <w:proofErr w:type="gramStart"/>
      <w:r w:rsidRPr="00D7067F">
        <w:rPr>
          <w:rFonts w:asciiTheme="majorBidi" w:hAnsiTheme="majorBidi" w:cstheme="majorBidi"/>
          <w:b/>
          <w:bCs/>
          <w:color w:val="333333"/>
          <w:sz w:val="32"/>
          <w:szCs w:val="32"/>
          <w:rtl/>
          <w:lang w:bidi="ar-DZ"/>
        </w:rPr>
        <w:t>نجعوم</w:t>
      </w:r>
      <w:proofErr w:type="spellEnd"/>
      <w:r w:rsidRPr="00D7067F">
        <w:rPr>
          <w:rFonts w:asciiTheme="majorBidi" w:hAnsiTheme="majorBidi" w:cstheme="majorBidi"/>
          <w:b/>
          <w:bCs/>
          <w:color w:val="333333"/>
          <w:sz w:val="32"/>
          <w:szCs w:val="32"/>
          <w:rtl/>
          <w:lang w:bidi="ar-DZ"/>
        </w:rPr>
        <w:t xml:space="preserve">  أ</w:t>
      </w:r>
      <w:proofErr w:type="gramEnd"/>
      <w:r w:rsidRPr="00D7067F">
        <w:rPr>
          <w:rFonts w:asciiTheme="majorBidi" w:hAnsiTheme="majorBidi" w:cstheme="majorBidi"/>
          <w:b/>
          <w:bCs/>
          <w:color w:val="333333"/>
          <w:sz w:val="32"/>
          <w:szCs w:val="32"/>
          <w:rtl/>
          <w:lang w:bidi="ar-DZ"/>
        </w:rPr>
        <w:t>/ماي_ أ/بارودي</w:t>
      </w:r>
      <w:r w:rsidRPr="00D7067F">
        <w:rPr>
          <w:rFonts w:asciiTheme="majorBidi" w:hAnsiTheme="majorBidi" w:cstheme="majorBidi" w:hint="cs"/>
          <w:b/>
          <w:bCs/>
          <w:color w:val="333333"/>
          <w:sz w:val="32"/>
          <w:szCs w:val="32"/>
          <w:rtl/>
          <w:lang w:bidi="ar-DZ"/>
        </w:rPr>
        <w:t xml:space="preserve"> </w:t>
      </w:r>
    </w:p>
    <w:p w:rsidR="00D7067F" w:rsidRPr="00D7067F" w:rsidRDefault="00D7067F" w:rsidP="00906B3D">
      <w:pPr>
        <w:bidi/>
        <w:spacing w:after="0" w:line="360" w:lineRule="auto"/>
        <w:jc w:val="both"/>
        <w:rPr>
          <w:rFonts w:asciiTheme="majorBidi" w:hAnsiTheme="majorBidi" w:cstheme="majorBidi"/>
          <w:b/>
          <w:bCs/>
          <w:color w:val="333333"/>
          <w:sz w:val="32"/>
          <w:szCs w:val="32"/>
          <w:rtl/>
          <w:lang w:bidi="ar-DZ"/>
        </w:rPr>
      </w:pPr>
      <w:r w:rsidRPr="00D7067F">
        <w:rPr>
          <w:rFonts w:asciiTheme="majorBidi" w:hAnsiTheme="majorBidi" w:cstheme="majorBidi"/>
          <w:b/>
          <w:bCs/>
          <w:color w:val="333333"/>
          <w:sz w:val="32"/>
          <w:szCs w:val="32"/>
          <w:rtl/>
          <w:lang w:bidi="ar-DZ"/>
        </w:rPr>
        <w:t xml:space="preserve">مادة النقد الادبي </w:t>
      </w:r>
      <w:r w:rsidRPr="00D7067F">
        <w:rPr>
          <w:rFonts w:asciiTheme="majorBidi" w:hAnsiTheme="majorBidi" w:cstheme="majorBidi" w:hint="cs"/>
          <w:b/>
          <w:bCs/>
          <w:color w:val="333333"/>
          <w:sz w:val="32"/>
          <w:szCs w:val="32"/>
          <w:rtl/>
          <w:lang w:bidi="ar-DZ"/>
        </w:rPr>
        <w:t>المعاصر: 2019</w:t>
      </w:r>
      <w:r w:rsidRPr="00D7067F">
        <w:rPr>
          <w:rFonts w:asciiTheme="majorBidi" w:hAnsiTheme="majorBidi" w:cstheme="majorBidi"/>
          <w:b/>
          <w:bCs/>
          <w:color w:val="333333"/>
          <w:sz w:val="32"/>
          <w:szCs w:val="32"/>
          <w:rtl/>
          <w:lang w:bidi="ar-DZ"/>
        </w:rPr>
        <w:t>_2020</w:t>
      </w:r>
    </w:p>
    <w:p w:rsidR="00D7067F" w:rsidRPr="00D7067F" w:rsidRDefault="00D7067F" w:rsidP="00906B3D">
      <w:pPr>
        <w:bidi/>
        <w:spacing w:after="0" w:line="360" w:lineRule="auto"/>
        <w:jc w:val="both"/>
        <w:rPr>
          <w:rFonts w:asciiTheme="majorBidi" w:hAnsiTheme="majorBidi" w:cstheme="majorBidi"/>
          <w:b/>
          <w:bCs/>
          <w:color w:val="333333"/>
          <w:sz w:val="32"/>
          <w:szCs w:val="32"/>
          <w:rtl/>
          <w:lang w:bidi="ar-DZ"/>
        </w:rPr>
      </w:pPr>
      <w:r w:rsidRPr="00D7067F">
        <w:rPr>
          <w:rFonts w:asciiTheme="majorBidi" w:hAnsiTheme="majorBidi" w:cstheme="majorBidi"/>
          <w:b/>
          <w:bCs/>
          <w:color w:val="333333"/>
          <w:sz w:val="32"/>
          <w:szCs w:val="32"/>
          <w:rtl/>
          <w:lang w:bidi="ar-DZ"/>
        </w:rPr>
        <w:t>ا</w:t>
      </w:r>
      <w:r w:rsidRPr="00D7067F">
        <w:rPr>
          <w:rFonts w:asciiTheme="majorBidi" w:hAnsiTheme="majorBidi" w:cstheme="majorBidi" w:hint="cs"/>
          <w:b/>
          <w:bCs/>
          <w:color w:val="333333"/>
          <w:sz w:val="32"/>
          <w:szCs w:val="32"/>
          <w:rtl/>
          <w:lang w:bidi="ar-DZ"/>
        </w:rPr>
        <w:t xml:space="preserve"> </w:t>
      </w:r>
      <w:r w:rsidRPr="00D7067F">
        <w:rPr>
          <w:rFonts w:asciiTheme="majorBidi" w:hAnsiTheme="majorBidi" w:cstheme="majorBidi"/>
          <w:b/>
          <w:bCs/>
          <w:color w:val="333333"/>
          <w:sz w:val="32"/>
          <w:szCs w:val="32"/>
          <w:rtl/>
          <w:lang w:bidi="ar-DZ"/>
        </w:rPr>
        <w:t xml:space="preserve">لسنة الثانية </w:t>
      </w:r>
      <w:r w:rsidRPr="00D7067F">
        <w:rPr>
          <w:rFonts w:asciiTheme="majorBidi" w:hAnsiTheme="majorBidi" w:cstheme="majorBidi" w:hint="cs"/>
          <w:b/>
          <w:bCs/>
          <w:color w:val="333333"/>
          <w:sz w:val="32"/>
          <w:szCs w:val="32"/>
          <w:rtl/>
          <w:lang w:bidi="ar-DZ"/>
        </w:rPr>
        <w:t>ليسانس: دراسا</w:t>
      </w:r>
      <w:r w:rsidRPr="00D7067F">
        <w:rPr>
          <w:rFonts w:asciiTheme="majorBidi" w:hAnsiTheme="majorBidi" w:cstheme="majorBidi" w:hint="eastAsia"/>
          <w:b/>
          <w:bCs/>
          <w:color w:val="333333"/>
          <w:sz w:val="32"/>
          <w:szCs w:val="32"/>
          <w:rtl/>
          <w:lang w:bidi="ar-DZ"/>
        </w:rPr>
        <w:t>ت</w:t>
      </w:r>
      <w:r w:rsidRPr="00D7067F">
        <w:rPr>
          <w:rFonts w:asciiTheme="majorBidi" w:hAnsiTheme="majorBidi" w:cstheme="majorBidi"/>
          <w:b/>
          <w:bCs/>
          <w:color w:val="333333"/>
          <w:sz w:val="32"/>
          <w:szCs w:val="32"/>
          <w:rtl/>
          <w:lang w:bidi="ar-DZ"/>
        </w:rPr>
        <w:t xml:space="preserve"> لغوية/دراسات نقدية/ دراسات أدبية</w:t>
      </w:r>
    </w:p>
    <w:p w:rsidR="00D7067F" w:rsidRDefault="00D7067F" w:rsidP="00906B3D">
      <w:pPr>
        <w:spacing w:line="360" w:lineRule="auto"/>
        <w:rPr>
          <w:rtl/>
          <w:lang w:bidi="ar-DZ"/>
        </w:rPr>
      </w:pPr>
    </w:p>
    <w:p w:rsidR="00D7067F" w:rsidRDefault="00906B3D" w:rsidP="00906B3D">
      <w:pPr>
        <w:jc w:val="right"/>
        <w:rPr>
          <w:sz w:val="32"/>
          <w:szCs w:val="32"/>
          <w:rtl/>
          <w:lang w:bidi="ar-DZ"/>
        </w:rPr>
      </w:pPr>
      <w:r w:rsidRPr="00906B3D">
        <w:rPr>
          <w:rFonts w:hint="cs"/>
          <w:sz w:val="32"/>
          <w:szCs w:val="32"/>
          <w:rtl/>
          <w:lang w:bidi="ar-DZ"/>
        </w:rPr>
        <w:t>محاضرة مع التطبيق:</w:t>
      </w:r>
    </w:p>
    <w:p w:rsidR="00906B3D" w:rsidRPr="00906B3D" w:rsidRDefault="00906B3D" w:rsidP="00906B3D">
      <w:pPr>
        <w:jc w:val="right"/>
        <w:rPr>
          <w:sz w:val="32"/>
          <w:szCs w:val="32"/>
          <w:rtl/>
          <w:lang w:bidi="ar-DZ"/>
        </w:rPr>
      </w:pPr>
    </w:p>
    <w:p w:rsidR="00D7067F" w:rsidRDefault="00D7067F" w:rsidP="00845D0A">
      <w:pPr>
        <w:rPr>
          <w:rtl/>
          <w:lang w:bidi="ar-DZ"/>
        </w:rPr>
      </w:pPr>
      <w:r>
        <w:rPr>
          <w:rFonts w:asciiTheme="majorBidi" w:hAnsiTheme="majorBidi" w:cstheme="majorBidi"/>
          <w:noProof/>
          <w:sz w:val="40"/>
          <w:szCs w:val="40"/>
          <w:rtl/>
          <w:lang w:eastAsia="fr-FR"/>
        </w:rPr>
        <mc:AlternateContent>
          <mc:Choice Requires="wps">
            <w:drawing>
              <wp:anchor distT="0" distB="0" distL="114300" distR="114300" simplePos="0" relativeHeight="251659264" behindDoc="0" locked="0" layoutInCell="1" allowOverlap="1" wp14:anchorId="1B81D91A" wp14:editId="5F726B4C">
                <wp:simplePos x="0" y="0"/>
                <wp:positionH relativeFrom="column">
                  <wp:posOffset>1233805</wp:posOffset>
                </wp:positionH>
                <wp:positionV relativeFrom="paragraph">
                  <wp:posOffset>5715</wp:posOffset>
                </wp:positionV>
                <wp:extent cx="3324225" cy="1057275"/>
                <wp:effectExtent l="0" t="0" r="28575" b="28575"/>
                <wp:wrapNone/>
                <wp:docPr id="1" name="Ellipse 1"/>
                <wp:cNvGraphicFramePr/>
                <a:graphic xmlns:a="http://schemas.openxmlformats.org/drawingml/2006/main">
                  <a:graphicData uri="http://schemas.microsoft.com/office/word/2010/wordprocessingShape">
                    <wps:wsp>
                      <wps:cNvSpPr/>
                      <wps:spPr>
                        <a:xfrm>
                          <a:off x="0" y="0"/>
                          <a:ext cx="3324225" cy="10572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7067F" w:rsidRDefault="00D7067F" w:rsidP="00D7067F">
                            <w:pPr>
                              <w:jc w:val="center"/>
                              <w:rPr>
                                <w:lang w:bidi="ar-DZ"/>
                              </w:rPr>
                            </w:pPr>
                            <w:r w:rsidRPr="00D7067F">
                              <w:rPr>
                                <w:rFonts w:asciiTheme="majorBidi" w:hAnsiTheme="majorBidi" w:cstheme="majorBidi"/>
                                <w:color w:val="000000" w:themeColor="text1"/>
                                <w:sz w:val="40"/>
                                <w:szCs w:val="40"/>
                                <w:rtl/>
                                <w:lang w:bidi="ar-DZ"/>
                              </w:rPr>
                              <w:t xml:space="preserve">الصورة </w:t>
                            </w:r>
                            <w:r w:rsidRPr="00D7067F">
                              <w:rPr>
                                <w:rFonts w:asciiTheme="majorBidi" w:hAnsiTheme="majorBidi" w:cstheme="majorBidi" w:hint="cs"/>
                                <w:color w:val="000000" w:themeColor="text1"/>
                                <w:sz w:val="40"/>
                                <w:szCs w:val="40"/>
                                <w:rtl/>
                                <w:lang w:bidi="ar-DZ"/>
                              </w:rPr>
                              <w:t>الشعرية: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81D91A" id="Ellipse 1" o:spid="_x0000_s1026" style="position:absolute;margin-left:97.15pt;margin-top:.45pt;width:261.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" fillcolor="#5b9bd5 [3204]" strokecolor="#1f4d78 [1604]" strokeweight="1pt">
                <v:stroke joinstyle="miter"/>
                <v:textbox>
                  <w:txbxContent>
                    <w:p w:rsidR="00D7067F" w:rsidRDefault="00D7067F" w:rsidP="00D7067F">
                      <w:pPr>
                        <w:jc w:val="center"/>
                        <w:rPr>
                          <w:lang w:bidi="ar-DZ"/>
                        </w:rPr>
                      </w:pPr>
                      <w:r w:rsidRPr="00D7067F">
                        <w:rPr>
                          <w:rFonts w:asciiTheme="majorBidi" w:hAnsiTheme="majorBidi" w:cstheme="majorBidi"/>
                          <w:color w:val="000000" w:themeColor="text1"/>
                          <w:sz w:val="40"/>
                          <w:szCs w:val="40"/>
                          <w:rtl/>
                          <w:lang w:bidi="ar-DZ"/>
                        </w:rPr>
                        <w:t xml:space="preserve">الصورة </w:t>
                      </w:r>
                      <w:r w:rsidRPr="00D7067F">
                        <w:rPr>
                          <w:rFonts w:asciiTheme="majorBidi" w:hAnsiTheme="majorBidi" w:cstheme="majorBidi" w:hint="cs"/>
                          <w:color w:val="000000" w:themeColor="text1"/>
                          <w:sz w:val="40"/>
                          <w:szCs w:val="40"/>
                          <w:rtl/>
                          <w:lang w:bidi="ar-DZ"/>
                        </w:rPr>
                        <w:t>الشعرية:</w:t>
                      </w:r>
                    </w:p>
                  </w:txbxContent>
                </v:textbox>
              </v:oval>
            </w:pict>
          </mc:Fallback>
        </mc:AlternateContent>
      </w:r>
    </w:p>
    <w:p w:rsidR="00D701E6" w:rsidRDefault="00D701E6" w:rsidP="00D7067F">
      <w:pPr>
        <w:jc w:val="center"/>
        <w:rPr>
          <w:rtl/>
          <w:lang w:bidi="ar-DZ"/>
        </w:rPr>
      </w:pPr>
    </w:p>
    <w:p w:rsidR="00D7067F" w:rsidRDefault="00D7067F" w:rsidP="00845D0A">
      <w:pPr>
        <w:rPr>
          <w:rtl/>
          <w:lang w:bidi="ar-DZ"/>
        </w:rPr>
      </w:pPr>
    </w:p>
    <w:p w:rsidR="00D7067F" w:rsidRDefault="00D7067F" w:rsidP="00845D0A">
      <w:pPr>
        <w:rPr>
          <w:rtl/>
          <w:lang w:bidi="ar-DZ"/>
        </w:rPr>
      </w:pPr>
    </w:p>
    <w:p w:rsidR="00D7067F" w:rsidRDefault="00D7067F" w:rsidP="00845D0A">
      <w:pPr>
        <w:rPr>
          <w:rtl/>
          <w:lang w:bidi="ar-DZ"/>
        </w:rPr>
      </w:pPr>
    </w:p>
    <w:p w:rsidR="00845D0A" w:rsidRPr="00385D42" w:rsidRDefault="00845D0A" w:rsidP="00845D0A">
      <w:pPr>
        <w:pStyle w:val="Paragraphedeliste"/>
        <w:numPr>
          <w:ilvl w:val="0"/>
          <w:numId w:val="1"/>
        </w:numPr>
        <w:bidi/>
        <w:jc w:val="both"/>
        <w:rPr>
          <w:rFonts w:asciiTheme="majorBidi" w:hAnsiTheme="majorBidi" w:cstheme="majorBidi"/>
          <w:b/>
          <w:bCs/>
          <w:sz w:val="36"/>
          <w:szCs w:val="36"/>
          <w:rtl/>
          <w:lang w:bidi="ar-DZ"/>
        </w:rPr>
      </w:pPr>
      <w:r w:rsidRPr="00385D42">
        <w:rPr>
          <w:rFonts w:asciiTheme="majorBidi" w:hAnsiTheme="majorBidi" w:cstheme="majorBidi" w:hint="cs"/>
          <w:b/>
          <w:bCs/>
          <w:sz w:val="36"/>
          <w:szCs w:val="36"/>
          <w:rtl/>
          <w:lang w:bidi="ar-DZ"/>
        </w:rPr>
        <w:t>مفهوم الصورة:</w:t>
      </w:r>
    </w:p>
    <w:p w:rsidR="00845D0A" w:rsidRDefault="00845D0A" w:rsidP="003063BB">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r w:rsidRPr="00845D0A">
        <w:rPr>
          <w:rFonts w:asciiTheme="majorBidi" w:hAnsiTheme="majorBidi" w:cstheme="majorBidi"/>
          <w:sz w:val="32"/>
          <w:szCs w:val="32"/>
          <w:rtl/>
          <w:lang w:bidi="ar-DZ"/>
        </w:rPr>
        <w:t>يرتبط الشعر بثابتين اساسين يميزانه عن باقي الاعمال الأدبية؛ وهما الموسيقى والصورة</w:t>
      </w:r>
      <w:r>
        <w:rPr>
          <w:rFonts w:asciiTheme="majorBidi" w:hAnsiTheme="majorBidi" w:cstheme="majorBidi" w:hint="cs"/>
          <w:sz w:val="32"/>
          <w:szCs w:val="32"/>
          <w:rtl/>
          <w:lang w:bidi="ar-DZ"/>
        </w:rPr>
        <w:t xml:space="preserve">، حيث ذهب بعض الباحثين </w:t>
      </w:r>
      <w:r w:rsidR="003063BB">
        <w:rPr>
          <w:rFonts w:asciiTheme="majorBidi" w:hAnsiTheme="majorBidi" w:cstheme="majorBidi" w:hint="cs"/>
          <w:sz w:val="32"/>
          <w:szCs w:val="32"/>
          <w:rtl/>
          <w:lang w:bidi="ar-DZ"/>
        </w:rPr>
        <w:t>وعلى رأسهم</w:t>
      </w:r>
      <w:r>
        <w:rPr>
          <w:rFonts w:asciiTheme="majorBidi" w:hAnsiTheme="majorBidi" w:cstheme="majorBidi" w:hint="cs"/>
          <w:sz w:val="32"/>
          <w:szCs w:val="32"/>
          <w:rtl/>
          <w:lang w:bidi="ar-DZ"/>
        </w:rPr>
        <w:t xml:space="preserve"> "جابر عصفور" الى ان الصورة هي الأساس </w:t>
      </w:r>
      <w:r w:rsidR="003063BB">
        <w:rPr>
          <w:rFonts w:asciiTheme="majorBidi" w:hAnsiTheme="majorBidi" w:cstheme="majorBidi" w:hint="cs"/>
          <w:sz w:val="32"/>
          <w:szCs w:val="32"/>
          <w:rtl/>
          <w:lang w:bidi="ar-DZ"/>
        </w:rPr>
        <w:t>الشعري، «فالشعر</w:t>
      </w:r>
      <w:r>
        <w:rPr>
          <w:rFonts w:asciiTheme="majorBidi" w:hAnsiTheme="majorBidi" w:cstheme="majorBidi" w:hint="cs"/>
          <w:sz w:val="32"/>
          <w:szCs w:val="32"/>
          <w:rtl/>
          <w:lang w:bidi="ar-DZ"/>
        </w:rPr>
        <w:t xml:space="preserve"> تعبير بالصور</w:t>
      </w:r>
      <w:r>
        <w:rPr>
          <w:rFonts w:asciiTheme="majorBidi" w:hAnsiTheme="majorBidi" w:cstheme="majorBidi"/>
          <w:sz w:val="32"/>
          <w:szCs w:val="32"/>
          <w:rtl/>
          <w:lang w:bidi="ar-DZ"/>
        </w:rPr>
        <w:t>»</w:t>
      </w:r>
      <w:r w:rsidR="003063BB">
        <w:rPr>
          <w:rFonts w:asciiTheme="majorBidi" w:hAnsiTheme="majorBidi" w:cstheme="majorBidi" w:hint="cs"/>
          <w:sz w:val="32"/>
          <w:szCs w:val="32"/>
          <w:rtl/>
          <w:lang w:bidi="ar-DZ"/>
        </w:rPr>
        <w:t xml:space="preserve"> بل هو </w:t>
      </w:r>
      <w:r w:rsidR="003063BB">
        <w:rPr>
          <w:rFonts w:asciiTheme="majorBidi" w:hAnsiTheme="majorBidi" w:cstheme="majorBidi"/>
          <w:sz w:val="32"/>
          <w:szCs w:val="32"/>
          <w:rtl/>
          <w:lang w:bidi="ar-DZ"/>
        </w:rPr>
        <w:t>«</w:t>
      </w:r>
      <w:r w:rsidR="003063BB">
        <w:rPr>
          <w:rFonts w:asciiTheme="majorBidi" w:hAnsiTheme="majorBidi" w:cstheme="majorBidi" w:hint="cs"/>
          <w:sz w:val="32"/>
          <w:szCs w:val="32"/>
          <w:rtl/>
          <w:lang w:bidi="ar-DZ"/>
        </w:rPr>
        <w:t>ضرب من النسيج وجنس من التصوير</w:t>
      </w:r>
      <w:r w:rsidR="003063BB">
        <w:rPr>
          <w:rFonts w:asciiTheme="majorBidi" w:hAnsiTheme="majorBidi" w:cstheme="majorBidi"/>
          <w:sz w:val="32"/>
          <w:szCs w:val="32"/>
          <w:rtl/>
          <w:lang w:bidi="ar-DZ"/>
        </w:rPr>
        <w:t>»</w:t>
      </w:r>
      <w:r w:rsidR="003063BB">
        <w:rPr>
          <w:rFonts w:asciiTheme="majorBidi" w:hAnsiTheme="majorBidi" w:cstheme="majorBidi" w:hint="cs"/>
          <w:sz w:val="32"/>
          <w:szCs w:val="32"/>
          <w:rtl/>
          <w:lang w:bidi="ar-DZ"/>
        </w:rPr>
        <w:t xml:space="preserve"> على حد رأي "الجاحظ".</w:t>
      </w:r>
    </w:p>
    <w:p w:rsidR="003063BB" w:rsidRDefault="003063BB" w:rsidP="00D5005F">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يعد موضوع الصورة من الموضوعات التي التفت إليها القدماء كما المحدثين، حيث يعتبر "الجاحظ" من الأوائل الذين حازو</w:t>
      </w:r>
      <w:r>
        <w:rPr>
          <w:rFonts w:asciiTheme="majorBidi" w:hAnsiTheme="majorBidi" w:cstheme="majorBidi" w:hint="eastAsia"/>
          <w:sz w:val="32"/>
          <w:szCs w:val="32"/>
          <w:rtl/>
          <w:lang w:bidi="ar-DZ"/>
        </w:rPr>
        <w:t>ا</w:t>
      </w:r>
      <w:r>
        <w:rPr>
          <w:rFonts w:asciiTheme="majorBidi" w:hAnsiTheme="majorBidi" w:cstheme="majorBidi" w:hint="cs"/>
          <w:sz w:val="32"/>
          <w:szCs w:val="32"/>
          <w:rtl/>
          <w:lang w:bidi="ar-DZ"/>
        </w:rPr>
        <w:t xml:space="preserve"> فضل السبق اليها </w:t>
      </w:r>
      <w:r w:rsidR="00D5005F">
        <w:rPr>
          <w:rFonts w:asciiTheme="majorBidi" w:hAnsiTheme="majorBidi" w:cstheme="majorBidi" w:hint="cs"/>
          <w:sz w:val="32"/>
          <w:szCs w:val="32"/>
          <w:rtl/>
          <w:lang w:bidi="ar-DZ"/>
        </w:rPr>
        <w:t>وهذا ما</w:t>
      </w:r>
      <w:r>
        <w:rPr>
          <w:rFonts w:asciiTheme="majorBidi" w:hAnsiTheme="majorBidi" w:cstheme="majorBidi" w:hint="cs"/>
          <w:sz w:val="32"/>
          <w:szCs w:val="32"/>
          <w:rtl/>
          <w:lang w:bidi="ar-DZ"/>
        </w:rPr>
        <w:t xml:space="preserve"> أكده الجرجاني قائلا:</w:t>
      </w:r>
      <w:r w:rsidR="00D5005F" w:rsidRPr="00D5005F">
        <w:rPr>
          <w:rFonts w:asciiTheme="majorBidi" w:hAnsiTheme="majorBidi" w:cstheme="majorBidi" w:hint="cs"/>
          <w:sz w:val="32"/>
          <w:szCs w:val="32"/>
          <w:rtl/>
          <w:lang w:bidi="ar-DZ"/>
        </w:rPr>
        <w:t xml:space="preserve"> </w:t>
      </w:r>
      <w:r w:rsidR="00D5005F">
        <w:rPr>
          <w:rFonts w:asciiTheme="majorBidi" w:hAnsiTheme="majorBidi" w:cstheme="majorBidi"/>
          <w:sz w:val="32"/>
          <w:szCs w:val="32"/>
          <w:rtl/>
          <w:lang w:bidi="ar-DZ"/>
        </w:rPr>
        <w:t>«</w:t>
      </w:r>
      <w:r w:rsidR="00D5005F">
        <w:rPr>
          <w:rFonts w:asciiTheme="majorBidi" w:hAnsiTheme="majorBidi" w:cstheme="majorBidi" w:hint="cs"/>
          <w:sz w:val="32"/>
          <w:szCs w:val="32"/>
          <w:rtl/>
          <w:lang w:bidi="ar-DZ"/>
        </w:rPr>
        <w:t>إنما كانت معروفة في كلام العلماء كما يظهر في قول الجاحظ من أن الشعر صناعة وضرب من التصوير</w:t>
      </w:r>
      <w:r w:rsidR="00D5005F">
        <w:rPr>
          <w:rFonts w:asciiTheme="majorBidi" w:hAnsiTheme="majorBidi" w:cstheme="majorBidi"/>
          <w:sz w:val="32"/>
          <w:szCs w:val="32"/>
          <w:rtl/>
          <w:lang w:bidi="ar-DZ"/>
        </w:rPr>
        <w:t>»</w:t>
      </w:r>
      <w:r w:rsidR="00483948">
        <w:rPr>
          <w:rFonts w:asciiTheme="majorBidi" w:hAnsiTheme="majorBidi" w:cstheme="majorBidi" w:hint="cs"/>
          <w:sz w:val="32"/>
          <w:szCs w:val="32"/>
          <w:rtl/>
          <w:lang w:bidi="ar-DZ"/>
        </w:rPr>
        <w:t>.</w:t>
      </w:r>
    </w:p>
    <w:p w:rsidR="00C269AF" w:rsidRDefault="00483948" w:rsidP="00C269AF">
      <w:pPr>
        <w:bidi/>
        <w:spacing w:line="360" w:lineRule="auto"/>
        <w:jc w:val="both"/>
        <w:rPr>
          <w:rFonts w:asciiTheme="majorBidi" w:hAnsiTheme="majorBidi" w:cstheme="majorBidi"/>
          <w:sz w:val="32"/>
          <w:szCs w:val="32"/>
          <w:rtl/>
          <w:lang w:bidi="ar-DZ"/>
        </w:rPr>
      </w:pPr>
      <w:proofErr w:type="gramStart"/>
      <w:r>
        <w:rPr>
          <w:rFonts w:asciiTheme="majorBidi" w:hAnsiTheme="majorBidi" w:cstheme="majorBidi" w:hint="cs"/>
          <w:sz w:val="32"/>
          <w:szCs w:val="32"/>
          <w:rtl/>
          <w:lang w:bidi="ar-DZ"/>
        </w:rPr>
        <w:t>و ا</w:t>
      </w:r>
      <w:proofErr w:type="gramEnd"/>
      <w:r>
        <w:rPr>
          <w:rFonts w:asciiTheme="majorBidi" w:hAnsiTheme="majorBidi" w:cstheme="majorBidi" w:hint="cs"/>
          <w:sz w:val="32"/>
          <w:szCs w:val="32"/>
          <w:rtl/>
          <w:lang w:bidi="ar-DZ"/>
        </w:rPr>
        <w:t xml:space="preserve"> لمتصفح للمادة النقدية و البلاغية العربية القديمة يجد أن الاهتمام بموضوع الصورة لم يكن مستقلا؛ فلا نعثر عل</w:t>
      </w:r>
      <w:r>
        <w:rPr>
          <w:rFonts w:asciiTheme="majorBidi" w:hAnsiTheme="majorBidi" w:cstheme="majorBidi" w:hint="eastAsia"/>
          <w:sz w:val="32"/>
          <w:szCs w:val="32"/>
          <w:rtl/>
          <w:lang w:bidi="ar-DZ"/>
        </w:rPr>
        <w:t>ى</w:t>
      </w:r>
      <w:r>
        <w:rPr>
          <w:rFonts w:asciiTheme="majorBidi" w:hAnsiTheme="majorBidi" w:cstheme="majorBidi" w:hint="cs"/>
          <w:sz w:val="32"/>
          <w:szCs w:val="32"/>
          <w:rtl/>
          <w:lang w:bidi="ar-DZ"/>
        </w:rPr>
        <w:t xml:space="preserve"> فصل أو باب يحدد ماهيتها و طبيعتها و يعرف بمكوناتها، و إنما يحدث ذلك بعد الاحتكاك بثقافة الآخر و التواصل معه ترجمة. </w:t>
      </w:r>
    </w:p>
    <w:p w:rsidR="00483948" w:rsidRDefault="00C021D8" w:rsidP="00C269AF">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lastRenderedPageBreak/>
        <w:t xml:space="preserve">                 </w:t>
      </w:r>
      <w:r w:rsidR="00483948">
        <w:rPr>
          <w:rFonts w:asciiTheme="majorBidi" w:hAnsiTheme="majorBidi" w:cstheme="majorBidi" w:hint="cs"/>
          <w:sz w:val="32"/>
          <w:szCs w:val="32"/>
          <w:rtl/>
          <w:lang w:bidi="ar-DZ"/>
        </w:rPr>
        <w:t xml:space="preserve">فمصطلح "الصورة" هو ترجمة للمصطلح الأجنبي/ الغربي </w:t>
      </w:r>
      <w:r w:rsidR="00C269AF">
        <w:rPr>
          <w:rFonts w:asciiTheme="majorBidi" w:hAnsiTheme="majorBidi" w:cstheme="majorBidi"/>
          <w:sz w:val="32"/>
          <w:szCs w:val="32"/>
          <w:lang w:bidi="ar-DZ"/>
        </w:rPr>
        <w:t>image</w:t>
      </w:r>
      <w:proofErr w:type="gramStart"/>
      <w:r w:rsidR="00C269AF">
        <w:rPr>
          <w:rFonts w:asciiTheme="majorBidi" w:hAnsiTheme="majorBidi" w:cstheme="majorBidi"/>
          <w:sz w:val="32"/>
          <w:szCs w:val="32"/>
          <w:lang w:bidi="ar-DZ"/>
        </w:rPr>
        <w:t xml:space="preserve">) </w:t>
      </w:r>
      <w:r w:rsidR="00C269AF">
        <w:rPr>
          <w:rFonts w:asciiTheme="majorBidi" w:hAnsiTheme="majorBidi" w:cstheme="majorBidi" w:hint="cs"/>
          <w:sz w:val="32"/>
          <w:szCs w:val="32"/>
          <w:rtl/>
          <w:lang w:bidi="ar-DZ"/>
        </w:rPr>
        <w:t>)</w:t>
      </w:r>
      <w:proofErr w:type="gramEnd"/>
      <w:r w:rsidR="00C269AF">
        <w:rPr>
          <w:rFonts w:asciiTheme="majorBidi" w:hAnsiTheme="majorBidi" w:cstheme="majorBidi" w:hint="cs"/>
          <w:sz w:val="32"/>
          <w:szCs w:val="32"/>
          <w:rtl/>
          <w:lang w:bidi="ar-DZ"/>
        </w:rPr>
        <w:t xml:space="preserve"> الذي يعرفه لاروس </w:t>
      </w:r>
      <w:r w:rsidR="00C269AF">
        <w:rPr>
          <w:rFonts w:asciiTheme="majorBidi" w:hAnsiTheme="majorBidi" w:cstheme="majorBidi"/>
          <w:sz w:val="32"/>
          <w:szCs w:val="32"/>
          <w:lang w:bidi="ar-DZ"/>
        </w:rPr>
        <w:t xml:space="preserve">Larousse </w:t>
      </w:r>
      <w:r w:rsidR="00C269AF">
        <w:rPr>
          <w:rFonts w:asciiTheme="majorBidi" w:hAnsiTheme="majorBidi" w:cstheme="majorBidi" w:hint="cs"/>
          <w:sz w:val="32"/>
          <w:szCs w:val="32"/>
          <w:rtl/>
          <w:lang w:bidi="ar-DZ"/>
        </w:rPr>
        <w:t xml:space="preserve"> بقوله:</w:t>
      </w:r>
      <w:r w:rsidR="00C269AF">
        <w:rPr>
          <w:rFonts w:asciiTheme="majorBidi" w:hAnsiTheme="majorBidi" w:cstheme="majorBidi"/>
          <w:sz w:val="32"/>
          <w:szCs w:val="32"/>
          <w:rtl/>
          <w:lang w:bidi="ar-DZ"/>
        </w:rPr>
        <w:t xml:space="preserve"> «</w:t>
      </w:r>
      <w:r w:rsidR="00C269AF">
        <w:rPr>
          <w:rFonts w:asciiTheme="majorBidi" w:hAnsiTheme="majorBidi" w:cstheme="majorBidi" w:hint="cs"/>
          <w:sz w:val="32"/>
          <w:szCs w:val="32"/>
          <w:rtl/>
          <w:lang w:bidi="ar-DZ"/>
        </w:rPr>
        <w:t xml:space="preserve"> الصور</w:t>
      </w:r>
      <w:r w:rsidR="00C269AF">
        <w:rPr>
          <w:rFonts w:asciiTheme="majorBidi" w:hAnsiTheme="majorBidi" w:cstheme="majorBidi" w:hint="eastAsia"/>
          <w:sz w:val="32"/>
          <w:szCs w:val="32"/>
          <w:rtl/>
          <w:lang w:bidi="ar-DZ"/>
        </w:rPr>
        <w:t>ة</w:t>
      </w:r>
      <w:r w:rsidR="00C269AF">
        <w:rPr>
          <w:rFonts w:asciiTheme="majorBidi" w:hAnsiTheme="majorBidi" w:cstheme="majorBidi" w:hint="cs"/>
          <w:sz w:val="32"/>
          <w:szCs w:val="32"/>
          <w:rtl/>
          <w:lang w:bidi="ar-DZ"/>
        </w:rPr>
        <w:t xml:space="preserve"> الأدبية أسلوب يجعل الفكرة تبرز بكيفية أكثر حساسية و أكثر شاعرية تمنح الموصوف أو المتكلم عنه أشكالا و ملامح مستعارة من أشياء أخرى</w:t>
      </w:r>
      <w:r w:rsidR="00C91A2F">
        <w:rPr>
          <w:rFonts w:asciiTheme="majorBidi" w:hAnsiTheme="majorBidi" w:cstheme="majorBidi" w:hint="cs"/>
          <w:sz w:val="32"/>
          <w:szCs w:val="32"/>
          <w:rtl/>
          <w:lang w:bidi="ar-DZ"/>
        </w:rPr>
        <w:t xml:space="preserve"> تكون </w:t>
      </w:r>
      <w:r w:rsidR="00C269AF">
        <w:rPr>
          <w:rFonts w:asciiTheme="majorBidi" w:hAnsiTheme="majorBidi" w:cstheme="majorBidi" w:hint="cs"/>
          <w:sz w:val="32"/>
          <w:szCs w:val="32"/>
          <w:rtl/>
          <w:lang w:bidi="ar-DZ"/>
        </w:rPr>
        <w:t xml:space="preserve"> مع الشيء الموصوف علاقات التشابه و التقارب من أي وجه من الوجوه</w:t>
      </w:r>
      <w:r w:rsidR="00C269AF">
        <w:rPr>
          <w:rFonts w:asciiTheme="majorBidi" w:hAnsiTheme="majorBidi" w:cstheme="majorBidi"/>
          <w:sz w:val="32"/>
          <w:szCs w:val="32"/>
          <w:rtl/>
          <w:lang w:bidi="ar-DZ"/>
        </w:rPr>
        <w:t>»</w:t>
      </w:r>
      <w:r w:rsidR="00C269AF">
        <w:rPr>
          <w:rFonts w:asciiTheme="majorBidi" w:hAnsiTheme="majorBidi" w:cstheme="majorBidi" w:hint="cs"/>
          <w:sz w:val="32"/>
          <w:szCs w:val="32"/>
          <w:rtl/>
          <w:lang w:bidi="ar-DZ"/>
        </w:rPr>
        <w:t>.</w:t>
      </w:r>
    </w:p>
    <w:p w:rsidR="00C021D8" w:rsidRDefault="00C021D8" w:rsidP="00B1513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لقد سبقت الإشارة الى أن موضوع الصورة الشعرية برز في الساحة النقدية العربية نتيجة الاحتكاك بالثقافة الغربية، وان كان </w:t>
      </w:r>
      <w:r w:rsidR="00D374B5">
        <w:rPr>
          <w:rFonts w:asciiTheme="majorBidi" w:hAnsiTheme="majorBidi" w:cstheme="majorBidi" w:hint="cs"/>
          <w:sz w:val="32"/>
          <w:szCs w:val="32"/>
          <w:rtl/>
          <w:lang w:bidi="ar-DZ"/>
        </w:rPr>
        <w:t>-</w:t>
      </w:r>
      <w:r>
        <w:rPr>
          <w:rFonts w:asciiTheme="majorBidi" w:hAnsiTheme="majorBidi" w:cstheme="majorBidi" w:hint="cs"/>
          <w:sz w:val="32"/>
          <w:szCs w:val="32"/>
          <w:rtl/>
          <w:lang w:bidi="ar-DZ"/>
        </w:rPr>
        <w:t xml:space="preserve">هذا </w:t>
      </w:r>
      <w:r w:rsidR="00D374B5">
        <w:rPr>
          <w:rFonts w:asciiTheme="majorBidi" w:hAnsiTheme="majorBidi" w:cstheme="majorBidi" w:hint="cs"/>
          <w:sz w:val="32"/>
          <w:szCs w:val="32"/>
          <w:rtl/>
          <w:lang w:bidi="ar-DZ"/>
        </w:rPr>
        <w:t>الاحتكاك-متباينا</w:t>
      </w:r>
      <w:r>
        <w:rPr>
          <w:rFonts w:asciiTheme="majorBidi" w:hAnsiTheme="majorBidi" w:cstheme="majorBidi" w:hint="cs"/>
          <w:sz w:val="32"/>
          <w:szCs w:val="32"/>
          <w:rtl/>
          <w:lang w:bidi="ar-DZ"/>
        </w:rPr>
        <w:t xml:space="preserve"> </w:t>
      </w:r>
      <w:r w:rsidR="00D374B5">
        <w:rPr>
          <w:rFonts w:asciiTheme="majorBidi" w:hAnsiTheme="majorBidi" w:cstheme="majorBidi" w:hint="cs"/>
          <w:sz w:val="32"/>
          <w:szCs w:val="32"/>
          <w:rtl/>
          <w:lang w:bidi="ar-DZ"/>
        </w:rPr>
        <w:t>ومختلفا من</w:t>
      </w:r>
      <w:r>
        <w:rPr>
          <w:rFonts w:asciiTheme="majorBidi" w:hAnsiTheme="majorBidi" w:cstheme="majorBidi" w:hint="cs"/>
          <w:sz w:val="32"/>
          <w:szCs w:val="32"/>
          <w:rtl/>
          <w:lang w:bidi="ar-DZ"/>
        </w:rPr>
        <w:t xml:space="preserve"> ناقد عربي إلى آخر</w:t>
      </w:r>
      <w:r w:rsidR="00D374B5">
        <w:rPr>
          <w:rFonts w:asciiTheme="majorBidi" w:hAnsiTheme="majorBidi" w:cstheme="majorBidi" w:hint="cs"/>
          <w:sz w:val="32"/>
          <w:szCs w:val="32"/>
          <w:rtl/>
          <w:lang w:bidi="ar-DZ"/>
        </w:rPr>
        <w:t>،</w:t>
      </w:r>
      <w:r>
        <w:rPr>
          <w:rFonts w:asciiTheme="majorBidi" w:hAnsiTheme="majorBidi" w:cstheme="majorBidi" w:hint="cs"/>
          <w:sz w:val="32"/>
          <w:szCs w:val="32"/>
          <w:rtl/>
          <w:lang w:bidi="ar-DZ"/>
        </w:rPr>
        <w:t xml:space="preserve"> </w:t>
      </w:r>
      <w:r w:rsidR="00D374B5">
        <w:rPr>
          <w:rFonts w:asciiTheme="majorBidi" w:hAnsiTheme="majorBidi" w:cstheme="majorBidi" w:hint="cs"/>
          <w:sz w:val="32"/>
          <w:szCs w:val="32"/>
          <w:rtl/>
          <w:lang w:bidi="ar-DZ"/>
        </w:rPr>
        <w:t xml:space="preserve">ما انعكس في محاولة كل منهم لتقديم مفهوم محدد للصورة </w:t>
      </w:r>
      <w:r w:rsidR="0087549D">
        <w:rPr>
          <w:rFonts w:asciiTheme="majorBidi" w:hAnsiTheme="majorBidi" w:cstheme="majorBidi" w:hint="cs"/>
          <w:sz w:val="32"/>
          <w:szCs w:val="32"/>
          <w:rtl/>
          <w:lang w:bidi="ar-DZ"/>
        </w:rPr>
        <w:t>الشعرية «إذ</w:t>
      </w:r>
      <w:r w:rsidR="0055117F">
        <w:rPr>
          <w:rFonts w:asciiTheme="majorBidi" w:hAnsiTheme="majorBidi" w:cstheme="majorBidi" w:hint="cs"/>
          <w:sz w:val="32"/>
          <w:szCs w:val="32"/>
          <w:rtl/>
          <w:lang w:bidi="ar-DZ"/>
        </w:rPr>
        <w:t xml:space="preserve"> انطلقت هذه الاختلافات من اللبنة الأولى المتمثلة في تأصيل المصطلح، فانقسموا إلى فئتين، ادعت الأولى أن المصطلح وافد قد نشأ مع تأثر النقد العربي الحديث بالنقد الغربي،" فالصورة وفق المنطق لبيان حقائق الأشياء، و ليست أبغي من وراء الصفحات اليسيرة الملقاة بين يديك إلا أن تشاركني الإحساس بكل تلك المشاكل التي لا يعرفها النقد القديم"، و لا يتردد الباحث </w:t>
      </w:r>
      <w:r w:rsidR="0087549D">
        <w:rPr>
          <w:rFonts w:asciiTheme="majorBidi" w:hAnsiTheme="majorBidi" w:cstheme="majorBidi" w:hint="cs"/>
          <w:sz w:val="32"/>
          <w:szCs w:val="32"/>
          <w:rtl/>
          <w:lang w:bidi="ar-DZ"/>
        </w:rPr>
        <w:t xml:space="preserve">عبد الرحمان نصرت في التصريح برأيه  أنّ مصطلح الصورة النقدية الوافدة ليس لها جذور في النقد العربي (...) أما القسم الآخر من النقاد فقد وجد أن النقد القديم قد عالج قضية الصورة الفنية و إن لم يشير إليها بالمصطلح ذاته الذي نعرفه اليوم، و إنما كانت تلك المعالجة وفق تلائم الظروف الفكرية السائدة آنذاك ، و من هؤلاء جابر عصفور الذي يقول: </w:t>
      </w:r>
      <w:r w:rsidR="0087549D">
        <w:rPr>
          <w:rFonts w:asciiTheme="majorBidi" w:hAnsiTheme="majorBidi" w:cstheme="majorBidi"/>
          <w:sz w:val="32"/>
          <w:szCs w:val="32"/>
          <w:rtl/>
          <w:lang w:bidi="ar-DZ"/>
        </w:rPr>
        <w:t>«</w:t>
      </w:r>
      <w:r w:rsidR="0087549D">
        <w:rPr>
          <w:rFonts w:asciiTheme="majorBidi" w:hAnsiTheme="majorBidi" w:cstheme="majorBidi" w:hint="cs"/>
          <w:sz w:val="32"/>
          <w:szCs w:val="32"/>
          <w:rtl/>
          <w:lang w:bidi="ar-DZ"/>
        </w:rPr>
        <w:t xml:space="preserve"> </w:t>
      </w:r>
      <w:r w:rsidR="00B15134">
        <w:rPr>
          <w:rFonts w:asciiTheme="majorBidi" w:hAnsiTheme="majorBidi" w:cstheme="majorBidi" w:hint="cs"/>
          <w:sz w:val="32"/>
          <w:szCs w:val="32"/>
          <w:rtl/>
          <w:lang w:bidi="ar-DZ"/>
        </w:rPr>
        <w:t>لقد عالج نقدنا القديم قضية الصورة الفنية معالجة تتناسب مع ظروفه التاريخية و الحضارية</w:t>
      </w:r>
      <w:r w:rsidR="0087549D">
        <w:rPr>
          <w:rFonts w:asciiTheme="majorBidi" w:hAnsiTheme="majorBidi" w:cstheme="majorBidi"/>
          <w:sz w:val="32"/>
          <w:szCs w:val="32"/>
          <w:rtl/>
          <w:lang w:bidi="ar-DZ"/>
        </w:rPr>
        <w:t>»</w:t>
      </w:r>
      <w:r w:rsidR="00B15134">
        <w:rPr>
          <w:rFonts w:asciiTheme="majorBidi" w:hAnsiTheme="majorBidi" w:cstheme="majorBidi" w:hint="cs"/>
          <w:sz w:val="32"/>
          <w:szCs w:val="32"/>
          <w:rtl/>
          <w:lang w:bidi="ar-DZ"/>
        </w:rPr>
        <w:t>. كما أشار "محمد حسن عبد الله" إلى أن التعبير بالصور هو الخاصية الأساسية منذ تكلم الانسان البدائي شعرا، وهذا حقق بلا تحفظ أشارت إليه دراسات لغوية رأ</w:t>
      </w:r>
      <w:r w:rsidR="00B15134">
        <w:rPr>
          <w:rFonts w:asciiTheme="majorBidi" w:hAnsiTheme="majorBidi" w:cstheme="majorBidi" w:hint="eastAsia"/>
          <w:sz w:val="32"/>
          <w:szCs w:val="32"/>
          <w:rtl/>
          <w:lang w:bidi="ar-DZ"/>
        </w:rPr>
        <w:t>ت</w:t>
      </w:r>
      <w:r w:rsidR="00B15134">
        <w:rPr>
          <w:rFonts w:asciiTheme="majorBidi" w:hAnsiTheme="majorBidi" w:cstheme="majorBidi" w:hint="cs"/>
          <w:sz w:val="32"/>
          <w:szCs w:val="32"/>
          <w:rtl/>
          <w:lang w:bidi="ar-DZ"/>
        </w:rPr>
        <w:t xml:space="preserve"> أن المجاز ه</w:t>
      </w:r>
      <w:r w:rsidR="00B15134">
        <w:rPr>
          <w:rFonts w:asciiTheme="majorBidi" w:hAnsiTheme="majorBidi" w:cstheme="majorBidi" w:hint="eastAsia"/>
          <w:sz w:val="32"/>
          <w:szCs w:val="32"/>
          <w:rtl/>
          <w:lang w:bidi="ar-DZ"/>
        </w:rPr>
        <w:t>و</w:t>
      </w:r>
      <w:r w:rsidR="00B15134">
        <w:rPr>
          <w:rFonts w:asciiTheme="majorBidi" w:hAnsiTheme="majorBidi" w:cstheme="majorBidi" w:hint="cs"/>
          <w:sz w:val="32"/>
          <w:szCs w:val="32"/>
          <w:rtl/>
          <w:lang w:bidi="ar-DZ"/>
        </w:rPr>
        <w:t xml:space="preserve"> اللغة الإنسانية الأولى وألحت عليها الدراسات النقدية منذ قرر أرسطو أنّ الاستعارة هي محك الشاعرية، </w:t>
      </w:r>
      <w:r w:rsidR="007B181D">
        <w:rPr>
          <w:rFonts w:asciiTheme="majorBidi" w:hAnsiTheme="majorBidi" w:cstheme="majorBidi" w:hint="cs"/>
          <w:sz w:val="32"/>
          <w:szCs w:val="32"/>
          <w:rtl/>
          <w:lang w:bidi="ar-DZ"/>
        </w:rPr>
        <w:t>ودليل عبقرية</w:t>
      </w:r>
      <w:r w:rsidR="00B15134">
        <w:rPr>
          <w:rFonts w:asciiTheme="majorBidi" w:hAnsiTheme="majorBidi" w:cstheme="majorBidi" w:hint="cs"/>
          <w:sz w:val="32"/>
          <w:szCs w:val="32"/>
          <w:rtl/>
          <w:lang w:bidi="ar-DZ"/>
        </w:rPr>
        <w:t xml:space="preserve"> الشاعر، </w:t>
      </w:r>
      <w:r w:rsidR="007B181D">
        <w:rPr>
          <w:rFonts w:asciiTheme="majorBidi" w:hAnsiTheme="majorBidi" w:cstheme="majorBidi" w:hint="cs"/>
          <w:sz w:val="32"/>
          <w:szCs w:val="32"/>
          <w:rtl/>
          <w:lang w:bidi="ar-DZ"/>
        </w:rPr>
        <w:t>وأنها الشيء</w:t>
      </w:r>
      <w:r w:rsidR="00B15134">
        <w:rPr>
          <w:rFonts w:asciiTheme="majorBidi" w:hAnsiTheme="majorBidi" w:cstheme="majorBidi" w:hint="cs"/>
          <w:sz w:val="32"/>
          <w:szCs w:val="32"/>
          <w:rtl/>
          <w:lang w:bidi="ar-DZ"/>
        </w:rPr>
        <w:t xml:space="preserve"> الذي لا يمكن تعلمه، </w:t>
      </w:r>
      <w:r w:rsidR="007B181D">
        <w:rPr>
          <w:rFonts w:asciiTheme="majorBidi" w:hAnsiTheme="majorBidi" w:cstheme="majorBidi" w:hint="cs"/>
          <w:sz w:val="32"/>
          <w:szCs w:val="32"/>
          <w:rtl/>
          <w:lang w:bidi="ar-DZ"/>
        </w:rPr>
        <w:t>وهي في</w:t>
      </w:r>
      <w:r w:rsidR="00B15134">
        <w:rPr>
          <w:rFonts w:asciiTheme="majorBidi" w:hAnsiTheme="majorBidi" w:cstheme="majorBidi" w:hint="cs"/>
          <w:sz w:val="32"/>
          <w:szCs w:val="32"/>
          <w:rtl/>
          <w:lang w:bidi="ar-DZ"/>
        </w:rPr>
        <w:t xml:space="preserve"> بواكير نقدنا كما هي في بواكير نقدهم، بصرف النظر مؤقتا عن اختلاف المدلول»</w:t>
      </w:r>
      <w:r w:rsidR="007B181D">
        <w:rPr>
          <w:rFonts w:asciiTheme="majorBidi" w:hAnsiTheme="majorBidi" w:cstheme="majorBidi" w:hint="cs"/>
          <w:sz w:val="32"/>
          <w:szCs w:val="32"/>
          <w:rtl/>
          <w:lang w:bidi="ar-DZ"/>
        </w:rPr>
        <w:t>.</w:t>
      </w:r>
    </w:p>
    <w:p w:rsidR="007B181D" w:rsidRDefault="007B181D" w:rsidP="007B181D">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ويبدو من عذا أن كل فئة تجد لنفسها مبررات، ولعل أبرز الاتجاهات النقدية العربية التي خاضت في موضوع الصورة نجد:</w:t>
      </w:r>
    </w:p>
    <w:p w:rsidR="007B181D" w:rsidRDefault="007B181D" w:rsidP="007B181D">
      <w:pPr>
        <w:pStyle w:val="Paragraphedeliste"/>
        <w:numPr>
          <w:ilvl w:val="0"/>
          <w:numId w:val="1"/>
        </w:numPr>
        <w:bidi/>
        <w:spacing w:line="360" w:lineRule="auto"/>
        <w:jc w:val="both"/>
        <w:rPr>
          <w:rFonts w:asciiTheme="majorBidi" w:hAnsiTheme="majorBidi" w:cstheme="majorBidi"/>
          <w:sz w:val="32"/>
          <w:szCs w:val="32"/>
          <w:lang w:bidi="ar-DZ"/>
        </w:rPr>
      </w:pPr>
      <w:r>
        <w:rPr>
          <w:rFonts w:asciiTheme="majorBidi" w:hAnsiTheme="majorBidi" w:cstheme="majorBidi" w:hint="cs"/>
          <w:sz w:val="32"/>
          <w:szCs w:val="32"/>
          <w:rtl/>
          <w:lang w:bidi="ar-DZ"/>
        </w:rPr>
        <w:lastRenderedPageBreak/>
        <w:t xml:space="preserve">جماعة الديوان، حيث شكلت هذه الجماعة أول حركة نقدية عربية اهتمت بالأسلوب الفني وفرادته وتميزه، حيث وضعت مقاييس جديدة في نقد الشعر </w:t>
      </w:r>
      <w:r w:rsidR="00AF59F5">
        <w:rPr>
          <w:rFonts w:asciiTheme="majorBidi" w:hAnsiTheme="majorBidi" w:cstheme="majorBidi" w:hint="cs"/>
          <w:sz w:val="32"/>
          <w:szCs w:val="32"/>
          <w:rtl/>
          <w:lang w:bidi="ar-DZ"/>
        </w:rPr>
        <w:t>وتحديد ماهية</w:t>
      </w:r>
      <w:r>
        <w:rPr>
          <w:rFonts w:asciiTheme="majorBidi" w:hAnsiTheme="majorBidi" w:cstheme="majorBidi" w:hint="cs"/>
          <w:sz w:val="32"/>
          <w:szCs w:val="32"/>
          <w:rtl/>
          <w:lang w:bidi="ar-DZ"/>
        </w:rPr>
        <w:t xml:space="preserve"> الصورة </w:t>
      </w:r>
      <w:r w:rsidR="00AF59F5">
        <w:rPr>
          <w:rFonts w:asciiTheme="majorBidi" w:hAnsiTheme="majorBidi" w:cstheme="majorBidi" w:hint="cs"/>
          <w:sz w:val="32"/>
          <w:szCs w:val="32"/>
          <w:rtl/>
          <w:lang w:bidi="ar-DZ"/>
        </w:rPr>
        <w:t xml:space="preserve">الشعرية </w:t>
      </w:r>
      <w:r w:rsidR="00AF59F5">
        <w:rPr>
          <w:rFonts w:asciiTheme="majorBidi" w:hAnsiTheme="majorBidi" w:cstheme="majorBidi"/>
          <w:sz w:val="32"/>
          <w:szCs w:val="32"/>
          <w:rtl/>
          <w:lang w:bidi="ar-DZ"/>
        </w:rPr>
        <w:t>(</w:t>
      </w:r>
      <w:r w:rsidR="00AF59F5">
        <w:rPr>
          <w:rFonts w:asciiTheme="majorBidi" w:hAnsiTheme="majorBidi" w:cstheme="majorBidi" w:hint="cs"/>
          <w:sz w:val="32"/>
          <w:szCs w:val="32"/>
          <w:rtl/>
          <w:lang w:bidi="ar-DZ"/>
        </w:rPr>
        <w:t>وقد سبقت</w:t>
      </w:r>
      <w:r>
        <w:rPr>
          <w:rFonts w:asciiTheme="majorBidi" w:hAnsiTheme="majorBidi" w:cstheme="majorBidi" w:hint="cs"/>
          <w:sz w:val="32"/>
          <w:szCs w:val="32"/>
          <w:rtl/>
          <w:lang w:bidi="ar-DZ"/>
        </w:rPr>
        <w:t xml:space="preserve"> الإشارة لهذا الموضوع في السداسي الأول) فكان موضوع الصورة الشعرية أهم ركن يميز الشعر </w:t>
      </w:r>
      <w:r w:rsidR="00AF59F5">
        <w:rPr>
          <w:rFonts w:asciiTheme="majorBidi" w:hAnsiTheme="majorBidi" w:cstheme="majorBidi" w:hint="cs"/>
          <w:sz w:val="32"/>
          <w:szCs w:val="32"/>
          <w:rtl/>
          <w:lang w:bidi="ar-DZ"/>
        </w:rPr>
        <w:t>القديم عن الشعر الحديث، بل إنها أهم سمة ميزت المذهب التجديدي لدى هذه المدرسة.</w:t>
      </w:r>
    </w:p>
    <w:p w:rsidR="008D415B" w:rsidRDefault="00D7067F" w:rsidP="008D415B">
      <w:pPr>
        <w:pStyle w:val="Paragraphedeliste"/>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أ</w:t>
      </w:r>
      <w:r w:rsidR="008D3610">
        <w:rPr>
          <w:rFonts w:asciiTheme="majorBidi" w:hAnsiTheme="majorBidi" w:cstheme="majorBidi" w:hint="cs"/>
          <w:sz w:val="32"/>
          <w:szCs w:val="32"/>
          <w:rtl/>
          <w:lang w:bidi="ar-DZ"/>
        </w:rPr>
        <w:t>عطت جماعة</w:t>
      </w:r>
      <w:r>
        <w:rPr>
          <w:rFonts w:asciiTheme="majorBidi" w:hAnsiTheme="majorBidi" w:cstheme="majorBidi" w:hint="cs"/>
          <w:sz w:val="32"/>
          <w:szCs w:val="32"/>
          <w:rtl/>
          <w:lang w:bidi="ar-DZ"/>
        </w:rPr>
        <w:t xml:space="preserve"> </w:t>
      </w:r>
      <w:r w:rsidR="008D3610">
        <w:rPr>
          <w:rFonts w:asciiTheme="majorBidi" w:hAnsiTheme="majorBidi" w:cstheme="majorBidi" w:hint="cs"/>
          <w:sz w:val="32"/>
          <w:szCs w:val="32"/>
          <w:rtl/>
          <w:lang w:bidi="ar-DZ"/>
        </w:rPr>
        <w:t xml:space="preserve">الديوان </w:t>
      </w:r>
      <w:r>
        <w:rPr>
          <w:rFonts w:asciiTheme="majorBidi" w:hAnsiTheme="majorBidi" w:cstheme="majorBidi" w:hint="cs"/>
          <w:sz w:val="32"/>
          <w:szCs w:val="32"/>
          <w:rtl/>
          <w:lang w:bidi="ar-DZ"/>
        </w:rPr>
        <w:t>مفهوما ديناميكيا للصورة</w:t>
      </w:r>
      <w:r w:rsidR="008D3610">
        <w:rPr>
          <w:rFonts w:asciiTheme="majorBidi" w:hAnsiTheme="majorBidi" w:cstheme="majorBidi" w:hint="cs"/>
          <w:sz w:val="32"/>
          <w:szCs w:val="32"/>
          <w:rtl/>
          <w:lang w:bidi="ar-DZ"/>
        </w:rPr>
        <w:t xml:space="preserve"> ؛يؤثر في المتلقي ويثير أحاسيسه ووجدانه وذلك يتم </w:t>
      </w:r>
      <w:r w:rsidR="008D3610">
        <w:rPr>
          <w:rFonts w:asciiTheme="majorBidi" w:hAnsiTheme="majorBidi" w:cstheme="majorBidi"/>
          <w:sz w:val="32"/>
          <w:szCs w:val="32"/>
          <w:rtl/>
          <w:lang w:bidi="ar-DZ"/>
        </w:rPr>
        <w:t>«</w:t>
      </w:r>
      <w:r w:rsidR="008D3610">
        <w:rPr>
          <w:rFonts w:asciiTheme="majorBidi" w:hAnsiTheme="majorBidi" w:cstheme="majorBidi" w:hint="cs"/>
          <w:sz w:val="32"/>
          <w:szCs w:val="32"/>
          <w:rtl/>
          <w:lang w:bidi="ar-DZ"/>
        </w:rPr>
        <w:t>بقدرة الشاعر على إنشاء الصلات المنفردة غير المألوفة بين الأشياء فيصورها بمستوى احساسه بها على نحو يعكس رؤيته وموقفه الحاضر منها فتكون معادلا نفسيا لقوة الإحساس لديه وعمقه</w:t>
      </w:r>
      <w:r w:rsidR="008D3610">
        <w:rPr>
          <w:rFonts w:asciiTheme="majorBidi" w:hAnsiTheme="majorBidi" w:cstheme="majorBidi"/>
          <w:sz w:val="32"/>
          <w:szCs w:val="32"/>
          <w:rtl/>
          <w:lang w:bidi="ar-DZ"/>
        </w:rPr>
        <w:t>»</w:t>
      </w:r>
      <w:r w:rsidR="008D3610">
        <w:rPr>
          <w:rFonts w:asciiTheme="majorBidi" w:hAnsiTheme="majorBidi" w:cstheme="majorBidi" w:hint="cs"/>
          <w:sz w:val="32"/>
          <w:szCs w:val="32"/>
          <w:rtl/>
          <w:lang w:bidi="ar-DZ"/>
        </w:rPr>
        <w:t>، حيث ربطت هذه الجماعة</w:t>
      </w:r>
      <w:r w:rsidR="00980EDD">
        <w:rPr>
          <w:rFonts w:asciiTheme="majorBidi" w:hAnsiTheme="majorBidi" w:cstheme="majorBidi"/>
          <w:sz w:val="32"/>
          <w:szCs w:val="32"/>
          <w:rtl/>
          <w:lang w:bidi="ar-DZ"/>
        </w:rPr>
        <w:t>«</w:t>
      </w:r>
      <w:r w:rsidR="008D3610">
        <w:rPr>
          <w:rFonts w:asciiTheme="majorBidi" w:hAnsiTheme="majorBidi" w:cstheme="majorBidi" w:hint="cs"/>
          <w:sz w:val="32"/>
          <w:szCs w:val="32"/>
          <w:rtl/>
          <w:lang w:bidi="ar-DZ"/>
        </w:rPr>
        <w:t xml:space="preserve"> تقديم الصورة الشعرية بالحالة النفسية  من منطلق أن اللغة العربية عند الشاعر </w:t>
      </w:r>
      <w:r w:rsidR="00980EDD">
        <w:rPr>
          <w:rFonts w:asciiTheme="majorBidi" w:hAnsiTheme="majorBidi" w:cstheme="majorBidi" w:hint="cs"/>
          <w:sz w:val="32"/>
          <w:szCs w:val="32"/>
          <w:rtl/>
          <w:lang w:bidi="ar-DZ"/>
        </w:rPr>
        <w:t>عندما تقدم معنى حسيا، فإنها تسعى من خلال ذلك إلى تأكيد البعد النفسي و قد رأى عباس محمود العقاد أن العربية لغة مجاز؛ لأنها تجاوزت بتعبيرات المجاز حدود الصورة المحسوسة إلى حدود المعاني الذهنية المجردة و ينبغي للشاعر طبقا لذلك أن يراعي هذا الجانب في صوره و ألا يغفله</w:t>
      </w:r>
      <w:r w:rsidR="00980EDD">
        <w:rPr>
          <w:rFonts w:asciiTheme="majorBidi" w:hAnsiTheme="majorBidi" w:cstheme="majorBidi"/>
          <w:sz w:val="32"/>
          <w:szCs w:val="32"/>
          <w:rtl/>
          <w:lang w:bidi="ar-DZ"/>
        </w:rPr>
        <w:t>»</w:t>
      </w:r>
      <w:r w:rsidR="008D415B">
        <w:rPr>
          <w:rFonts w:asciiTheme="majorBidi" w:hAnsiTheme="majorBidi" w:cstheme="majorBidi" w:hint="cs"/>
          <w:sz w:val="32"/>
          <w:szCs w:val="32"/>
          <w:rtl/>
          <w:lang w:bidi="ar-DZ"/>
        </w:rPr>
        <w:t>.</w:t>
      </w:r>
    </w:p>
    <w:p w:rsidR="008D415B" w:rsidRDefault="008D415B" w:rsidP="00385D42">
      <w:pPr>
        <w:pStyle w:val="Paragraphedeliste"/>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ربط </w:t>
      </w:r>
      <w:proofErr w:type="spellStart"/>
      <w:r>
        <w:rPr>
          <w:rFonts w:asciiTheme="majorBidi" w:hAnsiTheme="majorBidi" w:cstheme="majorBidi" w:hint="cs"/>
          <w:sz w:val="32"/>
          <w:szCs w:val="32"/>
          <w:rtl/>
          <w:lang w:bidi="ar-DZ"/>
        </w:rPr>
        <w:t>الديوانيون</w:t>
      </w:r>
      <w:proofErr w:type="spellEnd"/>
      <w:r>
        <w:rPr>
          <w:rFonts w:asciiTheme="majorBidi" w:hAnsiTheme="majorBidi" w:cstheme="majorBidi" w:hint="cs"/>
          <w:sz w:val="32"/>
          <w:szCs w:val="32"/>
          <w:rtl/>
          <w:lang w:bidi="ar-DZ"/>
        </w:rPr>
        <w:t xml:space="preserve"> براعة الصورة ببراعة المخيلة التي ترسم الوجود بلا </w:t>
      </w:r>
      <w:proofErr w:type="gramStart"/>
      <w:r w:rsidR="00D23114">
        <w:rPr>
          <w:rFonts w:asciiTheme="majorBidi" w:hAnsiTheme="majorBidi" w:cstheme="majorBidi" w:hint="cs"/>
          <w:sz w:val="32"/>
          <w:szCs w:val="32"/>
          <w:rtl/>
          <w:lang w:bidi="ar-DZ"/>
        </w:rPr>
        <w:t xml:space="preserve">موجود،  </w:t>
      </w:r>
      <w:r>
        <w:rPr>
          <w:rFonts w:asciiTheme="majorBidi" w:hAnsiTheme="majorBidi" w:cstheme="majorBidi" w:hint="cs"/>
          <w:sz w:val="32"/>
          <w:szCs w:val="32"/>
          <w:rtl/>
          <w:lang w:bidi="ar-DZ"/>
        </w:rPr>
        <w:t xml:space="preserve"> </w:t>
      </w:r>
      <w:proofErr w:type="gramEnd"/>
      <w:r>
        <w:rPr>
          <w:rFonts w:asciiTheme="majorBidi" w:hAnsiTheme="majorBidi" w:cstheme="majorBidi" w:hint="cs"/>
          <w:sz w:val="32"/>
          <w:szCs w:val="32"/>
          <w:rtl/>
          <w:lang w:bidi="ar-DZ"/>
        </w:rPr>
        <w:t xml:space="preserve">       والمألوف  بالا مألو</w:t>
      </w:r>
      <w:r>
        <w:rPr>
          <w:rFonts w:asciiTheme="majorBidi" w:hAnsiTheme="majorBidi" w:cstheme="majorBidi" w:hint="eastAsia"/>
          <w:sz w:val="32"/>
          <w:szCs w:val="32"/>
          <w:rtl/>
          <w:lang w:bidi="ar-DZ"/>
        </w:rPr>
        <w:t>ف</w:t>
      </w:r>
      <w:r>
        <w:rPr>
          <w:rFonts w:asciiTheme="majorBidi" w:hAnsiTheme="majorBidi" w:cstheme="majorBidi" w:hint="cs"/>
          <w:sz w:val="32"/>
          <w:szCs w:val="32"/>
          <w:rtl/>
          <w:lang w:bidi="ar-DZ"/>
        </w:rPr>
        <w:t xml:space="preserve">، إلا أن فهمهم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  للأبعاد النفسية كان مقتصرا على الجوانب الحياتية  المتعلقة بشعور و الإحساس الذاتي و لذلك كان شاعرهم الاثير هنا هو ابن الرومي؛ حيث </w:t>
      </w:r>
      <w:r w:rsidR="00D23114">
        <w:rPr>
          <w:rFonts w:asciiTheme="majorBidi" w:hAnsiTheme="majorBidi" w:cstheme="majorBidi" w:hint="cs"/>
          <w:sz w:val="32"/>
          <w:szCs w:val="32"/>
          <w:rtl/>
          <w:lang w:bidi="ar-DZ"/>
        </w:rPr>
        <w:t xml:space="preserve"> رأوا ارتباط أخيلته بإحساساته الذاتية و أحداث حياته، فكان وصافا ماهرا و مصورا بارعا</w:t>
      </w:r>
      <w:r>
        <w:rPr>
          <w:rFonts w:asciiTheme="majorBidi" w:hAnsiTheme="majorBidi" w:cstheme="majorBidi"/>
          <w:sz w:val="32"/>
          <w:szCs w:val="32"/>
          <w:rtl/>
          <w:lang w:bidi="ar-DZ"/>
        </w:rPr>
        <w:t>»</w:t>
      </w:r>
      <w:r w:rsidR="00D23114">
        <w:rPr>
          <w:rFonts w:asciiTheme="majorBidi" w:hAnsiTheme="majorBidi" w:cstheme="majorBidi" w:hint="cs"/>
          <w:sz w:val="32"/>
          <w:szCs w:val="32"/>
          <w:rtl/>
          <w:lang w:bidi="ar-DZ"/>
        </w:rPr>
        <w:t>، وهذا ما أكده " عبد الرحمن شكري" حينما ربط براعة الوصف بعلاقتها القريبة بالنفس و العقل البشري مما يجعل الوصف حقيقيا.</w:t>
      </w:r>
    </w:p>
    <w:p w:rsidR="00D23114" w:rsidRDefault="00D23114" w:rsidP="00385D42">
      <w:pPr>
        <w:pStyle w:val="Paragraphedeliste"/>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ولعل البعد النفسي للصورة الشعرية عند الديوانيين مع دقة التصوير وبراعة الخيال هو ما جعل رؤية المهجرين-نسبة إلى جماعة المهجر-قريبة منهم، بل هي إحدى مزاياه الجميلة التي برع فيها </w:t>
      </w:r>
      <w:r w:rsidR="00385D42">
        <w:rPr>
          <w:rFonts w:asciiTheme="majorBidi" w:hAnsiTheme="majorBidi" w:cstheme="majorBidi" w:hint="cs"/>
          <w:sz w:val="32"/>
          <w:szCs w:val="32"/>
          <w:rtl/>
          <w:lang w:bidi="ar-DZ"/>
        </w:rPr>
        <w:t>«فقد</w:t>
      </w:r>
      <w:r>
        <w:rPr>
          <w:rFonts w:asciiTheme="majorBidi" w:hAnsiTheme="majorBidi" w:cstheme="majorBidi" w:hint="cs"/>
          <w:sz w:val="32"/>
          <w:szCs w:val="32"/>
          <w:rtl/>
          <w:lang w:bidi="ar-DZ"/>
        </w:rPr>
        <w:t xml:space="preserve"> أكدوا تفرد الشاعر في التقاطه للصور الحياتية </w:t>
      </w:r>
      <w:r w:rsidR="00385D42">
        <w:rPr>
          <w:rFonts w:asciiTheme="majorBidi" w:hAnsiTheme="majorBidi" w:cstheme="majorBidi" w:hint="cs"/>
          <w:sz w:val="32"/>
          <w:szCs w:val="32"/>
          <w:rtl/>
          <w:lang w:bidi="ar-DZ"/>
        </w:rPr>
        <w:t>وقدرته المتميزة</w:t>
      </w:r>
      <w:r>
        <w:rPr>
          <w:rFonts w:asciiTheme="majorBidi" w:hAnsiTheme="majorBidi" w:cstheme="majorBidi" w:hint="cs"/>
          <w:sz w:val="32"/>
          <w:szCs w:val="32"/>
          <w:rtl/>
          <w:lang w:bidi="ar-DZ"/>
        </w:rPr>
        <w:t xml:space="preserve"> على الولوج الى جوهر الأشياء، </w:t>
      </w:r>
      <w:r w:rsidR="00385D42">
        <w:rPr>
          <w:rFonts w:asciiTheme="majorBidi" w:hAnsiTheme="majorBidi" w:cstheme="majorBidi" w:hint="cs"/>
          <w:sz w:val="32"/>
          <w:szCs w:val="32"/>
          <w:rtl/>
          <w:lang w:bidi="ar-DZ"/>
        </w:rPr>
        <w:t>والإحساس بمكوناتها</w:t>
      </w:r>
      <w:r>
        <w:rPr>
          <w:rFonts w:asciiTheme="majorBidi" w:hAnsiTheme="majorBidi" w:cstheme="majorBidi" w:hint="cs"/>
          <w:sz w:val="32"/>
          <w:szCs w:val="32"/>
          <w:rtl/>
          <w:lang w:bidi="ar-DZ"/>
        </w:rPr>
        <w:t xml:space="preserve"> من خلال مشاعره المرهفة، </w:t>
      </w:r>
      <w:r w:rsidR="00385D42">
        <w:rPr>
          <w:rFonts w:asciiTheme="majorBidi" w:hAnsiTheme="majorBidi" w:cstheme="majorBidi" w:hint="cs"/>
          <w:sz w:val="32"/>
          <w:szCs w:val="32"/>
          <w:rtl/>
          <w:lang w:bidi="ar-DZ"/>
        </w:rPr>
        <w:t>وقوته في</w:t>
      </w:r>
      <w:r>
        <w:rPr>
          <w:rFonts w:asciiTheme="majorBidi" w:hAnsiTheme="majorBidi" w:cstheme="majorBidi" w:hint="cs"/>
          <w:sz w:val="32"/>
          <w:szCs w:val="32"/>
          <w:rtl/>
          <w:lang w:bidi="ar-DZ"/>
        </w:rPr>
        <w:t xml:space="preserve"> خرق القشور الخارجية، والامتزاج بأشيائه التي يصورها بكل </w:t>
      </w:r>
      <w:r>
        <w:rPr>
          <w:rFonts w:asciiTheme="majorBidi" w:hAnsiTheme="majorBidi" w:cstheme="majorBidi" w:hint="cs"/>
          <w:sz w:val="32"/>
          <w:szCs w:val="32"/>
          <w:rtl/>
          <w:lang w:bidi="ar-DZ"/>
        </w:rPr>
        <w:lastRenderedPageBreak/>
        <w:t>دقة</w:t>
      </w:r>
      <w:r>
        <w:rPr>
          <w:rFonts w:asciiTheme="majorBidi" w:hAnsiTheme="majorBidi" w:cstheme="majorBidi"/>
          <w:sz w:val="32"/>
          <w:szCs w:val="32"/>
          <w:rtl/>
          <w:lang w:bidi="ar-DZ"/>
        </w:rPr>
        <w:t>»</w:t>
      </w:r>
      <w:r w:rsidR="00385D42">
        <w:rPr>
          <w:rFonts w:asciiTheme="majorBidi" w:hAnsiTheme="majorBidi" w:cstheme="majorBidi" w:hint="cs"/>
          <w:sz w:val="32"/>
          <w:szCs w:val="32"/>
          <w:rtl/>
          <w:lang w:bidi="ar-DZ"/>
        </w:rPr>
        <w:t xml:space="preserve">. وبهذا تكون الرؤية الرومانسية بادية على كل من الجماعتين-جماعة الديوان       وجماعة المهجر-لاسيما الاهتمام البالغ بالخيال </w:t>
      </w:r>
      <w:r w:rsidR="00906B3D">
        <w:rPr>
          <w:rFonts w:asciiTheme="majorBidi" w:hAnsiTheme="majorBidi" w:cstheme="majorBidi" w:hint="cs"/>
          <w:sz w:val="32"/>
          <w:szCs w:val="32"/>
          <w:rtl/>
          <w:lang w:bidi="ar-DZ"/>
        </w:rPr>
        <w:t>ودوره الفعال</w:t>
      </w:r>
      <w:r w:rsidR="00385D42">
        <w:rPr>
          <w:rFonts w:asciiTheme="majorBidi" w:hAnsiTheme="majorBidi" w:cstheme="majorBidi" w:hint="cs"/>
          <w:sz w:val="32"/>
          <w:szCs w:val="32"/>
          <w:rtl/>
          <w:lang w:bidi="ar-DZ"/>
        </w:rPr>
        <w:t xml:space="preserve"> في تشكيل الصورة.</w:t>
      </w:r>
    </w:p>
    <w:p w:rsidR="00FB0101" w:rsidRDefault="00FB0101" w:rsidP="00FB0101">
      <w:pPr>
        <w:pStyle w:val="Paragraphedeliste"/>
        <w:bidi/>
        <w:spacing w:line="360" w:lineRule="auto"/>
        <w:jc w:val="both"/>
        <w:rPr>
          <w:rFonts w:asciiTheme="majorBidi" w:hAnsiTheme="majorBidi" w:cstheme="majorBidi"/>
          <w:sz w:val="32"/>
          <w:szCs w:val="32"/>
          <w:rtl/>
          <w:lang w:bidi="ar-DZ"/>
        </w:rPr>
      </w:pPr>
    </w:p>
    <w:p w:rsidR="00385D42" w:rsidRDefault="00385D42" w:rsidP="00385D42">
      <w:pPr>
        <w:pStyle w:val="Paragraphedeliste"/>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وليس بعيدا عن مكانة الخيال وفعالية الصورة عند الجماعتين السابقتين فقد ربطت جماعة أبولو بين البعد النفسي للصورة </w:t>
      </w:r>
      <w:proofErr w:type="spellStart"/>
      <w:r>
        <w:rPr>
          <w:rFonts w:asciiTheme="majorBidi" w:hAnsiTheme="majorBidi" w:cstheme="majorBidi" w:hint="cs"/>
          <w:sz w:val="32"/>
          <w:szCs w:val="32"/>
          <w:rtl/>
          <w:lang w:bidi="ar-DZ"/>
        </w:rPr>
        <w:t>ورمزيتها</w:t>
      </w:r>
      <w:proofErr w:type="spellEnd"/>
      <w:r>
        <w:rPr>
          <w:rFonts w:asciiTheme="majorBidi" w:hAnsiTheme="majorBidi" w:cstheme="majorBidi" w:hint="cs"/>
          <w:sz w:val="32"/>
          <w:szCs w:val="32"/>
          <w:rtl/>
          <w:lang w:bidi="ar-DZ"/>
        </w:rPr>
        <w:t xml:space="preserve"> الموحية بتراسل الحواس والتي تساهم في الحفاظ على الوحدة العضوية للقصيدة </w:t>
      </w:r>
      <w:r>
        <w:rPr>
          <w:rFonts w:asciiTheme="majorBidi" w:hAnsiTheme="majorBidi" w:cstheme="majorBidi"/>
          <w:sz w:val="32"/>
          <w:szCs w:val="32"/>
          <w:rtl/>
          <w:lang w:bidi="ar-DZ"/>
        </w:rPr>
        <w:t>(</w:t>
      </w:r>
      <w:r>
        <w:rPr>
          <w:rFonts w:asciiTheme="majorBidi" w:hAnsiTheme="majorBidi" w:cstheme="majorBidi" w:hint="cs"/>
          <w:sz w:val="32"/>
          <w:szCs w:val="32"/>
          <w:rtl/>
          <w:lang w:bidi="ar-DZ"/>
        </w:rPr>
        <w:t>وقد سبقت الإشارة إلى هذا في السداسي الأول).</w:t>
      </w:r>
    </w:p>
    <w:p w:rsidR="00385D42" w:rsidRDefault="00385D42" w:rsidP="00385D42">
      <w:pPr>
        <w:pStyle w:val="Paragraphedeliste"/>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لتتوالى بعد دلك أراء نقدية فردية نظرت إلى الصورة من زوايا متعددة.</w:t>
      </w:r>
    </w:p>
    <w:p w:rsidR="00385D42" w:rsidRDefault="00385D42" w:rsidP="00385D42">
      <w:pPr>
        <w:pStyle w:val="Paragraphedeliste"/>
        <w:bidi/>
        <w:spacing w:line="360" w:lineRule="auto"/>
        <w:jc w:val="both"/>
        <w:rPr>
          <w:rFonts w:asciiTheme="majorBidi" w:hAnsiTheme="majorBidi" w:cstheme="majorBidi"/>
          <w:sz w:val="32"/>
          <w:szCs w:val="32"/>
          <w:rtl/>
          <w:lang w:bidi="ar-DZ"/>
        </w:rPr>
      </w:pPr>
    </w:p>
    <w:p w:rsidR="00385D42" w:rsidRDefault="00385D42" w:rsidP="00385D42">
      <w:pPr>
        <w:pStyle w:val="Paragraphedeliste"/>
        <w:numPr>
          <w:ilvl w:val="0"/>
          <w:numId w:val="1"/>
        </w:numPr>
        <w:bidi/>
        <w:spacing w:line="360" w:lineRule="auto"/>
        <w:jc w:val="both"/>
        <w:rPr>
          <w:rFonts w:asciiTheme="majorBidi" w:hAnsiTheme="majorBidi" w:cstheme="majorBidi"/>
          <w:b/>
          <w:bCs/>
          <w:sz w:val="36"/>
          <w:szCs w:val="36"/>
          <w:lang w:bidi="ar-DZ"/>
        </w:rPr>
      </w:pPr>
      <w:r w:rsidRPr="00385D42">
        <w:rPr>
          <w:rFonts w:asciiTheme="majorBidi" w:hAnsiTheme="majorBidi" w:cstheme="majorBidi" w:hint="cs"/>
          <w:b/>
          <w:bCs/>
          <w:sz w:val="36"/>
          <w:szCs w:val="36"/>
          <w:rtl/>
          <w:lang w:bidi="ar-DZ"/>
        </w:rPr>
        <w:t>الصورة الشعرية في ضيافة النقاد العرب المعاصرين</w:t>
      </w:r>
      <w:r w:rsidR="00AD4023">
        <w:rPr>
          <w:rFonts w:asciiTheme="majorBidi" w:hAnsiTheme="majorBidi" w:cstheme="majorBidi" w:hint="cs"/>
          <w:b/>
          <w:bCs/>
          <w:sz w:val="36"/>
          <w:szCs w:val="36"/>
          <w:rtl/>
          <w:lang w:bidi="ar-DZ"/>
        </w:rPr>
        <w:t xml:space="preserve"> -نماذج مختارة-</w:t>
      </w:r>
      <w:r w:rsidRPr="00385D42">
        <w:rPr>
          <w:rFonts w:asciiTheme="majorBidi" w:hAnsiTheme="majorBidi" w:cstheme="majorBidi" w:hint="cs"/>
          <w:b/>
          <w:bCs/>
          <w:sz w:val="36"/>
          <w:szCs w:val="36"/>
          <w:rtl/>
          <w:lang w:bidi="ar-DZ"/>
        </w:rPr>
        <w:t>:</w:t>
      </w:r>
    </w:p>
    <w:p w:rsidR="00C558A6" w:rsidRDefault="00C558A6" w:rsidP="00C558A6">
      <w:pPr>
        <w:pStyle w:val="Paragraphedeliste"/>
        <w:bidi/>
        <w:spacing w:line="360" w:lineRule="auto"/>
        <w:jc w:val="both"/>
        <w:rPr>
          <w:rFonts w:asciiTheme="majorBidi" w:hAnsiTheme="majorBidi" w:cstheme="majorBidi"/>
          <w:b/>
          <w:bCs/>
          <w:sz w:val="36"/>
          <w:szCs w:val="36"/>
          <w:lang w:bidi="ar-DZ"/>
        </w:rPr>
      </w:pPr>
    </w:p>
    <w:p w:rsidR="00385D42" w:rsidRDefault="00385D42" w:rsidP="008F28D1">
      <w:pPr>
        <w:pStyle w:val="Paragraphedeliste"/>
        <w:numPr>
          <w:ilvl w:val="0"/>
          <w:numId w:val="2"/>
        </w:numPr>
        <w:bidi/>
        <w:spacing w:line="360" w:lineRule="auto"/>
        <w:jc w:val="both"/>
        <w:rPr>
          <w:rFonts w:asciiTheme="majorBidi" w:hAnsiTheme="majorBidi" w:cstheme="majorBidi"/>
          <w:b/>
          <w:bCs/>
          <w:sz w:val="36"/>
          <w:szCs w:val="36"/>
          <w:lang w:bidi="ar-DZ"/>
        </w:rPr>
      </w:pPr>
      <w:r>
        <w:rPr>
          <w:rFonts w:asciiTheme="majorBidi" w:hAnsiTheme="majorBidi" w:cstheme="majorBidi" w:hint="cs"/>
          <w:b/>
          <w:bCs/>
          <w:sz w:val="36"/>
          <w:szCs w:val="36"/>
          <w:rtl/>
          <w:lang w:bidi="ar-DZ"/>
        </w:rPr>
        <w:t>الصورة الشعرية عند أدونيس:</w:t>
      </w:r>
    </w:p>
    <w:p w:rsidR="00016D55" w:rsidRDefault="00580BA1" w:rsidP="00580BA1">
      <w:pPr>
        <w:bidi/>
        <w:spacing w:line="360" w:lineRule="auto"/>
        <w:ind w:left="992"/>
        <w:jc w:val="both"/>
        <w:rPr>
          <w:rFonts w:asciiTheme="majorBidi" w:hAnsiTheme="majorBidi" w:cstheme="majorBidi"/>
          <w:sz w:val="32"/>
          <w:szCs w:val="32"/>
          <w:rtl/>
          <w:lang w:bidi="ar-DZ"/>
        </w:rPr>
      </w:pPr>
      <w:r w:rsidRPr="00580BA1">
        <w:rPr>
          <w:rFonts w:asciiTheme="majorBidi" w:hAnsiTheme="majorBidi" w:cstheme="majorBidi" w:hint="cs"/>
          <w:sz w:val="32"/>
          <w:szCs w:val="32"/>
          <w:rtl/>
          <w:lang w:bidi="ar-DZ"/>
        </w:rPr>
        <w:t xml:space="preserve">أعطى </w:t>
      </w:r>
      <w:r>
        <w:rPr>
          <w:rFonts w:asciiTheme="majorBidi" w:hAnsiTheme="majorBidi" w:cstheme="majorBidi" w:hint="cs"/>
          <w:sz w:val="32"/>
          <w:szCs w:val="32"/>
          <w:rtl/>
          <w:lang w:bidi="ar-DZ"/>
        </w:rPr>
        <w:t>"</w:t>
      </w:r>
      <w:r w:rsidRPr="00580BA1">
        <w:rPr>
          <w:rFonts w:asciiTheme="majorBidi" w:hAnsiTheme="majorBidi" w:cstheme="majorBidi" w:hint="cs"/>
          <w:sz w:val="32"/>
          <w:szCs w:val="32"/>
          <w:rtl/>
          <w:lang w:bidi="ar-DZ"/>
        </w:rPr>
        <w:t>أدونيس</w:t>
      </w:r>
      <w:r>
        <w:rPr>
          <w:rFonts w:asciiTheme="majorBidi" w:hAnsiTheme="majorBidi" w:cstheme="majorBidi" w:hint="cs"/>
          <w:sz w:val="32"/>
          <w:szCs w:val="32"/>
          <w:rtl/>
          <w:lang w:bidi="ar-DZ"/>
        </w:rPr>
        <w:t xml:space="preserve">" مفهوما جماليا حداثيا للصورة الشعرية يختلف تمام الاختلاف عن الأساس الجمالي القديم، إذ إن الصورة الحديثة عنده هي توسيع لأفق اللغة الشعرية محاولا منه لإيجاد صورة تعبر عن عناصر وجدانية تتمسك بالقضايا </w:t>
      </w:r>
      <w:r w:rsidR="003F5F31">
        <w:rPr>
          <w:rFonts w:asciiTheme="majorBidi" w:hAnsiTheme="majorBidi" w:cstheme="majorBidi" w:hint="cs"/>
          <w:sz w:val="32"/>
          <w:szCs w:val="32"/>
          <w:rtl/>
          <w:lang w:bidi="ar-DZ"/>
        </w:rPr>
        <w:t>الإنسانية وتتمسك بها، وهو في هذا كان متأثرا بشعراء الحداثة الرمزيين أمثال بود لي</w:t>
      </w:r>
      <w:r w:rsidR="003F5F31">
        <w:rPr>
          <w:rFonts w:asciiTheme="majorBidi" w:hAnsiTheme="majorBidi" w:cstheme="majorBidi" w:hint="eastAsia"/>
          <w:sz w:val="32"/>
          <w:szCs w:val="32"/>
          <w:rtl/>
          <w:lang w:bidi="ar-DZ"/>
        </w:rPr>
        <w:t>ر</w:t>
      </w:r>
      <w:r w:rsidR="003F5F31">
        <w:rPr>
          <w:rFonts w:asciiTheme="majorBidi" w:hAnsiTheme="majorBidi" w:cstheme="majorBidi" w:hint="cs"/>
          <w:sz w:val="32"/>
          <w:szCs w:val="32"/>
          <w:rtl/>
          <w:lang w:bidi="ar-DZ"/>
        </w:rPr>
        <w:t>، ورامبو، ومالا رميه، و الشعراء السورياليي</w:t>
      </w:r>
      <w:r w:rsidR="003F5F31">
        <w:rPr>
          <w:rFonts w:asciiTheme="majorBidi" w:hAnsiTheme="majorBidi" w:cstheme="majorBidi" w:hint="eastAsia"/>
          <w:sz w:val="32"/>
          <w:szCs w:val="32"/>
          <w:rtl/>
          <w:lang w:bidi="ar-DZ"/>
        </w:rPr>
        <w:t>ن</w:t>
      </w:r>
      <w:r w:rsidR="003F5F31">
        <w:rPr>
          <w:rFonts w:asciiTheme="majorBidi" w:hAnsiTheme="majorBidi" w:cstheme="majorBidi" w:hint="cs"/>
          <w:sz w:val="32"/>
          <w:szCs w:val="32"/>
          <w:rtl/>
          <w:lang w:bidi="ar-DZ"/>
        </w:rPr>
        <w:t xml:space="preserve"> أمثال بريتون و إيلور، وكذلك تأثر بسان جون بيرس الذي بعد مدرسة قائمة بذاتها، ولقد اشترك هؤلاء بأمور منه</w:t>
      </w:r>
      <w:r w:rsidR="003F5F31">
        <w:rPr>
          <w:rFonts w:asciiTheme="majorBidi" w:hAnsiTheme="majorBidi" w:cstheme="majorBidi" w:hint="eastAsia"/>
          <w:sz w:val="32"/>
          <w:szCs w:val="32"/>
          <w:rtl/>
          <w:lang w:bidi="ar-DZ"/>
        </w:rPr>
        <w:t>ا</w:t>
      </w:r>
      <w:r w:rsidR="003F5F31">
        <w:rPr>
          <w:rFonts w:asciiTheme="majorBidi" w:hAnsiTheme="majorBidi" w:cstheme="majorBidi" w:hint="cs"/>
          <w:sz w:val="32"/>
          <w:szCs w:val="32"/>
          <w:rtl/>
          <w:lang w:bidi="ar-DZ"/>
        </w:rPr>
        <w:t xml:space="preserve"> ابتعاد صورهم و تشكيلاتهم الذهنية و الفنية عن الواقع المادي المباشر المعاش، و يتفق شاعرنا معهم في السعي إلى خلق عالم جديد غرائبي و التأكيد على أهمية عنصر الخيال الذي يعد من أهم مصادر الصورة الشعرية، لأن الخيال عند أدونيس يقوض العالم القائم و يهدم العادي و المألوف على اعتبار أن الخيال طاقة ابتكارية للأشكال و الصور تتجلى أبعاد الباطن بواسطتها فالخيال ضوء الشاعر إلى العوالم الخفية</w:t>
      </w:r>
      <w:r w:rsidR="00016D55">
        <w:rPr>
          <w:rFonts w:asciiTheme="majorBidi" w:hAnsiTheme="majorBidi" w:cstheme="majorBidi" w:hint="cs"/>
          <w:sz w:val="32"/>
          <w:szCs w:val="32"/>
          <w:rtl/>
          <w:lang w:bidi="ar-DZ"/>
        </w:rPr>
        <w:t>.   والخيال لآلية من آليات الابداع لأي فنان على مستوى الصورة والشكل</w:t>
      </w:r>
      <w:r w:rsidR="00016D55">
        <w:rPr>
          <w:rFonts w:asciiTheme="majorBidi" w:hAnsiTheme="majorBidi" w:cstheme="majorBidi"/>
          <w:sz w:val="32"/>
          <w:szCs w:val="32"/>
          <w:rtl/>
          <w:lang w:bidi="ar-DZ"/>
        </w:rPr>
        <w:t>»</w:t>
      </w:r>
      <w:r w:rsidR="003F5F31">
        <w:rPr>
          <w:rFonts w:asciiTheme="majorBidi" w:hAnsiTheme="majorBidi" w:cstheme="majorBidi" w:hint="cs"/>
          <w:sz w:val="32"/>
          <w:szCs w:val="32"/>
          <w:rtl/>
          <w:lang w:bidi="ar-DZ"/>
        </w:rPr>
        <w:t xml:space="preserve"> </w:t>
      </w:r>
    </w:p>
    <w:p w:rsidR="00580BA1" w:rsidRPr="00580BA1" w:rsidRDefault="00016D55" w:rsidP="00016D55">
      <w:pPr>
        <w:bidi/>
        <w:spacing w:line="360" w:lineRule="auto"/>
        <w:ind w:left="992"/>
        <w:jc w:val="both"/>
        <w:rPr>
          <w:rFonts w:asciiTheme="majorBidi" w:hAnsiTheme="majorBidi" w:cstheme="majorBidi"/>
          <w:sz w:val="32"/>
          <w:szCs w:val="32"/>
          <w:lang w:bidi="ar-DZ"/>
        </w:rPr>
      </w:pPr>
      <w:r>
        <w:rPr>
          <w:rFonts w:asciiTheme="majorBidi" w:hAnsiTheme="majorBidi" w:cstheme="majorBidi" w:hint="cs"/>
          <w:sz w:val="32"/>
          <w:szCs w:val="32"/>
          <w:rtl/>
          <w:lang w:bidi="ar-DZ"/>
        </w:rPr>
        <w:lastRenderedPageBreak/>
        <w:t>فالخيال عنده طاقة خلاقة كبيرة في الابداع والصورة بنية أساسية في بناء القصيدة تنطلق من الفعل وتبقى لتعود إليه ليرفدها بطاقات جديدة تستمد حركتها من الفعل ذاته، ومن ثم تقدم نفسها بأشكال مختلفة فتتنوع بتنوعه.</w:t>
      </w:r>
      <w:r w:rsidR="00580BA1">
        <w:rPr>
          <w:rFonts w:asciiTheme="majorBidi" w:hAnsiTheme="majorBidi" w:cstheme="majorBidi" w:hint="cs"/>
          <w:sz w:val="32"/>
          <w:szCs w:val="32"/>
          <w:rtl/>
          <w:lang w:bidi="ar-DZ"/>
        </w:rPr>
        <w:t xml:space="preserve"> </w:t>
      </w:r>
    </w:p>
    <w:p w:rsidR="00280F66" w:rsidRDefault="00280F66" w:rsidP="00280F66">
      <w:pPr>
        <w:pStyle w:val="Paragraphedeliste"/>
        <w:bidi/>
        <w:spacing w:line="360" w:lineRule="auto"/>
        <w:ind w:left="1352"/>
        <w:jc w:val="both"/>
        <w:rPr>
          <w:rFonts w:asciiTheme="majorBidi" w:hAnsiTheme="majorBidi" w:cstheme="majorBidi"/>
          <w:b/>
          <w:bCs/>
          <w:sz w:val="36"/>
          <w:szCs w:val="36"/>
          <w:lang w:bidi="ar-DZ"/>
        </w:rPr>
      </w:pPr>
    </w:p>
    <w:p w:rsidR="00655A78" w:rsidRDefault="008F28D1" w:rsidP="008F28D1">
      <w:pPr>
        <w:pStyle w:val="Paragraphedeliste"/>
        <w:numPr>
          <w:ilvl w:val="0"/>
          <w:numId w:val="2"/>
        </w:numPr>
        <w:bidi/>
        <w:spacing w:line="360" w:lineRule="auto"/>
        <w:jc w:val="both"/>
        <w:rPr>
          <w:rFonts w:asciiTheme="majorBidi" w:hAnsiTheme="majorBidi" w:cstheme="majorBidi"/>
          <w:b/>
          <w:bCs/>
          <w:sz w:val="36"/>
          <w:szCs w:val="36"/>
          <w:lang w:bidi="ar-DZ"/>
        </w:rPr>
      </w:pPr>
      <w:r>
        <w:rPr>
          <w:rFonts w:asciiTheme="majorBidi" w:hAnsiTheme="majorBidi" w:cstheme="majorBidi" w:hint="cs"/>
          <w:b/>
          <w:bCs/>
          <w:sz w:val="36"/>
          <w:szCs w:val="36"/>
          <w:rtl/>
          <w:lang w:bidi="ar-DZ"/>
        </w:rPr>
        <w:t>الصورة الشعرية عند جابر عصفور:</w:t>
      </w:r>
      <w:r w:rsidR="00655A78">
        <w:rPr>
          <w:rFonts w:asciiTheme="majorBidi" w:hAnsiTheme="majorBidi" w:cstheme="majorBidi" w:hint="cs"/>
          <w:b/>
          <w:bCs/>
          <w:sz w:val="36"/>
          <w:szCs w:val="36"/>
          <w:rtl/>
          <w:lang w:bidi="ar-DZ"/>
        </w:rPr>
        <w:t xml:space="preserve"> </w:t>
      </w:r>
    </w:p>
    <w:p w:rsidR="00016D55" w:rsidRPr="00016D55" w:rsidRDefault="00655A78" w:rsidP="00016D55">
      <w:pPr>
        <w:pStyle w:val="Paragraphedeliste"/>
        <w:bidi/>
        <w:spacing w:line="360" w:lineRule="auto"/>
        <w:ind w:left="1440"/>
        <w:jc w:val="both"/>
        <w:rPr>
          <w:rFonts w:asciiTheme="majorBidi" w:hAnsiTheme="majorBidi" w:cstheme="majorBidi"/>
          <w:sz w:val="32"/>
          <w:szCs w:val="32"/>
          <w:rtl/>
          <w:lang w:bidi="ar-DZ"/>
        </w:rPr>
      </w:pPr>
      <w:r w:rsidRPr="00655A78">
        <w:rPr>
          <w:rFonts w:asciiTheme="majorBidi" w:hAnsiTheme="majorBidi" w:cstheme="majorBidi" w:hint="cs"/>
          <w:sz w:val="32"/>
          <w:szCs w:val="32"/>
          <w:rtl/>
          <w:lang w:bidi="ar-DZ"/>
        </w:rPr>
        <w:t>الصورة الشعرية عند جابر عصفور</w:t>
      </w:r>
      <w:r>
        <w:rPr>
          <w:rFonts w:asciiTheme="majorBidi" w:hAnsiTheme="majorBidi" w:cstheme="majorBidi" w:hint="cs"/>
          <w:sz w:val="32"/>
          <w:szCs w:val="32"/>
          <w:rtl/>
          <w:lang w:bidi="ar-DZ"/>
        </w:rPr>
        <w:t xml:space="preserve">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من خلال كتابه الصورة الفنية في التراث النقدي والبلاغي عند العرب) هي </w:t>
      </w:r>
      <w:r>
        <w:rPr>
          <w:rFonts w:asciiTheme="majorBidi" w:hAnsiTheme="majorBidi" w:cstheme="majorBidi"/>
          <w:sz w:val="32"/>
          <w:szCs w:val="32"/>
          <w:rtl/>
          <w:lang w:bidi="ar-DZ"/>
        </w:rPr>
        <w:t>«</w:t>
      </w:r>
      <w:r>
        <w:rPr>
          <w:rFonts w:asciiTheme="majorBidi" w:hAnsiTheme="majorBidi" w:cstheme="majorBidi" w:hint="cs"/>
          <w:sz w:val="32"/>
          <w:szCs w:val="32"/>
          <w:rtl/>
          <w:lang w:bidi="ar-DZ"/>
        </w:rPr>
        <w:t>وجه من أوجه الدلالة تنحصر أهميتها فيما تحدثه في معنى من المعاني من خصوصية وتأثير ولكن أيا كانت هذه الخصوصية أو ذلك التأثير فان الصورة الشعرية لن تغير من طبيعة المعنى في ذاته، إنما لا يتغير إلا من طريقة عرضه وكيفية تقديمه</w:t>
      </w:r>
      <w:r>
        <w:rPr>
          <w:rFonts w:asciiTheme="majorBidi" w:hAnsiTheme="majorBidi" w:cstheme="majorBidi"/>
          <w:sz w:val="32"/>
          <w:szCs w:val="32"/>
          <w:rtl/>
          <w:lang w:bidi="ar-DZ"/>
        </w:rPr>
        <w:t>»</w:t>
      </w:r>
      <w:r>
        <w:rPr>
          <w:rFonts w:asciiTheme="majorBidi" w:hAnsiTheme="majorBidi" w:cstheme="majorBidi" w:hint="cs"/>
          <w:sz w:val="32"/>
          <w:szCs w:val="32"/>
          <w:rtl/>
          <w:lang w:bidi="ar-DZ"/>
        </w:rPr>
        <w:t>، فالصورة عنده تتجلى من خلال ما تحدثه من تأثير عبر تلك النعاني، وإن كان "</w:t>
      </w:r>
      <w:r w:rsidR="00603601">
        <w:rPr>
          <w:rFonts w:asciiTheme="majorBidi" w:hAnsiTheme="majorBidi" w:cstheme="majorBidi" w:hint="cs"/>
          <w:sz w:val="32"/>
          <w:szCs w:val="32"/>
          <w:rtl/>
          <w:lang w:bidi="ar-DZ"/>
        </w:rPr>
        <w:t>عصفور «ير</w:t>
      </w:r>
      <w:r w:rsidR="00603601">
        <w:rPr>
          <w:rFonts w:asciiTheme="majorBidi" w:hAnsiTheme="majorBidi" w:cstheme="majorBidi" w:hint="eastAsia"/>
          <w:sz w:val="32"/>
          <w:szCs w:val="32"/>
          <w:rtl/>
          <w:lang w:bidi="ar-DZ"/>
        </w:rPr>
        <w:t>ى</w:t>
      </w:r>
      <w:r>
        <w:rPr>
          <w:rFonts w:asciiTheme="majorBidi" w:hAnsiTheme="majorBidi" w:cstheme="majorBidi" w:hint="cs"/>
          <w:sz w:val="32"/>
          <w:szCs w:val="32"/>
          <w:rtl/>
          <w:lang w:bidi="ar-DZ"/>
        </w:rPr>
        <w:t xml:space="preserve"> أن مصطلح الصورة حديث النشأة و ان كا</w:t>
      </w:r>
      <w:r w:rsidR="00603601">
        <w:rPr>
          <w:rFonts w:asciiTheme="majorBidi" w:hAnsiTheme="majorBidi" w:cstheme="majorBidi" w:hint="cs"/>
          <w:sz w:val="32"/>
          <w:szCs w:val="32"/>
          <w:rtl/>
          <w:lang w:bidi="ar-DZ"/>
        </w:rPr>
        <w:t>ن من المشكلات النقدية التي تناولها قديمة، مؤكدا أننا لا نجد المصطلح بهذه الصياغة الحديثة في التراث النقدي و البلاغي عند العرب.</w:t>
      </w:r>
    </w:p>
    <w:p w:rsidR="00C558A6" w:rsidRPr="00655A78" w:rsidRDefault="00C558A6" w:rsidP="00C558A6">
      <w:pPr>
        <w:pStyle w:val="Paragraphedeliste"/>
        <w:bidi/>
        <w:spacing w:line="360" w:lineRule="auto"/>
        <w:ind w:left="1440"/>
        <w:jc w:val="both"/>
        <w:rPr>
          <w:rFonts w:asciiTheme="majorBidi" w:hAnsiTheme="majorBidi" w:cstheme="majorBidi"/>
          <w:sz w:val="32"/>
          <w:szCs w:val="32"/>
          <w:lang w:bidi="ar-DZ"/>
        </w:rPr>
      </w:pPr>
    </w:p>
    <w:p w:rsidR="00A3797A" w:rsidRDefault="008F28D1" w:rsidP="00A3797A">
      <w:pPr>
        <w:pStyle w:val="Paragraphedeliste"/>
        <w:numPr>
          <w:ilvl w:val="0"/>
          <w:numId w:val="2"/>
        </w:numPr>
        <w:bidi/>
        <w:spacing w:line="360" w:lineRule="auto"/>
        <w:jc w:val="both"/>
        <w:rPr>
          <w:rFonts w:asciiTheme="majorBidi" w:hAnsiTheme="majorBidi" w:cstheme="majorBidi"/>
          <w:b/>
          <w:bCs/>
          <w:sz w:val="36"/>
          <w:szCs w:val="36"/>
          <w:lang w:bidi="ar-DZ"/>
        </w:rPr>
      </w:pPr>
      <w:r>
        <w:rPr>
          <w:rFonts w:asciiTheme="majorBidi" w:hAnsiTheme="majorBidi" w:cstheme="majorBidi" w:hint="cs"/>
          <w:b/>
          <w:bCs/>
          <w:sz w:val="36"/>
          <w:szCs w:val="36"/>
          <w:rtl/>
          <w:lang w:bidi="ar-DZ"/>
        </w:rPr>
        <w:t xml:space="preserve">الصورة الشعرية عند أحمد الشايب: </w:t>
      </w:r>
    </w:p>
    <w:p w:rsidR="00A3797A" w:rsidRDefault="00A3797A" w:rsidP="00A3797A">
      <w:pPr>
        <w:bidi/>
        <w:spacing w:line="360" w:lineRule="auto"/>
        <w:ind w:left="1080"/>
        <w:jc w:val="both"/>
        <w:rPr>
          <w:rFonts w:asciiTheme="majorBidi" w:hAnsiTheme="majorBidi" w:cstheme="majorBidi"/>
          <w:sz w:val="32"/>
          <w:szCs w:val="32"/>
          <w:rtl/>
          <w:lang w:bidi="ar-DZ"/>
        </w:rPr>
      </w:pPr>
      <w:r w:rsidRPr="00A3797A">
        <w:rPr>
          <w:rFonts w:asciiTheme="majorBidi" w:hAnsiTheme="majorBidi" w:cstheme="majorBidi" w:hint="cs"/>
          <w:sz w:val="32"/>
          <w:szCs w:val="32"/>
          <w:rtl/>
          <w:lang w:bidi="ar-DZ"/>
        </w:rPr>
        <w:t>يرى" أحمد الشايب</w:t>
      </w:r>
      <w:r>
        <w:rPr>
          <w:rFonts w:asciiTheme="majorBidi" w:hAnsiTheme="majorBidi" w:cstheme="majorBidi" w:hint="cs"/>
          <w:sz w:val="32"/>
          <w:szCs w:val="32"/>
          <w:rtl/>
          <w:lang w:bidi="ar-DZ"/>
        </w:rPr>
        <w:t>"</w:t>
      </w:r>
      <w:r w:rsidRPr="00A3797A">
        <w:rPr>
          <w:rFonts w:asciiTheme="majorBidi" w:hAnsiTheme="majorBidi" w:cstheme="majorBidi" w:hint="cs"/>
          <w:sz w:val="32"/>
          <w:szCs w:val="32"/>
          <w:rtl/>
          <w:lang w:bidi="ar-DZ"/>
        </w:rPr>
        <w:t xml:space="preserve"> في كتابه </w:t>
      </w:r>
      <w:r w:rsidRPr="00655A78">
        <w:rPr>
          <w:rFonts w:asciiTheme="majorBidi" w:hAnsiTheme="majorBidi" w:cstheme="majorBidi" w:hint="cs"/>
          <w:b/>
          <w:bCs/>
          <w:sz w:val="32"/>
          <w:szCs w:val="32"/>
          <w:rtl/>
          <w:lang w:bidi="ar-DZ"/>
        </w:rPr>
        <w:t>(أصول النقد الادبي)</w:t>
      </w:r>
      <w:r>
        <w:rPr>
          <w:rFonts w:asciiTheme="majorBidi" w:hAnsiTheme="majorBidi" w:cstheme="majorBidi" w:hint="cs"/>
          <w:sz w:val="32"/>
          <w:szCs w:val="32"/>
          <w:rtl/>
          <w:lang w:bidi="ar-DZ"/>
        </w:rPr>
        <w:t xml:space="preserve"> </w:t>
      </w:r>
      <w:r>
        <w:rPr>
          <w:rFonts w:asciiTheme="majorBidi" w:hAnsiTheme="majorBidi" w:cstheme="majorBidi"/>
          <w:sz w:val="32"/>
          <w:szCs w:val="32"/>
          <w:rtl/>
          <w:lang w:bidi="ar-DZ"/>
        </w:rPr>
        <w:t>«</w:t>
      </w:r>
      <w:r>
        <w:rPr>
          <w:rFonts w:asciiTheme="majorBidi" w:hAnsiTheme="majorBidi" w:cstheme="majorBidi" w:hint="cs"/>
          <w:sz w:val="32"/>
          <w:szCs w:val="32"/>
          <w:rtl/>
          <w:lang w:bidi="ar-DZ"/>
        </w:rPr>
        <w:t>أن الصورة الشعرية هي المادة التي تتركب من اللغة بدلالتها اللغوية الموسيقية ومن الخيال الذي يجمع بين عناصر التشبيه والاستعارة والكناية والطباق وحسن التعليل</w:t>
      </w:r>
      <w:r w:rsidR="003B1646">
        <w:rPr>
          <w:rFonts w:asciiTheme="majorBidi" w:hAnsiTheme="majorBidi" w:cstheme="majorBidi" w:hint="cs"/>
          <w:sz w:val="32"/>
          <w:szCs w:val="32"/>
          <w:rtl/>
          <w:lang w:bidi="ar-DZ"/>
        </w:rPr>
        <w:t>»؛ أي</w:t>
      </w:r>
      <w:r>
        <w:rPr>
          <w:rFonts w:asciiTheme="majorBidi" w:hAnsiTheme="majorBidi" w:cstheme="majorBidi" w:hint="cs"/>
          <w:sz w:val="32"/>
          <w:szCs w:val="32"/>
          <w:rtl/>
          <w:lang w:bidi="ar-DZ"/>
        </w:rPr>
        <w:t xml:space="preserve"> أن الصورة الشعرية قالب يصب فيه الشاعر حالته النفسية </w:t>
      </w:r>
      <w:r w:rsidR="003B1646">
        <w:rPr>
          <w:rFonts w:asciiTheme="majorBidi" w:hAnsiTheme="majorBidi" w:cstheme="majorBidi" w:hint="cs"/>
          <w:sz w:val="32"/>
          <w:szCs w:val="32"/>
          <w:rtl/>
          <w:lang w:bidi="ar-DZ"/>
        </w:rPr>
        <w:t>وكفاءته الفنية</w:t>
      </w:r>
      <w:r>
        <w:rPr>
          <w:rFonts w:asciiTheme="majorBidi" w:hAnsiTheme="majorBidi" w:cstheme="majorBidi" w:hint="cs"/>
          <w:sz w:val="32"/>
          <w:szCs w:val="32"/>
          <w:rtl/>
          <w:lang w:bidi="ar-DZ"/>
        </w:rPr>
        <w:t xml:space="preserve">، فهي </w:t>
      </w:r>
      <w:r w:rsidR="003B1646">
        <w:rPr>
          <w:rFonts w:asciiTheme="majorBidi" w:hAnsiTheme="majorBidi" w:cstheme="majorBidi" w:hint="cs"/>
          <w:sz w:val="32"/>
          <w:szCs w:val="32"/>
          <w:rtl/>
          <w:lang w:bidi="ar-DZ"/>
        </w:rPr>
        <w:t>والحال هذه</w:t>
      </w:r>
      <w:r>
        <w:rPr>
          <w:rFonts w:asciiTheme="majorBidi" w:hAnsiTheme="majorBidi" w:cstheme="majorBidi" w:hint="cs"/>
          <w:sz w:val="32"/>
          <w:szCs w:val="32"/>
          <w:rtl/>
          <w:lang w:bidi="ar-DZ"/>
        </w:rPr>
        <w:t xml:space="preserve"> </w:t>
      </w:r>
      <w:r>
        <w:rPr>
          <w:rFonts w:asciiTheme="majorBidi" w:hAnsiTheme="majorBidi" w:cstheme="majorBidi"/>
          <w:sz w:val="32"/>
          <w:szCs w:val="32"/>
          <w:rtl/>
          <w:lang w:bidi="ar-DZ"/>
        </w:rPr>
        <w:t>«</w:t>
      </w:r>
      <w:r>
        <w:rPr>
          <w:rFonts w:asciiTheme="majorBidi" w:hAnsiTheme="majorBidi" w:cstheme="majorBidi" w:hint="cs"/>
          <w:sz w:val="32"/>
          <w:szCs w:val="32"/>
          <w:rtl/>
          <w:lang w:bidi="ar-DZ"/>
        </w:rPr>
        <w:t>الحامل الشعوري للرؤية الجمالية</w:t>
      </w:r>
      <w:r>
        <w:rPr>
          <w:rFonts w:asciiTheme="majorBidi" w:hAnsiTheme="majorBidi" w:cstheme="majorBidi"/>
          <w:sz w:val="32"/>
          <w:szCs w:val="32"/>
          <w:rtl/>
          <w:lang w:bidi="ar-DZ"/>
        </w:rPr>
        <w:t>»</w:t>
      </w:r>
    </w:p>
    <w:p w:rsidR="00C558A6" w:rsidRPr="00A3797A" w:rsidRDefault="00C558A6" w:rsidP="00C558A6">
      <w:pPr>
        <w:bidi/>
        <w:spacing w:line="360" w:lineRule="auto"/>
        <w:ind w:left="1080"/>
        <w:jc w:val="both"/>
        <w:rPr>
          <w:rFonts w:asciiTheme="majorBidi" w:hAnsiTheme="majorBidi" w:cstheme="majorBidi"/>
          <w:sz w:val="32"/>
          <w:szCs w:val="32"/>
          <w:lang w:bidi="ar-DZ"/>
        </w:rPr>
      </w:pPr>
    </w:p>
    <w:p w:rsidR="008F28D1" w:rsidRDefault="008F28D1" w:rsidP="008F28D1">
      <w:pPr>
        <w:pStyle w:val="Paragraphedeliste"/>
        <w:numPr>
          <w:ilvl w:val="0"/>
          <w:numId w:val="2"/>
        </w:numPr>
        <w:bidi/>
        <w:spacing w:line="360" w:lineRule="auto"/>
        <w:jc w:val="both"/>
        <w:rPr>
          <w:rFonts w:asciiTheme="majorBidi" w:hAnsiTheme="majorBidi" w:cstheme="majorBidi"/>
          <w:b/>
          <w:bCs/>
          <w:sz w:val="36"/>
          <w:szCs w:val="36"/>
          <w:lang w:bidi="ar-DZ"/>
        </w:rPr>
      </w:pPr>
      <w:r>
        <w:rPr>
          <w:rFonts w:asciiTheme="majorBidi" w:hAnsiTheme="majorBidi" w:cstheme="majorBidi" w:hint="cs"/>
          <w:b/>
          <w:bCs/>
          <w:sz w:val="36"/>
          <w:szCs w:val="36"/>
          <w:rtl/>
          <w:lang w:bidi="ar-DZ"/>
        </w:rPr>
        <w:lastRenderedPageBreak/>
        <w:t>الصورة الشعرية عند الولي محمد:</w:t>
      </w:r>
      <w:r w:rsidR="00655A78">
        <w:rPr>
          <w:rFonts w:asciiTheme="majorBidi" w:hAnsiTheme="majorBidi" w:cstheme="majorBidi" w:hint="cs"/>
          <w:b/>
          <w:bCs/>
          <w:sz w:val="36"/>
          <w:szCs w:val="36"/>
          <w:rtl/>
          <w:lang w:bidi="ar-DZ"/>
        </w:rPr>
        <w:t xml:space="preserve"> الصورة الشعرية في الخطاب البلاغي </w:t>
      </w:r>
      <w:r w:rsidR="00603601">
        <w:rPr>
          <w:rFonts w:asciiTheme="majorBidi" w:hAnsiTheme="majorBidi" w:cstheme="majorBidi" w:hint="cs"/>
          <w:b/>
          <w:bCs/>
          <w:sz w:val="36"/>
          <w:szCs w:val="36"/>
          <w:rtl/>
          <w:lang w:bidi="ar-DZ"/>
        </w:rPr>
        <w:t>والنقدي</w:t>
      </w:r>
    </w:p>
    <w:p w:rsidR="00E775A8" w:rsidRDefault="00E775A8" w:rsidP="00E775A8">
      <w:pPr>
        <w:pStyle w:val="Paragraphedeliste"/>
        <w:bidi/>
        <w:spacing w:line="360" w:lineRule="auto"/>
        <w:ind w:left="1352"/>
        <w:jc w:val="both"/>
        <w:rPr>
          <w:rFonts w:asciiTheme="majorBidi" w:hAnsiTheme="majorBidi" w:cstheme="majorBidi"/>
          <w:sz w:val="32"/>
          <w:szCs w:val="32"/>
          <w:rtl/>
          <w:lang w:bidi="ar-DZ"/>
        </w:rPr>
      </w:pPr>
      <w:r w:rsidRPr="00E775A8">
        <w:rPr>
          <w:rFonts w:asciiTheme="majorBidi" w:hAnsiTheme="majorBidi" w:cstheme="majorBidi" w:hint="cs"/>
          <w:sz w:val="32"/>
          <w:szCs w:val="32"/>
          <w:rtl/>
          <w:lang w:bidi="ar-DZ"/>
        </w:rPr>
        <w:t xml:space="preserve">يذهب </w:t>
      </w:r>
      <w:r>
        <w:rPr>
          <w:rFonts w:asciiTheme="majorBidi" w:hAnsiTheme="majorBidi" w:cstheme="majorBidi" w:hint="cs"/>
          <w:sz w:val="32"/>
          <w:szCs w:val="32"/>
          <w:rtl/>
          <w:lang w:bidi="ar-DZ"/>
        </w:rPr>
        <w:t xml:space="preserve">الباحث إلى أن مصطلح الصورة تعرض لاستعمالات متعددة، إذ استخدمه </w:t>
      </w:r>
      <w:r w:rsidR="003B1646">
        <w:rPr>
          <w:rFonts w:asciiTheme="majorBidi" w:hAnsiTheme="majorBidi" w:cstheme="majorBidi" w:hint="cs"/>
          <w:sz w:val="32"/>
          <w:szCs w:val="32"/>
          <w:rtl/>
          <w:lang w:bidi="ar-DZ"/>
        </w:rPr>
        <w:t xml:space="preserve">أرسطو بمعنى متميز، ثم راج بعد ذلك بفضل حركة السرياليين خاصة، إلا أنّ </w:t>
      </w:r>
      <w:r w:rsidR="002E700A">
        <w:rPr>
          <w:rFonts w:asciiTheme="majorBidi" w:hAnsiTheme="majorBidi" w:cstheme="majorBidi"/>
          <w:sz w:val="32"/>
          <w:szCs w:val="32"/>
          <w:rtl/>
          <w:lang w:bidi="ar-DZ"/>
        </w:rPr>
        <w:t>«</w:t>
      </w:r>
      <w:r w:rsidR="003B1646">
        <w:rPr>
          <w:rFonts w:asciiTheme="majorBidi" w:hAnsiTheme="majorBidi" w:cstheme="majorBidi" w:hint="cs"/>
          <w:sz w:val="32"/>
          <w:szCs w:val="32"/>
          <w:rtl/>
          <w:lang w:bidi="ar-DZ"/>
        </w:rPr>
        <w:t>ثورة اللسانيات كانت السبب في دفع المصطلح الى الهامش لصالح مفاهيم ومصطلحات البلاغة الموروثة، مثل التشبيه والاستعارة والمجاز المرسل، ومن أن البلاغيي</w:t>
      </w:r>
      <w:r w:rsidR="003B1646">
        <w:rPr>
          <w:rFonts w:asciiTheme="majorBidi" w:hAnsiTheme="majorBidi" w:cstheme="majorBidi" w:hint="eastAsia"/>
          <w:sz w:val="32"/>
          <w:szCs w:val="32"/>
          <w:rtl/>
          <w:lang w:bidi="ar-DZ"/>
        </w:rPr>
        <w:t>ن</w:t>
      </w:r>
      <w:r w:rsidR="003B1646">
        <w:rPr>
          <w:rFonts w:asciiTheme="majorBidi" w:hAnsiTheme="majorBidi" w:cstheme="majorBidi" w:hint="cs"/>
          <w:sz w:val="32"/>
          <w:szCs w:val="32"/>
          <w:rtl/>
          <w:lang w:bidi="ar-DZ"/>
        </w:rPr>
        <w:t xml:space="preserve"> الجدد كثيرا ما دفعوا إلى الوقوف على الرابطة التي تجمع بين الاست</w:t>
      </w:r>
      <w:r w:rsidR="002E700A">
        <w:rPr>
          <w:rFonts w:asciiTheme="majorBidi" w:hAnsiTheme="majorBidi" w:cstheme="majorBidi" w:hint="cs"/>
          <w:sz w:val="32"/>
          <w:szCs w:val="32"/>
          <w:rtl/>
          <w:lang w:bidi="ar-DZ"/>
        </w:rPr>
        <w:t>عارة والتشبيه فقد وجدوا في مصطل</w:t>
      </w:r>
      <w:r w:rsidR="003B1646">
        <w:rPr>
          <w:rFonts w:asciiTheme="majorBidi" w:hAnsiTheme="majorBidi" w:cstheme="majorBidi" w:hint="cs"/>
          <w:sz w:val="32"/>
          <w:szCs w:val="32"/>
          <w:rtl/>
          <w:lang w:bidi="ar-DZ"/>
        </w:rPr>
        <w:t>ح الصورة أجامع بينهما</w:t>
      </w:r>
      <w:r w:rsidR="002E700A">
        <w:rPr>
          <w:rFonts w:asciiTheme="majorBidi" w:hAnsiTheme="majorBidi" w:cstheme="majorBidi"/>
          <w:sz w:val="32"/>
          <w:szCs w:val="32"/>
          <w:rtl/>
          <w:lang w:bidi="ar-DZ"/>
        </w:rPr>
        <w:t>»</w:t>
      </w:r>
      <w:r w:rsidR="003B1646">
        <w:rPr>
          <w:rFonts w:asciiTheme="majorBidi" w:hAnsiTheme="majorBidi" w:cstheme="majorBidi" w:hint="cs"/>
          <w:sz w:val="32"/>
          <w:szCs w:val="32"/>
          <w:rtl/>
          <w:lang w:bidi="ar-DZ"/>
        </w:rPr>
        <w:t>.</w:t>
      </w:r>
      <w:r>
        <w:rPr>
          <w:rFonts w:asciiTheme="majorBidi" w:hAnsiTheme="majorBidi" w:cstheme="majorBidi" w:hint="cs"/>
          <w:sz w:val="32"/>
          <w:szCs w:val="32"/>
          <w:rtl/>
          <w:lang w:bidi="ar-DZ"/>
        </w:rPr>
        <w:t xml:space="preserve"> </w:t>
      </w:r>
      <w:r w:rsidR="002E700A">
        <w:rPr>
          <w:rFonts w:asciiTheme="majorBidi" w:hAnsiTheme="majorBidi" w:cstheme="majorBidi" w:hint="cs"/>
          <w:sz w:val="32"/>
          <w:szCs w:val="32"/>
          <w:rtl/>
          <w:lang w:bidi="ar-DZ"/>
        </w:rPr>
        <w:t>ويضيف قائلا:</w:t>
      </w:r>
    </w:p>
    <w:p w:rsidR="002E700A" w:rsidRDefault="002E700A" w:rsidP="00960365">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sz w:val="32"/>
          <w:szCs w:val="32"/>
          <w:rtl/>
          <w:lang w:bidi="ar-DZ"/>
        </w:rPr>
        <w:t>«</w:t>
      </w:r>
      <w:r>
        <w:rPr>
          <w:rFonts w:asciiTheme="majorBidi" w:hAnsiTheme="majorBidi" w:cstheme="majorBidi" w:hint="cs"/>
          <w:sz w:val="32"/>
          <w:szCs w:val="32"/>
          <w:rtl/>
          <w:lang w:bidi="ar-DZ"/>
        </w:rPr>
        <w:t>إن مصطلح الصورة علاوة على تسكعه وتنقله بين معان مختلفة فإنه كثيرا ما استغنى عنه لصالح مصطلح لآخر هو</w:t>
      </w:r>
      <w:r w:rsidR="00960365">
        <w:rPr>
          <w:rFonts w:asciiTheme="majorBidi" w:hAnsiTheme="majorBidi" w:cstheme="majorBidi"/>
          <w:sz w:val="32"/>
          <w:szCs w:val="32"/>
          <w:lang w:bidi="ar-DZ"/>
        </w:rPr>
        <w:t>FIGURE</w:t>
      </w:r>
      <w:r w:rsidR="00960365">
        <w:rPr>
          <w:rFonts w:asciiTheme="majorBidi" w:hAnsiTheme="majorBidi" w:cstheme="majorBidi" w:hint="cs"/>
          <w:sz w:val="32"/>
          <w:szCs w:val="32"/>
          <w:rtl/>
          <w:lang w:bidi="ar-DZ"/>
        </w:rPr>
        <w:t>"</w:t>
      </w:r>
      <w:r w:rsidR="00960365">
        <w:rPr>
          <w:rFonts w:asciiTheme="majorBidi" w:hAnsiTheme="majorBidi" w:cstheme="majorBidi"/>
          <w:sz w:val="32"/>
          <w:szCs w:val="32"/>
          <w:lang w:bidi="ar-DZ"/>
        </w:rPr>
        <w:t xml:space="preserve"> </w:t>
      </w:r>
      <w:r w:rsidR="00960365">
        <w:rPr>
          <w:rFonts w:asciiTheme="majorBidi" w:hAnsiTheme="majorBidi" w:cstheme="majorBidi" w:hint="cs"/>
          <w:sz w:val="32"/>
          <w:szCs w:val="32"/>
          <w:rtl/>
          <w:lang w:bidi="ar-DZ"/>
        </w:rPr>
        <w:t xml:space="preserve">(محسن) الذي يدل على المحسنات البلاغية، وهنا تصبح الاستعارة </w:t>
      </w:r>
      <w:r w:rsidR="00E07657">
        <w:rPr>
          <w:rFonts w:asciiTheme="majorBidi" w:hAnsiTheme="majorBidi" w:cstheme="majorBidi" w:hint="cs"/>
          <w:sz w:val="32"/>
          <w:szCs w:val="32"/>
          <w:rtl/>
          <w:lang w:bidi="ar-DZ"/>
        </w:rPr>
        <w:t>والتشبيه مجرد</w:t>
      </w:r>
      <w:r w:rsidR="00960365">
        <w:rPr>
          <w:rFonts w:asciiTheme="majorBidi" w:hAnsiTheme="majorBidi" w:cstheme="majorBidi" w:hint="cs"/>
          <w:sz w:val="32"/>
          <w:szCs w:val="32"/>
          <w:rtl/>
          <w:lang w:bidi="ar-DZ"/>
        </w:rPr>
        <w:t xml:space="preserve"> محسنين ضمن نظرية البيان، وربما كان جان كوهين أهم من اتخذ هذا الموقف الذي يستغني عن مصطلح صورة</w:t>
      </w:r>
      <w:r w:rsidR="00960365">
        <w:rPr>
          <w:rFonts w:asciiTheme="majorBidi" w:hAnsiTheme="majorBidi" w:cstheme="majorBidi"/>
          <w:sz w:val="32"/>
          <w:szCs w:val="32"/>
          <w:lang w:bidi="ar-DZ"/>
        </w:rPr>
        <w:t>IMAGE</w:t>
      </w:r>
      <w:r w:rsidR="00960365">
        <w:rPr>
          <w:rFonts w:asciiTheme="majorBidi" w:hAnsiTheme="majorBidi" w:cstheme="majorBidi" w:hint="cs"/>
          <w:sz w:val="32"/>
          <w:szCs w:val="32"/>
          <w:rtl/>
          <w:lang w:bidi="ar-DZ"/>
        </w:rPr>
        <w:t xml:space="preserve"> لصالح محسن </w:t>
      </w:r>
      <w:r w:rsidR="00E07657">
        <w:rPr>
          <w:rFonts w:asciiTheme="majorBidi" w:hAnsiTheme="majorBidi" w:cstheme="majorBidi" w:hint="cs"/>
          <w:sz w:val="32"/>
          <w:szCs w:val="32"/>
          <w:rtl/>
          <w:lang w:bidi="ar-DZ"/>
        </w:rPr>
        <w:t>ومما يزيد</w:t>
      </w:r>
      <w:r w:rsidR="00960365">
        <w:rPr>
          <w:rFonts w:asciiTheme="majorBidi" w:hAnsiTheme="majorBidi" w:cstheme="majorBidi" w:hint="cs"/>
          <w:sz w:val="32"/>
          <w:szCs w:val="32"/>
          <w:rtl/>
          <w:lang w:bidi="ar-DZ"/>
        </w:rPr>
        <w:t xml:space="preserve"> في البلبلة أن تترجم </w:t>
      </w:r>
      <w:r w:rsidR="00E07657">
        <w:rPr>
          <w:rFonts w:asciiTheme="majorBidi" w:hAnsiTheme="majorBidi" w:cstheme="majorBidi"/>
          <w:sz w:val="32"/>
          <w:szCs w:val="32"/>
          <w:lang w:bidi="ar-DZ"/>
        </w:rPr>
        <w:t>FIGURE</w:t>
      </w:r>
      <w:r w:rsidR="00E07657">
        <w:rPr>
          <w:rFonts w:asciiTheme="majorBidi" w:hAnsiTheme="majorBidi" w:cstheme="majorBidi" w:hint="cs"/>
          <w:sz w:val="32"/>
          <w:szCs w:val="32"/>
          <w:rtl/>
          <w:lang w:bidi="ar-DZ"/>
        </w:rPr>
        <w:t xml:space="preserve"> بصورة حتى وإن كان الامر يتعلق بمحسنات صوتية</w:t>
      </w:r>
      <w:r w:rsidR="00960365" w:rsidRPr="00960365">
        <w:rPr>
          <w:rFonts w:asciiTheme="majorBidi" w:hAnsiTheme="majorBidi" w:cstheme="majorBidi" w:hint="cs"/>
          <w:sz w:val="32"/>
          <w:szCs w:val="32"/>
          <w:rtl/>
          <w:lang w:bidi="ar-DZ"/>
        </w:rPr>
        <w:t>»</w:t>
      </w:r>
      <w:r w:rsidR="00E07657">
        <w:rPr>
          <w:rFonts w:asciiTheme="majorBidi" w:hAnsiTheme="majorBidi" w:cstheme="majorBidi" w:hint="cs"/>
          <w:sz w:val="32"/>
          <w:szCs w:val="32"/>
          <w:rtl/>
          <w:lang w:bidi="ar-DZ"/>
        </w:rPr>
        <w:t>.</w:t>
      </w:r>
    </w:p>
    <w:p w:rsidR="00E07657" w:rsidRDefault="00E07657" w:rsidP="00E07657">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لقد عرف الباح</w:t>
      </w:r>
      <w:r>
        <w:rPr>
          <w:rFonts w:asciiTheme="majorBidi" w:hAnsiTheme="majorBidi" w:cstheme="majorBidi" w:hint="eastAsia"/>
          <w:sz w:val="32"/>
          <w:szCs w:val="32"/>
          <w:rtl/>
          <w:lang w:bidi="ar-DZ"/>
        </w:rPr>
        <w:t>ث</w:t>
      </w:r>
      <w:r>
        <w:rPr>
          <w:rFonts w:asciiTheme="majorBidi" w:hAnsiTheme="majorBidi" w:cstheme="majorBidi" w:hint="cs"/>
          <w:sz w:val="32"/>
          <w:szCs w:val="32"/>
          <w:rtl/>
          <w:lang w:bidi="ar-DZ"/>
        </w:rPr>
        <w:t>" محمد الولي" الصورة من ثلاث مرجعيات:</w:t>
      </w:r>
    </w:p>
    <w:p w:rsidR="00E07657" w:rsidRDefault="00E07657" w:rsidP="00E07657">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*المرجعية الدلالية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التعريف الدلالي للصورة)، </w:t>
      </w:r>
    </w:p>
    <w:p w:rsidR="00E07657" w:rsidRDefault="00E07657" w:rsidP="00E07657">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*المرجعية التركيبية للصورة </w:t>
      </w:r>
      <w:r>
        <w:rPr>
          <w:rFonts w:asciiTheme="majorBidi" w:hAnsiTheme="majorBidi" w:cstheme="majorBidi"/>
          <w:sz w:val="32"/>
          <w:szCs w:val="32"/>
          <w:rtl/>
          <w:lang w:bidi="ar-DZ"/>
        </w:rPr>
        <w:t>(</w:t>
      </w:r>
      <w:r>
        <w:rPr>
          <w:rFonts w:asciiTheme="majorBidi" w:hAnsiTheme="majorBidi" w:cstheme="majorBidi" w:hint="cs"/>
          <w:sz w:val="32"/>
          <w:szCs w:val="32"/>
          <w:rtl/>
          <w:lang w:bidi="ar-DZ"/>
        </w:rPr>
        <w:t>التعريف التركيبي)،</w:t>
      </w:r>
    </w:p>
    <w:p w:rsidR="00E07657" w:rsidRDefault="00E07657" w:rsidP="00E07657">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*المرجعية التداولية للصورة (التعريف التداولي).</w:t>
      </w:r>
    </w:p>
    <w:p w:rsidR="00E07657" w:rsidRDefault="00E07657" w:rsidP="00E07657">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ولقد ركز على الجانب التداولي قائلا: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إننا مع التداولية نبدأ عهدا جديدا في دراسة </w:t>
      </w:r>
      <w:r w:rsidR="00152B51">
        <w:rPr>
          <w:rFonts w:asciiTheme="majorBidi" w:hAnsiTheme="majorBidi" w:cstheme="majorBidi" w:hint="cs"/>
          <w:sz w:val="32"/>
          <w:szCs w:val="32"/>
          <w:rtl/>
          <w:lang w:bidi="ar-DZ"/>
        </w:rPr>
        <w:t>أدبية النص والصورة الشعرية، لقد عشنا لعهود طويلة مسيجين داخل النص، لا نبرح</w:t>
      </w:r>
      <w:r w:rsidR="00152B51">
        <w:rPr>
          <w:rFonts w:asciiTheme="majorBidi" w:hAnsiTheme="majorBidi" w:cstheme="majorBidi" w:hint="eastAsia"/>
          <w:sz w:val="32"/>
          <w:szCs w:val="32"/>
          <w:rtl/>
          <w:lang w:bidi="ar-DZ"/>
        </w:rPr>
        <w:t>ه</w:t>
      </w:r>
      <w:r w:rsidR="00152B51">
        <w:rPr>
          <w:rFonts w:asciiTheme="majorBidi" w:hAnsiTheme="majorBidi" w:cstheme="majorBidi" w:hint="cs"/>
          <w:sz w:val="32"/>
          <w:szCs w:val="32"/>
          <w:rtl/>
          <w:lang w:bidi="ar-DZ"/>
        </w:rPr>
        <w:t xml:space="preserve"> متوهمين مع البنيوية أن الأدبية يمكن أن تدرس من داخله. وقد كانت البنيوية تعمل جاهدة لأجل تلافي كل العناصر غير النصية ولذلك فإن كثيرا من المشاكل بقيت معلقة لأنها لم تجد علاجا داخل النص حتى جاءت التداولية فحاولت الإجابة عن كثير من الأسئلة المعلقة، ومع هذا فينبغي أن نلاح</w:t>
      </w:r>
      <w:r w:rsidR="00152B51">
        <w:rPr>
          <w:rFonts w:asciiTheme="majorBidi" w:hAnsiTheme="majorBidi" w:cstheme="majorBidi" w:hint="eastAsia"/>
          <w:sz w:val="32"/>
          <w:szCs w:val="32"/>
          <w:rtl/>
          <w:lang w:bidi="ar-DZ"/>
        </w:rPr>
        <w:t>ظ</w:t>
      </w:r>
      <w:r w:rsidR="00152B51">
        <w:rPr>
          <w:rFonts w:asciiTheme="majorBidi" w:hAnsiTheme="majorBidi" w:cstheme="majorBidi" w:hint="cs"/>
          <w:sz w:val="32"/>
          <w:szCs w:val="32"/>
          <w:rtl/>
          <w:lang w:bidi="ar-DZ"/>
        </w:rPr>
        <w:t xml:space="preserve">، أن </w:t>
      </w:r>
      <w:r w:rsidR="00152B51">
        <w:rPr>
          <w:rFonts w:asciiTheme="majorBidi" w:hAnsiTheme="majorBidi" w:cstheme="majorBidi" w:hint="cs"/>
          <w:sz w:val="32"/>
          <w:szCs w:val="32"/>
          <w:rtl/>
          <w:lang w:bidi="ar-DZ"/>
        </w:rPr>
        <w:lastRenderedPageBreak/>
        <w:t>هذا العلم الوليد لم يقدم في مجال دراسة الصورة ما ه</w:t>
      </w:r>
      <w:r w:rsidR="00152B51">
        <w:rPr>
          <w:rFonts w:asciiTheme="majorBidi" w:hAnsiTheme="majorBidi" w:cstheme="majorBidi" w:hint="eastAsia"/>
          <w:sz w:val="32"/>
          <w:szCs w:val="32"/>
          <w:rtl/>
          <w:lang w:bidi="ar-DZ"/>
        </w:rPr>
        <w:t>و</w:t>
      </w:r>
      <w:r w:rsidR="00152B51">
        <w:rPr>
          <w:rFonts w:asciiTheme="majorBidi" w:hAnsiTheme="majorBidi" w:cstheme="majorBidi" w:hint="cs"/>
          <w:sz w:val="32"/>
          <w:szCs w:val="32"/>
          <w:rtl/>
          <w:lang w:bidi="ar-DZ"/>
        </w:rPr>
        <w:t xml:space="preserve"> منتظر منه</w:t>
      </w:r>
      <w:r w:rsidR="00152B51">
        <w:rPr>
          <w:rFonts w:asciiTheme="majorBidi" w:hAnsiTheme="majorBidi" w:cstheme="majorBidi"/>
          <w:sz w:val="32"/>
          <w:szCs w:val="32"/>
          <w:rtl/>
          <w:lang w:bidi="ar-DZ"/>
        </w:rPr>
        <w:t>»</w:t>
      </w:r>
      <w:r w:rsidR="00152B51">
        <w:rPr>
          <w:rFonts w:asciiTheme="majorBidi" w:hAnsiTheme="majorBidi" w:cstheme="majorBidi" w:hint="cs"/>
          <w:sz w:val="32"/>
          <w:szCs w:val="32"/>
          <w:rtl/>
          <w:lang w:bidi="ar-DZ"/>
        </w:rPr>
        <w:t xml:space="preserve">، ثم قدم اقتراحا لتعريف متكامل للصورة، </w:t>
      </w:r>
      <w:r w:rsidR="00C558A6">
        <w:rPr>
          <w:rFonts w:asciiTheme="majorBidi" w:hAnsiTheme="majorBidi" w:cstheme="majorBidi" w:hint="cs"/>
          <w:sz w:val="32"/>
          <w:szCs w:val="32"/>
          <w:rtl/>
          <w:lang w:bidi="ar-DZ"/>
        </w:rPr>
        <w:t>بناه على تداخل نظريات متعددة تقوم على علاقات معقدة منها:</w:t>
      </w:r>
    </w:p>
    <w:p w:rsidR="00C558A6" w:rsidRDefault="00C558A6" w:rsidP="00C558A6">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دلالية تهت</w:t>
      </w:r>
      <w:r>
        <w:rPr>
          <w:rFonts w:asciiTheme="majorBidi" w:hAnsiTheme="majorBidi" w:cstheme="majorBidi" w:hint="eastAsia"/>
          <w:sz w:val="32"/>
          <w:szCs w:val="32"/>
          <w:rtl/>
          <w:lang w:bidi="ar-DZ"/>
        </w:rPr>
        <w:t>م</w:t>
      </w:r>
      <w:r>
        <w:rPr>
          <w:rFonts w:asciiTheme="majorBidi" w:hAnsiTheme="majorBidi" w:cstheme="majorBidi" w:hint="cs"/>
          <w:sz w:val="32"/>
          <w:szCs w:val="32"/>
          <w:rtl/>
          <w:lang w:bidi="ar-DZ"/>
        </w:rPr>
        <w:t xml:space="preserve"> بتأويل الجمل.</w:t>
      </w:r>
    </w:p>
    <w:p w:rsidR="00C558A6" w:rsidRDefault="00C558A6" w:rsidP="00C558A6">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الإحالة.</w:t>
      </w:r>
    </w:p>
    <w:p w:rsidR="00C558A6" w:rsidRDefault="00C558A6" w:rsidP="00C558A6">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الأفعال الكلامية.</w:t>
      </w:r>
    </w:p>
    <w:p w:rsidR="00C558A6" w:rsidRDefault="00C558A6" w:rsidP="00C558A6">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تأثيرات السياقين النصي والمقامي.</w:t>
      </w:r>
    </w:p>
    <w:p w:rsidR="00C558A6" w:rsidRDefault="00C558A6" w:rsidP="00C558A6">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w:t>
      </w:r>
      <w:proofErr w:type="spellStart"/>
      <w:proofErr w:type="gramStart"/>
      <w:r w:rsidR="00430683">
        <w:rPr>
          <w:rFonts w:asciiTheme="majorBidi" w:hAnsiTheme="majorBidi" w:cstheme="majorBidi" w:hint="cs"/>
          <w:sz w:val="32"/>
          <w:szCs w:val="32"/>
          <w:rtl/>
          <w:lang w:bidi="ar-DZ"/>
        </w:rPr>
        <w:t>انسكلوبيديا</w:t>
      </w:r>
      <w:proofErr w:type="spellEnd"/>
      <w:r w:rsidR="00430683">
        <w:rPr>
          <w:rFonts w:asciiTheme="majorBidi" w:hAnsiTheme="majorBidi" w:cstheme="majorBidi" w:hint="cs"/>
          <w:sz w:val="32"/>
          <w:szCs w:val="32"/>
          <w:rtl/>
          <w:lang w:bidi="ar-DZ"/>
        </w:rPr>
        <w:t>(</w:t>
      </w:r>
      <w:proofErr w:type="gramEnd"/>
      <w:r w:rsidR="00430683">
        <w:rPr>
          <w:rFonts w:asciiTheme="majorBidi" w:hAnsiTheme="majorBidi" w:cstheme="majorBidi" w:hint="cs"/>
          <w:sz w:val="32"/>
          <w:szCs w:val="32"/>
          <w:rtl/>
          <w:lang w:bidi="ar-DZ"/>
        </w:rPr>
        <w:t>دائرة او نظام كامل للمعرفة)</w:t>
      </w:r>
      <w:r>
        <w:rPr>
          <w:rFonts w:asciiTheme="majorBidi" w:hAnsiTheme="majorBidi" w:cstheme="majorBidi" w:hint="cs"/>
          <w:sz w:val="32"/>
          <w:szCs w:val="32"/>
          <w:rtl/>
          <w:lang w:bidi="ar-DZ"/>
        </w:rPr>
        <w:t xml:space="preserve"> تحيط بمعرفة العالم واعتقادات الذوات المتكلمة.</w:t>
      </w:r>
    </w:p>
    <w:p w:rsidR="00D026FF" w:rsidRPr="00960365" w:rsidRDefault="00D026FF" w:rsidP="00D026FF">
      <w:pPr>
        <w:pStyle w:val="Paragraphedeliste"/>
        <w:bidi/>
        <w:spacing w:line="360" w:lineRule="auto"/>
        <w:ind w:left="1352"/>
        <w:jc w:val="both"/>
        <w:rPr>
          <w:rFonts w:asciiTheme="majorBidi" w:hAnsiTheme="majorBidi" w:cstheme="majorBidi"/>
          <w:sz w:val="32"/>
          <w:szCs w:val="32"/>
          <w:lang w:bidi="ar-DZ"/>
        </w:rPr>
      </w:pPr>
    </w:p>
    <w:p w:rsidR="00AD4023" w:rsidRDefault="00AD4023" w:rsidP="00AD4023">
      <w:pPr>
        <w:pStyle w:val="Paragraphedeliste"/>
        <w:numPr>
          <w:ilvl w:val="0"/>
          <w:numId w:val="2"/>
        </w:numPr>
        <w:bidi/>
        <w:spacing w:line="360" w:lineRule="auto"/>
        <w:jc w:val="both"/>
        <w:rPr>
          <w:rFonts w:asciiTheme="majorBidi" w:hAnsiTheme="majorBidi" w:cstheme="majorBidi"/>
          <w:b/>
          <w:bCs/>
          <w:sz w:val="36"/>
          <w:szCs w:val="36"/>
          <w:lang w:bidi="ar-DZ"/>
        </w:rPr>
      </w:pPr>
      <w:r>
        <w:rPr>
          <w:rFonts w:asciiTheme="majorBidi" w:hAnsiTheme="majorBidi" w:cstheme="majorBidi" w:hint="cs"/>
          <w:b/>
          <w:bCs/>
          <w:sz w:val="36"/>
          <w:szCs w:val="36"/>
          <w:rtl/>
          <w:lang w:bidi="ar-DZ"/>
        </w:rPr>
        <w:t>الصورة الشعرية عن</w:t>
      </w:r>
      <w:r>
        <w:rPr>
          <w:rFonts w:asciiTheme="majorBidi" w:hAnsiTheme="majorBidi" w:cstheme="majorBidi" w:hint="eastAsia"/>
          <w:b/>
          <w:bCs/>
          <w:sz w:val="36"/>
          <w:szCs w:val="36"/>
          <w:rtl/>
          <w:lang w:bidi="ar-DZ"/>
        </w:rPr>
        <w:t>د</w:t>
      </w:r>
      <w:r>
        <w:rPr>
          <w:rFonts w:asciiTheme="majorBidi" w:hAnsiTheme="majorBidi" w:cstheme="majorBidi" w:hint="cs"/>
          <w:b/>
          <w:bCs/>
          <w:sz w:val="36"/>
          <w:szCs w:val="36"/>
          <w:rtl/>
          <w:lang w:bidi="ar-DZ"/>
        </w:rPr>
        <w:t xml:space="preserve"> عزالدين إسماعيل: </w:t>
      </w:r>
    </w:p>
    <w:p w:rsidR="00AD4023" w:rsidRDefault="00AD4023" w:rsidP="00AD4023">
      <w:pPr>
        <w:bidi/>
        <w:spacing w:line="360" w:lineRule="auto"/>
        <w:ind w:left="1080"/>
        <w:jc w:val="both"/>
        <w:rPr>
          <w:rFonts w:asciiTheme="majorBidi" w:hAnsiTheme="majorBidi" w:cstheme="majorBidi"/>
          <w:sz w:val="32"/>
          <w:szCs w:val="32"/>
          <w:rtl/>
          <w:lang w:bidi="ar-DZ"/>
        </w:rPr>
      </w:pPr>
      <w:r w:rsidRPr="00AD4023">
        <w:rPr>
          <w:rFonts w:asciiTheme="majorBidi" w:hAnsiTheme="majorBidi" w:cstheme="majorBidi" w:hint="cs"/>
          <w:sz w:val="32"/>
          <w:szCs w:val="32"/>
          <w:rtl/>
          <w:lang w:bidi="ar-DZ"/>
        </w:rPr>
        <w:t xml:space="preserve">يعرف "عزالدين إسماعيل" الصورة </w:t>
      </w:r>
      <w:r>
        <w:rPr>
          <w:rFonts w:asciiTheme="majorBidi" w:hAnsiTheme="majorBidi" w:cstheme="majorBidi" w:hint="cs"/>
          <w:sz w:val="32"/>
          <w:szCs w:val="32"/>
          <w:rtl/>
          <w:lang w:bidi="ar-DZ"/>
        </w:rPr>
        <w:t>في كتابه (</w:t>
      </w:r>
      <w:r w:rsidRPr="00AD4023">
        <w:rPr>
          <w:rFonts w:asciiTheme="majorBidi" w:hAnsiTheme="majorBidi" w:cstheme="majorBidi" w:hint="cs"/>
          <w:b/>
          <w:bCs/>
          <w:sz w:val="32"/>
          <w:szCs w:val="32"/>
          <w:rtl/>
          <w:lang w:bidi="ar-DZ"/>
        </w:rPr>
        <w:t xml:space="preserve">الشعر العربي المعاصر قضاياه </w:t>
      </w:r>
      <w:r w:rsidR="00603601" w:rsidRPr="00AD4023">
        <w:rPr>
          <w:rFonts w:asciiTheme="majorBidi" w:hAnsiTheme="majorBidi" w:cstheme="majorBidi" w:hint="cs"/>
          <w:b/>
          <w:bCs/>
          <w:sz w:val="32"/>
          <w:szCs w:val="32"/>
          <w:rtl/>
          <w:lang w:bidi="ar-DZ"/>
        </w:rPr>
        <w:t>و</w:t>
      </w:r>
      <w:r w:rsidR="00603601">
        <w:rPr>
          <w:rFonts w:asciiTheme="majorBidi" w:hAnsiTheme="majorBidi" w:cstheme="majorBidi" w:hint="cs"/>
          <w:sz w:val="32"/>
          <w:szCs w:val="32"/>
          <w:rtl/>
          <w:lang w:bidi="ar-DZ"/>
        </w:rPr>
        <w:t xml:space="preserve">ظواهره </w:t>
      </w:r>
      <w:r w:rsidR="00603601" w:rsidRPr="00AD4023">
        <w:rPr>
          <w:rFonts w:asciiTheme="majorBidi" w:hAnsiTheme="majorBidi" w:cstheme="majorBidi" w:hint="cs"/>
          <w:b/>
          <w:bCs/>
          <w:sz w:val="32"/>
          <w:szCs w:val="32"/>
          <w:rtl/>
          <w:lang w:bidi="ar-DZ"/>
        </w:rPr>
        <w:t>الفنية</w:t>
      </w:r>
      <w:r w:rsidRPr="00AD4023">
        <w:rPr>
          <w:rFonts w:asciiTheme="majorBidi" w:hAnsiTheme="majorBidi" w:cstheme="majorBidi" w:hint="cs"/>
          <w:b/>
          <w:bCs/>
          <w:sz w:val="32"/>
          <w:szCs w:val="32"/>
          <w:rtl/>
          <w:lang w:bidi="ar-DZ"/>
        </w:rPr>
        <w:t xml:space="preserve"> </w:t>
      </w:r>
      <w:r w:rsidR="00603601" w:rsidRPr="00AD4023">
        <w:rPr>
          <w:rFonts w:asciiTheme="majorBidi" w:hAnsiTheme="majorBidi" w:cstheme="majorBidi" w:hint="cs"/>
          <w:b/>
          <w:bCs/>
          <w:sz w:val="32"/>
          <w:szCs w:val="32"/>
          <w:rtl/>
          <w:lang w:bidi="ar-DZ"/>
        </w:rPr>
        <w:t>والمعنوية</w:t>
      </w:r>
      <w:r w:rsidRPr="00AD4023">
        <w:rPr>
          <w:rFonts w:asciiTheme="majorBidi" w:hAnsiTheme="majorBidi" w:cstheme="majorBidi" w:hint="cs"/>
          <w:b/>
          <w:bCs/>
          <w:sz w:val="32"/>
          <w:szCs w:val="32"/>
          <w:rtl/>
          <w:lang w:bidi="ar-DZ"/>
        </w:rPr>
        <w:t>) بأنها</w:t>
      </w:r>
      <w:r>
        <w:rPr>
          <w:rFonts w:asciiTheme="majorBidi" w:hAnsiTheme="majorBidi" w:cstheme="majorBidi" w:hint="cs"/>
          <w:sz w:val="32"/>
          <w:szCs w:val="32"/>
          <w:rtl/>
          <w:lang w:bidi="ar-DZ"/>
        </w:rPr>
        <w:t xml:space="preserve">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تركيبة وجدانية تنتمي في جوهرها إلى عالم الوجدان أكثر من انتمائها إلى عالم </w:t>
      </w:r>
      <w:r w:rsidR="00603601">
        <w:rPr>
          <w:rFonts w:asciiTheme="majorBidi" w:hAnsiTheme="majorBidi" w:cstheme="majorBidi" w:hint="cs"/>
          <w:sz w:val="32"/>
          <w:szCs w:val="32"/>
          <w:rtl/>
          <w:lang w:bidi="ar-DZ"/>
        </w:rPr>
        <w:t>الواقع»</w:t>
      </w:r>
      <w:r>
        <w:rPr>
          <w:rFonts w:asciiTheme="majorBidi" w:hAnsiTheme="majorBidi" w:cstheme="majorBidi" w:hint="cs"/>
          <w:sz w:val="32"/>
          <w:szCs w:val="32"/>
          <w:rtl/>
          <w:lang w:bidi="ar-DZ"/>
        </w:rPr>
        <w:t xml:space="preserve">، فالصورة بالنسبة له انتماء عاطفي وجداني </w:t>
      </w:r>
      <w:r w:rsidR="00A3797A">
        <w:rPr>
          <w:rFonts w:asciiTheme="majorBidi" w:hAnsiTheme="majorBidi" w:cstheme="majorBidi" w:hint="cs"/>
          <w:sz w:val="32"/>
          <w:szCs w:val="32"/>
          <w:rtl/>
          <w:lang w:bidi="ar-DZ"/>
        </w:rPr>
        <w:t xml:space="preserve">ينمو </w:t>
      </w:r>
      <w:r w:rsidR="00603601">
        <w:rPr>
          <w:rFonts w:asciiTheme="majorBidi" w:hAnsiTheme="majorBidi" w:cstheme="majorBidi" w:hint="cs"/>
          <w:sz w:val="32"/>
          <w:szCs w:val="32"/>
          <w:rtl/>
          <w:lang w:bidi="ar-DZ"/>
        </w:rPr>
        <w:t>ويتشكل غبر</w:t>
      </w:r>
      <w:r w:rsidR="00A3797A">
        <w:rPr>
          <w:rFonts w:asciiTheme="majorBidi" w:hAnsiTheme="majorBidi" w:cstheme="majorBidi" w:hint="cs"/>
          <w:sz w:val="32"/>
          <w:szCs w:val="32"/>
          <w:rtl/>
          <w:lang w:bidi="ar-DZ"/>
        </w:rPr>
        <w:t xml:space="preserve"> العلاقة المتكاملة بين الفنان </w:t>
      </w:r>
      <w:r w:rsidR="00603601">
        <w:rPr>
          <w:rFonts w:asciiTheme="majorBidi" w:hAnsiTheme="majorBidi" w:cstheme="majorBidi" w:hint="cs"/>
          <w:sz w:val="32"/>
          <w:szCs w:val="32"/>
          <w:rtl/>
          <w:lang w:bidi="ar-DZ"/>
        </w:rPr>
        <w:t>والطبيعة</w:t>
      </w:r>
      <w:r w:rsidR="00A3797A">
        <w:rPr>
          <w:rFonts w:asciiTheme="majorBidi" w:hAnsiTheme="majorBidi" w:cstheme="majorBidi" w:hint="cs"/>
          <w:sz w:val="32"/>
          <w:szCs w:val="32"/>
          <w:rtl/>
          <w:lang w:bidi="ar-DZ"/>
        </w:rPr>
        <w:t>.</w:t>
      </w:r>
    </w:p>
    <w:p w:rsidR="00D026FF" w:rsidRDefault="00603601" w:rsidP="00B16B29">
      <w:pPr>
        <w:bidi/>
        <w:spacing w:line="360" w:lineRule="auto"/>
        <w:ind w:left="1080"/>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p>
    <w:p w:rsidR="00B16B29" w:rsidRDefault="00603601" w:rsidP="00D026FF">
      <w:pPr>
        <w:bidi/>
        <w:spacing w:line="360" w:lineRule="auto"/>
        <w:ind w:left="1080"/>
        <w:jc w:val="both"/>
        <w:rPr>
          <w:rFonts w:asciiTheme="majorBidi" w:hAnsiTheme="majorBidi" w:cstheme="majorBidi"/>
          <w:sz w:val="32"/>
          <w:szCs w:val="32"/>
          <w:rtl/>
          <w:lang w:bidi="ar-DZ"/>
        </w:rPr>
      </w:pPr>
      <w:r>
        <w:rPr>
          <w:rFonts w:asciiTheme="majorBidi" w:hAnsiTheme="majorBidi" w:cstheme="majorBidi" w:hint="cs"/>
          <w:sz w:val="32"/>
          <w:szCs w:val="32"/>
          <w:rtl/>
          <w:lang w:bidi="ar-DZ"/>
        </w:rPr>
        <w:t>ومن على شرفة ما تقدم نقول إن التراث العربي النقدي والبلاغي القديم اهتم بالصورة في إطار أبواب أخرى، بمعنى أنه لم يتناولها بصورة مستقلة وبباب مخصوص يحدد ماهيتها وخصائصها ومكوناتها وأبعادها، وإنما حدث هذا نتيجة الاحتكاك بثقافة الاخر ترجمة وتواصلا.</w:t>
      </w:r>
    </w:p>
    <w:p w:rsidR="00016D55" w:rsidRDefault="00016D55" w:rsidP="00016D55">
      <w:pPr>
        <w:bidi/>
        <w:spacing w:line="360" w:lineRule="auto"/>
        <w:ind w:left="1080"/>
        <w:jc w:val="both"/>
        <w:rPr>
          <w:rFonts w:asciiTheme="majorBidi" w:hAnsiTheme="majorBidi" w:cstheme="majorBidi"/>
          <w:sz w:val="32"/>
          <w:szCs w:val="32"/>
          <w:rtl/>
          <w:lang w:bidi="ar-DZ"/>
        </w:rPr>
      </w:pPr>
    </w:p>
    <w:p w:rsidR="00016D55" w:rsidRDefault="00016D55" w:rsidP="00016D55">
      <w:pPr>
        <w:bidi/>
        <w:spacing w:line="360" w:lineRule="auto"/>
        <w:ind w:left="1080"/>
        <w:jc w:val="both"/>
        <w:rPr>
          <w:rFonts w:asciiTheme="majorBidi" w:hAnsiTheme="majorBidi" w:cstheme="majorBidi"/>
          <w:sz w:val="32"/>
          <w:szCs w:val="32"/>
          <w:rtl/>
          <w:lang w:bidi="ar-DZ"/>
        </w:rPr>
      </w:pPr>
    </w:p>
    <w:p w:rsidR="00603601" w:rsidRDefault="00603601" w:rsidP="00603601">
      <w:pPr>
        <w:bidi/>
        <w:spacing w:line="360" w:lineRule="auto"/>
        <w:ind w:left="1080"/>
        <w:jc w:val="both"/>
        <w:rPr>
          <w:rFonts w:asciiTheme="majorBidi" w:hAnsiTheme="majorBidi" w:cstheme="majorBidi"/>
          <w:sz w:val="32"/>
          <w:szCs w:val="32"/>
          <w:rtl/>
          <w:lang w:bidi="ar-DZ"/>
        </w:rPr>
      </w:pPr>
    </w:p>
    <w:p w:rsidR="00603601" w:rsidRDefault="00603601" w:rsidP="00603601">
      <w:pPr>
        <w:bidi/>
        <w:spacing w:line="360" w:lineRule="auto"/>
        <w:ind w:left="1080"/>
        <w:jc w:val="both"/>
        <w:rPr>
          <w:rFonts w:asciiTheme="majorBidi" w:hAnsiTheme="majorBidi" w:cstheme="majorBidi"/>
          <w:b/>
          <w:bCs/>
          <w:sz w:val="36"/>
          <w:szCs w:val="36"/>
          <w:rtl/>
          <w:lang w:bidi="ar-DZ"/>
        </w:rPr>
      </w:pPr>
      <w:r w:rsidRPr="00603601">
        <w:rPr>
          <w:rFonts w:asciiTheme="majorBidi" w:hAnsiTheme="majorBidi" w:cstheme="majorBidi" w:hint="cs"/>
          <w:b/>
          <w:bCs/>
          <w:sz w:val="36"/>
          <w:szCs w:val="36"/>
          <w:rtl/>
          <w:lang w:bidi="ar-DZ"/>
        </w:rPr>
        <w:lastRenderedPageBreak/>
        <w:t>مراجع المحاضرة</w:t>
      </w:r>
      <w:r>
        <w:rPr>
          <w:rFonts w:asciiTheme="majorBidi" w:hAnsiTheme="majorBidi" w:cstheme="majorBidi" w:hint="cs"/>
          <w:b/>
          <w:bCs/>
          <w:sz w:val="36"/>
          <w:szCs w:val="36"/>
          <w:rtl/>
          <w:lang w:bidi="ar-DZ"/>
        </w:rPr>
        <w:t>:</w:t>
      </w:r>
    </w:p>
    <w:p w:rsidR="00B16B29" w:rsidRPr="00603601" w:rsidRDefault="00B16B29" w:rsidP="00B16B29">
      <w:pPr>
        <w:bidi/>
        <w:spacing w:line="360" w:lineRule="auto"/>
        <w:jc w:val="both"/>
        <w:rPr>
          <w:rFonts w:asciiTheme="majorBidi" w:hAnsiTheme="majorBidi" w:cstheme="majorBidi"/>
          <w:b/>
          <w:bCs/>
          <w:sz w:val="36"/>
          <w:szCs w:val="36"/>
          <w:rtl/>
          <w:lang w:bidi="ar-DZ"/>
        </w:rPr>
      </w:pPr>
    </w:p>
    <w:p w:rsidR="00D74A14" w:rsidRPr="00D74A14" w:rsidRDefault="00D74A14" w:rsidP="00D74A14">
      <w:pPr>
        <w:bidi/>
        <w:spacing w:line="360" w:lineRule="auto"/>
        <w:jc w:val="both"/>
        <w:rPr>
          <w:rFonts w:asciiTheme="majorBidi" w:hAnsiTheme="majorBidi" w:cstheme="majorBidi"/>
          <w:sz w:val="32"/>
          <w:szCs w:val="32"/>
          <w:rtl/>
          <w:lang w:bidi="ar-DZ"/>
        </w:rPr>
      </w:pPr>
      <w:r w:rsidRPr="00D74A14">
        <w:rPr>
          <w:rFonts w:asciiTheme="majorBidi" w:hAnsiTheme="majorBidi" w:cstheme="majorBidi" w:hint="cs"/>
          <w:sz w:val="32"/>
          <w:szCs w:val="32"/>
          <w:rtl/>
          <w:lang w:bidi="ar-DZ"/>
        </w:rPr>
        <w:t>أحمد الشايب: أصول النقد الادبي.</w:t>
      </w:r>
    </w:p>
    <w:p w:rsidR="00D74A14" w:rsidRPr="00D74A14" w:rsidRDefault="00D74A14" w:rsidP="00D74A14">
      <w:pPr>
        <w:bidi/>
        <w:spacing w:line="360" w:lineRule="auto"/>
        <w:jc w:val="both"/>
        <w:rPr>
          <w:rFonts w:asciiTheme="majorBidi" w:hAnsiTheme="majorBidi" w:cstheme="majorBidi"/>
          <w:sz w:val="32"/>
          <w:szCs w:val="32"/>
          <w:rtl/>
          <w:lang w:bidi="ar-DZ"/>
        </w:rPr>
      </w:pPr>
      <w:r w:rsidRPr="00D74A14">
        <w:rPr>
          <w:rFonts w:asciiTheme="majorBidi" w:hAnsiTheme="majorBidi" w:cstheme="majorBidi" w:hint="cs"/>
          <w:sz w:val="32"/>
          <w:szCs w:val="32"/>
          <w:rtl/>
          <w:lang w:bidi="ar-DZ"/>
        </w:rPr>
        <w:t>جابر عصفور: صورة الفنية في التراث النقدي والبلاغي عند العرب)</w:t>
      </w:r>
    </w:p>
    <w:p w:rsidR="00D74A14" w:rsidRPr="00D74A14" w:rsidRDefault="00D74A14" w:rsidP="00D74A14">
      <w:pPr>
        <w:bidi/>
        <w:spacing w:line="360" w:lineRule="auto"/>
        <w:jc w:val="both"/>
        <w:rPr>
          <w:rFonts w:asciiTheme="majorBidi" w:hAnsiTheme="majorBidi" w:cstheme="majorBidi"/>
          <w:sz w:val="32"/>
          <w:szCs w:val="32"/>
          <w:rtl/>
          <w:lang w:bidi="ar-DZ"/>
        </w:rPr>
      </w:pPr>
      <w:r w:rsidRPr="00D74A14">
        <w:rPr>
          <w:rFonts w:asciiTheme="majorBidi" w:hAnsiTheme="majorBidi" w:cstheme="majorBidi" w:hint="cs"/>
          <w:sz w:val="32"/>
          <w:szCs w:val="32"/>
          <w:rtl/>
          <w:lang w:bidi="ar-DZ"/>
        </w:rPr>
        <w:t xml:space="preserve">عزالدين إسماعيل: الشعر العربي المعاصر (قضاياه وظواهره الفنية والمعنوية) </w:t>
      </w:r>
    </w:p>
    <w:p w:rsidR="00D74A14" w:rsidRDefault="00D74A14" w:rsidP="00D74A14">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 </w:t>
      </w:r>
      <w:r w:rsidRPr="00D74A14">
        <w:rPr>
          <w:rFonts w:asciiTheme="majorBidi" w:hAnsiTheme="majorBidi" w:cstheme="majorBidi" w:hint="cs"/>
          <w:sz w:val="32"/>
          <w:szCs w:val="32"/>
          <w:rtl/>
          <w:lang w:bidi="ar-DZ"/>
        </w:rPr>
        <w:t>الولي محمد: الصورة الشعرية في الخطاب البلاغي والنقدي.</w:t>
      </w:r>
    </w:p>
    <w:p w:rsidR="00B16B29" w:rsidRDefault="00B16B29" w:rsidP="00B16B29">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ميخائيل نعيمة: الغربال.</w:t>
      </w:r>
    </w:p>
    <w:p w:rsidR="00B16B29" w:rsidRDefault="00B16B29" w:rsidP="00B16B29">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محمد حسن عبد الله: الصورة والبناء الشعري.</w:t>
      </w:r>
    </w:p>
    <w:p w:rsidR="00016D55" w:rsidRDefault="00016D55" w:rsidP="00016D55">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طالب خليف جاسم السلطاني: الصورة الشعرية عند الشاعر أدونيس دراسة موجزة</w:t>
      </w:r>
      <w:r w:rsidR="00B67214">
        <w:rPr>
          <w:rFonts w:asciiTheme="majorBidi" w:hAnsiTheme="majorBidi" w:cstheme="majorBidi" w:hint="cs"/>
          <w:sz w:val="32"/>
          <w:szCs w:val="32"/>
          <w:rtl/>
          <w:lang w:bidi="ar-DZ"/>
        </w:rPr>
        <w:t xml:space="preserve">                 </w:t>
      </w:r>
      <w:r>
        <w:rPr>
          <w:rFonts w:asciiTheme="majorBidi" w:hAnsiTheme="majorBidi" w:cstheme="majorBidi" w:hint="cs"/>
          <w:sz w:val="32"/>
          <w:szCs w:val="32"/>
          <w:rtl/>
          <w:lang w:bidi="ar-DZ"/>
        </w:rPr>
        <w:t xml:space="preserve"> و </w:t>
      </w:r>
      <w:proofErr w:type="gramStart"/>
      <w:r>
        <w:rPr>
          <w:rFonts w:asciiTheme="majorBidi" w:hAnsiTheme="majorBidi" w:cstheme="majorBidi" w:hint="cs"/>
          <w:sz w:val="32"/>
          <w:szCs w:val="32"/>
          <w:rtl/>
          <w:lang w:bidi="ar-DZ"/>
        </w:rPr>
        <w:t>استنتاجات( مقال</w:t>
      </w:r>
      <w:proofErr w:type="gramEnd"/>
      <w:r>
        <w:rPr>
          <w:rFonts w:asciiTheme="majorBidi" w:hAnsiTheme="majorBidi" w:cstheme="majorBidi" w:hint="cs"/>
          <w:sz w:val="32"/>
          <w:szCs w:val="32"/>
          <w:rtl/>
          <w:lang w:bidi="ar-DZ"/>
        </w:rPr>
        <w:t>)</w:t>
      </w:r>
    </w:p>
    <w:p w:rsidR="00F96759" w:rsidRDefault="00F96759" w:rsidP="00F96759">
      <w:pPr>
        <w:bidi/>
        <w:spacing w:line="360" w:lineRule="auto"/>
        <w:jc w:val="both"/>
        <w:rPr>
          <w:rFonts w:asciiTheme="majorBidi" w:hAnsiTheme="majorBidi" w:cstheme="majorBidi"/>
          <w:sz w:val="32"/>
          <w:szCs w:val="32"/>
          <w:rtl/>
          <w:lang w:bidi="ar-DZ"/>
        </w:rPr>
      </w:pPr>
    </w:p>
    <w:p w:rsidR="00F96759" w:rsidRDefault="00F96759" w:rsidP="00F96759">
      <w:pPr>
        <w:bidi/>
        <w:spacing w:line="360" w:lineRule="auto"/>
        <w:jc w:val="both"/>
        <w:rPr>
          <w:rFonts w:asciiTheme="majorBidi" w:hAnsiTheme="majorBidi" w:cstheme="majorBidi"/>
          <w:sz w:val="32"/>
          <w:szCs w:val="32"/>
          <w:rtl/>
          <w:lang w:bidi="ar-DZ"/>
        </w:rPr>
      </w:pPr>
    </w:p>
    <w:p w:rsidR="00F96759" w:rsidRDefault="00F96759" w:rsidP="00F96759">
      <w:pPr>
        <w:bidi/>
        <w:spacing w:line="360" w:lineRule="auto"/>
        <w:jc w:val="both"/>
        <w:rPr>
          <w:rFonts w:asciiTheme="majorBidi" w:hAnsiTheme="majorBidi" w:cstheme="majorBidi"/>
          <w:sz w:val="32"/>
          <w:szCs w:val="32"/>
          <w:rtl/>
          <w:lang w:bidi="ar-DZ"/>
        </w:rPr>
      </w:pPr>
    </w:p>
    <w:p w:rsidR="00F96759" w:rsidRDefault="00F96759" w:rsidP="00F96759">
      <w:pPr>
        <w:bidi/>
        <w:spacing w:line="360" w:lineRule="auto"/>
        <w:jc w:val="both"/>
        <w:rPr>
          <w:rFonts w:asciiTheme="majorBidi" w:hAnsiTheme="majorBidi" w:cstheme="majorBidi"/>
          <w:sz w:val="32"/>
          <w:szCs w:val="32"/>
          <w:rtl/>
          <w:lang w:bidi="ar-DZ"/>
        </w:rPr>
      </w:pPr>
    </w:p>
    <w:p w:rsidR="0054352C" w:rsidRDefault="0054352C" w:rsidP="0054352C">
      <w:pPr>
        <w:bidi/>
        <w:spacing w:line="360" w:lineRule="auto"/>
        <w:jc w:val="both"/>
        <w:rPr>
          <w:rFonts w:asciiTheme="majorBidi" w:hAnsiTheme="majorBidi" w:cstheme="majorBidi"/>
          <w:sz w:val="32"/>
          <w:szCs w:val="32"/>
          <w:rtl/>
          <w:lang w:bidi="ar-DZ"/>
        </w:rPr>
      </w:pPr>
    </w:p>
    <w:p w:rsidR="0054352C" w:rsidRDefault="0054352C" w:rsidP="0054352C">
      <w:pPr>
        <w:bidi/>
        <w:spacing w:line="360" w:lineRule="auto"/>
        <w:jc w:val="both"/>
        <w:rPr>
          <w:rFonts w:asciiTheme="majorBidi" w:hAnsiTheme="majorBidi" w:cstheme="majorBidi"/>
          <w:sz w:val="32"/>
          <w:szCs w:val="32"/>
          <w:rtl/>
          <w:lang w:bidi="ar-DZ"/>
        </w:rPr>
      </w:pPr>
    </w:p>
    <w:p w:rsidR="0054352C" w:rsidRDefault="0054352C" w:rsidP="0054352C">
      <w:pPr>
        <w:bidi/>
        <w:spacing w:line="360" w:lineRule="auto"/>
        <w:jc w:val="both"/>
        <w:rPr>
          <w:rFonts w:asciiTheme="majorBidi" w:hAnsiTheme="majorBidi" w:cstheme="majorBidi"/>
          <w:sz w:val="32"/>
          <w:szCs w:val="32"/>
          <w:rtl/>
          <w:lang w:bidi="ar-DZ"/>
        </w:rPr>
      </w:pPr>
    </w:p>
    <w:p w:rsidR="0054352C" w:rsidRDefault="0054352C" w:rsidP="0054352C">
      <w:pPr>
        <w:bidi/>
        <w:spacing w:line="360" w:lineRule="auto"/>
        <w:jc w:val="both"/>
        <w:rPr>
          <w:rFonts w:asciiTheme="majorBidi" w:hAnsiTheme="majorBidi" w:cstheme="majorBidi"/>
          <w:sz w:val="32"/>
          <w:szCs w:val="32"/>
          <w:rtl/>
          <w:lang w:bidi="ar-DZ"/>
        </w:rPr>
      </w:pPr>
      <w:bookmarkStart w:id="0" w:name="_GoBack"/>
      <w:bookmarkEnd w:id="0"/>
    </w:p>
    <w:p w:rsidR="00F96759" w:rsidRDefault="00F96759" w:rsidP="00F96759">
      <w:pPr>
        <w:bidi/>
        <w:spacing w:line="360" w:lineRule="auto"/>
        <w:jc w:val="both"/>
        <w:rPr>
          <w:rFonts w:asciiTheme="majorBidi" w:hAnsiTheme="majorBidi" w:cstheme="majorBidi"/>
          <w:sz w:val="32"/>
          <w:szCs w:val="32"/>
          <w:rtl/>
          <w:lang w:bidi="ar-DZ"/>
        </w:rPr>
      </w:pPr>
    </w:p>
    <w:p w:rsidR="00B16B29" w:rsidRDefault="00B16B29" w:rsidP="00B16B29">
      <w:pPr>
        <w:bidi/>
        <w:spacing w:line="360" w:lineRule="auto"/>
        <w:jc w:val="both"/>
        <w:rPr>
          <w:rFonts w:asciiTheme="majorBidi" w:hAnsiTheme="majorBidi" w:cstheme="majorBidi"/>
          <w:sz w:val="32"/>
          <w:szCs w:val="32"/>
          <w:rtl/>
          <w:lang w:bidi="ar-DZ"/>
        </w:rPr>
      </w:pPr>
    </w:p>
    <w:p w:rsidR="00597EE8" w:rsidRDefault="00B16B29" w:rsidP="00B16B29">
      <w:pPr>
        <w:bidi/>
        <w:spacing w:line="360" w:lineRule="auto"/>
        <w:jc w:val="both"/>
        <w:rPr>
          <w:rFonts w:asciiTheme="majorBidi" w:hAnsiTheme="majorBidi" w:cstheme="majorBidi"/>
          <w:b/>
          <w:bCs/>
          <w:sz w:val="32"/>
          <w:szCs w:val="32"/>
          <w:rtl/>
          <w:lang w:bidi="ar-DZ"/>
        </w:rPr>
      </w:pPr>
      <w:r w:rsidRPr="00597EE8">
        <w:rPr>
          <w:rFonts w:asciiTheme="majorBidi" w:hAnsiTheme="majorBidi" w:cstheme="majorBidi" w:hint="cs"/>
          <w:b/>
          <w:bCs/>
          <w:sz w:val="36"/>
          <w:szCs w:val="36"/>
          <w:rtl/>
          <w:lang w:bidi="ar-DZ"/>
        </w:rPr>
        <w:lastRenderedPageBreak/>
        <w:t>نص تطبيقي:</w:t>
      </w:r>
      <w:r w:rsidR="004D2113" w:rsidRPr="00597EE8">
        <w:rPr>
          <w:rFonts w:asciiTheme="majorBidi" w:hAnsiTheme="majorBidi" w:cstheme="majorBidi" w:hint="cs"/>
          <w:b/>
          <w:bCs/>
          <w:sz w:val="32"/>
          <w:szCs w:val="32"/>
          <w:rtl/>
          <w:lang w:bidi="ar-DZ"/>
        </w:rPr>
        <w:t xml:space="preserve"> </w:t>
      </w:r>
    </w:p>
    <w:p w:rsidR="00B16B29" w:rsidRPr="00597EE8" w:rsidRDefault="00597EE8" w:rsidP="00597EE8">
      <w:pPr>
        <w:bidi/>
        <w:spacing w:line="360" w:lineRule="auto"/>
        <w:jc w:val="both"/>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w:t>
      </w:r>
      <w:r w:rsidR="004D2113" w:rsidRPr="00597EE8">
        <w:rPr>
          <w:rFonts w:asciiTheme="majorBidi" w:hAnsiTheme="majorBidi" w:cstheme="majorBidi" w:hint="cs"/>
          <w:b/>
          <w:bCs/>
          <w:sz w:val="32"/>
          <w:szCs w:val="32"/>
          <w:rtl/>
          <w:lang w:bidi="ar-DZ"/>
        </w:rPr>
        <w:t>حدد عناصر ومفهوم الصورة عند محمد الولي انطلاق</w:t>
      </w:r>
      <w:r w:rsidR="004D2113" w:rsidRPr="00597EE8">
        <w:rPr>
          <w:rFonts w:asciiTheme="majorBidi" w:hAnsiTheme="majorBidi" w:cstheme="majorBidi" w:hint="eastAsia"/>
          <w:b/>
          <w:bCs/>
          <w:sz w:val="32"/>
          <w:szCs w:val="32"/>
          <w:rtl/>
          <w:lang w:bidi="ar-DZ"/>
        </w:rPr>
        <w:t>ا</w:t>
      </w:r>
      <w:r w:rsidR="004D2113" w:rsidRPr="00597EE8">
        <w:rPr>
          <w:rFonts w:asciiTheme="majorBidi" w:hAnsiTheme="majorBidi" w:cstheme="majorBidi" w:hint="cs"/>
          <w:b/>
          <w:bCs/>
          <w:sz w:val="32"/>
          <w:szCs w:val="32"/>
          <w:rtl/>
          <w:lang w:bidi="ar-DZ"/>
        </w:rPr>
        <w:t xml:space="preserve"> من النص الآتي:</w:t>
      </w:r>
    </w:p>
    <w:p w:rsidR="004D2113" w:rsidRDefault="004D2113" w:rsidP="00597EE8">
      <w:pPr>
        <w:bidi/>
        <w:spacing w:line="360" w:lineRule="auto"/>
        <w:jc w:val="both"/>
        <w:rPr>
          <w:rFonts w:asciiTheme="majorBidi" w:hAnsiTheme="majorBidi" w:cstheme="majorBidi"/>
          <w:sz w:val="32"/>
          <w:szCs w:val="32"/>
          <w:rtl/>
          <w:lang w:bidi="ar-DZ"/>
        </w:rPr>
      </w:pPr>
      <w:r>
        <w:rPr>
          <w:rFonts w:asciiTheme="majorBidi" w:hAnsiTheme="majorBidi" w:cstheme="majorBidi"/>
          <w:sz w:val="32"/>
          <w:szCs w:val="32"/>
          <w:rtl/>
          <w:lang w:bidi="ar-DZ"/>
        </w:rPr>
        <w:t>«</w:t>
      </w:r>
      <w:r>
        <w:rPr>
          <w:rFonts w:asciiTheme="majorBidi" w:hAnsiTheme="majorBidi" w:cstheme="majorBidi" w:hint="cs"/>
          <w:sz w:val="32"/>
          <w:szCs w:val="32"/>
          <w:rtl/>
          <w:lang w:bidi="ar-DZ"/>
        </w:rPr>
        <w:t>إن الإنشائيي</w:t>
      </w:r>
      <w:r>
        <w:rPr>
          <w:rFonts w:asciiTheme="majorBidi" w:hAnsiTheme="majorBidi" w:cstheme="majorBidi" w:hint="eastAsia"/>
          <w:sz w:val="32"/>
          <w:szCs w:val="32"/>
          <w:rtl/>
          <w:lang w:bidi="ar-DZ"/>
        </w:rPr>
        <w:t>ن</w:t>
      </w:r>
      <w:r>
        <w:rPr>
          <w:rFonts w:asciiTheme="majorBidi" w:hAnsiTheme="majorBidi" w:cstheme="majorBidi" w:hint="cs"/>
          <w:sz w:val="32"/>
          <w:szCs w:val="32"/>
          <w:rtl/>
          <w:lang w:bidi="ar-DZ"/>
        </w:rPr>
        <w:t xml:space="preserve"> والبلاغيين المعاصرين قد قرّ في أذهانهم الحكم بأنّ الاستعارة لا يمكن وصفها وصفا دقيقا بالاعتماد على علم واحد من هذه العلوم التي يلازمها القصور، حتما، في حال تفردها بالموضوع، إن علما واحدا كثيرا ما عجز أمام عبارات استعارية أنّ الدلالة التكوينية لا تستطيع أن تقول لنا م</w:t>
      </w:r>
      <w:r w:rsidR="00597EE8">
        <w:rPr>
          <w:rFonts w:asciiTheme="majorBidi" w:hAnsiTheme="majorBidi" w:cstheme="majorBidi" w:hint="cs"/>
          <w:sz w:val="32"/>
          <w:szCs w:val="32"/>
          <w:rtl/>
          <w:lang w:bidi="ar-DZ"/>
        </w:rPr>
        <w:t>اهي الصفات المشتركة بين الرنين و الزرقة في عبارة ( الرنين الأزرق)، إن علم التراكيب إذ اقتصر على القول بأن الاستعارة في «نطق</w:t>
      </w:r>
      <w:r w:rsidR="00597EE8">
        <w:rPr>
          <w:rFonts w:asciiTheme="majorBidi" w:hAnsiTheme="majorBidi" w:cstheme="majorBidi" w:hint="eastAsia"/>
          <w:sz w:val="32"/>
          <w:szCs w:val="32"/>
          <w:rtl/>
          <w:lang w:bidi="ar-DZ"/>
        </w:rPr>
        <w:t>ت</w:t>
      </w:r>
      <w:r w:rsidR="00597EE8">
        <w:rPr>
          <w:rFonts w:asciiTheme="majorBidi" w:hAnsiTheme="majorBidi" w:cstheme="majorBidi" w:hint="cs"/>
          <w:sz w:val="32"/>
          <w:szCs w:val="32"/>
          <w:rtl/>
          <w:lang w:bidi="ar-DZ"/>
        </w:rPr>
        <w:t xml:space="preserve"> الحال</w:t>
      </w:r>
      <w:r>
        <w:rPr>
          <w:rFonts w:asciiTheme="majorBidi" w:hAnsiTheme="majorBidi" w:cstheme="majorBidi" w:hint="cs"/>
          <w:sz w:val="32"/>
          <w:szCs w:val="32"/>
          <w:rtl/>
          <w:lang w:bidi="ar-DZ"/>
        </w:rPr>
        <w:t xml:space="preserve"> </w:t>
      </w:r>
      <w:r w:rsidR="00597EE8">
        <w:rPr>
          <w:rFonts w:asciiTheme="majorBidi" w:hAnsiTheme="majorBidi" w:cstheme="majorBidi"/>
          <w:sz w:val="32"/>
          <w:szCs w:val="32"/>
          <w:rtl/>
          <w:lang w:bidi="ar-DZ"/>
        </w:rPr>
        <w:t>»</w:t>
      </w:r>
      <w:r w:rsidR="00597EE8">
        <w:rPr>
          <w:rFonts w:asciiTheme="majorBidi" w:hAnsiTheme="majorBidi" w:cstheme="majorBidi" w:hint="cs"/>
          <w:sz w:val="32"/>
          <w:szCs w:val="32"/>
          <w:rtl/>
          <w:lang w:bidi="ar-DZ"/>
        </w:rPr>
        <w:t>قد تحققت في الفعل من جهة الفاعل فإنه لا يخبرنا بهذا، عما يميز الاستعارة  في نطقت الحال قد تحققت في الفعل من جهة الفاعل فإنه لا يخبرنا بهذا، عما يميز الاستعارة عن غيرها، إن هذا المركب يتحقق في عبارة غير استعارية مثل( نطقت المذيعة) . أما التداولي وهو ينقل المادة الموصوفة من النص إلى النوايا فإنه قد يخوض في أمور تنفلت من بين يديه.</w:t>
      </w:r>
    </w:p>
    <w:p w:rsidR="00597EE8" w:rsidRDefault="00597EE8" w:rsidP="00F96759">
      <w:pPr>
        <w:bidi/>
        <w:spacing w:line="360" w:lineRule="auto"/>
        <w:jc w:val="both"/>
        <w:rPr>
          <w:rFonts w:asciiTheme="majorBidi" w:hAnsiTheme="majorBidi" w:cstheme="majorBidi"/>
          <w:sz w:val="32"/>
          <w:szCs w:val="32"/>
          <w:rtl/>
          <w:lang w:bidi="ar-DZ"/>
        </w:rPr>
      </w:pPr>
      <w:r>
        <w:rPr>
          <w:rFonts w:asciiTheme="majorBidi" w:hAnsiTheme="majorBidi" w:cstheme="majorBidi" w:hint="cs"/>
          <w:sz w:val="32"/>
          <w:szCs w:val="32"/>
          <w:rtl/>
          <w:lang w:bidi="ar-DZ"/>
        </w:rPr>
        <w:t xml:space="preserve">هذه العوامل مجتمعة هي التي دفعت أحد علماء اللغة إلى تقرير الحقيقة </w:t>
      </w:r>
      <w:r w:rsidR="00F96759">
        <w:rPr>
          <w:rFonts w:asciiTheme="majorBidi" w:hAnsiTheme="majorBidi" w:cstheme="majorBidi" w:hint="cs"/>
          <w:sz w:val="32"/>
          <w:szCs w:val="32"/>
          <w:rtl/>
          <w:lang w:bidi="ar-DZ"/>
        </w:rPr>
        <w:t xml:space="preserve">الآتية </w:t>
      </w:r>
      <w:r w:rsidR="00F96759">
        <w:rPr>
          <w:rFonts w:asciiTheme="majorBidi" w:hAnsiTheme="majorBidi" w:cstheme="majorBidi" w:hint="eastAsia"/>
          <w:sz w:val="32"/>
          <w:szCs w:val="32"/>
          <w:rtl/>
          <w:lang w:bidi="ar-DZ"/>
        </w:rPr>
        <w:t>«</w:t>
      </w:r>
      <w:r w:rsidR="00F96759">
        <w:rPr>
          <w:rFonts w:asciiTheme="majorBidi" w:hAnsiTheme="majorBidi" w:cstheme="majorBidi" w:hint="cs"/>
          <w:sz w:val="32"/>
          <w:szCs w:val="32"/>
          <w:rtl/>
          <w:lang w:bidi="ar-DZ"/>
        </w:rPr>
        <w:t>ينبغي</w:t>
      </w:r>
      <w:r>
        <w:rPr>
          <w:rFonts w:asciiTheme="majorBidi" w:hAnsiTheme="majorBidi" w:cstheme="majorBidi" w:hint="cs"/>
          <w:sz w:val="32"/>
          <w:szCs w:val="32"/>
          <w:rtl/>
          <w:lang w:bidi="ar-DZ"/>
        </w:rPr>
        <w:t xml:space="preserve"> لنظرية تضطل</w:t>
      </w:r>
      <w:r>
        <w:rPr>
          <w:rFonts w:asciiTheme="majorBidi" w:hAnsiTheme="majorBidi" w:cstheme="majorBidi" w:hint="eastAsia"/>
          <w:sz w:val="32"/>
          <w:szCs w:val="32"/>
          <w:rtl/>
          <w:lang w:bidi="ar-DZ"/>
        </w:rPr>
        <w:t>ع</w:t>
      </w:r>
      <w:r>
        <w:rPr>
          <w:rFonts w:asciiTheme="majorBidi" w:hAnsiTheme="majorBidi" w:cstheme="majorBidi" w:hint="cs"/>
          <w:sz w:val="32"/>
          <w:szCs w:val="32"/>
          <w:rtl/>
          <w:lang w:bidi="ar-DZ"/>
        </w:rPr>
        <w:t xml:space="preserve"> بمهمة تأويل الأقوال </w:t>
      </w:r>
      <w:r w:rsidR="00F96759">
        <w:rPr>
          <w:rFonts w:asciiTheme="majorBidi" w:hAnsiTheme="majorBidi" w:cstheme="majorBidi" w:hint="cs"/>
          <w:sz w:val="32"/>
          <w:szCs w:val="32"/>
          <w:rtl/>
          <w:lang w:bidi="ar-DZ"/>
        </w:rPr>
        <w:t>إن تتكون</w:t>
      </w:r>
      <w:r>
        <w:rPr>
          <w:rFonts w:asciiTheme="majorBidi" w:hAnsiTheme="majorBidi" w:cstheme="majorBidi" w:hint="cs"/>
          <w:sz w:val="32"/>
          <w:szCs w:val="32"/>
          <w:rtl/>
          <w:lang w:bidi="ar-DZ"/>
        </w:rPr>
        <w:t xml:space="preserve"> من عدة مكونات تقوم بينها علاقات معقدة:</w:t>
      </w:r>
    </w:p>
    <w:p w:rsidR="00F96759" w:rsidRDefault="00F96759" w:rsidP="00F96759">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دلالية تهت</w:t>
      </w:r>
      <w:r>
        <w:rPr>
          <w:rFonts w:asciiTheme="majorBidi" w:hAnsiTheme="majorBidi" w:cstheme="majorBidi" w:hint="eastAsia"/>
          <w:sz w:val="32"/>
          <w:szCs w:val="32"/>
          <w:rtl/>
          <w:lang w:bidi="ar-DZ"/>
        </w:rPr>
        <w:t>م</w:t>
      </w:r>
      <w:r>
        <w:rPr>
          <w:rFonts w:asciiTheme="majorBidi" w:hAnsiTheme="majorBidi" w:cstheme="majorBidi" w:hint="cs"/>
          <w:sz w:val="32"/>
          <w:szCs w:val="32"/>
          <w:rtl/>
          <w:lang w:bidi="ar-DZ"/>
        </w:rPr>
        <w:t xml:space="preserve"> بتأويل الجمل.</w:t>
      </w:r>
    </w:p>
    <w:p w:rsidR="00F96759" w:rsidRDefault="00F96759" w:rsidP="00F96759">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الإحالة.</w:t>
      </w:r>
    </w:p>
    <w:p w:rsidR="00F96759" w:rsidRDefault="00F96759" w:rsidP="00F96759">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الأفعال الكلامية.</w:t>
      </w:r>
    </w:p>
    <w:p w:rsidR="00F96759" w:rsidRDefault="00F96759" w:rsidP="00F96759">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*نظرية تأثيرات السياقين النصي والمقامي.</w:t>
      </w:r>
    </w:p>
    <w:p w:rsidR="00F96759" w:rsidRDefault="00F96759" w:rsidP="00F96759">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w:t>
      </w:r>
      <w:proofErr w:type="spellStart"/>
      <w:r>
        <w:rPr>
          <w:rFonts w:asciiTheme="majorBidi" w:hAnsiTheme="majorBidi" w:cstheme="majorBidi" w:hint="cs"/>
          <w:sz w:val="32"/>
          <w:szCs w:val="32"/>
          <w:rtl/>
          <w:lang w:bidi="ar-DZ"/>
        </w:rPr>
        <w:t>انسكلوبيديا</w:t>
      </w:r>
      <w:proofErr w:type="spellEnd"/>
      <w:r>
        <w:rPr>
          <w:rFonts w:asciiTheme="majorBidi" w:hAnsiTheme="majorBidi" w:cstheme="majorBidi" w:hint="cs"/>
          <w:sz w:val="32"/>
          <w:szCs w:val="32"/>
          <w:rtl/>
          <w:lang w:bidi="ar-DZ"/>
        </w:rPr>
        <w:t xml:space="preserve"> </w:t>
      </w:r>
      <w:r>
        <w:rPr>
          <w:rFonts w:asciiTheme="majorBidi" w:hAnsiTheme="majorBidi" w:cstheme="majorBidi"/>
          <w:sz w:val="32"/>
          <w:szCs w:val="32"/>
          <w:rtl/>
          <w:lang w:bidi="ar-DZ"/>
        </w:rPr>
        <w:t>(</w:t>
      </w:r>
      <w:r>
        <w:rPr>
          <w:rFonts w:asciiTheme="majorBidi" w:hAnsiTheme="majorBidi" w:cstheme="majorBidi" w:hint="cs"/>
          <w:sz w:val="32"/>
          <w:szCs w:val="32"/>
          <w:rtl/>
          <w:lang w:bidi="ar-DZ"/>
        </w:rPr>
        <w:t xml:space="preserve">دائرة او نظام كامل للمعرفة) تحيط بمعرفة العالم واعتقادات الذوات </w:t>
      </w:r>
    </w:p>
    <w:p w:rsidR="00F96759" w:rsidRDefault="00F96759" w:rsidP="00F96759">
      <w:pPr>
        <w:pStyle w:val="Paragraphedeliste"/>
        <w:bidi/>
        <w:spacing w:line="360" w:lineRule="auto"/>
        <w:ind w:left="1352"/>
        <w:jc w:val="both"/>
        <w:rPr>
          <w:rFonts w:asciiTheme="majorBidi" w:hAnsiTheme="majorBidi" w:cstheme="majorBidi"/>
          <w:sz w:val="32"/>
          <w:szCs w:val="32"/>
          <w:rtl/>
          <w:lang w:bidi="ar-DZ"/>
        </w:rPr>
      </w:pPr>
    </w:p>
    <w:p w:rsidR="00F96759" w:rsidRDefault="00F96759" w:rsidP="00F96759">
      <w:pPr>
        <w:pStyle w:val="Paragraphedeliste"/>
        <w:bidi/>
        <w:spacing w:line="360" w:lineRule="auto"/>
        <w:ind w:left="1352"/>
        <w:jc w:val="both"/>
        <w:rPr>
          <w:rFonts w:asciiTheme="majorBidi" w:hAnsiTheme="majorBidi" w:cstheme="majorBidi"/>
          <w:sz w:val="32"/>
          <w:szCs w:val="32"/>
          <w:rtl/>
          <w:lang w:bidi="ar-DZ"/>
        </w:rPr>
      </w:pPr>
      <w:r>
        <w:rPr>
          <w:rFonts w:asciiTheme="majorBidi" w:hAnsiTheme="majorBidi" w:cstheme="majorBidi" w:hint="cs"/>
          <w:sz w:val="32"/>
          <w:szCs w:val="32"/>
          <w:rtl/>
          <w:lang w:bidi="ar-DZ"/>
        </w:rPr>
        <w:t>المتكلمة</w:t>
      </w:r>
      <w:r w:rsidRPr="00F96759">
        <w:rPr>
          <w:rFonts w:asciiTheme="majorBidi" w:hAnsiTheme="majorBidi" w:cstheme="majorBidi" w:hint="cs"/>
          <w:sz w:val="32"/>
          <w:szCs w:val="32"/>
          <w:rtl/>
          <w:lang w:bidi="ar-DZ"/>
        </w:rPr>
        <w:t>»</w:t>
      </w:r>
      <w:r>
        <w:rPr>
          <w:rFonts w:asciiTheme="majorBidi" w:hAnsiTheme="majorBidi" w:cstheme="majorBidi" w:hint="cs"/>
          <w:sz w:val="32"/>
          <w:szCs w:val="32"/>
          <w:rtl/>
          <w:lang w:bidi="ar-DZ"/>
        </w:rPr>
        <w:t>.</w:t>
      </w:r>
    </w:p>
    <w:p w:rsidR="004D2113" w:rsidRDefault="004D2113" w:rsidP="004D2113">
      <w:pPr>
        <w:bidi/>
        <w:spacing w:line="360" w:lineRule="auto"/>
        <w:jc w:val="both"/>
        <w:rPr>
          <w:rFonts w:asciiTheme="majorBidi" w:hAnsiTheme="majorBidi" w:cstheme="majorBidi"/>
          <w:sz w:val="32"/>
          <w:szCs w:val="32"/>
          <w:rtl/>
          <w:lang w:bidi="ar-DZ"/>
        </w:rPr>
      </w:pPr>
    </w:p>
    <w:p w:rsidR="00B16B29" w:rsidRDefault="00B16B29" w:rsidP="00B16B29">
      <w:pPr>
        <w:bidi/>
        <w:spacing w:line="360" w:lineRule="auto"/>
        <w:jc w:val="both"/>
        <w:rPr>
          <w:rFonts w:asciiTheme="majorBidi" w:hAnsiTheme="majorBidi" w:cstheme="majorBidi"/>
          <w:sz w:val="32"/>
          <w:szCs w:val="32"/>
          <w:rtl/>
          <w:lang w:bidi="ar-DZ"/>
        </w:rPr>
      </w:pPr>
    </w:p>
    <w:p w:rsidR="00B16B29" w:rsidRDefault="00B16B29" w:rsidP="00B16B29">
      <w:pPr>
        <w:bidi/>
        <w:spacing w:line="360" w:lineRule="auto"/>
        <w:jc w:val="both"/>
        <w:rPr>
          <w:rFonts w:asciiTheme="majorBidi" w:hAnsiTheme="majorBidi" w:cstheme="majorBidi"/>
          <w:sz w:val="32"/>
          <w:szCs w:val="32"/>
          <w:rtl/>
          <w:lang w:bidi="ar-DZ"/>
        </w:rPr>
      </w:pPr>
    </w:p>
    <w:p w:rsidR="00B16B29" w:rsidRDefault="00B16B29" w:rsidP="00B16B29">
      <w:pPr>
        <w:bidi/>
        <w:spacing w:line="360" w:lineRule="auto"/>
        <w:jc w:val="both"/>
        <w:rPr>
          <w:rFonts w:asciiTheme="majorBidi" w:hAnsiTheme="majorBidi" w:cstheme="majorBidi"/>
          <w:sz w:val="32"/>
          <w:szCs w:val="32"/>
          <w:rtl/>
          <w:lang w:bidi="ar-DZ"/>
        </w:rPr>
      </w:pPr>
    </w:p>
    <w:sectPr w:rsidR="00B16B2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43E" w:rsidRDefault="00DD743E" w:rsidP="008D3610">
      <w:pPr>
        <w:spacing w:after="0" w:line="240" w:lineRule="auto"/>
      </w:pPr>
      <w:r>
        <w:separator/>
      </w:r>
    </w:p>
  </w:endnote>
  <w:endnote w:type="continuationSeparator" w:id="0">
    <w:p w:rsidR="00DD743E" w:rsidRDefault="00DD743E" w:rsidP="008D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086076"/>
      <w:docPartObj>
        <w:docPartGallery w:val="Page Numbers (Bottom of Page)"/>
        <w:docPartUnique/>
      </w:docPartObj>
    </w:sdtPr>
    <w:sdtContent>
      <w:p w:rsidR="00B67214" w:rsidRDefault="00B67214">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67214" w:rsidRDefault="00B67214">
                              <w:pPr>
                                <w:jc w:val="center"/>
                              </w:pPr>
                              <w:r>
                                <w:fldChar w:fldCharType="begin"/>
                              </w:r>
                              <w:r>
                                <w:instrText>PAGE    \* MERGEFORMAT</w:instrText>
                              </w:r>
                              <w:r>
                                <w:fldChar w:fldCharType="separate"/>
                              </w:r>
                              <w:r w:rsidR="0054352C" w:rsidRPr="0054352C">
                                <w:rPr>
                                  <w:noProof/>
                                  <w:sz w:val="16"/>
                                  <w:szCs w:val="16"/>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rsidR="00B67214" w:rsidRDefault="00B67214">
                        <w:pPr>
                          <w:jc w:val="center"/>
                        </w:pPr>
                        <w:r>
                          <w:fldChar w:fldCharType="begin"/>
                        </w:r>
                        <w:r>
                          <w:instrText>PAGE    \* MERGEFORMAT</w:instrText>
                        </w:r>
                        <w:r>
                          <w:fldChar w:fldCharType="separate"/>
                        </w:r>
                        <w:r w:rsidR="0054352C" w:rsidRPr="0054352C">
                          <w:rPr>
                            <w:noProof/>
                            <w:sz w:val="16"/>
                            <w:szCs w:val="16"/>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43E" w:rsidRDefault="00DD743E" w:rsidP="008D3610">
      <w:pPr>
        <w:spacing w:after="0" w:line="240" w:lineRule="auto"/>
      </w:pPr>
      <w:r>
        <w:separator/>
      </w:r>
    </w:p>
  </w:footnote>
  <w:footnote w:type="continuationSeparator" w:id="0">
    <w:p w:rsidR="00DD743E" w:rsidRDefault="00DD743E" w:rsidP="008D36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872088"/>
    <w:multiLevelType w:val="hybridMultilevel"/>
    <w:tmpl w:val="811A4038"/>
    <w:lvl w:ilvl="0" w:tplc="040C000F">
      <w:start w:val="1"/>
      <w:numFmt w:val="decimal"/>
      <w:lvlText w:val="%1."/>
      <w:lvlJc w:val="left"/>
      <w:pPr>
        <w:ind w:left="1352"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4165006E"/>
    <w:multiLevelType w:val="hybridMultilevel"/>
    <w:tmpl w:val="90FC89FE"/>
    <w:lvl w:ilvl="0" w:tplc="FFA29F4C">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F1106A3"/>
    <w:multiLevelType w:val="hybridMultilevel"/>
    <w:tmpl w:val="CEB8E966"/>
    <w:lvl w:ilvl="0" w:tplc="040C000F">
      <w:start w:val="1"/>
      <w:numFmt w:val="decimal"/>
      <w:lvlText w:val="%1."/>
      <w:lvlJc w:val="left"/>
      <w:pPr>
        <w:ind w:left="1352"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F08"/>
    <w:rsid w:val="00016D55"/>
    <w:rsid w:val="00152B51"/>
    <w:rsid w:val="001E5400"/>
    <w:rsid w:val="00280F66"/>
    <w:rsid w:val="002E700A"/>
    <w:rsid w:val="003063BB"/>
    <w:rsid w:val="00385D42"/>
    <w:rsid w:val="003B1646"/>
    <w:rsid w:val="003F5F31"/>
    <w:rsid w:val="00430683"/>
    <w:rsid w:val="00483948"/>
    <w:rsid w:val="004D2113"/>
    <w:rsid w:val="0054352C"/>
    <w:rsid w:val="0055117F"/>
    <w:rsid w:val="00580BA1"/>
    <w:rsid w:val="00597EE8"/>
    <w:rsid w:val="00603601"/>
    <w:rsid w:val="00655A78"/>
    <w:rsid w:val="007B181D"/>
    <w:rsid w:val="00804130"/>
    <w:rsid w:val="00804F08"/>
    <w:rsid w:val="00845D0A"/>
    <w:rsid w:val="0087549D"/>
    <w:rsid w:val="00876A66"/>
    <w:rsid w:val="008D3610"/>
    <w:rsid w:val="008D415B"/>
    <w:rsid w:val="008E0806"/>
    <w:rsid w:val="008F28D1"/>
    <w:rsid w:val="00906B3D"/>
    <w:rsid w:val="00960365"/>
    <w:rsid w:val="00980EDD"/>
    <w:rsid w:val="00A3797A"/>
    <w:rsid w:val="00AD4023"/>
    <w:rsid w:val="00AF59F5"/>
    <w:rsid w:val="00B15134"/>
    <w:rsid w:val="00B16B29"/>
    <w:rsid w:val="00B67214"/>
    <w:rsid w:val="00C021D8"/>
    <w:rsid w:val="00C269AF"/>
    <w:rsid w:val="00C558A6"/>
    <w:rsid w:val="00C91A2F"/>
    <w:rsid w:val="00D026FF"/>
    <w:rsid w:val="00D23114"/>
    <w:rsid w:val="00D374B5"/>
    <w:rsid w:val="00D5005F"/>
    <w:rsid w:val="00D701E6"/>
    <w:rsid w:val="00D7067F"/>
    <w:rsid w:val="00D74A14"/>
    <w:rsid w:val="00DD743E"/>
    <w:rsid w:val="00DF102E"/>
    <w:rsid w:val="00E07657"/>
    <w:rsid w:val="00E775A8"/>
    <w:rsid w:val="00F56917"/>
    <w:rsid w:val="00F96759"/>
    <w:rsid w:val="00FB01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A7DD0B-5C0C-4965-A399-75251BB3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45D0A"/>
    <w:pPr>
      <w:ind w:left="720"/>
      <w:contextualSpacing/>
    </w:pPr>
  </w:style>
  <w:style w:type="paragraph" w:styleId="En-tte">
    <w:name w:val="header"/>
    <w:basedOn w:val="Normal"/>
    <w:link w:val="En-tteCar"/>
    <w:uiPriority w:val="99"/>
    <w:unhideWhenUsed/>
    <w:rsid w:val="008D3610"/>
    <w:pPr>
      <w:tabs>
        <w:tab w:val="center" w:pos="4536"/>
        <w:tab w:val="right" w:pos="9072"/>
      </w:tabs>
      <w:spacing w:after="0" w:line="240" w:lineRule="auto"/>
    </w:pPr>
  </w:style>
  <w:style w:type="character" w:customStyle="1" w:styleId="En-tteCar">
    <w:name w:val="En-tête Car"/>
    <w:basedOn w:val="Policepardfaut"/>
    <w:link w:val="En-tte"/>
    <w:uiPriority w:val="99"/>
    <w:rsid w:val="008D3610"/>
  </w:style>
  <w:style w:type="paragraph" w:styleId="Pieddepage">
    <w:name w:val="footer"/>
    <w:basedOn w:val="Normal"/>
    <w:link w:val="PieddepageCar"/>
    <w:uiPriority w:val="99"/>
    <w:unhideWhenUsed/>
    <w:rsid w:val="008D361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BC68E-B544-485C-A609-ABC8323F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2023</TotalTime>
  <Pages>10</Pages>
  <Words>1725</Words>
  <Characters>9493</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dc:creator>
  <cp:keywords/>
  <dc:description/>
  <cp:lastModifiedBy>AMEL</cp:lastModifiedBy>
  <cp:revision>31</cp:revision>
  <dcterms:created xsi:type="dcterms:W3CDTF">2020-07-23T11:47:00Z</dcterms:created>
  <dcterms:modified xsi:type="dcterms:W3CDTF">2020-08-16T20:26:00Z</dcterms:modified>
</cp:coreProperties>
</file>