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54" w:rsidRPr="00B91C9F" w:rsidRDefault="00B91C9F">
      <w:pPr>
        <w:rPr>
          <w:rFonts w:asciiTheme="majorBidi" w:hAnsiTheme="majorBidi" w:cstheme="majorBidi"/>
          <w:sz w:val="24"/>
          <w:szCs w:val="24"/>
          <w:u w:val="single"/>
        </w:rPr>
      </w:pPr>
      <w:r w:rsidRPr="00B91C9F">
        <w:rPr>
          <w:rFonts w:asciiTheme="majorBidi" w:hAnsiTheme="majorBidi" w:cstheme="majorBidi"/>
          <w:sz w:val="24"/>
          <w:szCs w:val="24"/>
          <w:u w:val="single"/>
        </w:rPr>
        <w:t>Exercice Compteur :</w:t>
      </w:r>
    </w:p>
    <w:p w:rsidR="00B91C9F" w:rsidRPr="00B91C9F" w:rsidRDefault="00B91C9F" w:rsidP="00B91C9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</w:pPr>
      <w:r w:rsidRPr="00B91C9F"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  <w:t>Réalisation d'un compteur synchrone modulo 6 en utilisant des bascules JK. </w:t>
      </w:r>
    </w:p>
    <w:p w:rsidR="00B91C9F" w:rsidRPr="00B91C9F" w:rsidRDefault="00B91C9F" w:rsidP="00B91C9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</w:pPr>
      <w:r w:rsidRPr="00B91C9F"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  <w:t>Ce compteur fait le compte comme suit: </w:t>
      </w:r>
    </w:p>
    <w:p w:rsidR="00B91C9F" w:rsidRPr="00B91C9F" w:rsidRDefault="00B91C9F" w:rsidP="00B91C9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</w:pPr>
      <w:r w:rsidRPr="00B91C9F"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  <w:t>0-&gt;1-&gt;2-&gt;3-&gt;4-&gt;5-&gt;0</w:t>
      </w:r>
    </w:p>
    <w:p w:rsidR="00B91C9F" w:rsidRPr="00B91C9F" w:rsidRDefault="00B91C9F">
      <w:pPr>
        <w:rPr>
          <w:rFonts w:asciiTheme="majorBidi" w:hAnsiTheme="majorBidi" w:cstheme="majorBidi"/>
          <w:sz w:val="24"/>
          <w:szCs w:val="24"/>
          <w:u w:val="single"/>
        </w:rPr>
      </w:pPr>
    </w:p>
    <w:sectPr w:rsidR="00B91C9F" w:rsidRPr="00B91C9F" w:rsidSect="007F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C9F"/>
    <w:rsid w:val="007F6054"/>
    <w:rsid w:val="00B9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</dc:creator>
  <cp:lastModifiedBy>CRISTAL</cp:lastModifiedBy>
  <cp:revision>1</cp:revision>
  <dcterms:created xsi:type="dcterms:W3CDTF">2026-05-03T22:45:00Z</dcterms:created>
  <dcterms:modified xsi:type="dcterms:W3CDTF">2026-05-03T22:46:00Z</dcterms:modified>
</cp:coreProperties>
</file>