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E7D" w:rsidRPr="00823EF1" w:rsidRDefault="001F5E7D" w:rsidP="001F5E7D">
      <w:pPr>
        <w:bidi/>
        <w:spacing w:after="0"/>
        <w:jc w:val="both"/>
        <w:rPr>
          <w:rFonts w:ascii="Simplified Arabic" w:hAnsi="Simplified Arabic" w:cs="Simplified Arabic"/>
          <w:color w:val="4F81BD"/>
          <w:sz w:val="28"/>
          <w:szCs w:val="28"/>
          <w:rtl/>
        </w:rPr>
      </w:pPr>
      <w:r w:rsidRPr="00823EF1">
        <w:rPr>
          <w:rFonts w:ascii="Simplified Arabic" w:hAnsi="Simplified Arabic" w:cs="Simplified Arabic"/>
          <w:b/>
          <w:bCs/>
          <w:sz w:val="28"/>
          <w:szCs w:val="28"/>
          <w:u w:val="single"/>
          <w:rtl/>
        </w:rPr>
        <w:t xml:space="preserve">المطلب </w:t>
      </w:r>
      <w:proofErr w:type="gramStart"/>
      <w:r w:rsidRPr="00823EF1">
        <w:rPr>
          <w:rFonts w:ascii="Simplified Arabic" w:hAnsi="Simplified Arabic" w:cs="Simplified Arabic"/>
          <w:b/>
          <w:bCs/>
          <w:sz w:val="28"/>
          <w:szCs w:val="28"/>
          <w:u w:val="single"/>
          <w:rtl/>
        </w:rPr>
        <w:t>الثاني</w:t>
      </w:r>
      <w:r w:rsidRPr="00823EF1">
        <w:rPr>
          <w:rFonts w:ascii="Simplified Arabic" w:hAnsi="Simplified Arabic" w:cs="Simplified Arabic"/>
          <w:b/>
          <w:bCs/>
          <w:sz w:val="28"/>
          <w:szCs w:val="28"/>
          <w:rtl/>
        </w:rPr>
        <w:t xml:space="preserve"> :</w:t>
      </w:r>
      <w:proofErr w:type="gramEnd"/>
      <w:r w:rsidRPr="00823EF1">
        <w:rPr>
          <w:rFonts w:ascii="Simplified Arabic" w:hAnsi="Simplified Arabic" w:cs="Simplified Arabic"/>
          <w:b/>
          <w:bCs/>
          <w:sz w:val="28"/>
          <w:szCs w:val="28"/>
          <w:u w:val="single"/>
          <w:rtl/>
        </w:rPr>
        <w:t xml:space="preserve"> شروط صحة الاعتراف</w:t>
      </w:r>
      <w:r w:rsidRPr="00823EF1">
        <w:rPr>
          <w:rFonts w:ascii="Simplified Arabic" w:hAnsi="Simplified Arabic" w:cs="Simplified Arabic"/>
          <w:color w:val="4F81BD"/>
          <w:sz w:val="28"/>
          <w:szCs w:val="28"/>
          <w:rtl/>
        </w:rPr>
        <w:t xml:space="preserve"> : </w:t>
      </w:r>
    </w:p>
    <w:p w:rsidR="001F5E7D" w:rsidRPr="00823EF1" w:rsidRDefault="001F5E7D" w:rsidP="001F5E7D">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لكل دليل من أدلة الاثباث شروط يجب توافرها سلفا ، هذه الشروط قد ينص عليها القانون أو اجتهاد الفقه والقضاء وقد توجد بعضها في الإعلانات والاتفاقات الدولية المتعلقة بحقوق الإنسان ، وتتجلى هذه الشروط في الأهلية الإجرائية للمعترف ، الإرادة الحرة ، الصراحة والوضوح واستناد الاعتراف إلى إجراءات صحيحة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w:t>
      </w:r>
      <w:r w:rsidRPr="00823EF1">
        <w:rPr>
          <w:rFonts w:ascii="Simplified Arabic" w:hAnsi="Simplified Arabic" w:cs="Simplified Arabic"/>
          <w:b/>
          <w:bCs/>
          <w:color w:val="000000"/>
          <w:sz w:val="28"/>
          <w:szCs w:val="28"/>
          <w:u w:val="single"/>
          <w:rtl/>
          <w:lang w:bidi="ar-DZ"/>
        </w:rPr>
        <w:t>الأهلية الإجرائية للمعترف</w:t>
      </w:r>
      <w:r w:rsidRPr="00823EF1">
        <w:rPr>
          <w:rFonts w:ascii="Simplified Arabic" w:hAnsi="Simplified Arabic" w:cs="Simplified Arabic"/>
          <w:color w:val="000000"/>
          <w:sz w:val="28"/>
          <w:szCs w:val="28"/>
          <w:rtl/>
          <w:lang w:bidi="ar-DZ"/>
        </w:rPr>
        <w:t xml:space="preserve">: </w:t>
      </w:r>
      <w:proofErr w:type="gramStart"/>
      <w:r w:rsidRPr="00823EF1">
        <w:rPr>
          <w:rFonts w:ascii="Simplified Arabic" w:hAnsi="Simplified Arabic" w:cs="Simplified Arabic"/>
          <w:color w:val="000000"/>
          <w:sz w:val="28"/>
          <w:szCs w:val="28"/>
          <w:rtl/>
          <w:lang w:bidi="ar-DZ"/>
        </w:rPr>
        <w:t>تقوم</w:t>
      </w:r>
      <w:proofErr w:type="gramEnd"/>
      <w:r w:rsidRPr="00823EF1">
        <w:rPr>
          <w:rFonts w:ascii="Simplified Arabic" w:hAnsi="Simplified Arabic" w:cs="Simplified Arabic"/>
          <w:color w:val="000000"/>
          <w:sz w:val="28"/>
          <w:szCs w:val="28"/>
          <w:rtl/>
          <w:lang w:bidi="ar-DZ"/>
        </w:rPr>
        <w:t xml:space="preserve"> الأهلية الإجرائية على عنصرين أساسيين هما:</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w:t>
      </w:r>
      <w:r w:rsidRPr="00823EF1">
        <w:rPr>
          <w:rFonts w:ascii="Simplified Arabic" w:hAnsi="Simplified Arabic" w:cs="Simplified Arabic"/>
          <w:b/>
          <w:bCs/>
          <w:color w:val="000000"/>
          <w:sz w:val="28"/>
          <w:szCs w:val="28"/>
          <w:u w:val="single"/>
          <w:rtl/>
          <w:lang w:bidi="ar-DZ"/>
        </w:rPr>
        <w:t>العنصر الأول</w:t>
      </w:r>
      <w:r w:rsidRPr="00823EF1">
        <w:rPr>
          <w:rFonts w:ascii="Simplified Arabic" w:hAnsi="Simplified Arabic" w:cs="Simplified Arabic"/>
          <w:b/>
          <w:bCs/>
          <w:color w:val="000000"/>
          <w:sz w:val="28"/>
          <w:szCs w:val="28"/>
          <w:rtl/>
          <w:lang w:bidi="ar-DZ"/>
        </w:rPr>
        <w:t>:</w:t>
      </w:r>
      <w:r w:rsidRPr="00823EF1">
        <w:rPr>
          <w:rFonts w:ascii="Simplified Arabic" w:hAnsi="Simplified Arabic" w:cs="Simplified Arabic"/>
          <w:color w:val="000000"/>
          <w:sz w:val="28"/>
          <w:szCs w:val="28"/>
          <w:rtl/>
          <w:lang w:bidi="ar-DZ"/>
        </w:rPr>
        <w:t xml:space="preserve">  </w:t>
      </w:r>
      <w:r w:rsidRPr="00823EF1">
        <w:rPr>
          <w:rFonts w:ascii="Simplified Arabic" w:hAnsi="Simplified Arabic" w:cs="Simplified Arabic"/>
          <w:b/>
          <w:bCs/>
          <w:color w:val="000000"/>
          <w:sz w:val="28"/>
          <w:szCs w:val="28"/>
          <w:u w:val="single"/>
          <w:rtl/>
          <w:lang w:bidi="ar-DZ"/>
        </w:rPr>
        <w:t xml:space="preserve">أن يكون المعترف </w:t>
      </w:r>
      <w:proofErr w:type="gramStart"/>
      <w:r w:rsidRPr="00823EF1">
        <w:rPr>
          <w:rFonts w:ascii="Simplified Arabic" w:hAnsi="Simplified Arabic" w:cs="Simplified Arabic"/>
          <w:b/>
          <w:bCs/>
          <w:color w:val="000000"/>
          <w:sz w:val="28"/>
          <w:szCs w:val="28"/>
          <w:u w:val="single"/>
          <w:rtl/>
          <w:lang w:bidi="ar-DZ"/>
        </w:rPr>
        <w:t>مرتكبا</w:t>
      </w:r>
      <w:proofErr w:type="gramEnd"/>
      <w:r w:rsidRPr="00823EF1">
        <w:rPr>
          <w:rFonts w:ascii="Simplified Arabic" w:hAnsi="Simplified Arabic" w:cs="Simplified Arabic"/>
          <w:b/>
          <w:bCs/>
          <w:color w:val="000000"/>
          <w:sz w:val="28"/>
          <w:szCs w:val="28"/>
          <w:u w:val="single"/>
          <w:rtl/>
          <w:lang w:bidi="ar-DZ"/>
        </w:rPr>
        <w:t xml:space="preserve"> للجريمة</w:t>
      </w:r>
      <w:r w:rsidRPr="00823EF1">
        <w:rPr>
          <w:rFonts w:ascii="Simplified Arabic" w:hAnsi="Simplified Arabic" w:cs="Simplified Arabic"/>
          <w:b/>
          <w:bCs/>
          <w:color w:val="000000"/>
          <w:sz w:val="28"/>
          <w:szCs w:val="28"/>
          <w:rtl/>
          <w:lang w:bidi="ar-DZ"/>
        </w:rPr>
        <w:t>:</w:t>
      </w:r>
    </w:p>
    <w:p w:rsidR="001F5E7D" w:rsidRPr="00823EF1" w:rsidRDefault="001F5E7D" w:rsidP="001F5E7D">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يشترط لقيام الأهلية الإجرائية أن يكون المعترف متهما بارتكاب الجريمة وقد أحيط إلى علمه التهمة المنسوبة إليه ، وبالتالي الشاهد الذي يدلي بشهادته ويقر فيها أنه باقتراف الجريمة لا</w:t>
      </w:r>
      <w:r>
        <w:rPr>
          <w:rFonts w:ascii="Simplified Arabic" w:hAnsi="Simplified Arabic" w:cs="Simplified Arabic" w:hint="cs"/>
          <w:color w:val="000000"/>
          <w:sz w:val="28"/>
          <w:szCs w:val="28"/>
          <w:rtl/>
          <w:lang w:bidi="ar-DZ"/>
        </w:rPr>
        <w:t xml:space="preserve"> </w:t>
      </w:r>
      <w:r w:rsidRPr="00823EF1">
        <w:rPr>
          <w:rFonts w:ascii="Simplified Arabic" w:hAnsi="Simplified Arabic" w:cs="Simplified Arabic"/>
          <w:color w:val="000000"/>
          <w:sz w:val="28"/>
          <w:szCs w:val="28"/>
          <w:rtl/>
          <w:lang w:bidi="ar-DZ"/>
        </w:rPr>
        <w:t>يعد هذا اعترافا منه طالما أنه لم يتصف بصفة المتهم ، وكذلك لا</w:t>
      </w:r>
      <w:r>
        <w:rPr>
          <w:rFonts w:ascii="Simplified Arabic" w:hAnsi="Simplified Arabic" w:cs="Simplified Arabic" w:hint="cs"/>
          <w:color w:val="000000"/>
          <w:sz w:val="28"/>
          <w:szCs w:val="28"/>
          <w:rtl/>
          <w:lang w:bidi="ar-DZ"/>
        </w:rPr>
        <w:t xml:space="preserve"> </w:t>
      </w:r>
      <w:r w:rsidRPr="00823EF1">
        <w:rPr>
          <w:rFonts w:ascii="Simplified Arabic" w:hAnsi="Simplified Arabic" w:cs="Simplified Arabic"/>
          <w:color w:val="000000"/>
          <w:sz w:val="28"/>
          <w:szCs w:val="28"/>
          <w:rtl/>
          <w:lang w:bidi="ar-DZ"/>
        </w:rPr>
        <w:t xml:space="preserve">يعد اعترافا الأقوال التي تصدر من الشخص المشتبه فيه الذي قدمت ضده شكوى أو بلاغ أو أجرى بشأنه ضباط الشرطة القضائية بعض التحريات أو الاستدلالات ولم يتم تحريك الدعوى العمومية بشأنه ، لأن تحريك الدعوى الجزائية يتحول المشتبه فيه إلى متهم ، والمشرع الجزائري استعمل مصطلح المشتبه فيه في العديد من نصوصه القانونية مثل المادة 41، 42 ف2 ، 45 ف1-2 ، 58 ، 59 ق إ ج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ويعد ضمانا لتحديد صفة المتهم كما حددها القانون التأكد من شخصية المتهم وإحاطته علما بالتهمة المنسوبة إليه كما نصت عليه المادة 100 من ق إ ج.</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 xml:space="preserve">العنصر </w:t>
      </w:r>
      <w:proofErr w:type="gramStart"/>
      <w:r w:rsidRPr="00823EF1">
        <w:rPr>
          <w:rFonts w:ascii="Simplified Arabic" w:hAnsi="Simplified Arabic" w:cs="Simplified Arabic"/>
          <w:b/>
          <w:bCs/>
          <w:color w:val="000000"/>
          <w:sz w:val="28"/>
          <w:szCs w:val="28"/>
          <w:u w:val="single"/>
          <w:rtl/>
          <w:lang w:bidi="ar-DZ"/>
        </w:rPr>
        <w:t>الثاني</w:t>
      </w:r>
      <w:r w:rsidRPr="00823EF1">
        <w:rPr>
          <w:rFonts w:ascii="Simplified Arabic" w:hAnsi="Simplified Arabic" w:cs="Simplified Arabic"/>
          <w:color w:val="000000"/>
          <w:sz w:val="28"/>
          <w:szCs w:val="28"/>
          <w:rtl/>
          <w:lang w:bidi="ar-DZ"/>
        </w:rPr>
        <w:t xml:space="preserve"> :</w:t>
      </w:r>
      <w:proofErr w:type="gramEnd"/>
      <w:r w:rsidRPr="00823EF1">
        <w:rPr>
          <w:rFonts w:ascii="Simplified Arabic" w:hAnsi="Simplified Arabic" w:cs="Simplified Arabic"/>
          <w:color w:val="000000"/>
          <w:sz w:val="28"/>
          <w:szCs w:val="28"/>
          <w:rtl/>
          <w:lang w:bidi="ar-DZ"/>
        </w:rPr>
        <w:t xml:space="preserve"> </w:t>
      </w:r>
      <w:r w:rsidRPr="00823EF1">
        <w:rPr>
          <w:rFonts w:ascii="Simplified Arabic" w:hAnsi="Simplified Arabic" w:cs="Simplified Arabic"/>
          <w:b/>
          <w:bCs/>
          <w:color w:val="000000"/>
          <w:sz w:val="28"/>
          <w:szCs w:val="28"/>
          <w:u w:val="single"/>
          <w:rtl/>
          <w:lang w:bidi="ar-DZ"/>
        </w:rPr>
        <w:t>أن يتوافر للمعترف الإدراك أو التمييز وقت الإدلاء بالاعتراف :</w:t>
      </w:r>
      <w:r w:rsidRPr="00823EF1">
        <w:rPr>
          <w:rFonts w:ascii="Simplified Arabic" w:hAnsi="Simplified Arabic" w:cs="Simplified Arabic"/>
          <w:color w:val="000000"/>
          <w:sz w:val="28"/>
          <w:szCs w:val="28"/>
          <w:rtl/>
          <w:lang w:bidi="ar-DZ"/>
        </w:rPr>
        <w:t xml:space="preserve"> </w:t>
      </w:r>
    </w:p>
    <w:p w:rsidR="001F5E7D" w:rsidRPr="00823EF1" w:rsidRDefault="001F5E7D" w:rsidP="001F5E7D">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لكي تكتمل الأهلية الإجرائية للمتهم المعترف يجب أن يكون متمتعا بالإدراك أو التمييز وقت إدلائه بالاعتراف ، ويقصد بالإدراك أو التمييز قدرة الشخص على فهم ماهية أفعاله وطبيعتها وتوقع آثارها وبالتالي لا يتمتع بهذه الأهلية كل من المجنون الذي حاول أطباء الأمراض العقلية تعريفه على أنه نتيجة مرض عقلي يتصف بضعف في الحواس والذكاء والإرادة وعدم الارتباط بين الأفكار وغياب المبادرة الذهنية " ، والمجنون عموما قد أعفاه المشرع من العقاب طبقا للمادة 47 ق ع والجدير بالذكر أنه لا بد من التفرقة بين الجنون السابق لارتكاب الجريمة والجنون اللاحق لارتكابها ، لأن الأول يعفي من المسؤولية الجنائية أما الثاني فهو يعفي من العقوبة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وطالما أن المشرع يستبعد مسؤولية المجنون فإنه يستبعد أيضا اعترافه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lastRenderedPageBreak/>
        <w:t xml:space="preserve">كما أنه لايتمتع بالأهلية المصاب بعاهة عقلية والمكره والصغير والسكران ، وعليه فإن اعتراف المكره والمضطر لا يعتد به لأن الإكراه الواقع على المعترف قد أعاب إرادته ويقع عبء إثباث الإكراه على عاتق المتهم لأنه من الدفوع كما سبق توضيحه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color w:val="000000"/>
          <w:sz w:val="28"/>
          <w:szCs w:val="28"/>
          <w:rtl/>
          <w:lang w:bidi="ar-DZ"/>
        </w:rPr>
        <w:t>أما</w:t>
      </w:r>
      <w:proofErr w:type="gramEnd"/>
      <w:r w:rsidRPr="00823EF1">
        <w:rPr>
          <w:rFonts w:ascii="Simplified Arabic" w:hAnsi="Simplified Arabic" w:cs="Simplified Arabic"/>
          <w:color w:val="000000"/>
          <w:sz w:val="28"/>
          <w:szCs w:val="28"/>
          <w:rtl/>
          <w:lang w:bidi="ar-DZ"/>
        </w:rPr>
        <w:t xml:space="preserve"> اعتراف الصغير فلا يعتد به إذا كان سنه أقل من 13 سنة لعدم تمييزه بين الخير والشر نتيجة عدم نضج عقله في هذا السن وبالتالي تنتفي عنه القدرة العقلية التي تسند إليها حرية الاختيار الصحيح. </w:t>
      </w:r>
    </w:p>
    <w:p w:rsidR="001F5E7D" w:rsidRPr="00823EF1" w:rsidRDefault="001F5E7D" w:rsidP="001F5E7D">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color w:val="000000"/>
          <w:sz w:val="28"/>
          <w:szCs w:val="28"/>
          <w:rtl/>
          <w:lang w:bidi="ar-DZ"/>
        </w:rPr>
        <w:t>أما</w:t>
      </w:r>
      <w:proofErr w:type="gramEnd"/>
      <w:r w:rsidRPr="00823EF1">
        <w:rPr>
          <w:rFonts w:ascii="Simplified Arabic" w:hAnsi="Simplified Arabic" w:cs="Simplified Arabic"/>
          <w:color w:val="000000"/>
          <w:sz w:val="28"/>
          <w:szCs w:val="28"/>
          <w:rtl/>
          <w:lang w:bidi="ar-DZ"/>
        </w:rPr>
        <w:t xml:space="preserve"> الحدث الذي يكون سنه بين 13 و 18 سنة يكون اعترافه ناقصا لنقص أهليته وعليه وجب على قاضي الأحداث تقديره كما يقع عليه عبء فحصه فحصا دقيقا للتأكد من صحته ومطابقته للجريمة ثانيا.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t>اعتراف السكران</w:t>
      </w:r>
      <w:r w:rsidRPr="00823EF1">
        <w:rPr>
          <w:rFonts w:ascii="Simplified Arabic" w:hAnsi="Simplified Arabic" w:cs="Simplified Arabic"/>
          <w:color w:val="000000"/>
          <w:sz w:val="28"/>
          <w:szCs w:val="28"/>
          <w:rtl/>
          <w:lang w:bidi="ar-DZ"/>
        </w:rPr>
        <w:t xml:space="preserve"> : وهنا لا</w:t>
      </w:r>
      <w:r>
        <w:rPr>
          <w:rFonts w:ascii="Simplified Arabic" w:hAnsi="Simplified Arabic" w:cs="Simplified Arabic" w:hint="cs"/>
          <w:color w:val="000000"/>
          <w:sz w:val="28"/>
          <w:szCs w:val="28"/>
          <w:rtl/>
          <w:lang w:bidi="ar-DZ"/>
        </w:rPr>
        <w:t xml:space="preserve"> </w:t>
      </w:r>
      <w:r w:rsidRPr="00823EF1">
        <w:rPr>
          <w:rFonts w:ascii="Simplified Arabic" w:hAnsi="Simplified Arabic" w:cs="Simplified Arabic" w:hint="cs"/>
          <w:color w:val="000000"/>
          <w:sz w:val="28"/>
          <w:szCs w:val="28"/>
          <w:rtl/>
          <w:lang w:bidi="ar-DZ"/>
        </w:rPr>
        <w:t>يؤخذ</w:t>
      </w:r>
      <w:r w:rsidRPr="00823EF1">
        <w:rPr>
          <w:rFonts w:ascii="Simplified Arabic" w:hAnsi="Simplified Arabic" w:cs="Simplified Arabic"/>
          <w:color w:val="000000"/>
          <w:sz w:val="28"/>
          <w:szCs w:val="28"/>
          <w:rtl/>
          <w:lang w:bidi="ar-DZ"/>
        </w:rPr>
        <w:t xml:space="preserve"> باعتراف السكران إلا بعد زوال وإفاقة المتهم من حالته والمدة التي ينتظر فيها المحقق زوال هذا التأثير أو مفعول المشروب هو ما بين 6 و 10 ساعات ، ما عدا السياقة في حالة سكر أين يتطلب أخذ عينة من دمه حسب المادة 67 من قانون المرور . </w:t>
      </w:r>
    </w:p>
    <w:p w:rsidR="001F5E7D" w:rsidRPr="00823EF1" w:rsidRDefault="001F5E7D" w:rsidP="001F5E7D">
      <w:pPr>
        <w:bidi/>
        <w:spacing w:after="0"/>
        <w:jc w:val="both"/>
        <w:rPr>
          <w:rFonts w:ascii="Simplified Arabic" w:hAnsi="Simplified Arabic" w:cs="Simplified Arabic"/>
          <w:b/>
          <w:bCs/>
          <w:color w:val="000000"/>
          <w:sz w:val="28"/>
          <w:szCs w:val="28"/>
          <w:u w:val="single"/>
          <w:rtl/>
          <w:lang w:bidi="ar-DZ"/>
        </w:rPr>
      </w:pPr>
      <w:r w:rsidRPr="00823EF1">
        <w:rPr>
          <w:rFonts w:ascii="Simplified Arabic" w:hAnsi="Simplified Arabic" w:cs="Simplified Arabic"/>
          <w:b/>
          <w:bCs/>
          <w:color w:val="000000"/>
          <w:sz w:val="28"/>
          <w:szCs w:val="28"/>
          <w:u w:val="single"/>
          <w:rtl/>
          <w:lang w:bidi="ar-DZ"/>
        </w:rPr>
        <w:t xml:space="preserve">ثانيا/ الإرادة </w:t>
      </w:r>
      <w:proofErr w:type="gramStart"/>
      <w:r w:rsidRPr="00823EF1">
        <w:rPr>
          <w:rFonts w:ascii="Simplified Arabic" w:hAnsi="Simplified Arabic" w:cs="Simplified Arabic"/>
          <w:b/>
          <w:bCs/>
          <w:color w:val="000000"/>
          <w:sz w:val="28"/>
          <w:szCs w:val="28"/>
          <w:u w:val="single"/>
          <w:rtl/>
          <w:lang w:bidi="ar-DZ"/>
        </w:rPr>
        <w:t>الحرة :</w:t>
      </w:r>
      <w:proofErr w:type="gramEnd"/>
      <w:r w:rsidRPr="00823EF1">
        <w:rPr>
          <w:rFonts w:ascii="Simplified Arabic" w:hAnsi="Simplified Arabic" w:cs="Simplified Arabic"/>
          <w:b/>
          <w:bCs/>
          <w:color w:val="000000"/>
          <w:sz w:val="28"/>
          <w:szCs w:val="28"/>
          <w:u w:val="single"/>
          <w:rtl/>
          <w:lang w:bidi="ar-DZ"/>
        </w:rPr>
        <w:t xml:space="preserve"> </w:t>
      </w:r>
    </w:p>
    <w:p w:rsidR="001F5E7D" w:rsidRPr="00823EF1" w:rsidRDefault="001F5E7D" w:rsidP="001F5E7D">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ويقصد بالإرادة الحرة تمتع الشخص وقدرته على توجيه نفسه إلى عمل معين أو الامتناع عنه ، وهذه القدرة لا</w:t>
      </w:r>
      <w:r>
        <w:rPr>
          <w:rFonts w:ascii="Simplified Arabic" w:hAnsi="Simplified Arabic" w:cs="Simplified Arabic" w:hint="cs"/>
          <w:color w:val="000000"/>
          <w:sz w:val="28"/>
          <w:szCs w:val="28"/>
          <w:rtl/>
          <w:lang w:bidi="ar-DZ"/>
        </w:rPr>
        <w:t xml:space="preserve"> </w:t>
      </w:r>
      <w:r w:rsidRPr="00823EF1">
        <w:rPr>
          <w:rFonts w:ascii="Simplified Arabic" w:hAnsi="Simplified Arabic" w:cs="Simplified Arabic"/>
          <w:color w:val="000000"/>
          <w:sz w:val="28"/>
          <w:szCs w:val="28"/>
          <w:rtl/>
          <w:lang w:bidi="ar-DZ"/>
        </w:rPr>
        <w:t>تتحقق إلا إذا انعدمت المؤثرات الخارجية مثل الإكراه الذي قد يكون ماديا أو الاستجواب المطول أو استخدام كلب البوليس أو معنويا مثل الوعد والتهديد وتحليف المتهم اليمين أو استعمال الحيلة والخداع ، وعليه نعرض أولا لصور الإكراه المادي ثم صور الإكراه المعنوي .</w:t>
      </w:r>
    </w:p>
    <w:p w:rsidR="001F5E7D" w:rsidRPr="00823EF1" w:rsidRDefault="001F5E7D" w:rsidP="001F5E7D">
      <w:pPr>
        <w:bidi/>
        <w:spacing w:after="0"/>
        <w:jc w:val="both"/>
        <w:rPr>
          <w:rFonts w:ascii="Simplified Arabic" w:hAnsi="Simplified Arabic" w:cs="Simplified Arabic"/>
          <w:b/>
          <w:bCs/>
          <w:color w:val="000000"/>
          <w:sz w:val="28"/>
          <w:szCs w:val="28"/>
          <w:u w:val="single"/>
          <w:rtl/>
          <w:lang w:bidi="ar-DZ"/>
        </w:rPr>
      </w:pPr>
      <w:r w:rsidRPr="00823EF1">
        <w:rPr>
          <w:rFonts w:ascii="Simplified Arabic" w:hAnsi="Simplified Arabic" w:cs="Simplified Arabic"/>
          <w:color w:val="000000"/>
          <w:sz w:val="28"/>
          <w:szCs w:val="28"/>
          <w:rtl/>
          <w:lang w:bidi="ar-DZ"/>
        </w:rPr>
        <w:t xml:space="preserve"> </w:t>
      </w:r>
      <w:r w:rsidRPr="00823EF1">
        <w:rPr>
          <w:rFonts w:ascii="Simplified Arabic" w:hAnsi="Simplified Arabic" w:cs="Simplified Arabic"/>
          <w:b/>
          <w:bCs/>
          <w:color w:val="000000"/>
          <w:sz w:val="28"/>
          <w:szCs w:val="28"/>
          <w:u w:val="single"/>
          <w:rtl/>
          <w:lang w:bidi="ar-DZ"/>
        </w:rPr>
        <w:t xml:space="preserve">أ / صور الإكراه المادي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t>1- العنف</w:t>
      </w:r>
      <w:r w:rsidRPr="00823EF1">
        <w:rPr>
          <w:rFonts w:ascii="Simplified Arabic" w:hAnsi="Simplified Arabic" w:cs="Simplified Arabic"/>
          <w:color w:val="000000"/>
          <w:sz w:val="28"/>
          <w:szCs w:val="28"/>
          <w:rtl/>
          <w:lang w:bidi="ar-DZ"/>
        </w:rPr>
        <w:t xml:space="preserve"> </w:t>
      </w:r>
      <w:r w:rsidRPr="00823EF1">
        <w:rPr>
          <w:rFonts w:ascii="Simplified Arabic" w:hAnsi="Simplified Arabic" w:cs="Simplified Arabic"/>
          <w:b/>
          <w:bCs/>
          <w:color w:val="000000"/>
          <w:sz w:val="28"/>
          <w:szCs w:val="28"/>
          <w:rtl/>
          <w:lang w:bidi="ar-DZ"/>
        </w:rPr>
        <w:t xml:space="preserve">: </w:t>
      </w:r>
      <w:r w:rsidRPr="00823EF1">
        <w:rPr>
          <w:rFonts w:ascii="Simplified Arabic" w:hAnsi="Simplified Arabic" w:cs="Simplified Arabic"/>
          <w:color w:val="000000"/>
          <w:sz w:val="28"/>
          <w:szCs w:val="28"/>
          <w:rtl/>
          <w:lang w:bidi="ar-DZ"/>
        </w:rPr>
        <w:t xml:space="preserve">هو عبارة عن فعل مباشر يقع على شخص فيه مساس بجسمه يؤدي إلى تعطيل إرادته بسلبها نهائيا أو نسبيا بأن يعبر ولكن على غير رغبته ويعتبر عنفا تعذيب المتهم أو وضعه في حجرة مظلمة قبل الاستجواب ....إلخ ، وعليه فإن الاعتراف الناتج عن ذلك يعد باطلا يتعين استبعاده ÷ وقد جرمه القانون أيضا من خلال المادة 34 ،35 من دستور 96 و المادة 110، 107 ق ع ، والمادة 51 ق إ ج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t>2- إرهاق المتهم بالاستجواب المطول</w:t>
      </w:r>
      <w:r w:rsidRPr="00823EF1">
        <w:rPr>
          <w:rFonts w:ascii="Simplified Arabic" w:hAnsi="Simplified Arabic" w:cs="Simplified Arabic"/>
          <w:color w:val="000000"/>
          <w:sz w:val="28"/>
          <w:szCs w:val="28"/>
          <w:rtl/>
          <w:lang w:bidi="ar-DZ"/>
        </w:rPr>
        <w:t xml:space="preserve"> </w:t>
      </w:r>
      <w:r w:rsidRPr="00823EF1">
        <w:rPr>
          <w:rFonts w:ascii="Simplified Arabic" w:hAnsi="Simplified Arabic" w:cs="Simplified Arabic"/>
          <w:b/>
          <w:bCs/>
          <w:color w:val="000000"/>
          <w:sz w:val="28"/>
          <w:szCs w:val="28"/>
          <w:rtl/>
          <w:lang w:bidi="ar-DZ"/>
        </w:rPr>
        <w:t xml:space="preserve">: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يعتبر الاستجواب المطول أصعب وأدق إجراءات التحقيق بل أنه الوسيلة الأكثر جلبا للمنازعات والأكثر عرضة للبطلان الذي أقر لحماية حق المتهم في الدفاع عن نفسه ، وعليه فإن المشرع الإجرائي نظمه تنظيما دقيقا ووضع ضمانات لعدم إطالة الاستجواب إذ حرص على إلزام المحقق بذكر فترات الراحة التي تتخلل الاستجواب في محضر الاستجواب طبقا للمادة 52 ق إ ج ، م 51 ق إ ج والمادة 285 ق إ ج في مرحلة المحاكمة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lastRenderedPageBreak/>
        <w:t xml:space="preserve">3- </w:t>
      </w:r>
      <w:proofErr w:type="gramStart"/>
      <w:r w:rsidRPr="00823EF1">
        <w:rPr>
          <w:rFonts w:ascii="Simplified Arabic" w:hAnsi="Simplified Arabic" w:cs="Simplified Arabic"/>
          <w:b/>
          <w:bCs/>
          <w:color w:val="000000"/>
          <w:sz w:val="28"/>
          <w:szCs w:val="28"/>
          <w:rtl/>
          <w:lang w:bidi="ar-DZ"/>
        </w:rPr>
        <w:t>استخدام</w:t>
      </w:r>
      <w:proofErr w:type="gramEnd"/>
      <w:r w:rsidRPr="00823EF1">
        <w:rPr>
          <w:rFonts w:ascii="Simplified Arabic" w:hAnsi="Simplified Arabic" w:cs="Simplified Arabic"/>
          <w:b/>
          <w:bCs/>
          <w:color w:val="000000"/>
          <w:sz w:val="28"/>
          <w:szCs w:val="28"/>
          <w:rtl/>
          <w:lang w:bidi="ar-DZ"/>
        </w:rPr>
        <w:t xml:space="preserve"> كلب البوليس:</w:t>
      </w:r>
      <w:r w:rsidRPr="00823EF1">
        <w:rPr>
          <w:rFonts w:ascii="Simplified Arabic" w:hAnsi="Simplified Arabic" w:cs="Simplified Arabic"/>
          <w:color w:val="000000"/>
          <w:sz w:val="28"/>
          <w:szCs w:val="28"/>
          <w:rtl/>
          <w:lang w:bidi="ar-DZ"/>
        </w:rPr>
        <w:t xml:space="preserve">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إن الاستعانة بكلاب الشرطة من الوسائل الحديثة المستخدمة من طرف المحققين لأجل اقتفاء آثار الجناة الهاربين والبحث عن المسروقات والمخدرات والجثث، وإن كانت الأنظمة القانونية تعترف بمشروعية استخدام الكلب البوليسي إلا أن الاعتراف الناتج عن اختيار وطواعية بالرغم من استخدام الكلب فإن هذا الاعتراف يعتد به ويكون محلا لتقدير وتمحيص القاضي ، أما إذا كان الاعتراف نتيجة الخوف من الكلب البوليسي وتمزيق ثيابه فإنه لايعتد به لأنه وليد تأثير مادي على إرادة المتهم . </w:t>
      </w:r>
    </w:p>
    <w:p w:rsidR="001F5E7D" w:rsidRPr="00823EF1" w:rsidRDefault="001F5E7D" w:rsidP="001F5E7D">
      <w:pPr>
        <w:bidi/>
        <w:spacing w:after="0"/>
        <w:jc w:val="both"/>
        <w:rPr>
          <w:rFonts w:ascii="Simplified Arabic" w:hAnsi="Simplified Arabic" w:cs="Simplified Arabic"/>
          <w:b/>
          <w:bCs/>
          <w:color w:val="000000"/>
          <w:sz w:val="28"/>
          <w:szCs w:val="28"/>
          <w:u w:val="single"/>
          <w:rtl/>
          <w:lang w:bidi="ar-DZ"/>
        </w:rPr>
      </w:pPr>
      <w:r w:rsidRPr="00823EF1">
        <w:rPr>
          <w:rFonts w:ascii="Simplified Arabic" w:hAnsi="Simplified Arabic" w:cs="Simplified Arabic"/>
          <w:b/>
          <w:bCs/>
          <w:color w:val="000000"/>
          <w:sz w:val="28"/>
          <w:szCs w:val="28"/>
          <w:u w:val="single"/>
          <w:rtl/>
          <w:lang w:bidi="ar-DZ"/>
        </w:rPr>
        <w:t xml:space="preserve">ب: صور الإكراه المعنوي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t>1- الوعد</w:t>
      </w:r>
      <w:r w:rsidRPr="00823EF1">
        <w:rPr>
          <w:rFonts w:ascii="Simplified Arabic" w:hAnsi="Simplified Arabic" w:cs="Simplified Arabic"/>
          <w:color w:val="000000"/>
          <w:sz w:val="28"/>
          <w:szCs w:val="28"/>
          <w:rtl/>
          <w:lang w:bidi="ar-DZ"/>
        </w:rPr>
        <w:t xml:space="preserve">: هو تعمد بعث الأمل لدى المتهم في شيء يتحسن به مركزه ويكون له أثره على حرية المتهم في الاختيار بين الإنكار أو الإقرار، والاعتراف الناتج هنا يعد باطلا ولو كان اعترافا </w:t>
      </w:r>
      <w:proofErr w:type="gramStart"/>
      <w:r w:rsidRPr="00823EF1">
        <w:rPr>
          <w:rFonts w:ascii="Simplified Arabic" w:hAnsi="Simplified Arabic" w:cs="Simplified Arabic"/>
          <w:color w:val="000000"/>
          <w:sz w:val="28"/>
          <w:szCs w:val="28"/>
          <w:rtl/>
          <w:lang w:bidi="ar-DZ"/>
        </w:rPr>
        <w:t>حقيقيا .</w:t>
      </w:r>
      <w:proofErr w:type="gramEnd"/>
      <w:r w:rsidRPr="00823EF1">
        <w:rPr>
          <w:rFonts w:ascii="Simplified Arabic" w:hAnsi="Simplified Arabic" w:cs="Simplified Arabic"/>
          <w:color w:val="000000"/>
          <w:sz w:val="28"/>
          <w:szCs w:val="28"/>
          <w:rtl/>
          <w:lang w:bidi="ar-DZ"/>
        </w:rPr>
        <w:t xml:space="preserve">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والجدير بالذكر أن التوهم بالوعد لا يبطل الاعتراف كتوهم المتهم في الحصول على العفو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t xml:space="preserve">2- </w:t>
      </w:r>
      <w:proofErr w:type="gramStart"/>
      <w:r w:rsidRPr="00823EF1">
        <w:rPr>
          <w:rFonts w:ascii="Simplified Arabic" w:hAnsi="Simplified Arabic" w:cs="Simplified Arabic"/>
          <w:b/>
          <w:bCs/>
          <w:color w:val="000000"/>
          <w:sz w:val="28"/>
          <w:szCs w:val="28"/>
          <w:rtl/>
          <w:lang w:bidi="ar-DZ"/>
        </w:rPr>
        <w:t>التهديد :</w:t>
      </w:r>
      <w:proofErr w:type="gramEnd"/>
      <w:r w:rsidRPr="00823EF1">
        <w:rPr>
          <w:rFonts w:ascii="Simplified Arabic" w:hAnsi="Simplified Arabic" w:cs="Simplified Arabic"/>
          <w:color w:val="000000"/>
          <w:sz w:val="28"/>
          <w:szCs w:val="28"/>
          <w:rtl/>
          <w:lang w:bidi="ar-DZ"/>
        </w:rPr>
        <w:t xml:space="preserve"> هو ضغط شخص المحقق على إرادة المتهم لتوجيهها إلى سلوك معين ، وصور التهديد المبطل للاعتراف كثيرة و متعددة منها تهديد المتهم بالقتل أو الشنق أو الضرب أو تهديد المتهم بزوجته أو أولاده ...إلخ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أما عن شروط التهديد المبطل للاعتراف فتتجلى في صدوره بناء على سبب مشروع و أن يؤدي التهديد مباشرة إلى اعتراف المتهم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t>3/ تحليف المتهم اليمين</w:t>
      </w:r>
      <w:r w:rsidRPr="00823EF1">
        <w:rPr>
          <w:rFonts w:ascii="Simplified Arabic" w:hAnsi="Simplified Arabic" w:cs="Simplified Arabic"/>
          <w:color w:val="000000"/>
          <w:sz w:val="28"/>
          <w:szCs w:val="28"/>
          <w:rtl/>
          <w:lang w:bidi="ar-DZ"/>
        </w:rPr>
        <w:t xml:space="preserve"> </w:t>
      </w:r>
      <w:r w:rsidRPr="00823EF1">
        <w:rPr>
          <w:rFonts w:ascii="Simplified Arabic" w:hAnsi="Simplified Arabic" w:cs="Simplified Arabic"/>
          <w:b/>
          <w:bCs/>
          <w:color w:val="000000"/>
          <w:sz w:val="28"/>
          <w:szCs w:val="28"/>
          <w:rtl/>
          <w:lang w:bidi="ar-DZ"/>
        </w:rPr>
        <w:t>:</w:t>
      </w:r>
      <w:r w:rsidRPr="00823EF1">
        <w:rPr>
          <w:rFonts w:ascii="Simplified Arabic" w:hAnsi="Simplified Arabic" w:cs="Simplified Arabic"/>
          <w:color w:val="000000"/>
          <w:sz w:val="28"/>
          <w:szCs w:val="28"/>
          <w:rtl/>
          <w:lang w:bidi="ar-DZ"/>
        </w:rPr>
        <w:t xml:space="preserve"> </w:t>
      </w:r>
    </w:p>
    <w:p w:rsidR="001F5E7D" w:rsidRDefault="001F5E7D" w:rsidP="001F5E7D">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من المستقر عليه قانونا بالرغم من انعدام النص القاضي بذلك فإنه يحرم تحليف المتهم اليمين لأن فيه اعتداء على حريته في الدفاع كما أنه يضع المتهم بين خيارين صعبين هما مصلحته في حلف اليمين كذبا فيخالف بذلك ضميره الديني والأخلاقي ومصلحته في إرضاء ضميره فيكشف عن الحقيقة ويتهم نفسه ويعرضها للعقاب وبالتالي فالاعتراف الناتج بعد حلف اليمين يكون باطلا وبطلانه من النظام العام ولا يجوز للمتهم التنازل عنه .</w:t>
      </w:r>
    </w:p>
    <w:p w:rsidR="001F5E7D" w:rsidRDefault="001F5E7D" w:rsidP="001F5E7D">
      <w:pPr>
        <w:bidi/>
        <w:spacing w:after="0"/>
        <w:ind w:firstLine="720"/>
        <w:jc w:val="both"/>
        <w:rPr>
          <w:rFonts w:ascii="Simplified Arabic" w:hAnsi="Simplified Arabic" w:cs="Simplified Arabic"/>
          <w:color w:val="000000"/>
          <w:sz w:val="28"/>
          <w:szCs w:val="28"/>
          <w:rtl/>
          <w:lang w:bidi="ar-DZ"/>
        </w:rPr>
      </w:pPr>
    </w:p>
    <w:p w:rsidR="001F5E7D" w:rsidRPr="00823EF1" w:rsidRDefault="001F5E7D" w:rsidP="001F5E7D">
      <w:pPr>
        <w:bidi/>
        <w:spacing w:after="0"/>
        <w:ind w:firstLine="720"/>
        <w:jc w:val="both"/>
        <w:rPr>
          <w:rFonts w:ascii="Simplified Arabic" w:hAnsi="Simplified Arabic" w:cs="Simplified Arabic"/>
          <w:color w:val="000000"/>
          <w:sz w:val="28"/>
          <w:szCs w:val="28"/>
          <w:rtl/>
          <w:lang w:bidi="ar-DZ"/>
        </w:rPr>
      </w:pP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t xml:space="preserve">4/ </w:t>
      </w:r>
      <w:proofErr w:type="gramStart"/>
      <w:r w:rsidRPr="00823EF1">
        <w:rPr>
          <w:rFonts w:ascii="Simplified Arabic" w:hAnsi="Simplified Arabic" w:cs="Simplified Arabic"/>
          <w:b/>
          <w:bCs/>
          <w:color w:val="000000"/>
          <w:sz w:val="28"/>
          <w:szCs w:val="28"/>
          <w:rtl/>
          <w:lang w:bidi="ar-DZ"/>
        </w:rPr>
        <w:t>خداع</w:t>
      </w:r>
      <w:proofErr w:type="gramEnd"/>
      <w:r w:rsidRPr="00823EF1">
        <w:rPr>
          <w:rFonts w:ascii="Simplified Arabic" w:hAnsi="Simplified Arabic" w:cs="Simplified Arabic"/>
          <w:b/>
          <w:bCs/>
          <w:color w:val="000000"/>
          <w:sz w:val="28"/>
          <w:szCs w:val="28"/>
          <w:rtl/>
          <w:lang w:bidi="ar-DZ"/>
        </w:rPr>
        <w:t xml:space="preserve"> المتهم: </w:t>
      </w:r>
    </w:p>
    <w:p w:rsidR="001F5E7D" w:rsidRPr="00823EF1" w:rsidRDefault="001F5E7D" w:rsidP="001F5E7D">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color w:val="000000"/>
          <w:sz w:val="28"/>
          <w:szCs w:val="28"/>
          <w:rtl/>
          <w:lang w:bidi="ar-DZ"/>
        </w:rPr>
        <w:t>يقصد</w:t>
      </w:r>
      <w:proofErr w:type="gramEnd"/>
      <w:r w:rsidRPr="00823EF1">
        <w:rPr>
          <w:rFonts w:ascii="Simplified Arabic" w:hAnsi="Simplified Arabic" w:cs="Simplified Arabic"/>
          <w:color w:val="000000"/>
          <w:sz w:val="28"/>
          <w:szCs w:val="28"/>
          <w:rtl/>
          <w:lang w:bidi="ar-DZ"/>
        </w:rPr>
        <w:t xml:space="preserve"> بالخداع تلك الأعمال الخارجية التي يقوم بها المحقق لتأييد ما يدعيه من أقوال كاذبة للإيهام بصحة الواقعة أو الأمر المدعى به وذلك بغية تضليل المتهم والحصول منه على اعتراف.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lastRenderedPageBreak/>
        <w:t xml:space="preserve">أما الحيلة فهي تلك الأعمال الخارجية التي يؤتيها المحقق ليؤيد بها أقواله الكاذبة ويستر بها غشه ، لأن الكذب المجرد لا يكفي لتكوين الحيلة بل يلزم تأييده بمظاهر خارجية تعززه.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ولا يجيز القانون استعمال وسائل الحيلة والخداع للحصول على الاعتراف حتى ولو كان الوصول إلى الحقيقة متعذرا بدون استعمالها لأن الحيلة تنطوي على نوع من التدليس الذي يوقع المتهم في الغلط فيصيب إرادته ، وما دامت إرادته مشوبة فالاعتراف الناتج عنها يستبعد من مجال الاثباث ومن الحيل المعروفة والتي كثيرا ما يلجأ لها التصنت خلسة على المحادثات التليفونية والتسجيل الصوتي لأقوال المتهمين.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 xml:space="preserve">ثالثا/ الصراحة </w:t>
      </w:r>
      <w:proofErr w:type="gramStart"/>
      <w:r w:rsidRPr="00823EF1">
        <w:rPr>
          <w:rFonts w:ascii="Simplified Arabic" w:hAnsi="Simplified Arabic" w:cs="Simplified Arabic"/>
          <w:b/>
          <w:bCs/>
          <w:color w:val="000000"/>
          <w:sz w:val="28"/>
          <w:szCs w:val="28"/>
          <w:u w:val="single"/>
          <w:rtl/>
          <w:lang w:bidi="ar-DZ"/>
        </w:rPr>
        <w:t>والوضوح</w:t>
      </w:r>
      <w:r w:rsidRPr="00823EF1">
        <w:rPr>
          <w:rFonts w:ascii="Simplified Arabic" w:hAnsi="Simplified Arabic" w:cs="Simplified Arabic"/>
          <w:color w:val="000000"/>
          <w:sz w:val="28"/>
          <w:szCs w:val="28"/>
          <w:rtl/>
          <w:lang w:bidi="ar-DZ"/>
        </w:rPr>
        <w:t xml:space="preserve"> :</w:t>
      </w:r>
      <w:proofErr w:type="gramEnd"/>
      <w:r w:rsidRPr="00823EF1">
        <w:rPr>
          <w:rFonts w:ascii="Simplified Arabic" w:hAnsi="Simplified Arabic" w:cs="Simplified Arabic"/>
          <w:color w:val="000000"/>
          <w:sz w:val="28"/>
          <w:szCs w:val="28"/>
          <w:rtl/>
          <w:lang w:bidi="ar-DZ"/>
        </w:rPr>
        <w:t xml:space="preserve"> </w:t>
      </w:r>
    </w:p>
    <w:p w:rsidR="001F5E7D" w:rsidRPr="00823EF1" w:rsidRDefault="001F5E7D" w:rsidP="001F5E7D">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يشترط في الاعتراف الذي يستند إليه كدليل </w:t>
      </w:r>
      <w:r w:rsidRPr="00823EF1">
        <w:rPr>
          <w:rFonts w:ascii="Simplified Arabic" w:hAnsi="Simplified Arabic" w:cs="Simplified Arabic" w:hint="cs"/>
          <w:color w:val="000000"/>
          <w:sz w:val="28"/>
          <w:szCs w:val="28"/>
          <w:rtl/>
          <w:lang w:bidi="ar-DZ"/>
        </w:rPr>
        <w:t>إثبات</w:t>
      </w:r>
      <w:r w:rsidRPr="00823EF1">
        <w:rPr>
          <w:rFonts w:ascii="Simplified Arabic" w:hAnsi="Simplified Arabic" w:cs="Simplified Arabic"/>
          <w:color w:val="000000"/>
          <w:sz w:val="28"/>
          <w:szCs w:val="28"/>
          <w:rtl/>
          <w:lang w:bidi="ar-DZ"/>
        </w:rPr>
        <w:t xml:space="preserve"> في الدعوى أن يكون صريحا وواضحا  لا لبس فيه و لاغموض ، وبالتالي لايجوز أن يستنتج اعتراف المتهم من هروبه إثر وقوع الحادث أو غيابه عن الجلسة لأن الدافع إلى ذلك قد يكون الخوف من القبض عليه ، كما أن صمت المتهم ليس قرينة على اعترافه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color w:val="000000"/>
          <w:sz w:val="28"/>
          <w:szCs w:val="28"/>
          <w:rtl/>
          <w:lang w:bidi="ar-DZ"/>
        </w:rPr>
        <w:t>وحتى</w:t>
      </w:r>
      <w:proofErr w:type="gramEnd"/>
      <w:r w:rsidRPr="00823EF1">
        <w:rPr>
          <w:rFonts w:ascii="Simplified Arabic" w:hAnsi="Simplified Arabic" w:cs="Simplified Arabic"/>
          <w:color w:val="000000"/>
          <w:sz w:val="28"/>
          <w:szCs w:val="28"/>
          <w:rtl/>
          <w:lang w:bidi="ar-DZ"/>
        </w:rPr>
        <w:t xml:space="preserve"> يكون الاعتراف صريحا وواضحا فيشترط أن يكون مطابقا للحقيقة فهناك من الأبرياء من يعترفون بأفعال لم يقوموا بها لأجل تخليص المجرم الحقيقي بدافع المحبة أو المصلحة أو الصلة.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وأن لا يكون الاعتراف وهميا أو مرضيا فالاعتراف الوهمي هو الاعتراف الذي يقر فيه الشخص بأنه ارتكب الجريمة ويعتقد بصحة اعترافه وسبب الاعتراف الوهمي صدمة تصيب المتهم من جراء الواقعة التي تحدث له تجعله يشك في براءته فيتوهم أنه مرتكب الجريمة أو المتسبب فيها ، أما الاعتراف المرضي فهو الاعتراف الذي يصدر من شخص مصاب بمرض عقلي إذ يمر عادة بنوبات من الاتهام الذاتي يتخيل فيها أنه ارتكب جريمة فيعترف بها اعترافــا غير حقيقي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رابعا / استناد الاعتراف إلى إجراءات صحيحة</w:t>
      </w:r>
      <w:r w:rsidRPr="00823EF1">
        <w:rPr>
          <w:rFonts w:ascii="Simplified Arabic" w:hAnsi="Simplified Arabic" w:cs="Simplified Arabic"/>
          <w:color w:val="000000"/>
          <w:sz w:val="28"/>
          <w:szCs w:val="28"/>
          <w:rtl/>
          <w:lang w:bidi="ar-DZ"/>
        </w:rPr>
        <w:t xml:space="preserve"> : </w:t>
      </w:r>
    </w:p>
    <w:p w:rsidR="001F5E7D" w:rsidRPr="00823EF1" w:rsidRDefault="001F5E7D" w:rsidP="001F5E7D">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يجب أن يستند اعتراف المتهم إلى إجراءات صحيحة للاعتماد عليه كدليل إثبات في الدعوى ، وتتنوع أسباب بطلان الاعتراف إذ قد يصدر الاعتراف نتيجة استجواب باطل طبقا للمادة 100 ق إ ج إذا لم ينبه المتهم إلى حقه في عدم الإدلاء بأي تصريح ، أو حجز رسائل المتهم الموجهة للمحامي واكتشاف الاعتراف الوارد فيها المادة 217 ق إ ج.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وعليه </w:t>
      </w:r>
      <w:proofErr w:type="gramStart"/>
      <w:r w:rsidRPr="00823EF1">
        <w:rPr>
          <w:rFonts w:ascii="Simplified Arabic" w:hAnsi="Simplified Arabic" w:cs="Simplified Arabic"/>
          <w:color w:val="000000"/>
          <w:sz w:val="28"/>
          <w:szCs w:val="28"/>
          <w:rtl/>
          <w:lang w:bidi="ar-DZ"/>
        </w:rPr>
        <w:t>فإن</w:t>
      </w:r>
      <w:proofErr w:type="gramEnd"/>
      <w:r w:rsidRPr="00823EF1">
        <w:rPr>
          <w:rFonts w:ascii="Simplified Arabic" w:hAnsi="Simplified Arabic" w:cs="Simplified Arabic"/>
          <w:color w:val="000000"/>
          <w:sz w:val="28"/>
          <w:szCs w:val="28"/>
          <w:rtl/>
          <w:lang w:bidi="ar-DZ"/>
        </w:rPr>
        <w:t xml:space="preserve"> الإجراء المترتب على إجراء باطل يكون باطلا يتعين استبعاده.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 xml:space="preserve">المطلب </w:t>
      </w:r>
      <w:proofErr w:type="gramStart"/>
      <w:r w:rsidRPr="00823EF1">
        <w:rPr>
          <w:rFonts w:ascii="Simplified Arabic" w:hAnsi="Simplified Arabic" w:cs="Simplified Arabic"/>
          <w:b/>
          <w:bCs/>
          <w:color w:val="000000"/>
          <w:sz w:val="28"/>
          <w:szCs w:val="28"/>
          <w:u w:val="single"/>
          <w:rtl/>
          <w:lang w:bidi="ar-DZ"/>
        </w:rPr>
        <w:t>الثالث</w:t>
      </w:r>
      <w:r w:rsidRPr="00823EF1">
        <w:rPr>
          <w:rFonts w:ascii="Simplified Arabic" w:hAnsi="Simplified Arabic" w:cs="Simplified Arabic"/>
          <w:color w:val="000000"/>
          <w:sz w:val="28"/>
          <w:szCs w:val="28"/>
          <w:rtl/>
          <w:lang w:bidi="ar-DZ"/>
        </w:rPr>
        <w:t xml:space="preserve"> :</w:t>
      </w:r>
      <w:proofErr w:type="gramEnd"/>
      <w:r w:rsidRPr="00823EF1">
        <w:rPr>
          <w:rFonts w:ascii="Simplified Arabic" w:hAnsi="Simplified Arabic" w:cs="Simplified Arabic"/>
          <w:color w:val="000000"/>
          <w:sz w:val="28"/>
          <w:szCs w:val="28"/>
          <w:rtl/>
          <w:lang w:bidi="ar-DZ"/>
        </w:rPr>
        <w:t xml:space="preserve"> </w:t>
      </w:r>
      <w:r w:rsidRPr="00823EF1">
        <w:rPr>
          <w:rFonts w:ascii="Simplified Arabic" w:hAnsi="Simplified Arabic" w:cs="Simplified Arabic"/>
          <w:b/>
          <w:bCs/>
          <w:color w:val="000000"/>
          <w:sz w:val="28"/>
          <w:szCs w:val="28"/>
          <w:u w:val="single"/>
          <w:rtl/>
          <w:lang w:bidi="ar-DZ"/>
        </w:rPr>
        <w:t>أثر البواعث على الاعتراف</w:t>
      </w:r>
      <w:r w:rsidRPr="00823EF1">
        <w:rPr>
          <w:rFonts w:ascii="Simplified Arabic" w:hAnsi="Simplified Arabic" w:cs="Simplified Arabic"/>
          <w:color w:val="000000"/>
          <w:sz w:val="28"/>
          <w:szCs w:val="28"/>
          <w:rtl/>
          <w:lang w:bidi="ar-DZ"/>
        </w:rPr>
        <w:t xml:space="preserve"> : </w:t>
      </w:r>
    </w:p>
    <w:p w:rsidR="001F5E7D" w:rsidRPr="00823EF1" w:rsidRDefault="001F5E7D" w:rsidP="001F5E7D">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lastRenderedPageBreak/>
        <w:t xml:space="preserve">لا يعترف المتهم بالواقعة المسندة إليه دون أن يرجع ذلك إلى باعث معين والإحاطة بهذا الباعث تفيد القاضي في تقدير صحة الاعتراف وينقسم الاعتراف من حيث أنواعه إلى عدة أنواع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w:t>
      </w:r>
      <w:r w:rsidRPr="00823EF1">
        <w:rPr>
          <w:rFonts w:ascii="Simplified Arabic" w:hAnsi="Simplified Arabic" w:cs="Simplified Arabic"/>
          <w:b/>
          <w:bCs/>
          <w:color w:val="000000"/>
          <w:sz w:val="28"/>
          <w:szCs w:val="28"/>
          <w:rtl/>
          <w:lang w:bidi="ar-DZ"/>
        </w:rPr>
        <w:t xml:space="preserve">الاعتراف بدافع الندم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color w:val="000000"/>
          <w:sz w:val="28"/>
          <w:szCs w:val="28"/>
          <w:rtl/>
          <w:lang w:bidi="ar-DZ"/>
        </w:rPr>
        <w:t>وهذا</w:t>
      </w:r>
      <w:proofErr w:type="gramEnd"/>
      <w:r w:rsidRPr="00823EF1">
        <w:rPr>
          <w:rFonts w:ascii="Simplified Arabic" w:hAnsi="Simplified Arabic" w:cs="Simplified Arabic"/>
          <w:color w:val="000000"/>
          <w:sz w:val="28"/>
          <w:szCs w:val="28"/>
          <w:rtl/>
          <w:lang w:bidi="ar-DZ"/>
        </w:rPr>
        <w:t xml:space="preserve"> الاعتراف يصدر في الغالب من المجرم لأول مرة أو المجرم بالصدفة ويكون سببه رغبة داخلية ملحة في العودة إلى الاستقامة والتوبة واستقرار الضمير غير أن الاعتراف نتيجة تأنيب الضمير أمر يكاد يكون نادر في الحياة العملية.</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t>- الاعتراف للتخلص من القلق</w:t>
      </w:r>
      <w:r w:rsidRPr="00823EF1">
        <w:rPr>
          <w:rFonts w:ascii="Simplified Arabic" w:hAnsi="Simplified Arabic" w:cs="Simplified Arabic"/>
          <w:color w:val="000000"/>
          <w:sz w:val="28"/>
          <w:szCs w:val="28"/>
          <w:rtl/>
          <w:lang w:bidi="ar-DZ"/>
        </w:rPr>
        <w:t xml:space="preserve"> :</w:t>
      </w:r>
    </w:p>
    <w:p w:rsidR="001F5E7D" w:rsidRPr="00823EF1" w:rsidRDefault="001F5E7D" w:rsidP="001F5E7D">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color w:val="000000"/>
          <w:sz w:val="28"/>
          <w:szCs w:val="28"/>
          <w:rtl/>
          <w:lang w:bidi="ar-DZ"/>
        </w:rPr>
        <w:t>وهذا</w:t>
      </w:r>
      <w:proofErr w:type="gramEnd"/>
      <w:r w:rsidRPr="00823EF1">
        <w:rPr>
          <w:rFonts w:ascii="Simplified Arabic" w:hAnsi="Simplified Arabic" w:cs="Simplified Arabic"/>
          <w:color w:val="000000"/>
          <w:sz w:val="28"/>
          <w:szCs w:val="28"/>
          <w:rtl/>
          <w:lang w:bidi="ar-DZ"/>
        </w:rPr>
        <w:t xml:space="preserve"> الاعتراف يكون لأجل التخلص من القلق أو توتر الأعصاب إذ يرتاح المتهم بعد اعترافه.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t>- الاعتراف بدافع تبرير موقف</w:t>
      </w:r>
      <w:r w:rsidRPr="00823EF1">
        <w:rPr>
          <w:rFonts w:ascii="Simplified Arabic" w:hAnsi="Simplified Arabic" w:cs="Simplified Arabic"/>
          <w:color w:val="000000"/>
          <w:sz w:val="28"/>
          <w:szCs w:val="28"/>
          <w:rtl/>
          <w:lang w:bidi="ar-DZ"/>
        </w:rPr>
        <w:t xml:space="preserve">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وهذا النوع من الاعتراف يصدر في الغالب من المتهم في جرائم عاطفية برغبة تبرير تصرفه ، فيدلي بالسر الذي يكتمه ويعلل الدافع الخاص الذي دفعه لارتكاب جريمته ، محاولا أن يخفف خطأنه وأن يعطي لهذا الخطأ تفسيرا لصالحه . </w:t>
      </w:r>
    </w:p>
    <w:p w:rsidR="001F5E7D" w:rsidRPr="00823EF1" w:rsidRDefault="001F5E7D" w:rsidP="001F5E7D">
      <w:pPr>
        <w:bidi/>
        <w:spacing w:after="0"/>
        <w:jc w:val="both"/>
        <w:rPr>
          <w:rFonts w:ascii="Simplified Arabic" w:hAnsi="Simplified Arabic" w:cs="Simplified Arabic"/>
          <w:b/>
          <w:bCs/>
          <w:color w:val="000000"/>
          <w:sz w:val="28"/>
          <w:szCs w:val="28"/>
          <w:rtl/>
          <w:lang w:bidi="ar-DZ"/>
        </w:rPr>
      </w:pPr>
      <w:r w:rsidRPr="00823EF1">
        <w:rPr>
          <w:rFonts w:ascii="Simplified Arabic" w:hAnsi="Simplified Arabic" w:cs="Simplified Arabic"/>
          <w:b/>
          <w:bCs/>
          <w:color w:val="000000"/>
          <w:sz w:val="28"/>
          <w:szCs w:val="28"/>
          <w:rtl/>
          <w:lang w:bidi="ar-DZ"/>
        </w:rPr>
        <w:t xml:space="preserve">- الاعتراف بدافع المنطق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وهذا النوع من الاعتراف يلجأ إليه المتهم عندما يجد أن إنكاره يخالف المنطق وأنه محاصر بأدلة وقرائن ضده لايفيد فيها المكابرة فيضطر للاعتراف للتخلص من هذا الموقف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t>- الاعتراف بدافع الافتخار</w:t>
      </w:r>
      <w:r w:rsidRPr="00823EF1">
        <w:rPr>
          <w:rFonts w:ascii="Simplified Arabic" w:hAnsi="Simplified Arabic" w:cs="Simplified Arabic"/>
          <w:color w:val="000000"/>
          <w:sz w:val="28"/>
          <w:szCs w:val="28"/>
          <w:rtl/>
          <w:lang w:bidi="ar-DZ"/>
        </w:rPr>
        <w:t xml:space="preserve">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وهذا النوع من الاعتراف يحدث في الجرائم السياسية والإرهابية وأحيانا العاطفية كمن يعترف بجريمة سياسية تمسكا بمبدأ ، وتصدر هذه الاعترافات عادة من صغار السن أو على قدر بسيط من التعليم أو من أشخاص مرضى و مضطربين نفسيا أو ، وعليه فعلى المحقق أن يكون حذرا من هذه الاعترافات .  </w:t>
      </w:r>
    </w:p>
    <w:p w:rsidR="001F5E7D" w:rsidRPr="00B04925" w:rsidRDefault="001F5E7D" w:rsidP="001F5E7D">
      <w:pPr>
        <w:bidi/>
        <w:spacing w:after="0"/>
        <w:jc w:val="both"/>
        <w:rPr>
          <w:rFonts w:ascii="Simplified Arabic" w:hAnsi="Simplified Arabic" w:cs="Simplified Arabic"/>
          <w:b/>
          <w:bCs/>
          <w:color w:val="000000"/>
          <w:sz w:val="28"/>
          <w:szCs w:val="28"/>
          <w:rtl/>
          <w:lang w:bidi="ar-DZ"/>
        </w:rPr>
      </w:pPr>
      <w:r w:rsidRPr="00B04925">
        <w:rPr>
          <w:rFonts w:ascii="Simplified Arabic" w:hAnsi="Simplified Arabic" w:cs="Simplified Arabic"/>
          <w:b/>
          <w:bCs/>
          <w:color w:val="000000"/>
          <w:sz w:val="28"/>
          <w:szCs w:val="28"/>
          <w:rtl/>
          <w:lang w:bidi="ar-DZ"/>
        </w:rPr>
        <w:t xml:space="preserve">- الاعتراف بدافع المعاملة الحسنة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ويهف المتهم من خلال اعترافه في هذه الحال إلى استعطاف المحكمة للحصول على عقوبة مخففة قد تصل أحيانا إلى وقف </w:t>
      </w:r>
      <w:proofErr w:type="gramStart"/>
      <w:r w:rsidRPr="00823EF1">
        <w:rPr>
          <w:rFonts w:ascii="Simplified Arabic" w:hAnsi="Simplified Arabic" w:cs="Simplified Arabic"/>
          <w:color w:val="000000"/>
          <w:sz w:val="28"/>
          <w:szCs w:val="28"/>
          <w:rtl/>
          <w:lang w:bidi="ar-DZ"/>
        </w:rPr>
        <w:t>التنفيذ .</w:t>
      </w:r>
      <w:proofErr w:type="gramEnd"/>
      <w:r w:rsidRPr="00823EF1">
        <w:rPr>
          <w:rFonts w:ascii="Simplified Arabic" w:hAnsi="Simplified Arabic" w:cs="Simplified Arabic"/>
          <w:color w:val="000000"/>
          <w:sz w:val="28"/>
          <w:szCs w:val="28"/>
          <w:rtl/>
          <w:lang w:bidi="ar-DZ"/>
        </w:rPr>
        <w:t xml:space="preserve"> </w:t>
      </w:r>
    </w:p>
    <w:p w:rsidR="001F5E7D" w:rsidRPr="00B04925" w:rsidRDefault="001F5E7D" w:rsidP="001F5E7D">
      <w:pPr>
        <w:bidi/>
        <w:spacing w:after="0"/>
        <w:jc w:val="both"/>
        <w:rPr>
          <w:rFonts w:ascii="Simplified Arabic" w:hAnsi="Simplified Arabic" w:cs="Simplified Arabic"/>
          <w:b/>
          <w:bCs/>
          <w:color w:val="000000"/>
          <w:sz w:val="28"/>
          <w:szCs w:val="28"/>
          <w:rtl/>
          <w:lang w:bidi="ar-DZ"/>
        </w:rPr>
      </w:pPr>
      <w:r w:rsidRPr="00B04925">
        <w:rPr>
          <w:rFonts w:ascii="Simplified Arabic" w:hAnsi="Simplified Arabic" w:cs="Simplified Arabic"/>
          <w:b/>
          <w:bCs/>
          <w:color w:val="000000"/>
          <w:sz w:val="28"/>
          <w:szCs w:val="28"/>
          <w:rtl/>
          <w:lang w:bidi="ar-DZ"/>
        </w:rPr>
        <w:t xml:space="preserve">- الاعتراف بدافع عدم القدرة على الاستمرار في الكذب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فالمتهم وبالرغم من ذكائه لا يمكن الاستمرار في الكذب في كل التفاصيل التي يذكرها وبالتالي على المحقق أثناء الاستجواب ترك المتهم يسترسل في كذبه إلى أن يصل أو يجد نفسه أمام أقوال متضاربة فيضطر للاعتراف بالحقيقة . </w:t>
      </w:r>
    </w:p>
    <w:p w:rsidR="001F5E7D" w:rsidRPr="00B04925" w:rsidRDefault="001F5E7D" w:rsidP="001F5E7D">
      <w:pPr>
        <w:bidi/>
        <w:spacing w:after="0"/>
        <w:jc w:val="both"/>
        <w:rPr>
          <w:rFonts w:ascii="Simplified Arabic" w:hAnsi="Simplified Arabic" w:cs="Simplified Arabic"/>
          <w:b/>
          <w:bCs/>
          <w:color w:val="000000"/>
          <w:sz w:val="28"/>
          <w:szCs w:val="28"/>
          <w:rtl/>
          <w:lang w:bidi="ar-DZ"/>
        </w:rPr>
      </w:pPr>
      <w:r w:rsidRPr="00B04925">
        <w:rPr>
          <w:rFonts w:ascii="Simplified Arabic" w:hAnsi="Simplified Arabic" w:cs="Simplified Arabic"/>
          <w:b/>
          <w:bCs/>
          <w:color w:val="000000"/>
          <w:sz w:val="28"/>
          <w:szCs w:val="28"/>
          <w:rtl/>
          <w:lang w:bidi="ar-DZ"/>
        </w:rPr>
        <w:lastRenderedPageBreak/>
        <w:t xml:space="preserve">-الاعتراف بدافع التخلص من التعذيب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وهذا النوع يلجأ إليه المتهم في مرحلة جمع الاستدلالات للتخلص من التعذيب الموقع عليه ويكون صادرا عادة من المتعوذين على الاجرام ثم يتراجعون عن اعترافهم أمام قاضي التحقيق أو قاضي الحكم حسب الأحوال . </w:t>
      </w:r>
    </w:p>
    <w:p w:rsidR="001F5E7D" w:rsidRPr="00823EF1" w:rsidRDefault="001F5E7D" w:rsidP="001F5E7D">
      <w:pPr>
        <w:bidi/>
        <w:spacing w:after="0"/>
        <w:jc w:val="both"/>
        <w:rPr>
          <w:rFonts w:ascii="Simplified Arabic" w:hAnsi="Simplified Arabic" w:cs="Simplified Arabic"/>
          <w:b/>
          <w:bCs/>
          <w:color w:val="000000"/>
          <w:sz w:val="28"/>
          <w:szCs w:val="28"/>
          <w:u w:val="single"/>
          <w:rtl/>
          <w:lang w:bidi="ar-DZ"/>
        </w:rPr>
      </w:pPr>
      <w:proofErr w:type="gramStart"/>
      <w:r w:rsidRPr="00823EF1">
        <w:rPr>
          <w:rFonts w:ascii="Simplified Arabic" w:hAnsi="Simplified Arabic" w:cs="Simplified Arabic"/>
          <w:b/>
          <w:bCs/>
          <w:color w:val="000000"/>
          <w:sz w:val="28"/>
          <w:szCs w:val="28"/>
          <w:u w:val="single"/>
          <w:rtl/>
          <w:lang w:bidi="ar-DZ"/>
        </w:rPr>
        <w:t>المطلب</w:t>
      </w:r>
      <w:proofErr w:type="gramEnd"/>
      <w:r w:rsidRPr="00823EF1">
        <w:rPr>
          <w:rFonts w:ascii="Simplified Arabic" w:hAnsi="Simplified Arabic" w:cs="Simplified Arabic"/>
          <w:b/>
          <w:bCs/>
          <w:color w:val="000000"/>
          <w:sz w:val="28"/>
          <w:szCs w:val="28"/>
          <w:u w:val="single"/>
          <w:rtl/>
          <w:lang w:bidi="ar-DZ"/>
        </w:rPr>
        <w:t xml:space="preserve"> الرابع:</w:t>
      </w:r>
      <w:r w:rsidRPr="00823EF1">
        <w:rPr>
          <w:rFonts w:ascii="Simplified Arabic" w:hAnsi="Simplified Arabic" w:cs="Simplified Arabic"/>
          <w:b/>
          <w:bCs/>
          <w:color w:val="000000"/>
          <w:sz w:val="28"/>
          <w:szCs w:val="28"/>
          <w:rtl/>
          <w:lang w:bidi="ar-DZ"/>
        </w:rPr>
        <w:t xml:space="preserve"> </w:t>
      </w:r>
      <w:r w:rsidRPr="00823EF1">
        <w:rPr>
          <w:rFonts w:ascii="Simplified Arabic" w:hAnsi="Simplified Arabic" w:cs="Simplified Arabic"/>
          <w:b/>
          <w:bCs/>
          <w:color w:val="000000"/>
          <w:sz w:val="28"/>
          <w:szCs w:val="28"/>
          <w:u w:val="single"/>
          <w:rtl/>
          <w:lang w:bidi="ar-DZ"/>
        </w:rPr>
        <w:t xml:space="preserve"> حجية الاعتراف: </w:t>
      </w:r>
    </w:p>
    <w:p w:rsidR="001F5E7D" w:rsidRPr="00823EF1" w:rsidRDefault="001F5E7D" w:rsidP="001F5E7D">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يخضع الاعتراف كسائر أدلة الاثباث الأخرى لتقدير قاضي الموضوع فهو يخضع لمبدأ الاقتناع الشخصي للمحكمة فله بعد التحقق من توافر شروط صحته التأكد من صدقه من الناحية الواقعية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واعتراف المتهم ليس مفاده قضاء المحكمة بإدانة المتهم بل على قاضي الموضوع التأكد والتحقق من توافر شروط صحة الاعتراف لأن الهدف من ذلك هو التأكد من صدق الاعتراف ومطابقته لماديات الواقعة وهو ما أقرته المحكمة العليا في قرارها الصادر بتاريخ 16/10/1984 طعن رقم 29878 ، ولأهمية تقدير الاعتراف يتوجب التعرض لحجيته في مختلف مراحل الدعوى العمومية وكذا الاعتراف الصادر خارج المحكمة على النحو التالي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أولا/ حجية الاعتراف في مرحلة جمع الاستدلالات</w:t>
      </w:r>
      <w:r w:rsidRPr="00823EF1">
        <w:rPr>
          <w:rFonts w:ascii="Simplified Arabic" w:hAnsi="Simplified Arabic" w:cs="Simplified Arabic"/>
          <w:color w:val="000000"/>
          <w:sz w:val="28"/>
          <w:szCs w:val="28"/>
          <w:rtl/>
          <w:lang w:bidi="ar-DZ"/>
        </w:rPr>
        <w:t xml:space="preserve"> : </w:t>
      </w:r>
    </w:p>
    <w:p w:rsidR="001F5E7D" w:rsidRPr="00823EF1" w:rsidRDefault="001F5E7D" w:rsidP="001F5E7D">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إن الاعترافات التي تحصل أمام الضبطية القضائية تتميز بأنها خالية من الضمانات لأن من يباشرها لا يمارس فيها سلطة التحقيق أو سلطة الحكم ، ولا يتلق ما يحصل أمامه من اعترافات في الأوضاع والقيود والإجراءات التي رسمها القانون مقدما لتحقيق التوازن المطلوب بين حقوق الدفاع وما يلزم لإظهار الحقيقة من وسائل التحقيق والبحث.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ورغم هذه القواعد فإن المشرع الجزائري ميز بين ضباط الشرطة القضائية كأشخاص من جهة وبين المحاضر التي يحررونها من جهة ثانية ، فالاعتراف المدون في محاضر ضباط الشرطة القضائية طبقا للمادة 215 ق إ ج مجر محاضر استدلال وبالتالي فهي غير ملزمة يستدل بها القاضي فقط مع أدلة اثباث أخرى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أما محاضر أعوان الجمارك فالاعترافات المدونة فيها طبقا للمادة 254/2 ق الجمارك ملزمة للقاضي إلى غاية </w:t>
      </w:r>
      <w:r w:rsidRPr="00823EF1">
        <w:rPr>
          <w:rFonts w:ascii="Simplified Arabic" w:hAnsi="Simplified Arabic" w:cs="Simplified Arabic" w:hint="cs"/>
          <w:color w:val="000000"/>
          <w:sz w:val="28"/>
          <w:szCs w:val="28"/>
          <w:rtl/>
          <w:lang w:bidi="ar-DZ"/>
        </w:rPr>
        <w:t>إثبات</w:t>
      </w:r>
      <w:r w:rsidRPr="00823EF1">
        <w:rPr>
          <w:rFonts w:ascii="Simplified Arabic" w:hAnsi="Simplified Arabic" w:cs="Simplified Arabic"/>
          <w:color w:val="000000"/>
          <w:sz w:val="28"/>
          <w:szCs w:val="28"/>
          <w:rtl/>
          <w:lang w:bidi="ar-DZ"/>
        </w:rPr>
        <w:t xml:space="preserve"> عكسها ، أما محاضر أعوان الضرائب فلها حجية مطلقة لا</w:t>
      </w:r>
      <w:r>
        <w:rPr>
          <w:rFonts w:ascii="Simplified Arabic" w:hAnsi="Simplified Arabic" w:cs="Simplified Arabic" w:hint="cs"/>
          <w:color w:val="000000"/>
          <w:sz w:val="28"/>
          <w:szCs w:val="28"/>
          <w:rtl/>
          <w:lang w:bidi="ar-DZ"/>
        </w:rPr>
        <w:t xml:space="preserve"> </w:t>
      </w:r>
      <w:r w:rsidRPr="00823EF1">
        <w:rPr>
          <w:rFonts w:ascii="Simplified Arabic" w:hAnsi="Simplified Arabic" w:cs="Simplified Arabic"/>
          <w:color w:val="000000"/>
          <w:sz w:val="28"/>
          <w:szCs w:val="28"/>
          <w:rtl/>
          <w:lang w:bidi="ar-DZ"/>
        </w:rPr>
        <w:t>يمكن ضحدها إلا عن طريق الطعن فيها بالتزوير طبقا للمادة 507 من قانون الضرائب المباشرة والرسوم المماثلة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ثانيا/</w:t>
      </w:r>
      <w:proofErr w:type="gramStart"/>
      <w:r w:rsidRPr="00823EF1">
        <w:rPr>
          <w:rFonts w:ascii="Simplified Arabic" w:hAnsi="Simplified Arabic" w:cs="Simplified Arabic"/>
          <w:b/>
          <w:bCs/>
          <w:color w:val="000000"/>
          <w:sz w:val="28"/>
          <w:szCs w:val="28"/>
          <w:u w:val="single"/>
          <w:rtl/>
          <w:lang w:bidi="ar-DZ"/>
        </w:rPr>
        <w:t>حجية</w:t>
      </w:r>
      <w:proofErr w:type="gramEnd"/>
      <w:r w:rsidRPr="00823EF1">
        <w:rPr>
          <w:rFonts w:ascii="Simplified Arabic" w:hAnsi="Simplified Arabic" w:cs="Simplified Arabic"/>
          <w:b/>
          <w:bCs/>
          <w:color w:val="000000"/>
          <w:sz w:val="28"/>
          <w:szCs w:val="28"/>
          <w:u w:val="single"/>
          <w:rtl/>
          <w:lang w:bidi="ar-DZ"/>
        </w:rPr>
        <w:t xml:space="preserve"> الاعتراف الصادر أمام وكيل الجمهورية</w:t>
      </w:r>
      <w:r w:rsidRPr="00823EF1">
        <w:rPr>
          <w:rFonts w:ascii="Simplified Arabic" w:hAnsi="Simplified Arabic" w:cs="Simplified Arabic"/>
          <w:color w:val="000000"/>
          <w:sz w:val="28"/>
          <w:szCs w:val="28"/>
          <w:rtl/>
          <w:lang w:bidi="ar-DZ"/>
        </w:rPr>
        <w:t xml:space="preserve">: </w:t>
      </w:r>
    </w:p>
    <w:p w:rsidR="001F5E7D" w:rsidRPr="00823EF1" w:rsidRDefault="001F5E7D" w:rsidP="001F5E7D">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بالإضافة إلى المهام التي يقوم بها وكيل الجمهورية فله مهمة التحقيق في الجرائم المتلبس بها طبقا للمادة 59 من ق إ ج وبالتالي فالاعتراف الصادر هنا يعد من المهام القضائية وبالتالي فهو اعتراف قضائي وتترتب عليه كافة الآثار القانونية والمتهم لايمكن له الطعن فيها إلا بالتزوير والمحكمة ملزمة بالنظر فيه وتقديره  وإذا استندت إليه وجب تسبيب حكمها وإذا رفضته وبرأت المتهم يستوجب تسبيب حكمها وهو ما أقرته أيضا المحكمة العليا في قرارها الصادر بتاريخ 12 جوان 1984 . </w:t>
      </w:r>
    </w:p>
    <w:p w:rsidR="001F5E7D" w:rsidRPr="00823EF1" w:rsidRDefault="001F5E7D" w:rsidP="001F5E7D">
      <w:pPr>
        <w:bidi/>
        <w:spacing w:after="0"/>
        <w:jc w:val="both"/>
        <w:rPr>
          <w:rFonts w:ascii="Simplified Arabic" w:hAnsi="Simplified Arabic" w:cs="Simplified Arabic"/>
          <w:b/>
          <w:bCs/>
          <w:color w:val="000000"/>
          <w:sz w:val="28"/>
          <w:szCs w:val="28"/>
          <w:u w:val="single"/>
          <w:rtl/>
          <w:lang w:bidi="ar-DZ"/>
        </w:rPr>
      </w:pPr>
      <w:r w:rsidRPr="00823EF1">
        <w:rPr>
          <w:rFonts w:ascii="Simplified Arabic" w:hAnsi="Simplified Arabic" w:cs="Simplified Arabic"/>
          <w:b/>
          <w:bCs/>
          <w:color w:val="000000"/>
          <w:sz w:val="28"/>
          <w:szCs w:val="28"/>
          <w:u w:val="single"/>
          <w:rtl/>
          <w:lang w:bidi="ar-DZ"/>
        </w:rPr>
        <w:t xml:space="preserve">ثالثا/ حجية الاعتراف أمام قاضي التحقيق : </w:t>
      </w:r>
    </w:p>
    <w:p w:rsidR="001F5E7D" w:rsidRPr="00823EF1" w:rsidRDefault="001F5E7D" w:rsidP="001F5E7D">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إن المحكمة غير مقيدة بما هو مدون من اعترافات في محاضر قاضي التحقيق بالرغم من كونها محاضر قضائية لها قوة في الاثباث إلى أن يطعن فيها بالتزوير بالرغم من الضمانات المتوفرة طبقا للمادة 218 ق إ ج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والدليل على عدم تقيد محكمة الموضوع هو أن اعتراف المتهم أمام قاضي التحقيق ليس معناه إنهاء التحقيق أو قرب انتهائه ، بل القاضي ملزم بالبحث في صحة الاعتراف الصادر للمتهم مثل اعتراف المتهم بقتل الضحية بواسطة السم في حين أن الوفاة كانت نتيجة طلقة نارية أصابت الضحية في الرأس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رابعا/ حجية الاعتراف الصادر في مرحلة المحاكمة</w:t>
      </w:r>
      <w:r w:rsidRPr="00823EF1">
        <w:rPr>
          <w:rFonts w:ascii="Simplified Arabic" w:hAnsi="Simplified Arabic" w:cs="Simplified Arabic"/>
          <w:color w:val="000000"/>
          <w:sz w:val="28"/>
          <w:szCs w:val="28"/>
          <w:rtl/>
          <w:lang w:bidi="ar-DZ"/>
        </w:rPr>
        <w:t xml:space="preserve"> : </w:t>
      </w:r>
    </w:p>
    <w:p w:rsidR="001F5E7D" w:rsidRPr="00823EF1" w:rsidRDefault="001F5E7D" w:rsidP="001F5E7D">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لقد نصت المادة 300 ق إ ج  أن قاضي الحكم يقوم باستجواب المتهم عن طريق توجيه الأسئلة ، وقد يعترف المتهم في هذه المرحلة أو بعد عرض الرئيس لأدلة الاثباث حسب أحكام المادة 302 ق إ ج وسؤاله وإن كان يعترف بها أم لا ، فاعترف المتهم بالتهمة المنسوبة إليه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color w:val="000000"/>
          <w:sz w:val="28"/>
          <w:szCs w:val="28"/>
          <w:rtl/>
          <w:lang w:bidi="ar-DZ"/>
        </w:rPr>
        <w:t>فالسؤال</w:t>
      </w:r>
      <w:proofErr w:type="gramEnd"/>
      <w:r w:rsidRPr="00823EF1">
        <w:rPr>
          <w:rFonts w:ascii="Simplified Arabic" w:hAnsi="Simplified Arabic" w:cs="Simplified Arabic"/>
          <w:color w:val="000000"/>
          <w:sz w:val="28"/>
          <w:szCs w:val="28"/>
          <w:rtl/>
          <w:lang w:bidi="ar-DZ"/>
        </w:rPr>
        <w:t xml:space="preserve"> الذي يطرح نفسه في هذا المجال ما هي قيمة الاعتراف الوارد في هذه المرحلة من الدعوى العمومية، والتي يبني فيها القاضي حكمه عملا بأحكام المادة 212 ق إ ج وما هو مصيره.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القاضي هنا يرجع الاعتراف إلى أصله طبقا للمادة 213 ق إ ج ، وعليه يتضح من خلال هاذين المادتين أن للقاضي سلطة تقديرية في مجال تقدير الاعتراف فله الأخذ به إذا اطمأن له أو استبعاده إذا رأى خلاف ذلك مع مواصلة البحث عن الحقيقة .، </w:t>
      </w:r>
      <w:proofErr w:type="gramStart"/>
      <w:r w:rsidRPr="00823EF1">
        <w:rPr>
          <w:rFonts w:ascii="Simplified Arabic" w:hAnsi="Simplified Arabic" w:cs="Simplified Arabic"/>
          <w:color w:val="000000"/>
          <w:sz w:val="28"/>
          <w:szCs w:val="28"/>
          <w:rtl/>
          <w:lang w:bidi="ar-DZ"/>
        </w:rPr>
        <w:t>كما</w:t>
      </w:r>
      <w:proofErr w:type="gramEnd"/>
      <w:r w:rsidRPr="00823EF1">
        <w:rPr>
          <w:rFonts w:ascii="Simplified Arabic" w:hAnsi="Simplified Arabic" w:cs="Simplified Arabic"/>
          <w:color w:val="000000"/>
          <w:sz w:val="28"/>
          <w:szCs w:val="28"/>
          <w:rtl/>
          <w:lang w:bidi="ar-DZ"/>
        </w:rPr>
        <w:t xml:space="preserve"> أن للقاضي تجزئة الاعتراف إذ يأخذ بجزء منه ويستبعد الجزء الآخر وهذا ما أكدته المادة 286 ق إ ج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والسؤال الذي يطرح نفسه أيضا ماهي حدود سلطة القاضي في تقدير الاعتراف ؟ إن الجواب عن هذا السؤال يبين أن القاضي محكوم بقاعدة تسبيب الحكم لأن القاضي في حالة الأخذ بالاعتراف يبين ويوضح ذلك من خلال التسبيب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t>هل يكفي الاعتراف وحده للحكم بالإدانة</w:t>
      </w:r>
      <w:r w:rsidRPr="00823EF1">
        <w:rPr>
          <w:rFonts w:ascii="Simplified Arabic" w:hAnsi="Simplified Arabic" w:cs="Simplified Arabic"/>
          <w:color w:val="000000"/>
          <w:sz w:val="28"/>
          <w:szCs w:val="28"/>
          <w:rtl/>
          <w:lang w:bidi="ar-DZ"/>
        </w:rPr>
        <w:t xml:space="preserve">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لقد اختلف الفقهاء في ما إذا كان الاعتراف الصادر من المتهم كاف لإصدار حكم الإدانة أم لا ، إذ ذهب رأي إلى أن اعتراف المتهم لا يكف بمفرده لحمل القضاة على إدانة المتهم لأن الاعتراف هو بداية الاثباث ويجب إتمام اقتناع القاضي بأدلة أخرى لأن الاعتراف دليل قولي غير محسوس لا يقطع بذاته بالإدانة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color w:val="000000"/>
          <w:sz w:val="28"/>
          <w:szCs w:val="28"/>
          <w:rtl/>
          <w:lang w:bidi="ar-DZ"/>
        </w:rPr>
        <w:t>أما</w:t>
      </w:r>
      <w:proofErr w:type="gramEnd"/>
      <w:r w:rsidRPr="00823EF1">
        <w:rPr>
          <w:rFonts w:ascii="Simplified Arabic" w:hAnsi="Simplified Arabic" w:cs="Simplified Arabic"/>
          <w:color w:val="000000"/>
          <w:sz w:val="28"/>
          <w:szCs w:val="28"/>
          <w:rtl/>
          <w:lang w:bidi="ar-DZ"/>
        </w:rPr>
        <w:t xml:space="preserve"> الرأي الآخر فذهب إلى أنه لا</w:t>
      </w:r>
      <w:r>
        <w:rPr>
          <w:rFonts w:ascii="Simplified Arabic" w:hAnsi="Simplified Arabic" w:cs="Simplified Arabic" w:hint="cs"/>
          <w:color w:val="000000"/>
          <w:sz w:val="28"/>
          <w:szCs w:val="28"/>
          <w:rtl/>
          <w:lang w:bidi="ar-DZ"/>
        </w:rPr>
        <w:t xml:space="preserve"> </w:t>
      </w:r>
      <w:r w:rsidRPr="00823EF1">
        <w:rPr>
          <w:rFonts w:ascii="Simplified Arabic" w:hAnsi="Simplified Arabic" w:cs="Simplified Arabic"/>
          <w:color w:val="000000"/>
          <w:sz w:val="28"/>
          <w:szCs w:val="28"/>
          <w:rtl/>
          <w:lang w:bidi="ar-DZ"/>
        </w:rPr>
        <w:t>توجد قاعدة أو مبدأ يقرر أن الاعتراف لا</w:t>
      </w:r>
      <w:r>
        <w:rPr>
          <w:rFonts w:ascii="Simplified Arabic" w:hAnsi="Simplified Arabic" w:cs="Simplified Arabic" w:hint="cs"/>
          <w:color w:val="000000"/>
          <w:sz w:val="28"/>
          <w:szCs w:val="28"/>
          <w:rtl/>
          <w:lang w:bidi="ar-DZ"/>
        </w:rPr>
        <w:t xml:space="preserve"> </w:t>
      </w:r>
      <w:r w:rsidRPr="00823EF1">
        <w:rPr>
          <w:rFonts w:ascii="Simplified Arabic" w:hAnsi="Simplified Arabic" w:cs="Simplified Arabic"/>
          <w:color w:val="000000"/>
          <w:sz w:val="28"/>
          <w:szCs w:val="28"/>
          <w:rtl/>
          <w:lang w:bidi="ar-DZ"/>
        </w:rPr>
        <w:t xml:space="preserve">يكفي وحده كدليل إدانة، فالقول بهذا يتعارض مع مبدأ حرية القاضي في الاقتناع إذ يعني استبعاد دليل اقتنع به القاضي.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أما المشرع الجزائري فقد تبنى الاتجاه السائد وهو ما أكدته المادة 213 ق إ ج ، وما دأب عليه اجتهاد المحكمة العليا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 xml:space="preserve">المطلب </w:t>
      </w:r>
      <w:proofErr w:type="gramStart"/>
      <w:r w:rsidRPr="00823EF1">
        <w:rPr>
          <w:rFonts w:ascii="Simplified Arabic" w:hAnsi="Simplified Arabic" w:cs="Simplified Arabic"/>
          <w:b/>
          <w:bCs/>
          <w:color w:val="000000"/>
          <w:sz w:val="28"/>
          <w:szCs w:val="28"/>
          <w:u w:val="single"/>
          <w:rtl/>
          <w:lang w:bidi="ar-DZ"/>
        </w:rPr>
        <w:t>الخامس</w:t>
      </w:r>
      <w:r w:rsidRPr="00823EF1">
        <w:rPr>
          <w:rFonts w:ascii="Simplified Arabic" w:hAnsi="Simplified Arabic" w:cs="Simplified Arabic"/>
          <w:color w:val="000000"/>
          <w:sz w:val="28"/>
          <w:szCs w:val="28"/>
          <w:rtl/>
          <w:lang w:bidi="ar-DZ"/>
        </w:rPr>
        <w:t xml:space="preserve"> :</w:t>
      </w:r>
      <w:proofErr w:type="gramEnd"/>
      <w:r w:rsidRPr="00823EF1">
        <w:rPr>
          <w:rFonts w:ascii="Simplified Arabic" w:hAnsi="Simplified Arabic" w:cs="Simplified Arabic"/>
          <w:color w:val="000000"/>
          <w:sz w:val="28"/>
          <w:szCs w:val="28"/>
          <w:rtl/>
          <w:lang w:bidi="ar-DZ"/>
        </w:rPr>
        <w:t xml:space="preserve"> </w:t>
      </w:r>
      <w:r w:rsidRPr="00823EF1">
        <w:rPr>
          <w:rFonts w:ascii="Simplified Arabic" w:hAnsi="Simplified Arabic" w:cs="Simplified Arabic"/>
          <w:b/>
          <w:bCs/>
          <w:color w:val="000000"/>
          <w:sz w:val="28"/>
          <w:szCs w:val="28"/>
          <w:u w:val="single"/>
          <w:rtl/>
          <w:lang w:bidi="ar-DZ"/>
        </w:rPr>
        <w:t>الاعتراف الصادر بعد الحكم وأثره على العقوبة</w:t>
      </w:r>
      <w:r w:rsidRPr="00823EF1">
        <w:rPr>
          <w:rFonts w:ascii="Simplified Arabic" w:hAnsi="Simplified Arabic" w:cs="Simplified Arabic"/>
          <w:color w:val="000000"/>
          <w:sz w:val="28"/>
          <w:szCs w:val="28"/>
          <w:rtl/>
          <w:lang w:bidi="ar-DZ"/>
        </w:rPr>
        <w:t xml:space="preserve"> : </w:t>
      </w:r>
    </w:p>
    <w:p w:rsidR="001F5E7D" w:rsidRPr="00823EF1" w:rsidRDefault="001F5E7D" w:rsidP="001F5E7D">
      <w:pPr>
        <w:bidi/>
        <w:spacing w:after="0"/>
        <w:ind w:firstLine="72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color w:val="000000"/>
          <w:sz w:val="28"/>
          <w:szCs w:val="28"/>
          <w:rtl/>
          <w:lang w:bidi="ar-DZ"/>
        </w:rPr>
        <w:t>قد</w:t>
      </w:r>
      <w:proofErr w:type="gramEnd"/>
      <w:r w:rsidRPr="00823EF1">
        <w:rPr>
          <w:rFonts w:ascii="Simplified Arabic" w:hAnsi="Simplified Arabic" w:cs="Simplified Arabic"/>
          <w:color w:val="000000"/>
          <w:sz w:val="28"/>
          <w:szCs w:val="28"/>
          <w:rtl/>
          <w:lang w:bidi="ar-DZ"/>
        </w:rPr>
        <w:t xml:space="preserve"> يحث أن يصدر الاعتراف من المتهم بعد صدور الحكم في موضوع الدعوى أو أثناء تنفيذ العقوبة.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أثر الاعتراف الصادر بعد الحكم : </w:t>
      </w:r>
    </w:p>
    <w:p w:rsidR="001F5E7D" w:rsidRPr="00823EF1" w:rsidRDefault="001F5E7D" w:rsidP="001F5E7D">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يختلف أثر الاعتراف الصادر بعد الحكم غير البات عن أثر الحكم النهائي غير القابل للطعن وذلك على النحو التالي: </w:t>
      </w:r>
    </w:p>
    <w:p w:rsidR="001F5E7D" w:rsidRPr="007C3D29" w:rsidRDefault="001F5E7D" w:rsidP="001F5E7D">
      <w:pPr>
        <w:bidi/>
        <w:spacing w:after="0"/>
        <w:jc w:val="both"/>
        <w:rPr>
          <w:rFonts w:ascii="Simplified Arabic" w:hAnsi="Simplified Arabic" w:cs="Simplified Arabic"/>
          <w:b/>
          <w:bCs/>
          <w:color w:val="000000"/>
          <w:sz w:val="28"/>
          <w:szCs w:val="28"/>
          <w:rtl/>
          <w:lang w:bidi="ar-DZ"/>
        </w:rPr>
      </w:pPr>
      <w:r w:rsidRPr="007C3D29">
        <w:rPr>
          <w:rFonts w:ascii="Simplified Arabic" w:hAnsi="Simplified Arabic" w:cs="Simplified Arabic"/>
          <w:b/>
          <w:bCs/>
          <w:color w:val="000000"/>
          <w:sz w:val="28"/>
          <w:szCs w:val="28"/>
          <w:rtl/>
          <w:lang w:bidi="ar-DZ"/>
        </w:rPr>
        <w:t xml:space="preserve">أ/ أثر الاعتراف الصادر بعد الحكم غير البات : </w:t>
      </w:r>
    </w:p>
    <w:p w:rsidR="001F5E7D" w:rsidRDefault="001F5E7D" w:rsidP="001F5E7D">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color w:val="000000"/>
          <w:sz w:val="28"/>
          <w:szCs w:val="28"/>
          <w:rtl/>
          <w:lang w:bidi="ar-DZ"/>
        </w:rPr>
        <w:t>يجب</w:t>
      </w:r>
      <w:proofErr w:type="gramEnd"/>
      <w:r w:rsidRPr="00823EF1">
        <w:rPr>
          <w:rFonts w:ascii="Simplified Arabic" w:hAnsi="Simplified Arabic" w:cs="Simplified Arabic"/>
          <w:color w:val="000000"/>
          <w:sz w:val="28"/>
          <w:szCs w:val="28"/>
          <w:rtl/>
          <w:lang w:bidi="ar-DZ"/>
        </w:rPr>
        <w:t xml:space="preserve"> التمييز هنا بين الاعتراف الصادر من أحد المتهمين في الدعوى والاعتراف الصادر من غير المتهمين فيها. </w:t>
      </w:r>
    </w:p>
    <w:p w:rsidR="00EB3ADD" w:rsidRPr="001F5E7D" w:rsidRDefault="00EB3ADD" w:rsidP="001F5E7D">
      <w:pPr>
        <w:rPr>
          <w:sz w:val="36"/>
          <w:rtl/>
          <w:lang w:bidi="ar-DZ"/>
        </w:rPr>
      </w:pPr>
    </w:p>
    <w:sectPr w:rsidR="00EB3ADD" w:rsidRPr="001F5E7D" w:rsidSect="00EB3ADD">
      <w:pgSz w:w="11906" w:h="16838"/>
      <w:pgMar w:top="1418" w:right="1418"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C6BC4"/>
    <w:multiLevelType w:val="hybridMultilevel"/>
    <w:tmpl w:val="949CC3B0"/>
    <w:lvl w:ilvl="0" w:tplc="9FC607C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79721F"/>
    <w:multiLevelType w:val="hybridMultilevel"/>
    <w:tmpl w:val="70EA3600"/>
    <w:lvl w:ilvl="0" w:tplc="CD7C968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1BF7F08"/>
    <w:multiLevelType w:val="hybridMultilevel"/>
    <w:tmpl w:val="705E68A2"/>
    <w:lvl w:ilvl="0" w:tplc="A38CB1D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B2515"/>
    <w:rsid w:val="000455C7"/>
    <w:rsid w:val="000504DA"/>
    <w:rsid w:val="001053AA"/>
    <w:rsid w:val="0011405C"/>
    <w:rsid w:val="001F5E7D"/>
    <w:rsid w:val="00277E86"/>
    <w:rsid w:val="003E3F26"/>
    <w:rsid w:val="005002FA"/>
    <w:rsid w:val="00970775"/>
    <w:rsid w:val="00B20C2C"/>
    <w:rsid w:val="00D83A8D"/>
    <w:rsid w:val="00E03B06"/>
    <w:rsid w:val="00E0454A"/>
    <w:rsid w:val="00EB2515"/>
    <w:rsid w:val="00EB3ADD"/>
    <w:rsid w:val="00F24DE7"/>
    <w:rsid w:val="00F729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7D"/>
    <w:rPr>
      <w:rFonts w:ascii="Calibri" w:eastAsia="Times New Roman"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2515"/>
    <w:pPr>
      <w:ind w:left="720"/>
      <w:contextualSpacing/>
    </w:pPr>
    <w:rPr>
      <w:rFonts w:asciiTheme="minorHAnsi" w:eastAsiaTheme="minorHAnsi" w:hAnsiTheme="minorHAnsi" w:cstheme="minorBidi"/>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2163</Words>
  <Characters>11899</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tevest</cp:lastModifiedBy>
  <cp:revision>2</cp:revision>
  <dcterms:created xsi:type="dcterms:W3CDTF">2020-04-18T14:54:00Z</dcterms:created>
  <dcterms:modified xsi:type="dcterms:W3CDTF">2020-04-18T14:54:00Z</dcterms:modified>
</cp:coreProperties>
</file>