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458A2">
      <w:pPr>
        <w:spacing w:line="360" w:lineRule="auto"/>
        <w:rPr>
          <w:rFonts w:asciiTheme="majorBidi" w:hAnsiTheme="majorBidi" w:cstheme="majorBidi"/>
          <w:b/>
          <w:bCs/>
          <w:sz w:val="28"/>
          <w:szCs w:val="28"/>
          <w:lang w:val="en-GB"/>
        </w:rPr>
      </w:pPr>
      <w:bookmarkStart w:id="0" w:name="_GoBack"/>
      <w:bookmarkEnd w:id="0"/>
      <w:r>
        <w:rPr>
          <w:rFonts w:asciiTheme="majorBidi" w:hAnsiTheme="majorBidi" w:cstheme="majorBidi"/>
          <w:b/>
          <w:bCs/>
          <w:sz w:val="28"/>
          <w:szCs w:val="28"/>
          <w:lang w:val="en-GB"/>
        </w:rPr>
        <w:t>Module: Reading</w:t>
      </w:r>
      <w:r>
        <w:rPr>
          <w:rFonts w:asciiTheme="majorBidi" w:hAnsiTheme="majorBidi" w:cstheme="majorBidi"/>
          <w:b/>
          <w:bCs/>
          <w:sz w:val="28"/>
          <w:szCs w:val="28"/>
          <w:lang w:val="en-GB"/>
        </w:rPr>
        <w:br w:type="textWrapping"/>
      </w:r>
      <w:r>
        <w:rPr>
          <w:rFonts w:asciiTheme="majorBidi" w:hAnsiTheme="majorBidi" w:cstheme="majorBidi"/>
          <w:b/>
          <w:bCs/>
          <w:sz w:val="28"/>
          <w:szCs w:val="28"/>
          <w:lang w:val="en-GB"/>
        </w:rPr>
        <w:t>Level: 1st Year LMD</w:t>
      </w:r>
    </w:p>
    <w:p w14:paraId="3FD2D287">
      <w:pPr>
        <w:spacing w:line="360" w:lineRule="auto"/>
        <w:rPr>
          <w:rFonts w:asciiTheme="majorBidi" w:hAnsiTheme="majorBidi" w:cstheme="majorBidi"/>
          <w:b/>
          <w:bCs/>
          <w:sz w:val="28"/>
          <w:szCs w:val="28"/>
          <w:lang w:val="en-GB"/>
        </w:rPr>
      </w:pPr>
      <w:r>
        <w:rPr>
          <w:rFonts w:asciiTheme="majorBidi" w:hAnsiTheme="majorBidi" w:cstheme="majorBidi"/>
          <w:b/>
          <w:bCs/>
          <w:sz w:val="28"/>
          <w:szCs w:val="28"/>
          <w:lang w:val="en-GB"/>
        </w:rPr>
        <w:t>Semester 2</w:t>
      </w:r>
    </w:p>
    <w:p w14:paraId="75EECBEF">
      <w:pPr>
        <w:spacing w:line="36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 xml:space="preserve">Lesson 01: </w:t>
      </w:r>
      <w:r>
        <w:rPr>
          <w:rFonts w:asciiTheme="majorBidi" w:hAnsiTheme="majorBidi" w:cstheme="majorBidi"/>
          <w:b/>
          <w:bCs/>
          <w:sz w:val="28"/>
          <w:szCs w:val="28"/>
        </w:rPr>
        <w:t>The Paragraph</w:t>
      </w:r>
    </w:p>
    <w:p w14:paraId="115CE214">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Lesson Objectives</w:t>
      </w:r>
    </w:p>
    <w:p w14:paraId="182AEB8D">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By the end of this lesson, students will be able to:</w:t>
      </w:r>
    </w:p>
    <w:p w14:paraId="3EF1C8BE">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Define what a paragraph is</w:t>
      </w:r>
    </w:p>
    <w:p w14:paraId="30860B60">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Identify the main components of a paragraph</w:t>
      </w:r>
    </w:p>
    <w:p w14:paraId="0927B98D">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Recognize the characteristics of a good paragraph</w:t>
      </w:r>
    </w:p>
    <w:p w14:paraId="1CCD9E0B">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Apply these concepts through simple tasks</w:t>
      </w:r>
    </w:p>
    <w:p w14:paraId="23B555CB">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1. What is a Paragraph?</w:t>
      </w:r>
    </w:p>
    <w:p w14:paraId="32F9D46A">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A paragraph is a group of related sentences that develop one main idea. All the sentences in a paragraph talk about the same idea and work together to explain or describe it clearly. This idea is called controlling idea. </w:t>
      </w:r>
    </w:p>
    <w:p w14:paraId="701229EE">
      <w:pPr>
        <w:pStyle w:val="9"/>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Remember that a paragraph is like a small unit of meaning: it has a beginning, a middle, and an end.</w:t>
      </w:r>
    </w:p>
    <w:p w14:paraId="25F0C2DF">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w:t>
      </w:r>
    </w:p>
    <w:p w14:paraId="6DE02CD3">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Social media play an important role in students’ daily lives. They allow them to communicate easily with friends and classmates. Many students also use social media to share ideas and academic information, as well as to take lessons and prepare for exams. For these reasons, social media have become an essential part of modern student life.</w:t>
      </w:r>
    </w:p>
    <w:p w14:paraId="2C2720EC">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2. Components of a Paragraph</w:t>
      </w:r>
    </w:p>
    <w:p w14:paraId="62FCA7C7">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 paragraph is usually made up of three main parts:</w:t>
      </w:r>
    </w:p>
    <w:p w14:paraId="4A5D66AF">
      <w:pPr>
        <w:spacing w:line="360" w:lineRule="auto"/>
        <w:ind w:firstLine="708"/>
        <w:rPr>
          <w:rFonts w:asciiTheme="majorBidi" w:hAnsiTheme="majorBidi" w:cstheme="majorBidi"/>
          <w:sz w:val="24"/>
          <w:szCs w:val="24"/>
          <w:lang w:val="en-GB"/>
        </w:rPr>
      </w:pPr>
      <w:r>
        <w:rPr>
          <w:rFonts w:asciiTheme="majorBidi" w:hAnsiTheme="majorBidi" w:cstheme="majorBidi"/>
          <w:b/>
          <w:bCs/>
          <w:sz w:val="24"/>
          <w:szCs w:val="24"/>
          <w:lang w:val="en-GB"/>
        </w:rPr>
        <w:t>a. Topic Sentence</w:t>
      </w:r>
      <w:r>
        <w:rPr>
          <w:rFonts w:asciiTheme="majorBidi" w:hAnsiTheme="majorBidi" w:cstheme="majorBidi"/>
          <w:sz w:val="24"/>
          <w:szCs w:val="24"/>
          <w:lang w:val="en-GB"/>
        </w:rPr>
        <w:t xml:space="preserve">: it presents the main idea of the paragraph and it is </w:t>
      </w:r>
      <w:r>
        <w:rPr>
          <w:rFonts w:asciiTheme="majorBidi" w:hAnsiTheme="majorBidi" w:cstheme="majorBidi"/>
          <w:b/>
          <w:bCs/>
          <w:sz w:val="24"/>
          <w:szCs w:val="24"/>
          <w:lang w:val="en-GB"/>
        </w:rPr>
        <w:t>often</w:t>
      </w:r>
      <w:r>
        <w:rPr>
          <w:rFonts w:asciiTheme="majorBidi" w:hAnsiTheme="majorBidi" w:cstheme="majorBidi"/>
          <w:sz w:val="24"/>
          <w:szCs w:val="24"/>
          <w:lang w:val="en-GB"/>
        </w:rPr>
        <w:t xml:space="preserve"> the first sentence. </w:t>
      </w:r>
    </w:p>
    <w:p w14:paraId="328A5908">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 Social media play an important role in students’ daily lives.</w:t>
      </w:r>
    </w:p>
    <w:p w14:paraId="05CCEB3A">
      <w:pPr>
        <w:spacing w:line="360" w:lineRule="auto"/>
        <w:ind w:firstLine="708"/>
        <w:rPr>
          <w:rFonts w:asciiTheme="majorBidi" w:hAnsiTheme="majorBidi" w:cstheme="majorBidi"/>
          <w:b/>
          <w:bCs/>
          <w:sz w:val="24"/>
          <w:szCs w:val="24"/>
          <w:lang w:val="en-GB"/>
        </w:rPr>
      </w:pPr>
      <w:r>
        <w:rPr>
          <w:rFonts w:asciiTheme="majorBidi" w:hAnsiTheme="majorBidi" w:cstheme="majorBidi"/>
          <w:b/>
          <w:bCs/>
          <w:sz w:val="24"/>
          <w:szCs w:val="24"/>
          <w:lang w:val="en-GB"/>
        </w:rPr>
        <w:t xml:space="preserve">b. Supporting Sentences: </w:t>
      </w:r>
      <w:r>
        <w:rPr>
          <w:rFonts w:asciiTheme="majorBidi" w:hAnsiTheme="majorBidi" w:cstheme="majorBidi"/>
          <w:sz w:val="24"/>
          <w:szCs w:val="24"/>
          <w:lang w:val="en-GB"/>
        </w:rPr>
        <w:t xml:space="preserve">They explain and develop the main idea. They may give details, examples, or reasons. </w:t>
      </w:r>
    </w:p>
    <w:p w14:paraId="7D3AB017">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w:t>
      </w:r>
    </w:p>
    <w:p w14:paraId="279C532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They allow them to communicate easily with friends and classmates.</w:t>
      </w:r>
    </w:p>
    <w:p w14:paraId="22E58896">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Many students also use social media to share ideas and academic information, as well as to take lessons and prepare for exams.</w:t>
      </w:r>
    </w:p>
    <w:p w14:paraId="360812FF">
      <w:pPr>
        <w:spacing w:line="360" w:lineRule="auto"/>
        <w:ind w:firstLine="708"/>
        <w:rPr>
          <w:rFonts w:asciiTheme="majorBidi" w:hAnsiTheme="majorBidi" w:cstheme="majorBidi"/>
          <w:b/>
          <w:bCs/>
          <w:sz w:val="24"/>
          <w:szCs w:val="24"/>
          <w:lang w:val="en-GB"/>
        </w:rPr>
      </w:pPr>
      <w:r>
        <w:rPr>
          <w:rFonts w:asciiTheme="majorBidi" w:hAnsiTheme="majorBidi" w:cstheme="majorBidi"/>
          <w:b/>
          <w:bCs/>
          <w:sz w:val="24"/>
          <w:szCs w:val="24"/>
          <w:lang w:val="en-GB"/>
        </w:rPr>
        <w:t xml:space="preserve">c. Concluding Sentence: </w:t>
      </w:r>
      <w:r>
        <w:rPr>
          <w:rFonts w:asciiTheme="majorBidi" w:hAnsiTheme="majorBidi" w:cstheme="majorBidi"/>
          <w:sz w:val="24"/>
          <w:szCs w:val="24"/>
          <w:lang w:val="en-GB"/>
        </w:rPr>
        <w:t>It ends the paragraph</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by restating the main idea or giving a final comment. </w:t>
      </w:r>
    </w:p>
    <w:p w14:paraId="4E00CAD9">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w:t>
      </w:r>
    </w:p>
    <w:p w14:paraId="37EC19DD">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For these reasons, social media have become an essential part of modern student life.</w:t>
      </w:r>
    </w:p>
    <w:p w14:paraId="7FA2DD22">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3. Characteristics of a Good Paragraph</w:t>
      </w:r>
    </w:p>
    <w:p w14:paraId="695A884A">
      <w:pPr>
        <w:spacing w:line="360" w:lineRule="auto"/>
        <w:ind w:firstLine="708"/>
        <w:rPr>
          <w:rFonts w:asciiTheme="majorBidi" w:hAnsiTheme="majorBidi" w:cstheme="majorBidi"/>
          <w:b/>
          <w:bCs/>
          <w:sz w:val="24"/>
          <w:szCs w:val="24"/>
          <w:lang w:val="en-GB"/>
        </w:rPr>
      </w:pPr>
      <w:r>
        <w:rPr>
          <w:rFonts w:asciiTheme="majorBidi" w:hAnsiTheme="majorBidi" w:cstheme="majorBidi"/>
          <w:b/>
          <w:bCs/>
          <w:sz w:val="24"/>
          <w:szCs w:val="24"/>
          <w:lang w:val="en-GB"/>
        </w:rPr>
        <w:t>a. Unity</w:t>
      </w:r>
    </w:p>
    <w:p w14:paraId="5436D327">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 paragraph has unity when all its sentences focus on one main idea. Thus, they must be related to each other. No sentence should be irrelevant to the topic. If a sentence does not support the topic sentence, it should be removed.</w:t>
      </w:r>
    </w:p>
    <w:p w14:paraId="67D4A7DF">
      <w:pPr>
        <w:spacing w:line="360" w:lineRule="auto"/>
        <w:ind w:firstLine="708"/>
        <w:rPr>
          <w:rFonts w:asciiTheme="majorBidi" w:hAnsiTheme="majorBidi" w:cstheme="majorBidi"/>
          <w:b/>
          <w:bCs/>
          <w:sz w:val="24"/>
          <w:szCs w:val="24"/>
          <w:lang w:val="en-GB"/>
        </w:rPr>
      </w:pPr>
      <w:r>
        <w:rPr>
          <w:rFonts w:asciiTheme="majorBidi" w:hAnsiTheme="majorBidi" w:cstheme="majorBidi"/>
          <w:b/>
          <w:bCs/>
          <w:sz w:val="24"/>
          <w:szCs w:val="24"/>
          <w:lang w:val="en-GB"/>
        </w:rPr>
        <w:t>b. Coherence</w:t>
      </w:r>
    </w:p>
    <w:p w14:paraId="5828A91C">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 paragraph is coherent when ideas are logically organized and easy to follow. This is mainly achieved through logical order and clear sequencing of ideas.</w:t>
      </w:r>
    </w:p>
    <w:p w14:paraId="26081044">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 of coherence markers:</w:t>
      </w:r>
    </w:p>
    <w:p w14:paraId="5A1C63E1">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first, then, in addition, finally</w:t>
      </w:r>
    </w:p>
    <w:p w14:paraId="71417D80">
      <w:pPr>
        <w:spacing w:line="360" w:lineRule="auto"/>
        <w:ind w:firstLine="708"/>
        <w:rPr>
          <w:rFonts w:asciiTheme="majorBidi" w:hAnsiTheme="majorBidi" w:cstheme="majorBidi"/>
          <w:b/>
          <w:bCs/>
          <w:sz w:val="24"/>
          <w:szCs w:val="24"/>
          <w:lang w:val="en-GB"/>
        </w:rPr>
      </w:pPr>
      <w:r>
        <w:rPr>
          <w:rFonts w:asciiTheme="majorBidi" w:hAnsiTheme="majorBidi" w:cstheme="majorBidi"/>
          <w:b/>
          <w:bCs/>
          <w:sz w:val="24"/>
          <w:szCs w:val="24"/>
          <w:lang w:val="en-GB"/>
        </w:rPr>
        <w:t>c. Cohesion</w:t>
      </w:r>
    </w:p>
    <w:p w14:paraId="395A9056">
      <w:pPr>
        <w:spacing w:line="360" w:lineRule="auto"/>
        <w:rPr>
          <w:rFonts w:asciiTheme="majorBidi" w:hAnsiTheme="majorBidi" w:cstheme="majorBidi"/>
          <w:b/>
          <w:bCs/>
          <w:sz w:val="24"/>
          <w:szCs w:val="24"/>
          <w:lang w:val="en-GB"/>
        </w:rPr>
      </w:pPr>
      <w:r>
        <w:rPr>
          <w:rFonts w:asciiTheme="majorBidi" w:hAnsiTheme="majorBidi" w:cstheme="majorBidi"/>
          <w:sz w:val="24"/>
          <w:szCs w:val="24"/>
          <w:lang w:val="en-GB"/>
        </w:rPr>
        <w:t>Cohesion refers to the use of linking words and grammatical ties that connect sentences together.</w:t>
      </w:r>
    </w:p>
    <w:p w14:paraId="12C0973C">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Examples of cohesive devices:</w:t>
      </w:r>
    </w:p>
    <w:p w14:paraId="54E8501B">
      <w:pPr>
        <w:pStyle w:val="9"/>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Linking words: and, but, because, however</w:t>
      </w:r>
    </w:p>
    <w:p w14:paraId="14A87CFE">
      <w:pPr>
        <w:pStyle w:val="9"/>
        <w:numPr>
          <w:ilvl w:val="0"/>
          <w:numId w:val="2"/>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Pronouns: this, these, it</w:t>
      </w:r>
    </w:p>
    <w:p w14:paraId="1C18DD04">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4. Classroom Tasks</w:t>
      </w:r>
    </w:p>
    <w:p w14:paraId="29901D9A">
      <w:p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Task 1</w:t>
      </w:r>
      <w:r>
        <w:rPr>
          <w:rFonts w:asciiTheme="majorBidi" w:hAnsiTheme="majorBidi" w:cstheme="majorBidi"/>
          <w:sz w:val="24"/>
          <w:szCs w:val="24"/>
          <w:lang w:val="en-GB"/>
        </w:rPr>
        <w:t>: Read the following paragraph.</w:t>
      </w:r>
    </w:p>
    <w:p w14:paraId="515F857E">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Identify its components: underline the topic sentence and circle the concluding sentence.</w:t>
      </w:r>
    </w:p>
    <w:p w14:paraId="306A6C40">
      <w:pPr>
        <w:spacing w:line="360" w:lineRule="auto"/>
        <w:ind w:firstLine="708"/>
        <w:rPr>
          <w:rFonts w:asciiTheme="majorBidi" w:hAnsiTheme="majorBidi" w:cstheme="majorBidi"/>
          <w:sz w:val="24"/>
          <w:szCs w:val="24"/>
          <w:lang w:val="en-GB"/>
        </w:rPr>
      </w:pPr>
      <w:r>
        <w:rPr>
          <w:rFonts w:asciiTheme="majorBidi" w:hAnsiTheme="majorBidi" w:cstheme="majorBidi"/>
          <w:sz w:val="24"/>
          <w:szCs w:val="24"/>
          <w:lang w:val="en-GB"/>
        </w:rPr>
        <w:t>Studying in a calm environment is very important for students. A quiet place helps learners concentrate better and understand their lessons more easily. When there is too much noise, students become distracted and lose focus. As a result, their academic performance may be affected negatively. Therefore, studying in a calm and quiet environment helps students achieve better results.</w:t>
      </w:r>
    </w:p>
    <w:p w14:paraId="1600B7D3">
      <w:p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Task 2</w:t>
      </w:r>
      <w:r>
        <w:rPr>
          <w:rFonts w:asciiTheme="majorBidi" w:hAnsiTheme="majorBidi" w:cstheme="majorBidi"/>
          <w:sz w:val="24"/>
          <w:szCs w:val="24"/>
          <w:lang w:val="en-GB"/>
        </w:rPr>
        <w:t>: Unity Check</w:t>
      </w:r>
    </w:p>
    <w:p w14:paraId="7317354B">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Read the paragraph below. One sentence does not belong, identify the irrelevant sentence</w:t>
      </w:r>
      <w:r>
        <w:rPr>
          <w:lang w:val="en-GB"/>
        </w:rPr>
        <w:t xml:space="preserve"> </w:t>
      </w:r>
      <w:r>
        <w:rPr>
          <w:rFonts w:asciiTheme="majorBidi" w:hAnsiTheme="majorBidi" w:cstheme="majorBidi"/>
          <w:sz w:val="24"/>
          <w:szCs w:val="24"/>
          <w:lang w:val="en-GB"/>
        </w:rPr>
        <w:t>and justify your answer.</w:t>
      </w:r>
    </w:p>
    <w:p w14:paraId="7A0A2ADF">
      <w:pPr>
        <w:spacing w:line="360" w:lineRule="auto"/>
        <w:ind w:firstLine="708"/>
        <w:rPr>
          <w:rFonts w:asciiTheme="majorBidi" w:hAnsiTheme="majorBidi" w:cstheme="majorBidi"/>
          <w:sz w:val="24"/>
          <w:szCs w:val="24"/>
          <w:lang w:val="en-GB"/>
        </w:rPr>
      </w:pPr>
      <w:r>
        <w:rPr>
          <w:rFonts w:asciiTheme="majorBidi" w:hAnsiTheme="majorBidi" w:cstheme="majorBidi"/>
          <w:sz w:val="24"/>
          <w:szCs w:val="24"/>
          <w:lang w:val="en-GB"/>
        </w:rPr>
        <w:t>Reading is an essential skill for university students. It helps learners improve their vocabulary and understand different ideas and perspectives. Through regular reading, students can also develop their critical thinking skills. Many students prefer using social media platforms in their free time. Therefore, reading plays a vital role in students’ academic success.</w:t>
      </w:r>
    </w:p>
    <w:p w14:paraId="76C2A466">
      <w:p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Task 3:</w:t>
      </w:r>
      <w:r>
        <w:rPr>
          <w:rFonts w:asciiTheme="majorBidi" w:hAnsiTheme="majorBidi" w:cstheme="majorBidi"/>
          <w:sz w:val="24"/>
          <w:szCs w:val="24"/>
          <w:lang w:val="en-GB"/>
        </w:rPr>
        <w:t xml:space="preserve"> Linking Sentences</w:t>
      </w:r>
    </w:p>
    <w:p w14:paraId="75FA7E83">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Complete the paragraph using suitable linking words (and, because, however).</w:t>
      </w:r>
    </w:p>
    <w:p w14:paraId="0AEA87E4">
      <w:pPr>
        <w:spacing w:line="360" w:lineRule="auto"/>
        <w:ind w:firstLine="708"/>
        <w:rPr>
          <w:rFonts w:asciiTheme="majorBidi" w:hAnsiTheme="majorBidi" w:cstheme="majorBidi"/>
          <w:sz w:val="24"/>
          <w:szCs w:val="24"/>
          <w:lang w:val="en-GB"/>
        </w:rPr>
      </w:pPr>
      <w:r>
        <w:rPr>
          <w:rFonts w:asciiTheme="majorBidi" w:hAnsiTheme="majorBidi" w:cstheme="majorBidi"/>
          <w:sz w:val="24"/>
          <w:szCs w:val="24"/>
          <w:lang w:val="en-GB"/>
        </w:rPr>
        <w:t>Writing is an important skill for EFL students ……… it allows them to express their ideas clearly. Many learners practise writing regularly ………. try to improve their grammar and vocabulary. ………… , some students still find writing difficult and make frequent mistakes.</w:t>
      </w:r>
    </w:p>
    <w:p w14:paraId="390D0A78">
      <w:p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 xml:space="preserve">Task 4: </w:t>
      </w:r>
      <w:r>
        <w:rPr>
          <w:rFonts w:asciiTheme="majorBidi" w:hAnsiTheme="majorBidi" w:cstheme="majorBidi"/>
          <w:sz w:val="24"/>
          <w:szCs w:val="24"/>
          <w:lang w:val="en-GB"/>
        </w:rPr>
        <w:t>Complete the paragraph using suitable linking words.</w:t>
      </w:r>
    </w:p>
    <w:p w14:paraId="2DCCBE2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Pr>
          <w:rFonts w:asciiTheme="majorBidi" w:hAnsiTheme="majorBidi" w:cstheme="majorBidi"/>
          <w:sz w:val="24"/>
          <w:szCs w:val="24"/>
          <w:lang w:val="en-GB"/>
        </w:rPr>
        <w:t>Learning a foreign language is very important for students ……….it helps them communicate with people from different countries and cultures. It also allows learners to access information and academic resources that are written in other languages …………..expand their knowledge. Many students enjoy learning a new language …………… they can watch movies, read books, and listen to music in that language. ………….., some students find it challenging to practise regularly ………….. they do not have enough time or motivation. Nevertheless, consistent effort and the use of effective strategies can lead to significant improvement ………….. make the learning process enjoyable and rewarding.</w:t>
      </w:r>
    </w:p>
    <w:p w14:paraId="15D75F23">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5. Lesson Summary</w:t>
      </w:r>
    </w:p>
    <w:p w14:paraId="0AB53138">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 paragraph develops one main idea.</w:t>
      </w:r>
    </w:p>
    <w:p w14:paraId="7D7782CD">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It includes a topic sentence, supporting sentences, and a concluding sentence.</w:t>
      </w:r>
    </w:p>
    <w:p w14:paraId="4B774C97">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A good paragraph must show unity, coherence, and cohesion.</w:t>
      </w:r>
    </w:p>
    <w:p w14:paraId="2D528D74">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Suggested Paragraphs for Practice in the Classroom</w:t>
      </w:r>
    </w:p>
    <w:p w14:paraId="52B2AD90">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Paragraph 1: The Importance of Reading</w:t>
      </w:r>
    </w:p>
    <w:p w14:paraId="5AB4D8F9">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Reading is one of the most important skills for university students because it supports learning in all academic subjects. Through reading, students gain new knowledge, improve their vocabulary, and develop their critical thinking abilities. Regular reading also helps learners become familiar with different writing styles and text structures. As a result, students who read frequently are often better writers and more confident users of the English language. Moreover, reading encourages independent learning, as students are able to search for information and understand texts without constant guidance from teachers.</w:t>
      </w:r>
    </w:p>
    <w:p w14:paraId="086D4456">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Paragraph 2: Studying at University</w:t>
      </w:r>
    </w:p>
    <w:p w14:paraId="025DFE25">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University life is a new and challenging experience for many students. At this level, learners are expected to be more independent and responsible for their own learning. They must manage their time carefully in order to attend lectures, complete assignments, and revise for exams. In addition, university students often work in groups, which helps them develop communication and cooperation skills. Although university studies can be stressful, they also prepare students for future professional and academic life.</w:t>
      </w:r>
    </w:p>
    <w:p w14:paraId="3E6E5E0B">
      <w:pPr>
        <w:pStyle w:val="9"/>
        <w:numPr>
          <w:ilvl w:val="0"/>
          <w:numId w:val="2"/>
        </w:numPr>
        <w:spacing w:line="360" w:lineRule="auto"/>
        <w:rPr>
          <w:rFonts w:asciiTheme="majorBidi" w:hAnsiTheme="majorBidi" w:cstheme="majorBidi"/>
          <w:sz w:val="24"/>
          <w:szCs w:val="24"/>
        </w:rPr>
      </w:pPr>
      <w:r>
        <w:rPr>
          <w:rFonts w:asciiTheme="majorBidi" w:hAnsiTheme="majorBidi" w:cstheme="majorBidi"/>
          <w:sz w:val="24"/>
          <w:szCs w:val="24"/>
        </w:rPr>
        <w:t xml:space="preserve">Underline the </w:t>
      </w:r>
      <w:r>
        <w:rPr>
          <w:rFonts w:asciiTheme="majorBidi" w:hAnsiTheme="majorBidi" w:cstheme="majorBidi"/>
          <w:b/>
          <w:bCs/>
          <w:sz w:val="24"/>
          <w:szCs w:val="24"/>
        </w:rPr>
        <w:t>topic sentence</w:t>
      </w:r>
      <w:r>
        <w:rPr>
          <w:rFonts w:asciiTheme="majorBidi" w:hAnsiTheme="majorBidi" w:cstheme="majorBidi"/>
          <w:sz w:val="24"/>
          <w:szCs w:val="24"/>
        </w:rPr>
        <w:t>,</w:t>
      </w:r>
    </w:p>
    <w:p w14:paraId="07930CD2">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Identify the </w:t>
      </w:r>
      <w:r>
        <w:rPr>
          <w:rFonts w:asciiTheme="majorBidi" w:hAnsiTheme="majorBidi" w:cstheme="majorBidi"/>
          <w:b/>
          <w:bCs/>
          <w:sz w:val="24"/>
          <w:szCs w:val="24"/>
        </w:rPr>
        <w:t>concluding sentence</w:t>
      </w:r>
      <w:r>
        <w:rPr>
          <w:rFonts w:asciiTheme="majorBidi" w:hAnsiTheme="majorBidi" w:cstheme="majorBidi"/>
          <w:sz w:val="24"/>
          <w:szCs w:val="24"/>
        </w:rPr>
        <w:t>,</w:t>
      </w:r>
    </w:p>
    <w:p w14:paraId="08C7787D">
      <w:pPr>
        <w:numPr>
          <w:ilvl w:val="0"/>
          <w:numId w:val="3"/>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Check whether all sentences support the main idea (</w:t>
      </w:r>
      <w:r>
        <w:rPr>
          <w:rFonts w:asciiTheme="majorBidi" w:hAnsiTheme="majorBidi" w:cstheme="majorBidi"/>
          <w:b/>
          <w:bCs/>
          <w:sz w:val="24"/>
          <w:szCs w:val="24"/>
          <w:lang w:val="en-GB"/>
        </w:rPr>
        <w:t>unity</w:t>
      </w:r>
      <w:r>
        <w:rPr>
          <w:rFonts w:asciiTheme="majorBidi" w:hAnsiTheme="majorBidi" w:cstheme="majorBidi"/>
          <w:sz w:val="24"/>
          <w:szCs w:val="24"/>
          <w:lang w:val="en-GB"/>
        </w:rPr>
        <w:t>),</w:t>
      </w:r>
    </w:p>
    <w:p w14:paraId="757EEEEF">
      <w:pPr>
        <w:numPr>
          <w:ilvl w:val="0"/>
          <w:numId w:val="3"/>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Identify </w:t>
      </w:r>
      <w:r>
        <w:rPr>
          <w:rFonts w:asciiTheme="majorBidi" w:hAnsiTheme="majorBidi" w:cstheme="majorBidi"/>
          <w:b/>
          <w:bCs/>
          <w:sz w:val="24"/>
          <w:szCs w:val="24"/>
          <w:lang w:val="en-GB"/>
        </w:rPr>
        <w:t>linking words</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coherence and cohesion</w:t>
      </w:r>
      <w:r>
        <w:rPr>
          <w:rFonts w:asciiTheme="majorBidi" w:hAnsiTheme="majorBidi" w:cstheme="majorBidi"/>
          <w:sz w:val="24"/>
          <w:szCs w:val="24"/>
          <w:lang w:val="en-GB"/>
        </w:rPr>
        <w:t>).</w:t>
      </w:r>
    </w:p>
    <w:p w14:paraId="5CA394CA">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Paragraph 3: The Role of Sports in Students’ Lives</w:t>
      </w:r>
    </w:p>
    <w:p w14:paraId="74A76E8E">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Sports play an important role in students’ lives because they contribute to both physical and mental well-being. Regular participation in sports helps students stay healthy and reduces stress caused by academic pressure. In addition, team sports teach learners how to cooperate with others and respect rules. Many students also find that practicing sports improves their concentration and motivation in their studies. For these reasons, sports should be encouraged at university as part of a balanced student lifestyle.</w:t>
      </w:r>
    </w:p>
    <w:p w14:paraId="57D993DD">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Paragraph 4: The Use of Technology in Education</w:t>
      </w:r>
    </w:p>
    <w:p w14:paraId="45C99BB1">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Technology has become an essential part of modern education, especially at university level. Students use computers and mobile devices to search for information, attend online classes, and complete academic tasks. Technology also allows learners to communicate easily with their teachers and classmates through educational platforms. Moreover, digital tools make learning more flexible and accessible, as students can study anytime and anywhere. However, technology should be used wisely to avoid distraction and misuse.</w:t>
      </w:r>
    </w:p>
    <w:p w14:paraId="450D6510">
      <w:pPr>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Identify the </w:t>
      </w:r>
      <w:r>
        <w:rPr>
          <w:rFonts w:asciiTheme="majorBidi" w:hAnsiTheme="majorBidi" w:cstheme="majorBidi"/>
          <w:b/>
          <w:bCs/>
          <w:sz w:val="24"/>
          <w:szCs w:val="24"/>
        </w:rPr>
        <w:t>main idea</w:t>
      </w:r>
      <w:r>
        <w:rPr>
          <w:rFonts w:asciiTheme="majorBidi" w:hAnsiTheme="majorBidi" w:cstheme="majorBidi"/>
          <w:sz w:val="24"/>
          <w:szCs w:val="24"/>
        </w:rPr>
        <w:t>,</w:t>
      </w:r>
    </w:p>
    <w:p w14:paraId="167E85CE">
      <w:pPr>
        <w:numPr>
          <w:ilvl w:val="0"/>
          <w:numId w:val="4"/>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Underline </w:t>
      </w:r>
      <w:r>
        <w:rPr>
          <w:rFonts w:asciiTheme="majorBidi" w:hAnsiTheme="majorBidi" w:cstheme="majorBidi"/>
          <w:b/>
          <w:bCs/>
          <w:sz w:val="24"/>
          <w:szCs w:val="24"/>
          <w:lang w:val="en-GB"/>
        </w:rPr>
        <w:t>linking words</w:t>
      </w:r>
      <w:r>
        <w:rPr>
          <w:rFonts w:asciiTheme="majorBidi" w:hAnsiTheme="majorBidi" w:cstheme="majorBidi"/>
          <w:sz w:val="24"/>
          <w:szCs w:val="24"/>
          <w:lang w:val="en-GB"/>
        </w:rPr>
        <w:t xml:space="preserve"> (because, in addition, moreover, however),</w:t>
      </w:r>
    </w:p>
    <w:p w14:paraId="0179A6A4">
      <w:pPr>
        <w:numPr>
          <w:ilvl w:val="0"/>
          <w:numId w:val="4"/>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Decide whether the paragraph shows </w:t>
      </w:r>
      <w:r>
        <w:rPr>
          <w:rFonts w:asciiTheme="majorBidi" w:hAnsiTheme="majorBidi" w:cstheme="majorBidi"/>
          <w:b/>
          <w:bCs/>
          <w:sz w:val="24"/>
          <w:szCs w:val="24"/>
          <w:lang w:val="en-GB"/>
        </w:rPr>
        <w:t>unity and coherence</w:t>
      </w:r>
      <w:r>
        <w:rPr>
          <w:rFonts w:asciiTheme="majorBidi" w:hAnsiTheme="majorBidi" w:cstheme="majorBidi"/>
          <w:sz w:val="24"/>
          <w:szCs w:val="24"/>
          <w:lang w:val="en-GB"/>
        </w:rPr>
        <w:t>,</w:t>
      </w:r>
    </w:p>
    <w:p w14:paraId="21D0A85A">
      <w:pPr>
        <w:numPr>
          <w:ilvl w:val="0"/>
          <w:numId w:val="4"/>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Suggest a suitable </w:t>
      </w:r>
      <w:r>
        <w:rPr>
          <w:rFonts w:asciiTheme="majorBidi" w:hAnsiTheme="majorBidi" w:cstheme="majorBidi"/>
          <w:b/>
          <w:bCs/>
          <w:sz w:val="24"/>
          <w:szCs w:val="24"/>
          <w:lang w:val="en-GB"/>
        </w:rPr>
        <w:t>title</w:t>
      </w:r>
      <w:r>
        <w:rPr>
          <w:rFonts w:asciiTheme="majorBidi" w:hAnsiTheme="majorBidi" w:cstheme="majorBidi"/>
          <w:sz w:val="24"/>
          <w:szCs w:val="24"/>
          <w:lang w:val="en-GB"/>
        </w:rPr>
        <w:t xml:space="preserve"> for each paragraph.</w:t>
      </w:r>
    </w:p>
    <w:p w14:paraId="5B04A0A4">
      <w:pPr>
        <w:spacing w:line="360" w:lineRule="auto"/>
        <w:rPr>
          <w:rFonts w:asciiTheme="majorBidi" w:hAnsiTheme="majorBidi" w:cstheme="majorBidi"/>
          <w:sz w:val="24"/>
          <w:szCs w:val="24"/>
          <w:lang w:val="en-GB"/>
        </w:rPr>
      </w:pPr>
    </w:p>
    <w:p w14:paraId="485A7937">
      <w:pPr>
        <w:spacing w:line="480" w:lineRule="auto"/>
        <w:rPr>
          <w:rFonts w:asciiTheme="majorBidi" w:hAnsiTheme="majorBidi" w:cstheme="majorBidi"/>
          <w:sz w:val="24"/>
          <w:szCs w:val="24"/>
          <w:lang w:val="en-GB"/>
        </w:rPr>
      </w:pP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EDE6">
    <w:pPr>
      <w:pStyle w:val="5"/>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14025"/>
    <w:multiLevelType w:val="multilevel"/>
    <w:tmpl w:val="0D3140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42550"/>
    <w:multiLevelType w:val="multilevel"/>
    <w:tmpl w:val="1B0425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BDE1ABD"/>
    <w:multiLevelType w:val="multilevel"/>
    <w:tmpl w:val="2BDE1A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B22C5D"/>
    <w:multiLevelType w:val="multilevel"/>
    <w:tmpl w:val="31B22C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E5"/>
    <w:rsid w:val="000B5589"/>
    <w:rsid w:val="0019211E"/>
    <w:rsid w:val="00193900"/>
    <w:rsid w:val="001E4C14"/>
    <w:rsid w:val="00254ACF"/>
    <w:rsid w:val="004F152A"/>
    <w:rsid w:val="006E664E"/>
    <w:rsid w:val="0078545E"/>
    <w:rsid w:val="00855DD7"/>
    <w:rsid w:val="009A2554"/>
    <w:rsid w:val="00A96CEF"/>
    <w:rsid w:val="00D239E5"/>
    <w:rsid w:val="00E344AF"/>
    <w:rsid w:val="00E92375"/>
    <w:rsid w:val="51C95D3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rPr>
      <w:rFonts w:ascii="Times New Roman" w:hAnsi="Times New Roman" w:cs="Times New Roman"/>
      <w:sz w:val="24"/>
      <w:szCs w:val="24"/>
    </w:r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character" w:customStyle="1" w:styleId="7">
    <w:name w:val="En-tête Car"/>
    <w:basedOn w:val="2"/>
    <w:link w:val="5"/>
    <w:uiPriority w:val="99"/>
  </w:style>
  <w:style w:type="character" w:customStyle="1" w:styleId="8">
    <w:name w:val="Pied de page C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1167</Words>
  <Characters>6422</Characters>
  <Lines>53</Lines>
  <Paragraphs>15</Paragraphs>
  <TotalTime>130</TotalTime>
  <ScaleCrop>false</ScaleCrop>
  <LinksUpToDate>false</LinksUpToDate>
  <CharactersWithSpaces>7574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2026-02-01T14:23:00Z</dcterms:created>
  <dc:creator>kl</dc:creator>
  <cp:lastModifiedBy>TOSHIBA</cp:lastModifiedBy>
  <dcterms:modified xsi:type="dcterms:W3CDTF">2026-03-11T10:54:51Z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E9CE7A02886D40BC9F262D9197391558_13</vt:lpwstr>
  </property>
</Properties>
</file>