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F0E" w:rsidRPr="00186176" w:rsidRDefault="00F65F0E" w:rsidP="00F65F0E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186176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           UNIVERSITE D’OUM EL BOUAGHI</w:t>
      </w:r>
    </w:p>
    <w:p w:rsidR="00F65F0E" w:rsidRPr="00186176" w:rsidRDefault="00F65F0E" w:rsidP="00F65F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186176">
        <w:rPr>
          <w:rFonts w:ascii="Times New Roman" w:eastAsia="Times New Roman" w:hAnsi="Times New Roman" w:cs="Times New Roman"/>
          <w:sz w:val="20"/>
          <w:szCs w:val="20"/>
          <w:lang w:eastAsia="fr-FR"/>
        </w:rPr>
        <w:t>Institut des Sciences et des Techniques Appliquées – ISTA –</w:t>
      </w:r>
    </w:p>
    <w:p w:rsidR="00F65F0E" w:rsidRPr="00186176" w:rsidRDefault="00F65F0E" w:rsidP="00F65F0E">
      <w:pPr>
        <w:spacing w:after="0" w:line="276" w:lineRule="auto"/>
        <w:jc w:val="center"/>
        <w:rPr>
          <w:rFonts w:ascii="Times New Roman" w:eastAsia="Times New Roman" w:hAnsi="Times New Roman" w:cs="Times New Roman"/>
          <w:iCs/>
          <w:sz w:val="20"/>
          <w:szCs w:val="20"/>
          <w:lang w:eastAsia="fr-FR"/>
        </w:rPr>
      </w:pPr>
      <w:r w:rsidRPr="00186176">
        <w:rPr>
          <w:rFonts w:ascii="Times New Roman" w:eastAsia="Times New Roman" w:hAnsi="Times New Roman" w:cs="Times New Roman"/>
          <w:iCs/>
          <w:sz w:val="20"/>
          <w:szCs w:val="20"/>
          <w:lang w:eastAsia="fr-FR"/>
        </w:rPr>
        <w:t>Module : Méthodes analytiques chimie biochimie et sécurité (L1 VQPA)</w:t>
      </w:r>
    </w:p>
    <w:p w:rsidR="00F65F0E" w:rsidRPr="00186176" w:rsidRDefault="00F65F0E" w:rsidP="00F65F0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fr-FR" w:bidi="ar-DZ"/>
        </w:rPr>
      </w:pPr>
      <w:r w:rsidRPr="00186176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u w:val="single"/>
          <w:rtl/>
          <w:lang w:eastAsia="fr-FR" w:bidi="ar-DZ"/>
        </w:rPr>
        <w:t>ـــــــــــــــــــــــــــــــــ</w:t>
      </w:r>
    </w:p>
    <w:p w:rsidR="00F65F0E" w:rsidRPr="00186176" w:rsidRDefault="00F65F0E" w:rsidP="00F65F0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rtl/>
          <w:lang w:eastAsia="fr-FR" w:bidi="ar-DZ"/>
        </w:rPr>
      </w:pPr>
      <w:r w:rsidRPr="00186176"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5C58EA" wp14:editId="65CBB54A">
                <wp:simplePos x="0" y="0"/>
                <wp:positionH relativeFrom="column">
                  <wp:posOffset>890905</wp:posOffset>
                </wp:positionH>
                <wp:positionV relativeFrom="paragraph">
                  <wp:posOffset>114935</wp:posOffset>
                </wp:positionV>
                <wp:extent cx="4543425" cy="476250"/>
                <wp:effectExtent l="19050" t="19050" r="47625" b="3810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3425" cy="476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63500" cmpd="thickThin" algn="ctr">
                          <a:solidFill>
                            <a:srgbClr val="4F81BD">
                              <a:lumMod val="100000"/>
                              <a:lumOff val="0"/>
                            </a:srgb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83CA701" id="AutoShape 3" o:spid="_x0000_s1026" style="position:absolute;margin-left:70.15pt;margin-top:9.05pt;width:357.75pt;height:37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" strokecolor="#4f81bd" strokeweight="5pt">
                <v:stroke linestyle="thickThin"/>
                <v:shadow color="#868686"/>
              </v:roundrect>
            </w:pict>
          </mc:Fallback>
        </mc:AlternateContent>
      </w:r>
    </w:p>
    <w:p w:rsidR="00F65F0E" w:rsidRPr="00186176" w:rsidRDefault="00F65F0E" w:rsidP="00F65F0E">
      <w:r w:rsidRPr="00186176">
        <w:rPr>
          <w:rFonts w:ascii="Comic Sans MS" w:hAnsi="Comic Sans MS" w:cstheme="majorBidi"/>
          <w:b/>
          <w:bCs/>
          <w:sz w:val="32"/>
          <w:szCs w:val="32"/>
        </w:rPr>
        <w:t xml:space="preserve">                TD01 : La chromatographie (corrigé)</w:t>
      </w:r>
    </w:p>
    <w:p w:rsidR="00F65F0E" w:rsidRPr="00186176" w:rsidRDefault="00F65F0E" w:rsidP="00F65F0E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F65F0E" w:rsidRPr="00186176" w:rsidRDefault="00F65F0E" w:rsidP="00F65F0E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86176">
        <w:rPr>
          <w:rFonts w:asciiTheme="majorBidi" w:hAnsiTheme="majorBidi" w:cstheme="majorBidi"/>
          <w:b/>
          <w:bCs/>
          <w:sz w:val="24"/>
          <w:szCs w:val="24"/>
          <w:u w:val="single"/>
        </w:rPr>
        <w:t>Exercice 01 :</w:t>
      </w:r>
    </w:p>
    <w:p w:rsidR="00F65F0E" w:rsidRPr="00186176" w:rsidRDefault="00F65F0E" w:rsidP="00F65F0E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86176">
        <w:rPr>
          <w:rFonts w:asciiTheme="majorBidi" w:hAnsiTheme="majorBidi" w:cstheme="majorBidi"/>
          <w:sz w:val="24"/>
          <w:szCs w:val="24"/>
        </w:rPr>
        <w:t>1. La technique de chromatographie permet de séparer les différentes espèces chimiques présentes dans un mélange, et de les identifier par comparaison à des espèces chimiques pures.</w:t>
      </w:r>
    </w:p>
    <w:p w:rsidR="00F65F0E" w:rsidRPr="00186176" w:rsidRDefault="00F65F0E" w:rsidP="00F65F0E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86176">
        <w:rPr>
          <w:rFonts w:asciiTheme="majorBidi" w:hAnsiTheme="majorBidi" w:cstheme="majorBidi"/>
          <w:sz w:val="24"/>
          <w:szCs w:val="24"/>
        </w:rPr>
        <w:t>2. La solution de permanganate de potassium permet de révéler les tâches présentes sur le chromatogramme.</w:t>
      </w:r>
    </w:p>
    <w:p w:rsidR="00F65F0E" w:rsidRPr="00186176" w:rsidRDefault="00F65F0E" w:rsidP="00F65F0E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86176">
        <w:rPr>
          <w:rFonts w:asciiTheme="majorBidi" w:hAnsiTheme="majorBidi" w:cstheme="majorBidi"/>
          <w:sz w:val="24"/>
          <w:szCs w:val="24"/>
        </w:rPr>
        <w:t>3. L’extrait de chocolat n’est pas un corps pur, mais un mélange car le chromatogramme montre la présence de plusieurs tâches pour l’échantillon A (lecture verticale).</w:t>
      </w:r>
    </w:p>
    <w:p w:rsidR="00F65F0E" w:rsidRPr="00186176" w:rsidRDefault="00F65F0E" w:rsidP="00F65F0E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86176">
        <w:rPr>
          <w:rFonts w:asciiTheme="majorBidi" w:hAnsiTheme="majorBidi" w:cstheme="majorBidi"/>
          <w:sz w:val="24"/>
          <w:szCs w:val="24"/>
        </w:rPr>
        <w:t>4. L’échantillon A correspondant à l’extrait du chocolat montre la présence 4 espèces chimiques (4 tâches).</w:t>
      </w:r>
    </w:p>
    <w:p w:rsidR="00F65F0E" w:rsidRPr="00186176" w:rsidRDefault="00F65F0E" w:rsidP="00F65F0E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86176">
        <w:rPr>
          <w:rFonts w:asciiTheme="majorBidi" w:hAnsiTheme="majorBidi" w:cstheme="majorBidi"/>
          <w:sz w:val="24"/>
          <w:szCs w:val="24"/>
        </w:rPr>
        <w:t xml:space="preserve">5. Parmi les 4 tâches présentes, on ne peut en identifier que deux, par comparaison avec l’extrait B et C (lecture horizontale) : </w:t>
      </w:r>
    </w:p>
    <w:p w:rsidR="00F65F0E" w:rsidRPr="00186176" w:rsidRDefault="00F65F0E" w:rsidP="00F65F0E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86176">
        <w:rPr>
          <w:rFonts w:asciiTheme="majorBidi" w:hAnsiTheme="majorBidi" w:cstheme="majorBidi"/>
          <w:sz w:val="24"/>
          <w:szCs w:val="24"/>
        </w:rPr>
        <w:t xml:space="preserve">6. Rapports frontaux : </w:t>
      </w:r>
      <w:proofErr w:type="spellStart"/>
      <w:r w:rsidRPr="00186176">
        <w:rPr>
          <w:rFonts w:asciiTheme="majorBidi" w:hAnsiTheme="majorBidi" w:cstheme="majorBidi"/>
          <w:sz w:val="24"/>
          <w:szCs w:val="24"/>
        </w:rPr>
        <w:t>Rf</w:t>
      </w:r>
      <w:proofErr w:type="spellEnd"/>
      <w:r w:rsidRPr="00186176">
        <w:rPr>
          <w:rFonts w:asciiTheme="majorBidi" w:hAnsiTheme="majorBidi" w:cstheme="majorBidi"/>
          <w:sz w:val="24"/>
          <w:szCs w:val="24"/>
        </w:rPr>
        <w:t xml:space="preserve"> =h/H (RB=2/6=0.3</w:t>
      </w:r>
      <w:proofErr w:type="gramStart"/>
      <w:r w:rsidRPr="00186176">
        <w:rPr>
          <w:rFonts w:asciiTheme="majorBidi" w:hAnsiTheme="majorBidi" w:cstheme="majorBidi"/>
          <w:sz w:val="24"/>
          <w:szCs w:val="24"/>
        </w:rPr>
        <w:t>-  RC</w:t>
      </w:r>
      <w:proofErr w:type="gramEnd"/>
      <w:r w:rsidRPr="00186176">
        <w:rPr>
          <w:rFonts w:asciiTheme="majorBidi" w:hAnsiTheme="majorBidi" w:cstheme="majorBidi"/>
          <w:sz w:val="24"/>
          <w:szCs w:val="24"/>
        </w:rPr>
        <w:t>=3.9/6=0.6)</w:t>
      </w:r>
    </w:p>
    <w:p w:rsidR="00F65F0E" w:rsidRPr="00186176" w:rsidRDefault="00F65F0E" w:rsidP="00F65F0E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86176">
        <w:rPr>
          <w:rFonts w:asciiTheme="majorBidi" w:hAnsiTheme="majorBidi" w:cstheme="majorBidi"/>
          <w:sz w:val="24"/>
          <w:szCs w:val="24"/>
        </w:rPr>
        <w:t>Les 2 tâches correspondant aux 2 extraits B et C ont les mêmes rapports frontaux que celles des 2 espèces chimiques identifiables contenues dans l’extrait du chocolat.</w:t>
      </w:r>
    </w:p>
    <w:p w:rsidR="00F65F0E" w:rsidRPr="00186176" w:rsidRDefault="00F65F0E" w:rsidP="00F65F0E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86176">
        <w:rPr>
          <w:rFonts w:asciiTheme="majorBidi" w:hAnsiTheme="majorBidi" w:cstheme="majorBidi"/>
          <w:sz w:val="24"/>
          <w:szCs w:val="24"/>
        </w:rPr>
        <w:t>L’extrait du chocolat contient donc, entre autres, de la caféine et de la théobromine.</w:t>
      </w:r>
    </w:p>
    <w:p w:rsidR="00F65F0E" w:rsidRPr="00186176" w:rsidRDefault="00F65F0E" w:rsidP="00F65F0E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86176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Exercice 02 : </w:t>
      </w:r>
    </w:p>
    <w:p w:rsidR="00F65F0E" w:rsidRPr="00186176" w:rsidRDefault="00F65F0E" w:rsidP="00F65F0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176">
        <w:rPr>
          <w:rFonts w:ascii="Times New Roman" w:hAnsi="Times New Roman" w:cs="Times New Roman"/>
          <w:sz w:val="24"/>
          <w:szCs w:val="24"/>
        </w:rPr>
        <w:t>Les pesticides sont des POP : donner la signification de ce sigle et leurs principales</w:t>
      </w:r>
    </w:p>
    <w:p w:rsidR="00F65F0E" w:rsidRPr="00186176" w:rsidRDefault="00F65F0E" w:rsidP="00F65F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86176">
        <w:rPr>
          <w:rFonts w:ascii="Times New Roman" w:hAnsi="Times New Roman" w:cs="Times New Roman"/>
          <w:sz w:val="24"/>
          <w:szCs w:val="24"/>
        </w:rPr>
        <w:t>caractéristiques</w:t>
      </w:r>
      <w:proofErr w:type="gramEnd"/>
      <w:r w:rsidRPr="00186176">
        <w:rPr>
          <w:rFonts w:ascii="Times New Roman" w:hAnsi="Times New Roman" w:cs="Times New Roman"/>
          <w:sz w:val="24"/>
          <w:szCs w:val="24"/>
        </w:rPr>
        <w:t>.</w:t>
      </w:r>
    </w:p>
    <w:p w:rsidR="00F65F0E" w:rsidRPr="00186176" w:rsidRDefault="00F65F0E" w:rsidP="00F65F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176">
        <w:rPr>
          <w:rFonts w:ascii="Times New Roman" w:hAnsi="Times New Roman" w:cs="Times New Roman"/>
          <w:sz w:val="24"/>
          <w:szCs w:val="24"/>
        </w:rPr>
        <w:t>POP = Polluants Organiques Persistants</w:t>
      </w:r>
    </w:p>
    <w:p w:rsidR="00F65F0E" w:rsidRPr="00186176" w:rsidRDefault="00F65F0E" w:rsidP="00F65F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176">
        <w:rPr>
          <w:rFonts w:ascii="Times New Roman" w:hAnsi="Times New Roman" w:cs="Times New Roman"/>
          <w:sz w:val="24"/>
          <w:szCs w:val="24"/>
        </w:rPr>
        <w:t>Principales caractéristiques :</w:t>
      </w:r>
    </w:p>
    <w:p w:rsidR="00F65F0E" w:rsidRPr="00186176" w:rsidRDefault="00F65F0E" w:rsidP="00F65F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176">
        <w:rPr>
          <w:rFonts w:ascii="Symbol" w:hAnsi="Symbol" w:cs="Symbol"/>
          <w:sz w:val="20"/>
          <w:szCs w:val="20"/>
        </w:rPr>
        <w:t></w:t>
      </w:r>
      <w:r w:rsidRPr="00186176">
        <w:rPr>
          <w:rFonts w:ascii="Symbol" w:hAnsi="Symbol" w:cs="Symbol"/>
          <w:sz w:val="20"/>
          <w:szCs w:val="20"/>
        </w:rPr>
        <w:t></w:t>
      </w:r>
      <w:r w:rsidRPr="00186176">
        <w:rPr>
          <w:rFonts w:ascii="Times New Roman" w:hAnsi="Times New Roman" w:cs="Times New Roman"/>
          <w:sz w:val="24"/>
          <w:szCs w:val="24"/>
        </w:rPr>
        <w:t>ils perdurent dans l'environnement</w:t>
      </w:r>
    </w:p>
    <w:p w:rsidR="00F65F0E" w:rsidRPr="00186176" w:rsidRDefault="00F65F0E" w:rsidP="00F65F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176">
        <w:rPr>
          <w:rFonts w:ascii="Symbol" w:hAnsi="Symbol" w:cs="Symbol"/>
          <w:sz w:val="20"/>
          <w:szCs w:val="20"/>
        </w:rPr>
        <w:t></w:t>
      </w:r>
      <w:r w:rsidRPr="00186176">
        <w:rPr>
          <w:rFonts w:ascii="Symbol" w:hAnsi="Symbol" w:cs="Symbol"/>
          <w:sz w:val="20"/>
          <w:szCs w:val="20"/>
        </w:rPr>
        <w:t></w:t>
      </w:r>
      <w:r w:rsidRPr="00186176">
        <w:rPr>
          <w:rFonts w:ascii="Times New Roman" w:hAnsi="Times New Roman" w:cs="Times New Roman"/>
          <w:sz w:val="24"/>
          <w:szCs w:val="24"/>
        </w:rPr>
        <w:t>ils s'accumulent dans les graisses et via la chaîne alimentaire chez l'Homme</w:t>
      </w:r>
    </w:p>
    <w:p w:rsidR="00F65F0E" w:rsidRPr="00186176" w:rsidRDefault="00F65F0E" w:rsidP="00F65F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176">
        <w:rPr>
          <w:rFonts w:ascii="Symbol" w:hAnsi="Symbol" w:cs="Symbol"/>
          <w:sz w:val="20"/>
          <w:szCs w:val="20"/>
        </w:rPr>
        <w:t></w:t>
      </w:r>
      <w:r w:rsidRPr="00186176">
        <w:rPr>
          <w:rFonts w:ascii="Symbol" w:hAnsi="Symbol" w:cs="Symbol"/>
          <w:sz w:val="20"/>
          <w:szCs w:val="20"/>
        </w:rPr>
        <w:t></w:t>
      </w:r>
      <w:r w:rsidRPr="00186176">
        <w:rPr>
          <w:rFonts w:ascii="Times New Roman" w:hAnsi="Times New Roman" w:cs="Times New Roman"/>
          <w:sz w:val="24"/>
          <w:szCs w:val="24"/>
        </w:rPr>
        <w:t>ils sont dispersés dans l'environnement via les courants atmosphériques et marins</w:t>
      </w:r>
    </w:p>
    <w:p w:rsidR="00F65F0E" w:rsidRPr="00186176" w:rsidRDefault="00F65F0E" w:rsidP="00F65F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176">
        <w:rPr>
          <w:rFonts w:ascii="Symbol" w:hAnsi="Symbol" w:cs="Symbol"/>
          <w:sz w:val="20"/>
          <w:szCs w:val="20"/>
        </w:rPr>
        <w:t></w:t>
      </w:r>
      <w:r w:rsidRPr="00186176">
        <w:rPr>
          <w:rFonts w:ascii="Symbol" w:hAnsi="Symbol" w:cs="Symbol"/>
          <w:sz w:val="20"/>
          <w:szCs w:val="20"/>
        </w:rPr>
        <w:t></w:t>
      </w:r>
      <w:r w:rsidRPr="00186176">
        <w:rPr>
          <w:rFonts w:ascii="Times New Roman" w:hAnsi="Times New Roman" w:cs="Times New Roman"/>
          <w:sz w:val="24"/>
          <w:szCs w:val="24"/>
        </w:rPr>
        <w:t>ils sont dangereux pour la santé : cancers, altération du système immunitaire, problèmes de</w:t>
      </w:r>
    </w:p>
    <w:p w:rsidR="00F65F0E" w:rsidRPr="00186176" w:rsidRDefault="00F65F0E" w:rsidP="00F65F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86176">
        <w:rPr>
          <w:rFonts w:ascii="Times New Roman" w:hAnsi="Times New Roman" w:cs="Times New Roman"/>
          <w:sz w:val="24"/>
          <w:szCs w:val="24"/>
        </w:rPr>
        <w:t>reproduction</w:t>
      </w:r>
      <w:proofErr w:type="gramEnd"/>
      <w:r w:rsidRPr="00186176">
        <w:rPr>
          <w:rFonts w:ascii="Times New Roman" w:hAnsi="Times New Roman" w:cs="Times New Roman"/>
          <w:sz w:val="24"/>
          <w:szCs w:val="24"/>
        </w:rPr>
        <w:t>...</w:t>
      </w:r>
    </w:p>
    <w:p w:rsidR="00F65F0E" w:rsidRPr="00186176" w:rsidRDefault="00F65F0E" w:rsidP="00F65F0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176">
        <w:rPr>
          <w:rFonts w:ascii="Times New Roman" w:hAnsi="Times New Roman" w:cs="Times New Roman"/>
          <w:sz w:val="24"/>
          <w:szCs w:val="24"/>
        </w:rPr>
        <w:t>Dans le domaine de l’agriculture les pesticides sont aussi appelés produits phytosanitaires ou biocides. Citer les trois principales catégories de biocides.</w:t>
      </w:r>
    </w:p>
    <w:p w:rsidR="00F65F0E" w:rsidRPr="00186176" w:rsidRDefault="00F65F0E" w:rsidP="00F65F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176">
        <w:rPr>
          <w:rFonts w:ascii="Times New Roman" w:hAnsi="Times New Roman" w:cs="Times New Roman"/>
          <w:sz w:val="24"/>
          <w:szCs w:val="24"/>
        </w:rPr>
        <w:t>Les herbicides (pour lutter contre les mauvaises herbes), les fongicides (pour lutter contre les</w:t>
      </w:r>
    </w:p>
    <w:p w:rsidR="00F65F0E" w:rsidRPr="00186176" w:rsidRDefault="00F65F0E" w:rsidP="00F65F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86176">
        <w:rPr>
          <w:rFonts w:ascii="Times New Roman" w:hAnsi="Times New Roman" w:cs="Times New Roman"/>
          <w:sz w:val="24"/>
          <w:szCs w:val="24"/>
        </w:rPr>
        <w:t>champignons</w:t>
      </w:r>
      <w:proofErr w:type="gramEnd"/>
      <w:r w:rsidRPr="00186176">
        <w:rPr>
          <w:rFonts w:ascii="Times New Roman" w:hAnsi="Times New Roman" w:cs="Times New Roman"/>
          <w:sz w:val="24"/>
          <w:szCs w:val="24"/>
        </w:rPr>
        <w:t>) et les insecticides (pour lutter contre les insectes).</w:t>
      </w:r>
    </w:p>
    <w:p w:rsidR="00F65F0E" w:rsidRPr="00186176" w:rsidRDefault="00F65F0E" w:rsidP="00F65F0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176">
        <w:rPr>
          <w:rFonts w:ascii="Times New Roman" w:hAnsi="Times New Roman" w:cs="Times New Roman"/>
          <w:sz w:val="24"/>
          <w:szCs w:val="24"/>
        </w:rPr>
        <w:t>La nature chimique des pesticides est très variée. Citer 4 classes de pesticides.</w:t>
      </w:r>
    </w:p>
    <w:p w:rsidR="00F65F0E" w:rsidRPr="00186176" w:rsidRDefault="00F65F0E" w:rsidP="00F65F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176">
        <w:rPr>
          <w:rFonts w:ascii="Times New Roman" w:hAnsi="Times New Roman" w:cs="Times New Roman"/>
          <w:sz w:val="24"/>
          <w:szCs w:val="24"/>
        </w:rPr>
        <w:t>Hydrocarbures cycliques chlorés et dérivés organochlorés</w:t>
      </w:r>
    </w:p>
    <w:p w:rsidR="00F65F0E" w:rsidRPr="00186176" w:rsidRDefault="00F65F0E" w:rsidP="00F65F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86176">
        <w:rPr>
          <w:rFonts w:ascii="Times New Roman" w:hAnsi="Times New Roman" w:cs="Times New Roman"/>
          <w:sz w:val="24"/>
          <w:szCs w:val="24"/>
        </w:rPr>
        <w:t>Organophosphores</w:t>
      </w:r>
      <w:proofErr w:type="spellEnd"/>
    </w:p>
    <w:p w:rsidR="00F65F0E" w:rsidRPr="00186176" w:rsidRDefault="00F65F0E" w:rsidP="00F65F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176">
        <w:rPr>
          <w:rFonts w:ascii="Times New Roman" w:hAnsi="Times New Roman" w:cs="Times New Roman"/>
          <w:sz w:val="24"/>
          <w:szCs w:val="24"/>
        </w:rPr>
        <w:t>Carbamates</w:t>
      </w:r>
    </w:p>
    <w:p w:rsidR="00F65F0E" w:rsidRPr="00186176" w:rsidRDefault="00F65F0E" w:rsidP="00F65F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176">
        <w:rPr>
          <w:rFonts w:ascii="Times New Roman" w:hAnsi="Times New Roman" w:cs="Times New Roman"/>
          <w:sz w:val="24"/>
          <w:szCs w:val="24"/>
        </w:rPr>
        <w:t>Organométalliques</w:t>
      </w:r>
    </w:p>
    <w:p w:rsidR="00F65F0E" w:rsidRPr="00186176" w:rsidRDefault="00F65F0E" w:rsidP="00F65F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176">
        <w:rPr>
          <w:rFonts w:ascii="Times New Roman" w:hAnsi="Times New Roman" w:cs="Times New Roman"/>
          <w:sz w:val="24"/>
          <w:szCs w:val="24"/>
        </w:rPr>
        <w:t xml:space="preserve">Acides </w:t>
      </w:r>
      <w:proofErr w:type="spellStart"/>
      <w:r w:rsidRPr="00186176">
        <w:rPr>
          <w:rFonts w:ascii="Times New Roman" w:hAnsi="Times New Roman" w:cs="Times New Roman"/>
          <w:sz w:val="24"/>
          <w:szCs w:val="24"/>
        </w:rPr>
        <w:t>phénoxyalcanoïques</w:t>
      </w:r>
      <w:proofErr w:type="spellEnd"/>
    </w:p>
    <w:p w:rsidR="00F65F0E" w:rsidRPr="00186176" w:rsidRDefault="00F65F0E" w:rsidP="00F65F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86176">
        <w:rPr>
          <w:rFonts w:ascii="Times New Roman" w:hAnsi="Times New Roman" w:cs="Times New Roman"/>
          <w:sz w:val="24"/>
          <w:szCs w:val="24"/>
        </w:rPr>
        <w:t>Triazines</w:t>
      </w:r>
      <w:proofErr w:type="spellEnd"/>
    </w:p>
    <w:p w:rsidR="00F65F0E" w:rsidRPr="00186176" w:rsidRDefault="00F65F0E" w:rsidP="00F65F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176">
        <w:rPr>
          <w:rFonts w:ascii="Times New Roman" w:hAnsi="Times New Roman" w:cs="Times New Roman"/>
          <w:sz w:val="24"/>
          <w:szCs w:val="24"/>
        </w:rPr>
        <w:t>Urées substituées</w:t>
      </w:r>
    </w:p>
    <w:p w:rsidR="00F65F0E" w:rsidRPr="00186176" w:rsidRDefault="00F65F0E" w:rsidP="00F65F0E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proofErr w:type="spellStart"/>
      <w:r w:rsidRPr="00186176">
        <w:rPr>
          <w:rFonts w:ascii="Times New Roman" w:hAnsi="Times New Roman" w:cs="Times New Roman"/>
          <w:sz w:val="24"/>
          <w:szCs w:val="24"/>
        </w:rPr>
        <w:t>Polychloroblphényles</w:t>
      </w:r>
      <w:proofErr w:type="spellEnd"/>
      <w:r w:rsidRPr="00186176">
        <w:rPr>
          <w:rFonts w:ascii="Times New Roman" w:hAnsi="Times New Roman" w:cs="Times New Roman"/>
          <w:sz w:val="24"/>
          <w:szCs w:val="24"/>
        </w:rPr>
        <w:t xml:space="preserve"> (PCB)</w:t>
      </w:r>
    </w:p>
    <w:p w:rsidR="00F65F0E" w:rsidRPr="00186176" w:rsidRDefault="00F65F0E" w:rsidP="00F65F0E">
      <w:pP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86176">
        <w:rPr>
          <w:rFonts w:asciiTheme="majorBidi" w:hAnsiTheme="majorBidi" w:cstheme="majorBidi"/>
          <w:b/>
          <w:bCs/>
          <w:sz w:val="24"/>
          <w:szCs w:val="24"/>
          <w:u w:val="single"/>
        </w:rPr>
        <w:lastRenderedPageBreak/>
        <w:t>Exercice 03 :</w:t>
      </w:r>
    </w:p>
    <w:p w:rsidR="00F65F0E" w:rsidRPr="00186176" w:rsidRDefault="00F65F0E" w:rsidP="00F65F0E">
      <w:pPr>
        <w:pStyle w:val="Paragraphedeliste"/>
        <w:numPr>
          <w:ilvl w:val="0"/>
          <w:numId w:val="2"/>
        </w:numP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86176">
        <w:rPr>
          <w:rFonts w:ascii="Times New Roman" w:hAnsi="Times New Roman" w:cs="Times New Roman"/>
          <w:sz w:val="24"/>
          <w:szCs w:val="24"/>
        </w:rPr>
        <w:t>définition des mycotoxines.</w:t>
      </w:r>
    </w:p>
    <w:p w:rsidR="00F65F0E" w:rsidRPr="00186176" w:rsidRDefault="00F65F0E" w:rsidP="00F65F0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86176">
        <w:rPr>
          <w:rFonts w:ascii="Times New Roman" w:hAnsi="Times New Roman" w:cs="Times New Roman"/>
          <w:sz w:val="24"/>
          <w:szCs w:val="24"/>
        </w:rPr>
        <w:t xml:space="preserve">Les toxines de moisissures ou mycotoxines (de « </w:t>
      </w:r>
      <w:proofErr w:type="spellStart"/>
      <w:r w:rsidRPr="00186176">
        <w:rPr>
          <w:rFonts w:ascii="Times New Roman" w:hAnsi="Times New Roman" w:cs="Times New Roman"/>
          <w:sz w:val="24"/>
          <w:szCs w:val="24"/>
        </w:rPr>
        <w:t>mycos</w:t>
      </w:r>
      <w:proofErr w:type="spellEnd"/>
      <w:r w:rsidRPr="00186176">
        <w:rPr>
          <w:rFonts w:ascii="Times New Roman" w:hAnsi="Times New Roman" w:cs="Times New Roman"/>
          <w:sz w:val="24"/>
          <w:szCs w:val="24"/>
        </w:rPr>
        <w:t xml:space="preserve"> » : champignon) sont des molécules de faible masse moléculaire issues du métabolisme secondaire des micro-organismes lorsque ceux-ci sont soumis à des conditions environnementales stressantes (températures trop élevées ou trop basses, degré d’humidité faible, limitation en substrats et nutriments, compétitivité </w:t>
      </w:r>
      <w:proofErr w:type="spellStart"/>
      <w:r w:rsidRPr="00186176">
        <w:rPr>
          <w:rFonts w:ascii="Times New Roman" w:hAnsi="Times New Roman" w:cs="Times New Roman"/>
          <w:sz w:val="24"/>
          <w:szCs w:val="24"/>
        </w:rPr>
        <w:t>interespèces</w:t>
      </w:r>
      <w:proofErr w:type="spellEnd"/>
      <w:r w:rsidRPr="00186176">
        <w:rPr>
          <w:rFonts w:ascii="Times New Roman" w:hAnsi="Times New Roman" w:cs="Times New Roman"/>
          <w:sz w:val="24"/>
          <w:szCs w:val="24"/>
        </w:rPr>
        <w:t>...).</w:t>
      </w:r>
    </w:p>
    <w:p w:rsidR="00F65F0E" w:rsidRPr="00186176" w:rsidRDefault="00F65F0E" w:rsidP="00F65F0E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86176">
        <w:rPr>
          <w:rFonts w:ascii="Times New Roman" w:hAnsi="Times New Roman" w:cs="Times New Roman"/>
          <w:sz w:val="24"/>
          <w:szCs w:val="24"/>
        </w:rPr>
        <w:t xml:space="preserve">Que signifie le sigle LC-MS ? </w:t>
      </w:r>
    </w:p>
    <w:p w:rsidR="00F65F0E" w:rsidRPr="00186176" w:rsidRDefault="00F65F0E" w:rsidP="00F65F0E">
      <w:pPr>
        <w:pStyle w:val="Paragraphedeliste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86176">
        <w:rPr>
          <w:rFonts w:ascii="Times New Roman" w:hAnsi="Times New Roman" w:cs="Times New Roman"/>
          <w:sz w:val="24"/>
          <w:szCs w:val="24"/>
        </w:rPr>
        <w:t>chromatographie</w:t>
      </w:r>
      <w:proofErr w:type="gramEnd"/>
      <w:r w:rsidRPr="00186176">
        <w:rPr>
          <w:rFonts w:ascii="Times New Roman" w:hAnsi="Times New Roman" w:cs="Times New Roman"/>
          <w:sz w:val="24"/>
          <w:szCs w:val="24"/>
        </w:rPr>
        <w:t xml:space="preserve"> liquide couplée à la spectrométrie de masse</w:t>
      </w:r>
    </w:p>
    <w:p w:rsidR="00F65F0E" w:rsidRPr="00186176" w:rsidRDefault="00F65F0E" w:rsidP="00F65F0E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86176">
        <w:rPr>
          <w:rFonts w:ascii="Times New Roman" w:hAnsi="Times New Roman" w:cs="Times New Roman"/>
          <w:sz w:val="24"/>
          <w:szCs w:val="24"/>
        </w:rPr>
        <w:t>L’observation à l’</w:t>
      </w:r>
      <w:proofErr w:type="spellStart"/>
      <w:r w:rsidRPr="00186176">
        <w:rPr>
          <w:rFonts w:ascii="Times New Roman" w:hAnsi="Times New Roman" w:cs="Times New Roman"/>
          <w:sz w:val="24"/>
          <w:szCs w:val="24"/>
        </w:rPr>
        <w:t>oeil</w:t>
      </w:r>
      <w:proofErr w:type="spellEnd"/>
      <w:r w:rsidRPr="00186176">
        <w:rPr>
          <w:rFonts w:ascii="Times New Roman" w:hAnsi="Times New Roman" w:cs="Times New Roman"/>
          <w:sz w:val="24"/>
          <w:szCs w:val="24"/>
        </w:rPr>
        <w:t xml:space="preserve"> nu des céréales est-elle suffisante pour affirmer la présence ou l’absence de mycotoxines ? Justifier.</w:t>
      </w:r>
    </w:p>
    <w:p w:rsidR="00F65F0E" w:rsidRPr="00186176" w:rsidRDefault="00F65F0E" w:rsidP="00F65F0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86176">
        <w:rPr>
          <w:rFonts w:ascii="Times New Roman" w:hAnsi="Times New Roman" w:cs="Times New Roman"/>
          <w:sz w:val="24"/>
          <w:szCs w:val="24"/>
        </w:rPr>
        <w:t>Toute moisissure n’est pas apte à produire des mycotoxines en conséquence tout aliment moisi ne</w:t>
      </w:r>
    </w:p>
    <w:p w:rsidR="00F65F0E" w:rsidRPr="00186176" w:rsidRDefault="00F65F0E" w:rsidP="00F65F0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86176">
        <w:rPr>
          <w:rFonts w:ascii="Times New Roman" w:hAnsi="Times New Roman" w:cs="Times New Roman"/>
          <w:sz w:val="24"/>
          <w:szCs w:val="24"/>
        </w:rPr>
        <w:t>renferme</w:t>
      </w:r>
      <w:proofErr w:type="gramEnd"/>
      <w:r w:rsidRPr="00186176">
        <w:rPr>
          <w:rFonts w:ascii="Times New Roman" w:hAnsi="Times New Roman" w:cs="Times New Roman"/>
          <w:sz w:val="24"/>
          <w:szCs w:val="24"/>
        </w:rPr>
        <w:t xml:space="preserve"> pas des mycotoxines. De plus les mycotoxines peuvent persister dans l’aliment après disparition</w:t>
      </w:r>
    </w:p>
    <w:p w:rsidR="00F65F0E" w:rsidRPr="00186176" w:rsidRDefault="00F65F0E" w:rsidP="00F65F0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86176">
        <w:rPr>
          <w:rFonts w:ascii="Times New Roman" w:hAnsi="Times New Roman" w:cs="Times New Roman"/>
          <w:sz w:val="24"/>
          <w:szCs w:val="24"/>
        </w:rPr>
        <w:t>des</w:t>
      </w:r>
      <w:proofErr w:type="gramEnd"/>
      <w:r w:rsidRPr="00186176">
        <w:rPr>
          <w:rFonts w:ascii="Times New Roman" w:hAnsi="Times New Roman" w:cs="Times New Roman"/>
          <w:sz w:val="24"/>
          <w:szCs w:val="24"/>
        </w:rPr>
        <w:t xml:space="preserve"> mycètes.</w:t>
      </w:r>
    </w:p>
    <w:p w:rsidR="00F65F0E" w:rsidRPr="00186176" w:rsidRDefault="00F65F0E" w:rsidP="00F65F0E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86176">
        <w:rPr>
          <w:rFonts w:ascii="Times New Roman" w:hAnsi="Times New Roman" w:cs="Times New Roman"/>
          <w:sz w:val="24"/>
          <w:szCs w:val="24"/>
        </w:rPr>
        <w:t>Citer les étapes préliminaires de préparation des échantillons.</w:t>
      </w:r>
    </w:p>
    <w:p w:rsidR="00F65F0E" w:rsidRPr="00186176" w:rsidRDefault="00F65F0E" w:rsidP="00F65F0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86176">
        <w:rPr>
          <w:rFonts w:ascii="Times New Roman" w:hAnsi="Times New Roman" w:cs="Times New Roman"/>
          <w:sz w:val="24"/>
          <w:szCs w:val="24"/>
        </w:rPr>
        <w:t>Broyage, centrifugation, extraction en milieu organique, partition liquide-liquide (chromatographie).</w:t>
      </w:r>
    </w:p>
    <w:p w:rsidR="00F65F0E" w:rsidRPr="00186176" w:rsidRDefault="00F65F0E" w:rsidP="00F65F0E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86176">
        <w:rPr>
          <w:rFonts w:ascii="Times New Roman" w:hAnsi="Times New Roman" w:cs="Times New Roman"/>
          <w:sz w:val="24"/>
          <w:szCs w:val="24"/>
        </w:rPr>
        <w:t>Pourquoi doit-on procéder à une étape de purification puis de concentration de l’extrait ?</w:t>
      </w:r>
    </w:p>
    <w:p w:rsidR="00F65F0E" w:rsidRPr="00186176" w:rsidRDefault="00F65F0E" w:rsidP="00F65F0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86176">
        <w:rPr>
          <w:rFonts w:ascii="Times New Roman" w:hAnsi="Times New Roman" w:cs="Times New Roman"/>
          <w:sz w:val="24"/>
          <w:szCs w:val="24"/>
        </w:rPr>
        <w:t>L’analyse des mycotoxines étant une analyse de traces : les molécules à analyser sont présentent en très</w:t>
      </w:r>
    </w:p>
    <w:p w:rsidR="00F65F0E" w:rsidRPr="00186176" w:rsidRDefault="00F65F0E" w:rsidP="00F65F0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86176">
        <w:rPr>
          <w:rFonts w:ascii="Times New Roman" w:hAnsi="Times New Roman" w:cs="Times New Roman"/>
          <w:sz w:val="24"/>
          <w:szCs w:val="24"/>
        </w:rPr>
        <w:t>faible</w:t>
      </w:r>
      <w:proofErr w:type="gramEnd"/>
      <w:r w:rsidRPr="00186176">
        <w:rPr>
          <w:rFonts w:ascii="Times New Roman" w:hAnsi="Times New Roman" w:cs="Times New Roman"/>
          <w:sz w:val="24"/>
          <w:szCs w:val="24"/>
        </w:rPr>
        <w:t xml:space="preserve"> quantité dans l’aliment qui est un milieu complexe.</w:t>
      </w:r>
    </w:p>
    <w:p w:rsidR="00F65F0E" w:rsidRPr="00186176" w:rsidRDefault="00F65F0E" w:rsidP="00F65F0E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86176">
        <w:rPr>
          <w:rFonts w:ascii="Times New Roman" w:hAnsi="Times New Roman" w:cs="Times New Roman"/>
          <w:sz w:val="24"/>
          <w:szCs w:val="24"/>
        </w:rPr>
        <w:t>L’analyse conduit aux résultats suivants :</w:t>
      </w:r>
    </w:p>
    <w:p w:rsidR="00F65F0E" w:rsidRPr="00186176" w:rsidRDefault="00F65F0E" w:rsidP="00F65F0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86176">
        <w:rPr>
          <w:rFonts w:ascii="Times New Roman" w:hAnsi="Times New Roman" w:cs="Times New Roman"/>
          <w:sz w:val="24"/>
          <w:szCs w:val="24"/>
        </w:rPr>
        <w:t xml:space="preserve">Temps de rétention des témoins : </w:t>
      </w:r>
      <w:proofErr w:type="spellStart"/>
      <w:r w:rsidRPr="00186176">
        <w:rPr>
          <w:rFonts w:ascii="Times New Roman" w:hAnsi="Times New Roman" w:cs="Times New Roman"/>
          <w:sz w:val="24"/>
          <w:szCs w:val="24"/>
        </w:rPr>
        <w:t>ochratoxine</w:t>
      </w:r>
      <w:proofErr w:type="spellEnd"/>
      <w:r w:rsidRPr="00186176">
        <w:rPr>
          <w:rFonts w:ascii="Times New Roman" w:hAnsi="Times New Roman" w:cs="Times New Roman"/>
          <w:sz w:val="24"/>
          <w:szCs w:val="24"/>
        </w:rPr>
        <w:t xml:space="preserve"> A 15,2 minutes, </w:t>
      </w:r>
      <w:proofErr w:type="spellStart"/>
      <w:r w:rsidRPr="00186176">
        <w:rPr>
          <w:rFonts w:ascii="Times New Roman" w:hAnsi="Times New Roman" w:cs="Times New Roman"/>
          <w:sz w:val="24"/>
          <w:szCs w:val="24"/>
        </w:rPr>
        <w:t>zéaralénone</w:t>
      </w:r>
      <w:proofErr w:type="spellEnd"/>
      <w:r w:rsidRPr="00186176">
        <w:rPr>
          <w:rFonts w:ascii="Times New Roman" w:hAnsi="Times New Roman" w:cs="Times New Roman"/>
          <w:sz w:val="24"/>
          <w:szCs w:val="24"/>
        </w:rPr>
        <w:t xml:space="preserve"> 14,2 minutes, </w:t>
      </w:r>
      <w:proofErr w:type="spellStart"/>
      <w:r w:rsidRPr="00186176">
        <w:rPr>
          <w:rFonts w:ascii="Times New Roman" w:hAnsi="Times New Roman" w:cs="Times New Roman"/>
          <w:sz w:val="24"/>
          <w:szCs w:val="24"/>
        </w:rPr>
        <w:t>fumosine</w:t>
      </w:r>
      <w:proofErr w:type="spellEnd"/>
      <w:r w:rsidRPr="00186176">
        <w:rPr>
          <w:rFonts w:ascii="Times New Roman" w:hAnsi="Times New Roman" w:cs="Times New Roman"/>
          <w:sz w:val="24"/>
          <w:szCs w:val="24"/>
        </w:rPr>
        <w:t xml:space="preserve"> B 12,5</w:t>
      </w:r>
    </w:p>
    <w:p w:rsidR="00F65F0E" w:rsidRPr="00186176" w:rsidRDefault="00F65F0E" w:rsidP="00F65F0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86176">
        <w:rPr>
          <w:rFonts w:ascii="Times New Roman" w:hAnsi="Times New Roman" w:cs="Times New Roman"/>
          <w:sz w:val="24"/>
          <w:szCs w:val="24"/>
        </w:rPr>
        <w:t>minutes</w:t>
      </w:r>
      <w:proofErr w:type="gramEnd"/>
      <w:r w:rsidRPr="00186176">
        <w:rPr>
          <w:rFonts w:ascii="Times New Roman" w:hAnsi="Times New Roman" w:cs="Times New Roman"/>
          <w:sz w:val="24"/>
          <w:szCs w:val="24"/>
        </w:rPr>
        <w:t>, DON 11, 4 minutes et aflatoxine B 7,5 minutes</w:t>
      </w:r>
    </w:p>
    <w:p w:rsidR="00F65F0E" w:rsidRPr="00186176" w:rsidRDefault="00F65F0E" w:rsidP="00F65F0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65F0E" w:rsidRPr="00186176" w:rsidRDefault="00F65F0E" w:rsidP="00F65F0E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86176">
        <w:rPr>
          <w:rFonts w:ascii="Times New Roman" w:hAnsi="Times New Roman" w:cs="Times New Roman"/>
          <w:sz w:val="24"/>
          <w:szCs w:val="24"/>
        </w:rPr>
        <w:t xml:space="preserve">Dans l’extrait on mesure une substance dont le volume de rétention est de 21,0 </w:t>
      </w:r>
      <w:proofErr w:type="spellStart"/>
      <w:r w:rsidRPr="00186176">
        <w:rPr>
          <w:rFonts w:ascii="Times New Roman" w:hAnsi="Times New Roman" w:cs="Times New Roman"/>
          <w:sz w:val="24"/>
          <w:szCs w:val="24"/>
        </w:rPr>
        <w:t>mL</w:t>
      </w:r>
      <w:proofErr w:type="spellEnd"/>
      <w:r w:rsidRPr="00186176">
        <w:rPr>
          <w:rFonts w:ascii="Times New Roman" w:hAnsi="Times New Roman" w:cs="Times New Roman"/>
          <w:sz w:val="24"/>
          <w:szCs w:val="24"/>
        </w:rPr>
        <w:t>.</w:t>
      </w:r>
    </w:p>
    <w:p w:rsidR="00F65F0E" w:rsidRPr="00186176" w:rsidRDefault="00F65F0E" w:rsidP="00F65F0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86176">
        <w:rPr>
          <w:rFonts w:ascii="Times New Roman" w:hAnsi="Times New Roman" w:cs="Times New Roman"/>
          <w:sz w:val="20"/>
          <w:szCs w:val="20"/>
        </w:rPr>
        <w:t xml:space="preserve">a) </w:t>
      </w:r>
      <w:r w:rsidRPr="00186176">
        <w:rPr>
          <w:rFonts w:ascii="Times New Roman" w:hAnsi="Times New Roman" w:cs="Times New Roman"/>
          <w:sz w:val="24"/>
          <w:szCs w:val="24"/>
        </w:rPr>
        <w:t>Pour chaque mycotoxine témoin donner le nom d’un micro-organisme producteur.</w:t>
      </w:r>
    </w:p>
    <w:p w:rsidR="00F65F0E" w:rsidRPr="00186176" w:rsidRDefault="00F65F0E" w:rsidP="00F65F0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proofErr w:type="gramStart"/>
      <w:r w:rsidRPr="00186176">
        <w:rPr>
          <w:rFonts w:ascii="Times New Roman" w:hAnsi="Times New Roman" w:cs="Times New Roman"/>
          <w:sz w:val="24"/>
          <w:szCs w:val="24"/>
        </w:rPr>
        <w:t>ochratoxine</w:t>
      </w:r>
      <w:proofErr w:type="spellEnd"/>
      <w:proofErr w:type="gramEnd"/>
      <w:r w:rsidRPr="00186176">
        <w:rPr>
          <w:rFonts w:ascii="Times New Roman" w:hAnsi="Times New Roman" w:cs="Times New Roman"/>
          <w:sz w:val="24"/>
          <w:szCs w:val="24"/>
        </w:rPr>
        <w:t xml:space="preserve"> A </w:t>
      </w:r>
      <w:r w:rsidRPr="00186176">
        <w:rPr>
          <w:rFonts w:ascii="Times New Roman" w:hAnsi="Times New Roman" w:cs="Times New Roman"/>
          <w:i/>
          <w:iCs/>
          <w:sz w:val="24"/>
          <w:szCs w:val="24"/>
        </w:rPr>
        <w:t>Aspergillus ou Pénicillium</w:t>
      </w:r>
    </w:p>
    <w:p w:rsidR="00F65F0E" w:rsidRPr="00186176" w:rsidRDefault="00F65F0E" w:rsidP="00F65F0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proofErr w:type="gramStart"/>
      <w:r w:rsidRPr="00186176">
        <w:rPr>
          <w:rFonts w:ascii="Times New Roman" w:hAnsi="Times New Roman" w:cs="Times New Roman"/>
          <w:sz w:val="24"/>
          <w:szCs w:val="24"/>
        </w:rPr>
        <w:t>zéaralénone</w:t>
      </w:r>
      <w:proofErr w:type="spellEnd"/>
      <w:proofErr w:type="gramEnd"/>
      <w:r w:rsidRPr="00186176">
        <w:rPr>
          <w:rFonts w:ascii="Times New Roman" w:hAnsi="Times New Roman" w:cs="Times New Roman"/>
          <w:sz w:val="24"/>
          <w:szCs w:val="24"/>
        </w:rPr>
        <w:t xml:space="preserve">, DON </w:t>
      </w:r>
      <w:proofErr w:type="spellStart"/>
      <w:r w:rsidRPr="00186176">
        <w:rPr>
          <w:rFonts w:ascii="Times New Roman" w:hAnsi="Times New Roman" w:cs="Times New Roman"/>
          <w:sz w:val="24"/>
          <w:szCs w:val="24"/>
        </w:rPr>
        <w:t>déoxynivalénol</w:t>
      </w:r>
      <w:proofErr w:type="spellEnd"/>
      <w:r w:rsidRPr="001861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6176">
        <w:rPr>
          <w:rFonts w:ascii="Times New Roman" w:hAnsi="Times New Roman" w:cs="Times New Roman"/>
          <w:sz w:val="24"/>
          <w:szCs w:val="24"/>
        </w:rPr>
        <w:t>fumosine</w:t>
      </w:r>
      <w:proofErr w:type="spellEnd"/>
      <w:r w:rsidRPr="00186176">
        <w:rPr>
          <w:rFonts w:ascii="Times New Roman" w:hAnsi="Times New Roman" w:cs="Times New Roman"/>
          <w:sz w:val="24"/>
          <w:szCs w:val="24"/>
        </w:rPr>
        <w:t xml:space="preserve"> B </w:t>
      </w:r>
      <w:proofErr w:type="spellStart"/>
      <w:r w:rsidRPr="00186176">
        <w:rPr>
          <w:rFonts w:ascii="Times New Roman" w:hAnsi="Times New Roman" w:cs="Times New Roman"/>
          <w:i/>
          <w:iCs/>
          <w:sz w:val="24"/>
          <w:szCs w:val="24"/>
        </w:rPr>
        <w:t>Fusarium</w:t>
      </w:r>
      <w:proofErr w:type="spellEnd"/>
    </w:p>
    <w:p w:rsidR="00F65F0E" w:rsidRPr="00186176" w:rsidRDefault="00F65F0E" w:rsidP="00F65F0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86176">
        <w:rPr>
          <w:rFonts w:ascii="Times New Roman" w:hAnsi="Times New Roman" w:cs="Times New Roman"/>
          <w:sz w:val="24"/>
          <w:szCs w:val="24"/>
        </w:rPr>
        <w:t xml:space="preserve">Aflatoxine </w:t>
      </w:r>
      <w:r w:rsidRPr="00186176">
        <w:rPr>
          <w:rFonts w:ascii="Times New Roman" w:hAnsi="Times New Roman" w:cs="Times New Roman"/>
          <w:i/>
          <w:iCs/>
          <w:sz w:val="24"/>
          <w:szCs w:val="24"/>
        </w:rPr>
        <w:t>Aspergillus</w:t>
      </w:r>
    </w:p>
    <w:p w:rsidR="00F65F0E" w:rsidRPr="00186176" w:rsidRDefault="00F65F0E" w:rsidP="00F65F0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86176">
        <w:rPr>
          <w:rFonts w:ascii="Times New Roman" w:hAnsi="Times New Roman" w:cs="Times New Roman"/>
          <w:sz w:val="20"/>
          <w:szCs w:val="20"/>
        </w:rPr>
        <w:t xml:space="preserve">b) </w:t>
      </w:r>
      <w:r w:rsidRPr="00186176">
        <w:rPr>
          <w:rFonts w:ascii="Times New Roman" w:hAnsi="Times New Roman" w:cs="Times New Roman"/>
          <w:sz w:val="24"/>
          <w:szCs w:val="24"/>
        </w:rPr>
        <w:t>Déterminer la substance mise en évidence dans l’extrait. Chaque calcul devra être justifié</w:t>
      </w:r>
    </w:p>
    <w:p w:rsidR="00F65F0E" w:rsidRPr="00186176" w:rsidRDefault="00F65F0E" w:rsidP="00F65F0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86176">
        <w:rPr>
          <w:rFonts w:ascii="Times New Roman" w:hAnsi="Times New Roman" w:cs="Times New Roman"/>
          <w:sz w:val="24"/>
          <w:szCs w:val="24"/>
        </w:rPr>
        <w:t>par</w:t>
      </w:r>
      <w:proofErr w:type="gramEnd"/>
      <w:r w:rsidRPr="00186176">
        <w:rPr>
          <w:rFonts w:ascii="Times New Roman" w:hAnsi="Times New Roman" w:cs="Times New Roman"/>
          <w:sz w:val="24"/>
          <w:szCs w:val="24"/>
        </w:rPr>
        <w:t xml:space="preserve"> une formule littérale.</w:t>
      </w:r>
    </w:p>
    <w:p w:rsidR="00F65F0E" w:rsidRPr="00186176" w:rsidRDefault="00F65F0E" w:rsidP="00F65F0E">
      <w:pP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86176">
        <w:rPr>
          <w:rFonts w:ascii="Times New Roman" w:hAnsi="Times New Roman" w:cs="Times New Roman"/>
          <w:sz w:val="24"/>
          <w:szCs w:val="24"/>
        </w:rPr>
        <w:t xml:space="preserve">Calculs k’ = 9,5 L = 22,4 cm </w:t>
      </w:r>
      <w:proofErr w:type="spellStart"/>
      <w:r w:rsidRPr="00186176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186176">
        <w:rPr>
          <w:rFonts w:ascii="Times New Roman" w:hAnsi="Times New Roman" w:cs="Times New Roman"/>
          <w:b/>
          <w:bCs/>
          <w:sz w:val="16"/>
          <w:szCs w:val="16"/>
        </w:rPr>
        <w:t>R</w:t>
      </w:r>
      <w:proofErr w:type="spellEnd"/>
      <w:r w:rsidRPr="00186176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Pr="00186176">
        <w:rPr>
          <w:rFonts w:ascii="Times New Roman" w:hAnsi="Times New Roman" w:cs="Times New Roman"/>
          <w:b/>
          <w:bCs/>
          <w:sz w:val="24"/>
          <w:szCs w:val="24"/>
        </w:rPr>
        <w:t xml:space="preserve">= 14,2 minutes donc </w:t>
      </w:r>
      <w:proofErr w:type="spellStart"/>
      <w:r w:rsidRPr="00186176">
        <w:rPr>
          <w:rFonts w:ascii="Times New Roman" w:hAnsi="Times New Roman" w:cs="Times New Roman"/>
          <w:b/>
          <w:bCs/>
          <w:sz w:val="24"/>
          <w:szCs w:val="24"/>
        </w:rPr>
        <w:t>zéaralénone</w:t>
      </w:r>
      <w:proofErr w:type="spellEnd"/>
      <w:r w:rsidRPr="0018617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95000" w:rsidRDefault="00E95000">
      <w:bookmarkStart w:id="0" w:name="_GoBack"/>
      <w:bookmarkEnd w:id="0"/>
    </w:p>
    <w:sectPr w:rsidR="00E95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BC4EBC"/>
    <w:multiLevelType w:val="hybridMultilevel"/>
    <w:tmpl w:val="61D83630"/>
    <w:lvl w:ilvl="0" w:tplc="758A8D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E23862"/>
    <w:multiLevelType w:val="hybridMultilevel"/>
    <w:tmpl w:val="CFE6213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F0E"/>
    <w:rsid w:val="00E95000"/>
    <w:rsid w:val="00F65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BCC8EE-6963-4688-AB9C-A96E73736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F0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65F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664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ezzamil</dc:creator>
  <cp:keywords/>
  <dc:description/>
  <cp:lastModifiedBy>ezzamil</cp:lastModifiedBy>
  <cp:revision>1</cp:revision>
  <dcterms:created xsi:type="dcterms:W3CDTF">2020-04-17T21:03:00Z</dcterms:created>
  <dcterms:modified xsi:type="dcterms:W3CDTF">2020-04-17T21:04:00Z</dcterms:modified>
</cp:coreProperties>
</file>