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DF" w:rsidRPr="006327DF" w:rsidRDefault="006327DF" w:rsidP="006327DF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الموضوع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الثالث: </w:t>
      </w:r>
      <w:r w:rsidRPr="006327DF">
        <w:rPr>
          <w:rFonts w:ascii="Sakkal Majalla" w:hAnsi="Sakkal Majalla" w:cs="Sakkal Majalla"/>
          <w:b/>
          <w:bCs/>
          <w:sz w:val="40"/>
          <w:szCs w:val="40"/>
          <w:rtl/>
        </w:rPr>
        <w:t>القلق النفسي</w:t>
      </w:r>
    </w:p>
    <w:p w:rsidR="006327DF" w:rsidRPr="006327DF" w:rsidRDefault="006327DF" w:rsidP="006327DF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6327DF">
        <w:rPr>
          <w:rFonts w:ascii="Sakkal Majalla" w:hAnsi="Sakkal Majalla" w:cs="Sakkal Majalla" w:hint="cs"/>
          <w:b/>
          <w:bCs/>
          <w:sz w:val="32"/>
          <w:szCs w:val="32"/>
          <w:rtl/>
        </w:rPr>
        <w:t>مفهوم:</w:t>
      </w:r>
    </w:p>
    <w:p w:rsidR="006327DF" w:rsidRPr="006327DF" w:rsidRDefault="006327DF" w:rsidP="006327DF">
      <w:p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هو</w:t>
      </w:r>
      <w:r w:rsidRPr="006327DF">
        <w:rPr>
          <w:rFonts w:ascii="Sakkal Majalla" w:hAnsi="Sakkal Majalla" w:cs="Sakkal Majalla"/>
          <w:sz w:val="32"/>
          <w:szCs w:val="32"/>
        </w:rPr>
        <w:t> 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شعور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طبيعي بالتوتر أو الخوف تجاه مواقف معينة، لكنه يصبح اضطراباً عندما يكون مفرطاً، مزمناً، ويعيق الحياة اليومية</w:t>
      </w:r>
      <w:r w:rsidRPr="006327DF">
        <w:rPr>
          <w:rFonts w:ascii="Sakkal Majalla" w:hAnsi="Sakkal Majalla" w:cs="Sakkal Majalla"/>
          <w:sz w:val="32"/>
          <w:szCs w:val="32"/>
        </w:rPr>
        <w:t xml:space="preserve">. </w:t>
      </w:r>
      <w:r w:rsidRPr="006327DF">
        <w:rPr>
          <w:rFonts w:ascii="Sakkal Majalla" w:hAnsi="Sakkal Majalla" w:cs="Sakkal Majalla"/>
          <w:sz w:val="32"/>
          <w:szCs w:val="32"/>
          <w:rtl/>
        </w:rPr>
        <w:t>تشمل أعراضه العصبية، سرعة القلب، التعرق، صعوبة النوم، والتركيز، ويُعالج فعالاً عبر العلاج النفسي (مثل السلوكي المعرفي) أو الأدوية</w:t>
      </w:r>
      <w:r w:rsidRPr="006327DF">
        <w:rPr>
          <w:rFonts w:ascii="Sakkal Majalla" w:hAnsi="Sakkal Majalla" w:cs="Sakkal Majalla"/>
          <w:sz w:val="32"/>
          <w:szCs w:val="32"/>
        </w:rPr>
        <w:t>. </w:t>
      </w:r>
    </w:p>
    <w:p w:rsidR="006327DF" w:rsidRPr="006327DF" w:rsidRDefault="006327DF" w:rsidP="006327DF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أعراض القلق النفسي </w:t>
      </w:r>
      <w:proofErr w:type="gramStart"/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والجسدي</w:t>
      </w:r>
      <w:proofErr w:type="gramEnd"/>
      <w:r w:rsidRPr="006327DF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6327DF" w:rsidRPr="006327DF" w:rsidRDefault="006327DF" w:rsidP="006327DF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عوارض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نفسية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خوف مستمر، هلع، توتر دائم، صعوبة في التركيز، أفكار مزعجة متكررة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عوارض جسدية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 xml:space="preserve">زيادة ضربات القلب، تسارع التنفس، تعرق، ارتجاف، مشاكل هضمية، جفاف الفم، دوار، تعب 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وإرهاق</w:t>
      </w:r>
      <w:proofErr w:type="gramEnd"/>
      <w:r w:rsidRPr="006327DF">
        <w:rPr>
          <w:rFonts w:ascii="Sakkal Majalla" w:hAnsi="Sakkal Majalla" w:cs="Sakkal Majalla"/>
          <w:sz w:val="32"/>
          <w:szCs w:val="32"/>
        </w:rPr>
        <w:t>. </w:t>
      </w:r>
    </w:p>
    <w:p w:rsidR="006327DF" w:rsidRPr="006327DF" w:rsidRDefault="006327DF" w:rsidP="006327DF">
      <w:pPr>
        <w:bidi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متى يصبح القلق "</w:t>
      </w:r>
      <w:proofErr w:type="gramStart"/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اضطراباً</w:t>
      </w:r>
      <w:proofErr w:type="gramEnd"/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"؟</w:t>
      </w:r>
      <w:r w:rsidRPr="006327DF">
        <w:rPr>
          <w:rFonts w:ascii="Sakkal Majalla" w:hAnsi="Sakkal Majalla" w:cs="Sakkal Majalla"/>
          <w:b/>
          <w:bCs/>
          <w:sz w:val="32"/>
          <w:szCs w:val="32"/>
        </w:rPr>
        <w:br/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يتحول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القلق من استجابة طبيعية (للخطر أو التوتر) إلى اضطراب عندما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</w:p>
    <w:p w:rsidR="006327DF" w:rsidRPr="006327DF" w:rsidRDefault="006327DF" w:rsidP="006327DF">
      <w:pPr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يكون غير متناسب مع الموقف الفعلي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يستمر لفترات طويلة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 xml:space="preserve">يمنعك من ممارسة حياتك الطبيعية أو 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أداء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مهامك اليومية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أنواع اضطرابات القلق</w:t>
      </w:r>
      <w:r w:rsidRPr="006327DF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6327DF" w:rsidRPr="006327DF" w:rsidRDefault="006327DF" w:rsidP="006327DF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اضطراب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القلق العام</w:t>
      </w:r>
      <w:r w:rsidRPr="006327DF">
        <w:rPr>
          <w:rFonts w:ascii="Sakkal Majalla" w:hAnsi="Sakkal Majalla" w:cs="Sakkal Majalla"/>
          <w:sz w:val="32"/>
          <w:szCs w:val="32"/>
        </w:rPr>
        <w:t xml:space="preserve"> (GAD): </w:t>
      </w:r>
      <w:r w:rsidRPr="006327DF">
        <w:rPr>
          <w:rFonts w:ascii="Sakkal Majalla" w:hAnsi="Sakkal Majalla" w:cs="Sakkal Majalla"/>
          <w:sz w:val="32"/>
          <w:szCs w:val="32"/>
          <w:rtl/>
        </w:rPr>
        <w:t>قلق مزمن ومبالغ فيه حول أمور يومية مختلفة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اضطراب الهلع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 xml:space="preserve">نوبات خوف شديدة 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ومفاجئة</w:t>
      </w:r>
      <w:proofErr w:type="gramEnd"/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الرهاب الاجتماعي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خوف شديد من المواقف الاجتماعية</w:t>
      </w:r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9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اضطراب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قلق المرض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قلق مفرط بشأن الإصابة بمرض خطير</w:t>
      </w:r>
      <w:r w:rsidRPr="006327DF">
        <w:rPr>
          <w:rFonts w:ascii="Sakkal Majalla" w:hAnsi="Sakkal Majalla" w:cs="Sakkal Majalla"/>
          <w:sz w:val="32"/>
          <w:szCs w:val="32"/>
        </w:rPr>
        <w:t>. </w:t>
      </w:r>
    </w:p>
    <w:p w:rsidR="006327DF" w:rsidRPr="006327DF" w:rsidRDefault="006327DF" w:rsidP="006327DF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6327DF">
        <w:rPr>
          <w:rFonts w:ascii="Sakkal Majalla" w:hAnsi="Sakkal Majalla" w:cs="Sakkal Majalla"/>
          <w:b/>
          <w:bCs/>
          <w:sz w:val="32"/>
          <w:szCs w:val="32"/>
          <w:rtl/>
        </w:rPr>
        <w:t>طرق العلاج</w:t>
      </w:r>
      <w:r w:rsidRPr="006327DF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6327DF" w:rsidRPr="006327DF" w:rsidRDefault="006327DF" w:rsidP="006327DF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lastRenderedPageBreak/>
        <w:t>العلاج النفسي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العلاج السلوكي المعرفي</w:t>
      </w:r>
      <w:r w:rsidRPr="006327DF">
        <w:rPr>
          <w:rFonts w:ascii="Sakkal Majalla" w:hAnsi="Sakkal Majalla" w:cs="Sakkal Majalla"/>
          <w:sz w:val="32"/>
          <w:szCs w:val="32"/>
        </w:rPr>
        <w:t xml:space="preserve"> (CBT) </w:t>
      </w:r>
      <w:r w:rsidRPr="006327DF">
        <w:rPr>
          <w:rFonts w:ascii="Sakkal Majalla" w:hAnsi="Sakkal Majalla" w:cs="Sakkal Majalla"/>
          <w:sz w:val="32"/>
          <w:szCs w:val="32"/>
          <w:rtl/>
        </w:rPr>
        <w:t xml:space="preserve">فعال جداً في تغيير أنماط التفكير 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والسلوكيات</w:t>
      </w:r>
      <w:proofErr w:type="gramEnd"/>
      <w:r w:rsidRPr="006327DF">
        <w:rPr>
          <w:rFonts w:ascii="Sakkal Majalla" w:hAnsi="Sakkal Majalla" w:cs="Sakkal Majalla"/>
          <w:sz w:val="32"/>
          <w:szCs w:val="32"/>
        </w:rPr>
        <w:t>.</w:t>
      </w:r>
    </w:p>
    <w:p w:rsidR="006327DF" w:rsidRPr="006327DF" w:rsidRDefault="006327DF" w:rsidP="006327DF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>الأدوية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تحت إشراف طبيب نفساني (مضادات الاكتئاب، أدوية مضادة للقلق</w:t>
      </w:r>
      <w:r w:rsidRPr="006327DF">
        <w:rPr>
          <w:rFonts w:ascii="Sakkal Majalla" w:hAnsi="Sakkal Majalla" w:cs="Sakkal Majalla"/>
          <w:sz w:val="32"/>
          <w:szCs w:val="32"/>
        </w:rPr>
        <w:t>).</w:t>
      </w:r>
    </w:p>
    <w:p w:rsidR="006327DF" w:rsidRPr="006327DF" w:rsidRDefault="006327DF" w:rsidP="006327DF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6327DF">
        <w:rPr>
          <w:rFonts w:ascii="Sakkal Majalla" w:hAnsi="Sakkal Majalla" w:cs="Sakkal Majalla"/>
          <w:sz w:val="32"/>
          <w:szCs w:val="32"/>
          <w:rtl/>
        </w:rPr>
        <w:t xml:space="preserve">تغييرات </w:t>
      </w:r>
      <w:proofErr w:type="gramStart"/>
      <w:r w:rsidRPr="006327DF">
        <w:rPr>
          <w:rFonts w:ascii="Sakkal Majalla" w:hAnsi="Sakkal Majalla" w:cs="Sakkal Majalla"/>
          <w:sz w:val="32"/>
          <w:szCs w:val="32"/>
          <w:rtl/>
        </w:rPr>
        <w:t>في</w:t>
      </w:r>
      <w:proofErr w:type="gramEnd"/>
      <w:r w:rsidRPr="006327DF">
        <w:rPr>
          <w:rFonts w:ascii="Sakkal Majalla" w:hAnsi="Sakkal Majalla" w:cs="Sakkal Majalla"/>
          <w:sz w:val="32"/>
          <w:szCs w:val="32"/>
          <w:rtl/>
        </w:rPr>
        <w:t xml:space="preserve"> نمط الحياة</w:t>
      </w:r>
      <w:r w:rsidRPr="006327DF">
        <w:rPr>
          <w:rFonts w:ascii="Sakkal Majalla" w:hAnsi="Sakkal Majalla" w:cs="Sakkal Majalla"/>
          <w:sz w:val="32"/>
          <w:szCs w:val="32"/>
        </w:rPr>
        <w:t>: </w:t>
      </w:r>
      <w:r w:rsidRPr="006327DF">
        <w:rPr>
          <w:rFonts w:ascii="Sakkal Majalla" w:hAnsi="Sakkal Majalla" w:cs="Sakkal Majalla"/>
          <w:sz w:val="32"/>
          <w:szCs w:val="32"/>
          <w:rtl/>
        </w:rPr>
        <w:t>ممارسة الرياضة، تقنيات الاسترخاء (التنفس العميق، التأمل)، والنوم الجيد</w:t>
      </w:r>
      <w:r w:rsidRPr="006327DF">
        <w:rPr>
          <w:rFonts w:ascii="Sakkal Majalla" w:hAnsi="Sakkal Majalla" w:cs="Sakkal Majalla"/>
          <w:sz w:val="32"/>
          <w:szCs w:val="32"/>
        </w:rPr>
        <w:t>. </w:t>
      </w:r>
    </w:p>
    <w:p w:rsidR="000B30D2" w:rsidRPr="006327DF" w:rsidRDefault="000B30D2" w:rsidP="001D0AFD">
      <w:pPr>
        <w:bidi/>
        <w:rPr>
          <w:rFonts w:ascii="Sakkal Majalla" w:hAnsi="Sakkal Majalla" w:cs="Sakkal Majalla"/>
          <w:sz w:val="32"/>
          <w:szCs w:val="32"/>
        </w:rPr>
      </w:pPr>
      <w:bookmarkStart w:id="0" w:name="_GoBack"/>
      <w:bookmarkEnd w:id="0"/>
    </w:p>
    <w:sectPr w:rsidR="000B30D2" w:rsidRPr="0063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59F"/>
    <w:multiLevelType w:val="multilevel"/>
    <w:tmpl w:val="3FD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834B1"/>
    <w:multiLevelType w:val="multilevel"/>
    <w:tmpl w:val="34A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4539E"/>
    <w:multiLevelType w:val="multilevel"/>
    <w:tmpl w:val="225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D263D"/>
    <w:multiLevelType w:val="multilevel"/>
    <w:tmpl w:val="498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56A36"/>
    <w:multiLevelType w:val="multilevel"/>
    <w:tmpl w:val="ECF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4D3EEF"/>
    <w:multiLevelType w:val="multilevel"/>
    <w:tmpl w:val="142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B1FDA"/>
    <w:multiLevelType w:val="multilevel"/>
    <w:tmpl w:val="4498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F2F81"/>
    <w:multiLevelType w:val="multilevel"/>
    <w:tmpl w:val="55C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16E66"/>
    <w:multiLevelType w:val="multilevel"/>
    <w:tmpl w:val="114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93B54"/>
    <w:multiLevelType w:val="multilevel"/>
    <w:tmpl w:val="9B0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FD"/>
    <w:rsid w:val="000B30D2"/>
    <w:rsid w:val="001D0AFD"/>
    <w:rsid w:val="006327DF"/>
    <w:rsid w:val="00860EB4"/>
    <w:rsid w:val="009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2026-03-01T20:02:00Z</dcterms:created>
  <dcterms:modified xsi:type="dcterms:W3CDTF">2026-03-01T20:02:00Z</dcterms:modified>
</cp:coreProperties>
</file>