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178" w:rsidRPr="008C6490" w:rsidRDefault="0014320D" w:rsidP="00771178">
      <w:pPr>
        <w:spacing w:after="220" w:line="259" w:lineRule="auto"/>
        <w:ind w:left="10" w:hanging="10"/>
        <w:jc w:val="left"/>
        <w:rPr>
          <w:sz w:val="32"/>
          <w:szCs w:val="24"/>
        </w:rPr>
      </w:pPr>
      <w:r w:rsidRPr="008C6490">
        <w:rPr>
          <w:b/>
          <w:bCs/>
          <w:sz w:val="32"/>
          <w:szCs w:val="32"/>
          <w:rtl/>
        </w:rPr>
        <w:t>نشأة و</w:t>
      </w:r>
      <w:r w:rsidR="008C6490" w:rsidRPr="008C6490">
        <w:rPr>
          <w:b/>
          <w:bCs/>
          <w:sz w:val="32"/>
          <w:szCs w:val="32"/>
          <w:rtl/>
        </w:rPr>
        <w:t>تطور مجتمع المعلومات</w:t>
      </w:r>
      <w:r w:rsidR="008C6490" w:rsidRPr="008C6490">
        <w:rPr>
          <w:rFonts w:hint="cs"/>
          <w:b/>
          <w:bCs/>
          <w:sz w:val="32"/>
          <w:szCs w:val="32"/>
          <w:rtl/>
        </w:rPr>
        <w:t>:</w:t>
      </w:r>
    </w:p>
    <w:p w:rsidR="00771178" w:rsidRPr="0014320D" w:rsidRDefault="00771178" w:rsidP="0014320D">
      <w:pPr>
        <w:spacing w:after="0"/>
        <w:ind w:left="1" w:right="26" w:firstLine="1"/>
        <w:jc w:val="lowKashida"/>
        <w:rPr>
          <w:rFonts w:ascii="Simplified Arabic" w:hAnsi="Simplified Arabic" w:cs="Simplified Arabic"/>
        </w:rPr>
      </w:pPr>
      <w:r w:rsidRPr="0014320D">
        <w:rPr>
          <w:rFonts w:ascii="Simplified Arabic" w:hAnsi="Simplified Arabic" w:cs="Simplified Arabic"/>
          <w:szCs w:val="28"/>
          <w:rtl/>
        </w:rPr>
        <w:t xml:space="preserve">   </w:t>
      </w:r>
      <w:r w:rsidRPr="0014320D">
        <w:rPr>
          <w:rFonts w:ascii="Simplified Arabic" w:hAnsi="Simplified Arabic" w:cs="Simplified Arabic"/>
          <w:b/>
          <w:bCs/>
          <w:szCs w:val="28"/>
          <w:rtl/>
        </w:rPr>
        <w:t xml:space="preserve">عموما ترجع أصول مجتمعات المعلومات إلى  تطورين مرتبطين بعضهما البعض هما: </w:t>
      </w:r>
    </w:p>
    <w:p w:rsidR="00771178" w:rsidRPr="0014320D" w:rsidRDefault="00771178" w:rsidP="008C6490">
      <w:pPr>
        <w:spacing w:after="16"/>
        <w:ind w:left="1" w:right="26" w:firstLine="2"/>
        <w:jc w:val="lowKashida"/>
        <w:rPr>
          <w:rFonts w:ascii="Simplified Arabic" w:hAnsi="Simplified Arabic" w:cs="Simplified Arabic"/>
        </w:rPr>
      </w:pPr>
      <w:r w:rsidRPr="0014320D">
        <w:rPr>
          <w:rFonts w:ascii="Simplified Arabic" w:hAnsi="Simplified Arabic" w:cs="Simplified Arabic"/>
          <w:b/>
          <w:bCs/>
          <w:szCs w:val="28"/>
          <w:u w:val="single" w:color="000000"/>
          <w:rtl/>
        </w:rPr>
        <w:t xml:space="preserve"> </w:t>
      </w:r>
      <w:r w:rsidR="008C6490">
        <w:rPr>
          <w:rFonts w:ascii="Simplified Arabic" w:eastAsia="Calibri" w:hAnsi="Simplified Arabic" w:cs="Simplified Arabic" w:hint="cs"/>
          <w:b/>
          <w:bCs/>
          <w:szCs w:val="28"/>
          <w:u w:val="single" w:color="000000"/>
          <w:rtl/>
        </w:rPr>
        <w:t>1</w:t>
      </w:r>
      <w:r w:rsidRPr="0014320D">
        <w:rPr>
          <w:rFonts w:ascii="Simplified Arabic" w:hAnsi="Simplified Arabic" w:cs="Simplified Arabic"/>
          <w:b/>
          <w:bCs/>
          <w:szCs w:val="28"/>
          <w:u w:val="single" w:color="000000"/>
          <w:rtl/>
        </w:rPr>
        <w:t>/ التطور الاقتصادي:</w:t>
      </w:r>
      <w:r w:rsidRPr="0014320D">
        <w:rPr>
          <w:rFonts w:ascii="Simplified Arabic" w:hAnsi="Simplified Arabic" w:cs="Simplified Arabic"/>
          <w:szCs w:val="28"/>
          <w:u w:val="single" w:color="000000"/>
          <w:rtl/>
        </w:rPr>
        <w:t xml:space="preserve"> </w:t>
      </w:r>
      <w:r w:rsidRPr="0014320D">
        <w:rPr>
          <w:rFonts w:ascii="Simplified Arabic" w:hAnsi="Simplified Arabic" w:cs="Simplified Arabic"/>
          <w:szCs w:val="28"/>
          <w:rtl/>
        </w:rPr>
        <w:t>نجد بنية الاقتصاد قد شهدت تغيرات</w:t>
      </w:r>
      <w:r w:rsidR="0014320D">
        <w:rPr>
          <w:rFonts w:ascii="Simplified Arabic" w:hAnsi="Simplified Arabic" w:cs="Simplified Arabic"/>
          <w:szCs w:val="28"/>
          <w:rtl/>
        </w:rPr>
        <w:t xml:space="preserve"> كبيرة على امتداد الزمن، فقد بد</w:t>
      </w:r>
      <w:r w:rsidR="0014320D">
        <w:rPr>
          <w:rFonts w:ascii="Simplified Arabic" w:hAnsi="Simplified Arabic" w:cs="Simplified Arabic" w:hint="cs"/>
          <w:szCs w:val="28"/>
          <w:rtl/>
        </w:rPr>
        <w:t>أ</w:t>
      </w:r>
      <w:r w:rsidRPr="0014320D">
        <w:rPr>
          <w:rFonts w:ascii="Simplified Arabic" w:hAnsi="Simplified Arabic" w:cs="Simplified Arabic"/>
          <w:szCs w:val="28"/>
          <w:rtl/>
        </w:rPr>
        <w:t xml:space="preserve"> الأمر بالاعتماد في الم</w:t>
      </w:r>
      <w:r w:rsidR="0014320D">
        <w:rPr>
          <w:rFonts w:ascii="Simplified Arabic" w:hAnsi="Simplified Arabic" w:cs="Simplified Arabic"/>
          <w:szCs w:val="28"/>
          <w:rtl/>
        </w:rPr>
        <w:t>جتمع الزراعي على المواد الأولية</w:t>
      </w:r>
      <w:r w:rsidRPr="0014320D">
        <w:rPr>
          <w:rFonts w:ascii="Simplified Arabic" w:hAnsi="Simplified Arabic" w:cs="Simplified Arabic"/>
          <w:szCs w:val="28"/>
          <w:rtl/>
        </w:rPr>
        <w:t>،</w:t>
      </w:r>
      <w:r w:rsidR="0014320D">
        <w:rPr>
          <w:rFonts w:ascii="Simplified Arabic" w:hAnsi="Simplified Arabic" w:cs="Simplified Arabic" w:hint="cs"/>
          <w:szCs w:val="28"/>
          <w:rtl/>
        </w:rPr>
        <w:t xml:space="preserve"> </w:t>
      </w:r>
      <w:r w:rsidR="0014320D">
        <w:rPr>
          <w:rFonts w:ascii="Simplified Arabic" w:hAnsi="Simplified Arabic" w:cs="Simplified Arabic"/>
          <w:szCs w:val="28"/>
          <w:rtl/>
        </w:rPr>
        <w:t>و</w:t>
      </w:r>
      <w:r w:rsidRPr="0014320D">
        <w:rPr>
          <w:rFonts w:ascii="Simplified Arabic" w:hAnsi="Simplified Arabic" w:cs="Simplified Arabic"/>
          <w:szCs w:val="28"/>
          <w:rtl/>
        </w:rPr>
        <w:t>الط</w:t>
      </w:r>
      <w:r w:rsidR="0014320D">
        <w:rPr>
          <w:rFonts w:ascii="Simplified Arabic" w:hAnsi="Simplified Arabic" w:cs="Simplified Arabic"/>
          <w:szCs w:val="28"/>
          <w:rtl/>
        </w:rPr>
        <w:t>اقة الطبيعية، مثل :الريح، الماء</w:t>
      </w:r>
      <w:r w:rsidRPr="0014320D">
        <w:rPr>
          <w:rFonts w:ascii="Simplified Arabic" w:hAnsi="Simplified Arabic" w:cs="Simplified Arabic"/>
          <w:szCs w:val="28"/>
          <w:rtl/>
        </w:rPr>
        <w:t>،</w:t>
      </w:r>
      <w:r w:rsidR="0014320D">
        <w:rPr>
          <w:rFonts w:ascii="Simplified Arabic" w:hAnsi="Simplified Arabic" w:cs="Simplified Arabic" w:hint="cs"/>
          <w:szCs w:val="28"/>
          <w:rtl/>
        </w:rPr>
        <w:t xml:space="preserve"> </w:t>
      </w:r>
      <w:r w:rsidR="0014320D">
        <w:rPr>
          <w:rFonts w:ascii="Simplified Arabic" w:hAnsi="Simplified Arabic" w:cs="Simplified Arabic"/>
          <w:szCs w:val="28"/>
          <w:rtl/>
        </w:rPr>
        <w:t xml:space="preserve">الحيوانات، الجهد البشري، وفي المرحلة التالية مرحلة </w:t>
      </w:r>
      <w:r w:rsidR="0014320D">
        <w:rPr>
          <w:rFonts w:ascii="Simplified Arabic" w:hAnsi="Simplified Arabic" w:cs="Simplified Arabic" w:hint="cs"/>
          <w:szCs w:val="28"/>
          <w:rtl/>
        </w:rPr>
        <w:t>المجتمع</w:t>
      </w:r>
      <w:r w:rsidRPr="0014320D">
        <w:rPr>
          <w:rFonts w:ascii="Simplified Arabic" w:hAnsi="Simplified Arabic" w:cs="Simplified Arabic"/>
          <w:szCs w:val="28"/>
          <w:rtl/>
        </w:rPr>
        <w:t xml:space="preserve"> الصناعي، أصب</w:t>
      </w:r>
      <w:r w:rsidR="0014320D">
        <w:rPr>
          <w:rFonts w:ascii="Simplified Arabic" w:hAnsi="Simplified Arabic" w:cs="Simplified Arabic"/>
          <w:szCs w:val="28"/>
          <w:rtl/>
        </w:rPr>
        <w:t>ح الاعتماد على الطاقة المولدة</w:t>
      </w:r>
      <w:r w:rsidRPr="0014320D">
        <w:rPr>
          <w:rFonts w:ascii="Simplified Arabic" w:hAnsi="Simplified Arabic" w:cs="Simplified Arabic"/>
          <w:szCs w:val="28"/>
          <w:rtl/>
        </w:rPr>
        <w:t>،</w:t>
      </w:r>
      <w:r w:rsidR="0014320D">
        <w:rPr>
          <w:rFonts w:ascii="Simplified Arabic" w:hAnsi="Simplified Arabic" w:cs="Simplified Arabic" w:hint="cs"/>
          <w:szCs w:val="28"/>
          <w:rtl/>
        </w:rPr>
        <w:t xml:space="preserve"> </w:t>
      </w:r>
      <w:r w:rsidRPr="0014320D">
        <w:rPr>
          <w:rFonts w:ascii="Simplified Arabic" w:hAnsi="Simplified Arabic" w:cs="Simplified Arabic"/>
          <w:szCs w:val="28"/>
          <w:rtl/>
        </w:rPr>
        <w:t xml:space="preserve">مثل: </w:t>
      </w:r>
      <w:r w:rsidR="0014320D">
        <w:rPr>
          <w:rFonts w:ascii="Simplified Arabic" w:hAnsi="Simplified Arabic" w:cs="Simplified Arabic"/>
          <w:szCs w:val="28"/>
          <w:rtl/>
        </w:rPr>
        <w:t>الكهرباء</w:t>
      </w:r>
      <w:r w:rsidRPr="0014320D">
        <w:rPr>
          <w:rFonts w:ascii="Simplified Arabic" w:hAnsi="Simplified Arabic" w:cs="Simplified Arabic"/>
          <w:szCs w:val="28"/>
          <w:rtl/>
        </w:rPr>
        <w:t>،</w:t>
      </w:r>
      <w:r w:rsidR="0014320D">
        <w:rPr>
          <w:rFonts w:ascii="Simplified Arabic" w:hAnsi="Simplified Arabic" w:cs="Simplified Arabic" w:hint="cs"/>
          <w:szCs w:val="28"/>
          <w:rtl/>
        </w:rPr>
        <w:t xml:space="preserve"> </w:t>
      </w:r>
      <w:r w:rsidR="0014320D">
        <w:rPr>
          <w:rFonts w:ascii="Simplified Arabic" w:hAnsi="Simplified Arabic" w:cs="Simplified Arabic"/>
          <w:szCs w:val="28"/>
          <w:rtl/>
        </w:rPr>
        <w:t>و</w:t>
      </w:r>
      <w:r w:rsidRPr="0014320D">
        <w:rPr>
          <w:rFonts w:ascii="Simplified Arabic" w:hAnsi="Simplified Arabic" w:cs="Simplified Arabic"/>
          <w:szCs w:val="28"/>
          <w:rtl/>
        </w:rPr>
        <w:t xml:space="preserve">الغاز.. </w:t>
      </w:r>
      <w:r w:rsidR="0014320D">
        <w:rPr>
          <w:rFonts w:ascii="Simplified Arabic" w:hAnsi="Simplified Arabic" w:cs="Simplified Arabic"/>
          <w:szCs w:val="28"/>
          <w:rtl/>
        </w:rPr>
        <w:t>أما الم</w:t>
      </w:r>
      <w:r w:rsidR="0014320D">
        <w:rPr>
          <w:rFonts w:ascii="Simplified Arabic" w:hAnsi="Simplified Arabic" w:cs="Simplified Arabic" w:hint="cs"/>
          <w:szCs w:val="28"/>
          <w:rtl/>
        </w:rPr>
        <w:t>ج</w:t>
      </w:r>
      <w:r w:rsidRPr="0014320D">
        <w:rPr>
          <w:rFonts w:ascii="Simplified Arabic" w:hAnsi="Simplified Arabic" w:cs="Simplified Arabic"/>
          <w:szCs w:val="28"/>
          <w:rtl/>
        </w:rPr>
        <w:t>تمع ما بعد الصناعي أو مجتمع المعلومات فانه يعتمد في تطو</w:t>
      </w:r>
      <w:r w:rsidR="0014320D">
        <w:rPr>
          <w:rFonts w:ascii="Simplified Arabic" w:hAnsi="Simplified Arabic" w:cs="Simplified Arabic"/>
          <w:szCs w:val="28"/>
          <w:rtl/>
        </w:rPr>
        <w:t>ره بصفة أساسية على المعلومات وشبكات الحاسبات و</w:t>
      </w:r>
      <w:r w:rsidRPr="0014320D">
        <w:rPr>
          <w:rFonts w:ascii="Simplified Arabic" w:hAnsi="Simplified Arabic" w:cs="Simplified Arabic"/>
          <w:szCs w:val="28"/>
          <w:rtl/>
        </w:rPr>
        <w:t>نقل البيانات</w:t>
      </w:r>
      <w:r w:rsidR="0014320D">
        <w:rPr>
          <w:rFonts w:ascii="Simplified Arabic" w:hAnsi="Simplified Arabic" w:cs="Simplified Arabic" w:hint="cs"/>
          <w:szCs w:val="28"/>
          <w:rtl/>
        </w:rPr>
        <w:t>.</w:t>
      </w:r>
      <w:r w:rsidRPr="0014320D">
        <w:rPr>
          <w:rFonts w:ascii="Simplified Arabic" w:hAnsi="Simplified Arabic" w:cs="Simplified Arabic"/>
          <w:szCs w:val="28"/>
          <w:rtl/>
        </w:rPr>
        <w:t xml:space="preserve"> </w:t>
      </w:r>
    </w:p>
    <w:p w:rsidR="00771178" w:rsidRPr="0014320D" w:rsidRDefault="00771178" w:rsidP="008C6490">
      <w:pPr>
        <w:ind w:left="1" w:right="103"/>
        <w:jc w:val="lowKashida"/>
        <w:rPr>
          <w:rFonts w:ascii="Simplified Arabic" w:hAnsi="Simplified Arabic" w:cs="Simplified Arabic"/>
        </w:rPr>
      </w:pPr>
      <w:r w:rsidRPr="0014320D">
        <w:rPr>
          <w:rFonts w:ascii="Simplified Arabic" w:hAnsi="Simplified Arabic" w:cs="Simplified Arabic"/>
          <w:szCs w:val="28"/>
          <w:rtl/>
        </w:rPr>
        <w:t xml:space="preserve"> </w:t>
      </w:r>
      <w:r w:rsidR="008C6490">
        <w:rPr>
          <w:rFonts w:ascii="Simplified Arabic" w:eastAsia="Calibri" w:hAnsi="Simplified Arabic" w:cs="Simplified Arabic" w:hint="cs"/>
          <w:szCs w:val="28"/>
          <w:rtl/>
        </w:rPr>
        <w:t>2</w:t>
      </w:r>
      <w:r w:rsidR="0014320D">
        <w:rPr>
          <w:rFonts w:ascii="Simplified Arabic" w:hAnsi="Simplified Arabic" w:cs="Simplified Arabic"/>
          <w:szCs w:val="28"/>
          <w:rtl/>
        </w:rPr>
        <w:t xml:space="preserve">/ أما التطور الثاني </w:t>
      </w:r>
      <w:r w:rsidRPr="0014320D">
        <w:rPr>
          <w:rFonts w:ascii="Simplified Arabic" w:hAnsi="Simplified Arabic" w:cs="Simplified Arabic"/>
          <w:szCs w:val="28"/>
          <w:rtl/>
        </w:rPr>
        <w:t>وهو</w:t>
      </w:r>
      <w:r w:rsidRPr="0014320D">
        <w:rPr>
          <w:rFonts w:ascii="Simplified Arabic" w:hAnsi="Simplified Arabic" w:cs="Simplified Arabic"/>
          <w:szCs w:val="28"/>
          <w:u w:val="single" w:color="000000"/>
          <w:rtl/>
        </w:rPr>
        <w:t xml:space="preserve"> </w:t>
      </w:r>
      <w:r w:rsidRPr="0014320D">
        <w:rPr>
          <w:rFonts w:ascii="Simplified Arabic" w:hAnsi="Simplified Arabic" w:cs="Simplified Arabic"/>
          <w:b/>
          <w:bCs/>
          <w:szCs w:val="28"/>
          <w:u w:val="single" w:color="000000"/>
          <w:rtl/>
        </w:rPr>
        <w:t xml:space="preserve">التغير التكنولوجي: </w:t>
      </w:r>
      <w:r w:rsidRPr="0014320D">
        <w:rPr>
          <w:rFonts w:ascii="Simplified Arabic" w:hAnsi="Simplified Arabic" w:cs="Simplified Arabic"/>
          <w:szCs w:val="28"/>
          <w:rtl/>
        </w:rPr>
        <w:t>فقد ساهم في عملية التنمية</w:t>
      </w:r>
      <w:r w:rsidR="0014320D">
        <w:rPr>
          <w:rFonts w:ascii="Simplified Arabic" w:hAnsi="Simplified Arabic" w:cs="Simplified Arabic"/>
          <w:szCs w:val="28"/>
          <w:rtl/>
        </w:rPr>
        <w:t xml:space="preserve"> الاقتصادية بشكل واضح، إذ</w:t>
      </w:r>
      <w:r w:rsidR="0014320D">
        <w:rPr>
          <w:rFonts w:ascii="Simplified Arabic" w:hAnsi="Simplified Arabic" w:cs="Simplified Arabic" w:hint="cs"/>
          <w:szCs w:val="28"/>
          <w:rtl/>
        </w:rPr>
        <w:t xml:space="preserve"> كان ل</w:t>
      </w:r>
      <w:r w:rsidR="0014320D">
        <w:rPr>
          <w:rFonts w:ascii="Simplified Arabic" w:hAnsi="Simplified Arabic" w:cs="Simplified Arabic"/>
          <w:szCs w:val="28"/>
          <w:rtl/>
        </w:rPr>
        <w:t>تكنولوجيا المعلومات و</w:t>
      </w:r>
      <w:r w:rsidRPr="0014320D">
        <w:rPr>
          <w:rFonts w:ascii="Simplified Arabic" w:hAnsi="Simplified Arabic" w:cs="Simplified Arabic"/>
          <w:szCs w:val="28"/>
          <w:rtl/>
        </w:rPr>
        <w:t>الاتصالات تأ</w:t>
      </w:r>
      <w:r w:rsidR="0014320D">
        <w:rPr>
          <w:rFonts w:ascii="Simplified Arabic" w:hAnsi="Simplified Arabic" w:cs="Simplified Arabic"/>
          <w:szCs w:val="28"/>
          <w:rtl/>
        </w:rPr>
        <w:t>ثيرها الواضح في النمو الاقتصادي</w:t>
      </w:r>
      <w:r w:rsidRPr="0014320D">
        <w:rPr>
          <w:rFonts w:ascii="Simplified Arabic" w:hAnsi="Simplified Arabic" w:cs="Simplified Arabic"/>
          <w:szCs w:val="28"/>
          <w:rtl/>
        </w:rPr>
        <w:t>.</w:t>
      </w:r>
    </w:p>
    <w:p w:rsidR="00771178" w:rsidRPr="0014320D" w:rsidRDefault="00771178" w:rsidP="0014320D">
      <w:pPr>
        <w:ind w:left="1" w:right="26"/>
        <w:jc w:val="lowKashida"/>
        <w:rPr>
          <w:rFonts w:ascii="Simplified Arabic" w:hAnsi="Simplified Arabic" w:cs="Simplified Arabic"/>
        </w:rPr>
      </w:pPr>
      <w:r w:rsidRPr="0014320D">
        <w:rPr>
          <w:rFonts w:ascii="Simplified Arabic" w:hAnsi="Simplified Arabic" w:cs="Simplified Arabic"/>
          <w:szCs w:val="28"/>
          <w:rtl/>
        </w:rPr>
        <w:t>و يلاحظ</w:t>
      </w:r>
      <w:r w:rsidR="008C6490">
        <w:rPr>
          <w:rFonts w:ascii="Simplified Arabic" w:hAnsi="Simplified Arabic" w:cs="Simplified Arabic"/>
          <w:szCs w:val="28"/>
          <w:rtl/>
        </w:rPr>
        <w:t xml:space="preserve"> </w:t>
      </w:r>
      <w:r w:rsidR="008C6490">
        <w:rPr>
          <w:rFonts w:ascii="Simplified Arabic" w:hAnsi="Simplified Arabic" w:cs="Simplified Arabic" w:hint="cs"/>
          <w:szCs w:val="28"/>
          <w:rtl/>
        </w:rPr>
        <w:t>أ</w:t>
      </w:r>
      <w:r w:rsidR="00384D06">
        <w:rPr>
          <w:rFonts w:ascii="Simplified Arabic" w:hAnsi="Simplified Arabic" w:cs="Simplified Arabic"/>
          <w:szCs w:val="28"/>
          <w:rtl/>
        </w:rPr>
        <w:t>نه يمكن تطبيقها على نطاق واسع</w:t>
      </w:r>
      <w:r w:rsidRPr="0014320D">
        <w:rPr>
          <w:rFonts w:ascii="Simplified Arabic" w:hAnsi="Simplified Arabic" w:cs="Simplified Arabic"/>
          <w:szCs w:val="28"/>
          <w:rtl/>
        </w:rPr>
        <w:t>،</w:t>
      </w:r>
      <w:r w:rsidR="00384D06">
        <w:rPr>
          <w:rFonts w:ascii="Simplified Arabic" w:hAnsi="Simplified Arabic" w:cs="Simplified Arabic" w:hint="cs"/>
          <w:szCs w:val="28"/>
          <w:rtl/>
        </w:rPr>
        <w:t xml:space="preserve"> </w:t>
      </w:r>
      <w:r w:rsidR="00384D06">
        <w:rPr>
          <w:rFonts w:ascii="Simplified Arabic" w:hAnsi="Simplified Arabic" w:cs="Simplified Arabic"/>
          <w:szCs w:val="28"/>
          <w:rtl/>
        </w:rPr>
        <w:t>و</w:t>
      </w:r>
      <w:r w:rsidRPr="0014320D">
        <w:rPr>
          <w:rFonts w:ascii="Simplified Arabic" w:hAnsi="Simplified Arabic" w:cs="Simplified Arabic"/>
          <w:szCs w:val="28"/>
          <w:rtl/>
        </w:rPr>
        <w:t>في ظروف مختلفة ك</w:t>
      </w:r>
      <w:r w:rsidR="00384D06">
        <w:rPr>
          <w:rFonts w:ascii="Simplified Arabic" w:hAnsi="Simplified Arabic" w:cs="Simplified Arabic"/>
          <w:szCs w:val="28"/>
          <w:rtl/>
        </w:rPr>
        <w:t>ما أن إمكانياتها في تزايد مستمر</w:t>
      </w:r>
      <w:r w:rsidRPr="0014320D">
        <w:rPr>
          <w:rFonts w:ascii="Simplified Arabic" w:hAnsi="Simplified Arabic" w:cs="Simplified Arabic"/>
          <w:szCs w:val="28"/>
          <w:rtl/>
        </w:rPr>
        <w:t>،</w:t>
      </w:r>
      <w:r w:rsidR="00384D06">
        <w:rPr>
          <w:rFonts w:ascii="Simplified Arabic" w:hAnsi="Simplified Arabic" w:cs="Simplified Arabic" w:hint="cs"/>
          <w:szCs w:val="28"/>
          <w:rtl/>
        </w:rPr>
        <w:t xml:space="preserve"> </w:t>
      </w:r>
      <w:r w:rsidR="00384D06">
        <w:rPr>
          <w:rFonts w:ascii="Simplified Arabic" w:hAnsi="Simplified Arabic" w:cs="Simplified Arabic"/>
          <w:szCs w:val="28"/>
          <w:rtl/>
        </w:rPr>
        <w:t>وفضلا عن هذا ف</w:t>
      </w:r>
      <w:r w:rsidR="00384D06">
        <w:rPr>
          <w:rFonts w:ascii="Simplified Arabic" w:hAnsi="Simplified Arabic" w:cs="Simplified Arabic" w:hint="cs"/>
          <w:szCs w:val="28"/>
          <w:rtl/>
        </w:rPr>
        <w:t>إ</w:t>
      </w:r>
      <w:r w:rsidRPr="0014320D">
        <w:rPr>
          <w:rFonts w:ascii="Simplified Arabic" w:hAnsi="Simplified Arabic" w:cs="Simplified Arabic"/>
          <w:szCs w:val="28"/>
          <w:rtl/>
        </w:rPr>
        <w:t>ن تكاليفها تتجه نحو الانخفاض بصورة واضحة، و قد دعا هذا بعض الاقتصاديين مثل كريس فريمان إلى</w:t>
      </w:r>
      <w:r w:rsidR="008C6490">
        <w:rPr>
          <w:rFonts w:ascii="Simplified Arabic" w:hAnsi="Simplified Arabic" w:cs="Simplified Arabic"/>
          <w:szCs w:val="28"/>
          <w:rtl/>
        </w:rPr>
        <w:t xml:space="preserve"> القول أن تكنولوجيا المعلومات و</w:t>
      </w:r>
      <w:r w:rsidRPr="0014320D">
        <w:rPr>
          <w:rFonts w:ascii="Simplified Arabic" w:hAnsi="Simplified Arabic" w:cs="Simplified Arabic"/>
          <w:szCs w:val="28"/>
          <w:rtl/>
        </w:rPr>
        <w:t>الاتصالات سوف تحدث موجة طويلة جديدة من</w:t>
      </w:r>
      <w:r w:rsidR="0014128D">
        <w:rPr>
          <w:rFonts w:ascii="Simplified Arabic" w:hAnsi="Simplified Arabic" w:cs="Simplified Arabic"/>
          <w:szCs w:val="28"/>
          <w:rtl/>
        </w:rPr>
        <w:t xml:space="preserve">  النمو الاقتصادي دافعة لنشأة و</w:t>
      </w:r>
      <w:r w:rsidRPr="0014320D">
        <w:rPr>
          <w:rFonts w:ascii="Simplified Arabic" w:hAnsi="Simplified Arabic" w:cs="Simplified Arabic"/>
          <w:szCs w:val="28"/>
          <w:rtl/>
        </w:rPr>
        <w:t>تطور مجتمعات المعلومات .</w:t>
      </w:r>
    </w:p>
    <w:p w:rsidR="0014128D" w:rsidRDefault="0014320D" w:rsidP="0014128D">
      <w:pPr>
        <w:ind w:left="1" w:right="173"/>
        <w:jc w:val="lowKashida"/>
        <w:rPr>
          <w:rFonts w:ascii="Simplified Arabic" w:hAnsi="Simplified Arabic" w:cs="Simplified Arabic"/>
          <w:szCs w:val="28"/>
          <w:rtl/>
        </w:rPr>
      </w:pPr>
      <w:r>
        <w:rPr>
          <w:rFonts w:ascii="Simplified Arabic" w:hAnsi="Simplified Arabic" w:cs="Simplified Arabic" w:hint="cs"/>
          <w:szCs w:val="28"/>
          <w:rtl/>
        </w:rPr>
        <w:t xml:space="preserve">وهنا نعود إلى </w:t>
      </w:r>
      <w:r w:rsidR="0014128D">
        <w:rPr>
          <w:rFonts w:ascii="Simplified Arabic" w:hAnsi="Simplified Arabic" w:cs="Simplified Arabic" w:hint="cs"/>
          <w:szCs w:val="28"/>
          <w:rtl/>
        </w:rPr>
        <w:t xml:space="preserve">تقسيم تطور الاتصال الانساني الذي قدّمه الباحث في مجال الاتصال </w:t>
      </w:r>
      <w:r w:rsidR="0014128D" w:rsidRPr="00384D06">
        <w:rPr>
          <w:rFonts w:ascii="Simplified Arabic" w:hAnsi="Simplified Arabic" w:cs="Simplified Arabic" w:hint="cs"/>
          <w:b/>
          <w:bCs/>
          <w:szCs w:val="28"/>
          <w:rtl/>
        </w:rPr>
        <w:t>مارشال ماكلوهان</w:t>
      </w:r>
      <w:r w:rsidR="0014128D">
        <w:rPr>
          <w:rFonts w:ascii="Simplified Arabic" w:hAnsi="Simplified Arabic" w:cs="Simplified Arabic" w:hint="cs"/>
          <w:szCs w:val="28"/>
          <w:rtl/>
        </w:rPr>
        <w:t xml:space="preserve"> </w:t>
      </w:r>
      <w:r w:rsidR="008C6490">
        <w:rPr>
          <w:rFonts w:ascii="Simplified Arabic" w:hAnsi="Simplified Arabic" w:cs="Simplified Arabic" w:hint="cs"/>
          <w:szCs w:val="28"/>
          <w:rtl/>
        </w:rPr>
        <w:t xml:space="preserve">في السبعينات من القرن الماضي </w:t>
      </w:r>
      <w:r w:rsidR="0014128D">
        <w:rPr>
          <w:rFonts w:ascii="Simplified Arabic" w:hAnsi="Simplified Arabic" w:cs="Simplified Arabic" w:hint="cs"/>
          <w:szCs w:val="28"/>
          <w:rtl/>
        </w:rPr>
        <w:t xml:space="preserve">والذي اعتبر أن تطور المجتمعات ارتبط بتطور وسائل الاتصال وأن كل مرحلة من مراحل التطور تميزت بخصائص مجتمعية معينة وتنبأ بتطور انساني مرتبط بالتطور التكنولوجي فاعتبر أن العالم سيصبح قرية كونية صغيرة وسمى نظريته ب"الحتمية التكنولوجية" استنادا إلى التأثير القوي لتكنولوجيا الاتصال على المجتمعات الانسانية المختلفة وعلى طبيعة اتصالها. </w:t>
      </w:r>
    </w:p>
    <w:p w:rsidR="00384D06" w:rsidRPr="00384D06" w:rsidRDefault="00384D06" w:rsidP="00384D06">
      <w:pPr>
        <w:spacing w:after="160" w:line="276" w:lineRule="auto"/>
        <w:ind w:firstLine="0"/>
        <w:jc w:val="both"/>
        <w:rPr>
          <w:rFonts w:ascii="Simplified Arabic" w:eastAsia="Calibri" w:hAnsi="Simplified Arabic" w:cs="Simplified Arabic"/>
          <w:color w:val="auto"/>
          <w:szCs w:val="28"/>
          <w:rtl/>
          <w:lang w:val="fr-FR" w:bidi="ar-DZ"/>
        </w:rPr>
      </w:pPr>
      <w:r w:rsidRPr="00384D06">
        <w:rPr>
          <w:rFonts w:ascii="Simplified Arabic" w:eastAsia="Calibri" w:hAnsi="Simplified Arabic" w:cs="Simplified Arabic" w:hint="cs"/>
          <w:color w:val="auto"/>
          <w:szCs w:val="28"/>
          <w:rtl/>
          <w:lang w:val="fr-FR" w:bidi="ar-DZ"/>
        </w:rPr>
        <w:t xml:space="preserve">وعلى هذا الأساس يرى ماكلوهان أن التاريخ البشري هو تاريخ وسائل الاتصال ويقوم بتقسيمه إلى المراحل التالية: </w:t>
      </w:r>
    </w:p>
    <w:p w:rsidR="00384D06" w:rsidRPr="00384D06" w:rsidRDefault="00384D06" w:rsidP="00384D06">
      <w:pPr>
        <w:numPr>
          <w:ilvl w:val="0"/>
          <w:numId w:val="1"/>
        </w:numPr>
        <w:spacing w:after="160" w:line="276" w:lineRule="auto"/>
        <w:contextualSpacing/>
        <w:jc w:val="both"/>
        <w:rPr>
          <w:rFonts w:ascii="Simplified Arabic" w:eastAsia="Calibri" w:hAnsi="Simplified Arabic" w:cs="Simplified Arabic"/>
          <w:color w:val="auto"/>
          <w:szCs w:val="28"/>
          <w:lang w:val="fr-FR" w:bidi="ar-DZ"/>
        </w:rPr>
      </w:pPr>
      <w:r w:rsidRPr="00384D06">
        <w:rPr>
          <w:rFonts w:ascii="Simplified Arabic" w:eastAsia="Calibri" w:hAnsi="Simplified Arabic" w:cs="Simplified Arabic" w:hint="cs"/>
          <w:color w:val="auto"/>
          <w:szCs w:val="28"/>
          <w:rtl/>
          <w:lang w:val="fr-FR" w:bidi="ar-DZ"/>
        </w:rPr>
        <w:t xml:space="preserve">المرحلة الشفوية: (مرحلة ما قبل التعلم، المرحلة القَبَلِية) </w:t>
      </w:r>
    </w:p>
    <w:p w:rsidR="00384D06" w:rsidRDefault="00384D06" w:rsidP="00384D06">
      <w:pPr>
        <w:numPr>
          <w:ilvl w:val="0"/>
          <w:numId w:val="1"/>
        </w:numPr>
        <w:spacing w:after="160" w:line="276" w:lineRule="auto"/>
        <w:contextualSpacing/>
        <w:jc w:val="both"/>
        <w:rPr>
          <w:rFonts w:ascii="Simplified Arabic" w:eastAsia="Calibri" w:hAnsi="Simplified Arabic" w:cs="Simplified Arabic"/>
          <w:color w:val="auto"/>
          <w:szCs w:val="28"/>
          <w:lang w:val="fr-FR" w:bidi="ar-DZ"/>
        </w:rPr>
      </w:pPr>
      <w:r w:rsidRPr="00384D06">
        <w:rPr>
          <w:rFonts w:ascii="Simplified Arabic" w:eastAsia="Calibri" w:hAnsi="Simplified Arabic" w:cs="Simplified Arabic" w:hint="cs"/>
          <w:color w:val="auto"/>
          <w:szCs w:val="28"/>
          <w:rtl/>
          <w:lang w:val="fr-FR" w:bidi="ar-DZ"/>
        </w:rPr>
        <w:lastRenderedPageBreak/>
        <w:t>مرحلة كتابة النسخ: والتي ظهرت بعد هومر في اليونان القديمة واستمرت ألفي عام.</w:t>
      </w:r>
    </w:p>
    <w:p w:rsidR="006E5364" w:rsidRPr="00384D06" w:rsidRDefault="006E5364" w:rsidP="006E5364">
      <w:pPr>
        <w:spacing w:after="160" w:line="276" w:lineRule="auto"/>
        <w:contextualSpacing/>
        <w:jc w:val="both"/>
        <w:rPr>
          <w:rFonts w:ascii="Simplified Arabic" w:eastAsia="Calibri" w:hAnsi="Simplified Arabic" w:cs="Simplified Arabic"/>
          <w:color w:val="auto"/>
          <w:szCs w:val="28"/>
          <w:lang w:val="fr-FR" w:bidi="ar-DZ"/>
        </w:rPr>
      </w:pPr>
      <w:r w:rsidRPr="006E5364">
        <w:rPr>
          <w:rFonts w:ascii="Simplified Arabic" w:eastAsia="Calibri" w:hAnsi="Simplified Arabic" w:cs="Simplified Arabic"/>
          <w:color w:val="auto"/>
          <w:szCs w:val="28"/>
          <w:rtl/>
          <w:lang w:val="fr-FR" w:bidi="ar-DZ"/>
        </w:rPr>
        <w:t xml:space="preserve">ومكّن اختراع </w:t>
      </w:r>
      <w:r w:rsidRPr="006E5364">
        <w:rPr>
          <w:rFonts w:ascii="Simplified Arabic" w:eastAsia="Calibri" w:hAnsi="Simplified Arabic" w:cs="Simplified Arabic"/>
          <w:b/>
          <w:bCs/>
          <w:color w:val="auto"/>
          <w:szCs w:val="28"/>
          <w:rtl/>
          <w:lang w:val="fr-FR" w:bidi="ar-DZ"/>
        </w:rPr>
        <w:t>الكتابة</w:t>
      </w:r>
      <w:r w:rsidRPr="006E5364">
        <w:rPr>
          <w:rFonts w:ascii="Simplified Arabic" w:eastAsia="Calibri" w:hAnsi="Simplified Arabic" w:cs="Simplified Arabic"/>
          <w:color w:val="auto"/>
          <w:szCs w:val="28"/>
          <w:rtl/>
          <w:lang w:val="fr-FR" w:bidi="ar-DZ"/>
        </w:rPr>
        <w:t xml:space="preserve"> الناس من حفظ معلومات أكثر مما تحتفظ بها الذاكرة،  وقد سجلت الكتابة على الألواح الطينية، وعلى جلود الحيوانات المجففة، وعلى البردي، وبعد اختراع الصينيين للورق أصبح يمثل الوعاء الأكثر انتشارا و شيوعا للكتابة،</w:t>
      </w:r>
      <w:r>
        <w:rPr>
          <w:rFonts w:ascii="Simplified Arabic" w:eastAsia="Calibri" w:hAnsi="Simplified Arabic" w:cs="Simplified Arabic" w:hint="cs"/>
          <w:color w:val="auto"/>
          <w:szCs w:val="28"/>
          <w:rtl/>
          <w:lang w:val="fr-FR" w:bidi="ar-DZ"/>
        </w:rPr>
        <w:t xml:space="preserve"> </w:t>
      </w:r>
      <w:r>
        <w:rPr>
          <w:rFonts w:ascii="Simplified Arabic" w:eastAsia="Calibri" w:hAnsi="Simplified Arabic" w:cs="Simplified Arabic"/>
          <w:color w:val="auto"/>
          <w:szCs w:val="28"/>
          <w:rtl/>
          <w:lang w:val="fr-FR" w:bidi="ar-DZ"/>
        </w:rPr>
        <w:t>و</w:t>
      </w:r>
      <w:r w:rsidRPr="006E5364">
        <w:rPr>
          <w:rFonts w:ascii="Simplified Arabic" w:eastAsia="Calibri" w:hAnsi="Simplified Arabic" w:cs="Simplified Arabic"/>
          <w:color w:val="auto"/>
          <w:szCs w:val="28"/>
          <w:rtl/>
          <w:lang w:val="fr-FR" w:bidi="ar-DZ"/>
        </w:rPr>
        <w:t>كانت الكتب تكتب باليد .</w:t>
      </w:r>
    </w:p>
    <w:p w:rsidR="006E5364" w:rsidRDefault="00384D06" w:rsidP="006E5364">
      <w:pPr>
        <w:numPr>
          <w:ilvl w:val="0"/>
          <w:numId w:val="1"/>
        </w:numPr>
        <w:spacing w:after="160" w:line="276" w:lineRule="auto"/>
        <w:contextualSpacing/>
        <w:jc w:val="both"/>
        <w:rPr>
          <w:rFonts w:ascii="Simplified Arabic" w:eastAsia="Calibri" w:hAnsi="Simplified Arabic" w:cs="Simplified Arabic"/>
          <w:color w:val="auto"/>
          <w:szCs w:val="28"/>
          <w:lang w:val="fr-FR" w:bidi="ar-DZ"/>
        </w:rPr>
      </w:pPr>
      <w:r w:rsidRPr="00384D06">
        <w:rPr>
          <w:rFonts w:ascii="Simplified Arabic" w:eastAsia="Calibri" w:hAnsi="Simplified Arabic" w:cs="Simplified Arabic" w:hint="cs"/>
          <w:color w:val="auto"/>
          <w:szCs w:val="28"/>
          <w:rtl/>
          <w:lang w:val="fr-FR" w:bidi="ar-DZ"/>
        </w:rPr>
        <w:t xml:space="preserve">عصر الطباعة: من القرن الخامس عشر إلى سنة 1900 تقريبا. </w:t>
      </w:r>
    </w:p>
    <w:p w:rsidR="006E5364" w:rsidRPr="00384D06" w:rsidRDefault="006E5364" w:rsidP="008C6490">
      <w:pPr>
        <w:spacing w:after="160" w:line="276" w:lineRule="auto"/>
        <w:contextualSpacing/>
        <w:jc w:val="both"/>
        <w:rPr>
          <w:rFonts w:ascii="Simplified Arabic" w:eastAsia="Calibri" w:hAnsi="Simplified Arabic" w:cs="Simplified Arabic"/>
          <w:color w:val="auto"/>
          <w:szCs w:val="28"/>
          <w:lang w:val="fr-FR" w:bidi="ar-DZ"/>
        </w:rPr>
      </w:pPr>
      <w:r w:rsidRPr="006E5364">
        <w:rPr>
          <w:rFonts w:ascii="Simplified Arabic" w:eastAsia="Calibri" w:hAnsi="Simplified Arabic" w:cs="Simplified Arabic"/>
          <w:color w:val="auto"/>
          <w:szCs w:val="28"/>
          <w:rtl/>
          <w:lang w:val="fr-FR" w:bidi="ar-DZ"/>
        </w:rPr>
        <w:t xml:space="preserve"> قد سمحت الطباع</w:t>
      </w:r>
      <w:r>
        <w:rPr>
          <w:rFonts w:ascii="Simplified Arabic" w:eastAsia="Calibri" w:hAnsi="Simplified Arabic" w:cs="Simplified Arabic"/>
          <w:color w:val="auto"/>
          <w:szCs w:val="28"/>
          <w:rtl/>
          <w:lang w:val="fr-FR" w:bidi="ar-DZ"/>
        </w:rPr>
        <w:t>ة بنشر نسخ كثيرة من نفس الكتاب</w:t>
      </w:r>
      <w:r w:rsidRPr="006E5364">
        <w:rPr>
          <w:rFonts w:ascii="Simplified Arabic" w:eastAsia="Calibri" w:hAnsi="Simplified Arabic" w:cs="Simplified Arabic"/>
          <w:color w:val="auto"/>
          <w:szCs w:val="28"/>
          <w:rtl/>
          <w:lang w:val="fr-FR" w:bidi="ar-DZ"/>
        </w:rPr>
        <w:t>،</w:t>
      </w:r>
      <w:r>
        <w:rPr>
          <w:rFonts w:ascii="Simplified Arabic" w:eastAsia="Calibri" w:hAnsi="Simplified Arabic" w:cs="Simplified Arabic" w:hint="cs"/>
          <w:color w:val="auto"/>
          <w:szCs w:val="28"/>
          <w:rtl/>
          <w:lang w:val="fr-FR" w:bidi="ar-DZ"/>
        </w:rPr>
        <w:t xml:space="preserve"> </w:t>
      </w:r>
      <w:r w:rsidR="008C6490">
        <w:rPr>
          <w:rFonts w:ascii="Simplified Arabic" w:eastAsia="Calibri" w:hAnsi="Simplified Arabic" w:cs="Simplified Arabic" w:hint="cs"/>
          <w:color w:val="auto"/>
          <w:szCs w:val="28"/>
          <w:rtl/>
          <w:lang w:val="fr-FR" w:bidi="ar-DZ"/>
        </w:rPr>
        <w:t>وفتحت باب الإعلام والاتصال الجماهيري من خلال الوصول إلى عدد غير محدد من الفئات المختلفة من المجتمع.</w:t>
      </w:r>
    </w:p>
    <w:p w:rsidR="008C6490" w:rsidRDefault="00384D06" w:rsidP="008C6490">
      <w:pPr>
        <w:numPr>
          <w:ilvl w:val="0"/>
          <w:numId w:val="1"/>
        </w:numPr>
        <w:spacing w:after="160" w:line="276" w:lineRule="auto"/>
        <w:contextualSpacing/>
        <w:jc w:val="both"/>
        <w:rPr>
          <w:rFonts w:ascii="Simplified Arabic" w:eastAsia="Calibri" w:hAnsi="Simplified Arabic" w:cs="Simplified Arabic"/>
          <w:color w:val="auto"/>
          <w:szCs w:val="28"/>
          <w:lang w:val="fr-FR" w:bidi="ar-DZ"/>
        </w:rPr>
      </w:pPr>
      <w:r w:rsidRPr="00384D06">
        <w:rPr>
          <w:rFonts w:ascii="Simplified Arabic" w:eastAsia="Calibri" w:hAnsi="Simplified Arabic" w:cs="Simplified Arabic" w:hint="cs"/>
          <w:color w:val="auto"/>
          <w:szCs w:val="28"/>
          <w:rtl/>
          <w:lang w:val="fr-FR" w:bidi="ar-DZ"/>
        </w:rPr>
        <w:t>عصر وسائل الاعلام الالكترونية: من سنة 1900 تقريبا، حتى الوقت الحالي. (وفق مارشال ماكلوهان)</w:t>
      </w:r>
    </w:p>
    <w:p w:rsidR="006E5364" w:rsidRPr="008C6490" w:rsidRDefault="008C6490" w:rsidP="008C6490">
      <w:pPr>
        <w:spacing w:after="160" w:line="276" w:lineRule="auto"/>
        <w:contextualSpacing/>
        <w:jc w:val="both"/>
        <w:rPr>
          <w:rFonts w:ascii="Simplified Arabic" w:eastAsia="Calibri" w:hAnsi="Simplified Arabic" w:cs="Simplified Arabic"/>
          <w:color w:val="auto"/>
          <w:szCs w:val="28"/>
          <w:rtl/>
          <w:lang w:val="fr-FR" w:bidi="ar-DZ"/>
        </w:rPr>
      </w:pPr>
      <w:r>
        <w:rPr>
          <w:rFonts w:ascii="Simplified Arabic" w:eastAsia="Calibri" w:hAnsi="Simplified Arabic" w:cs="Simplified Arabic" w:hint="cs"/>
          <w:color w:val="auto"/>
          <w:szCs w:val="28"/>
          <w:rtl/>
          <w:lang w:val="fr-FR" w:bidi="ar-DZ"/>
        </w:rPr>
        <w:t>وتميزت</w:t>
      </w:r>
      <w:r w:rsidRPr="008C6490">
        <w:rPr>
          <w:rFonts w:ascii="Simplified Arabic" w:eastAsia="Calibri" w:hAnsi="Simplified Arabic" w:cs="Simplified Arabic"/>
          <w:color w:val="auto"/>
          <w:szCs w:val="28"/>
          <w:rtl/>
          <w:lang w:val="fr-FR" w:bidi="ar-DZ"/>
        </w:rPr>
        <w:t xml:space="preserve"> </w:t>
      </w:r>
      <w:r>
        <w:rPr>
          <w:rFonts w:ascii="Simplified Arabic" w:eastAsia="Calibri" w:hAnsi="Simplified Arabic" w:cs="Simplified Arabic" w:hint="cs"/>
          <w:color w:val="auto"/>
          <w:szCs w:val="28"/>
          <w:rtl/>
          <w:lang w:val="fr-FR" w:bidi="ar-DZ"/>
        </w:rPr>
        <w:t>ب</w:t>
      </w:r>
      <w:r w:rsidRPr="008C6490">
        <w:rPr>
          <w:rFonts w:ascii="Simplified Arabic" w:eastAsia="Calibri" w:hAnsi="Simplified Arabic" w:cs="Simplified Arabic"/>
          <w:color w:val="auto"/>
          <w:szCs w:val="28"/>
          <w:rtl/>
          <w:lang w:val="fr-FR" w:bidi="ar-DZ"/>
        </w:rPr>
        <w:t>اس</w:t>
      </w:r>
      <w:r>
        <w:rPr>
          <w:rFonts w:ascii="Simplified Arabic" w:eastAsia="Calibri" w:hAnsi="Simplified Arabic" w:cs="Simplified Arabic"/>
          <w:color w:val="auto"/>
          <w:szCs w:val="28"/>
          <w:rtl/>
          <w:lang w:val="fr-FR" w:bidi="ar-DZ"/>
        </w:rPr>
        <w:t>تخدام الوسائط السمعية والمرئية،</w:t>
      </w:r>
      <w:r w:rsidRPr="008C6490">
        <w:rPr>
          <w:rFonts w:ascii="Simplified Arabic" w:eastAsia="Calibri" w:hAnsi="Simplified Arabic" w:cs="Simplified Arabic"/>
          <w:color w:val="auto"/>
          <w:szCs w:val="28"/>
          <w:rtl/>
          <w:lang w:val="fr-FR" w:bidi="ar-DZ"/>
        </w:rPr>
        <w:t xml:space="preserve"> وقد سا</w:t>
      </w:r>
      <w:r w:rsidR="00326154">
        <w:rPr>
          <w:rFonts w:ascii="Simplified Arabic" w:eastAsia="Calibri" w:hAnsi="Simplified Arabic" w:cs="Simplified Arabic"/>
          <w:color w:val="auto"/>
          <w:szCs w:val="28"/>
          <w:rtl/>
          <w:lang w:val="fr-FR" w:bidi="ar-DZ"/>
        </w:rPr>
        <w:t xml:space="preserve">عدت اختراعات أخرى على الإسراع </w:t>
      </w:r>
      <w:r w:rsidR="00326154">
        <w:rPr>
          <w:rFonts w:ascii="Simplified Arabic" w:eastAsia="Calibri" w:hAnsi="Simplified Arabic" w:cs="Simplified Arabic" w:hint="cs"/>
          <w:color w:val="auto"/>
          <w:szCs w:val="28"/>
          <w:rtl/>
          <w:lang w:val="fr-FR" w:bidi="ar-DZ"/>
        </w:rPr>
        <w:t>في</w:t>
      </w:r>
      <w:r w:rsidRPr="008C6490">
        <w:rPr>
          <w:rFonts w:ascii="Simplified Arabic" w:eastAsia="Calibri" w:hAnsi="Simplified Arabic" w:cs="Simplified Arabic"/>
          <w:color w:val="auto"/>
          <w:szCs w:val="28"/>
          <w:rtl/>
          <w:lang w:val="fr-FR" w:bidi="ar-DZ"/>
        </w:rPr>
        <w:t xml:space="preserve"> نقل المعلومات، تمثلت في التلغراف، الهاتف، الراديو والتلفزيون، وتعتبر أدوات الاتصال هذه هي أساس بناء مجتمع المعلومات</w:t>
      </w:r>
    </w:p>
    <w:p w:rsidR="006E5364" w:rsidRPr="006E5364" w:rsidRDefault="006E5364" w:rsidP="006E5364">
      <w:pPr>
        <w:spacing w:after="160" w:line="276" w:lineRule="auto"/>
        <w:ind w:firstLine="0"/>
        <w:contextualSpacing/>
        <w:jc w:val="both"/>
        <w:rPr>
          <w:rFonts w:ascii="Simplified Arabic" w:eastAsia="Calibri" w:hAnsi="Simplified Arabic" w:cs="Simplified Arabic"/>
          <w:color w:val="auto"/>
          <w:szCs w:val="28"/>
          <w:rtl/>
          <w:lang w:val="fr-FR" w:bidi="ar-DZ"/>
        </w:rPr>
      </w:pPr>
      <w:r>
        <w:rPr>
          <w:rFonts w:ascii="Simplified Arabic" w:eastAsia="Calibri" w:hAnsi="Simplified Arabic" w:cs="Simplified Arabic" w:hint="cs"/>
          <w:color w:val="auto"/>
          <w:szCs w:val="28"/>
          <w:rtl/>
          <w:lang w:val="fr-FR" w:bidi="ar-DZ"/>
        </w:rPr>
        <w:t>أما أ</w:t>
      </w:r>
      <w:r>
        <w:rPr>
          <w:rFonts w:ascii="Simplified Arabic" w:eastAsia="Calibri" w:hAnsi="Simplified Arabic" w:cs="Simplified Arabic"/>
          <w:color w:val="auto"/>
          <w:szCs w:val="28"/>
          <w:rtl/>
          <w:lang w:val="fr-FR" w:bidi="ar-DZ"/>
        </w:rPr>
        <w:t>كبر الاختراعات تأثيرا</w:t>
      </w:r>
      <w:r>
        <w:rPr>
          <w:rFonts w:ascii="Simplified Arabic" w:eastAsia="Calibri" w:hAnsi="Simplified Arabic" w:cs="Simplified Arabic" w:hint="cs"/>
          <w:color w:val="auto"/>
          <w:szCs w:val="28"/>
          <w:rtl/>
          <w:lang w:val="fr-FR" w:bidi="ar-DZ"/>
        </w:rPr>
        <w:t xml:space="preserve"> في نشأة مجتمع المعلومات فهو</w:t>
      </w:r>
      <w:r>
        <w:rPr>
          <w:rFonts w:ascii="Simplified Arabic" w:eastAsia="Calibri" w:hAnsi="Simplified Arabic" w:cs="Simplified Arabic"/>
          <w:color w:val="auto"/>
          <w:szCs w:val="28"/>
          <w:rtl/>
          <w:lang w:val="fr-FR" w:bidi="ar-DZ"/>
        </w:rPr>
        <w:t xml:space="preserve"> الحاسوب، و</w:t>
      </w:r>
      <w:r w:rsidRPr="006E5364">
        <w:rPr>
          <w:rFonts w:ascii="Simplified Arabic" w:eastAsia="Calibri" w:hAnsi="Simplified Arabic" w:cs="Simplified Arabic"/>
          <w:color w:val="auto"/>
          <w:szCs w:val="28"/>
          <w:rtl/>
          <w:lang w:val="fr-FR" w:bidi="ar-DZ"/>
        </w:rPr>
        <w:t>ما يرتبط به في أوائل النصف الثاني من القرن العشر</w:t>
      </w:r>
      <w:r>
        <w:rPr>
          <w:rFonts w:ascii="Simplified Arabic" w:eastAsia="Calibri" w:hAnsi="Simplified Arabic" w:cs="Simplified Arabic"/>
          <w:color w:val="auto"/>
          <w:szCs w:val="28"/>
          <w:rtl/>
          <w:lang w:val="fr-FR" w:bidi="ar-DZ"/>
        </w:rPr>
        <w:t xml:space="preserve">ين، والذي </w:t>
      </w:r>
      <w:r>
        <w:rPr>
          <w:rFonts w:ascii="Simplified Arabic" w:eastAsia="Calibri" w:hAnsi="Simplified Arabic" w:cs="Simplified Arabic" w:hint="cs"/>
          <w:color w:val="auto"/>
          <w:szCs w:val="28"/>
          <w:rtl/>
          <w:lang w:val="fr-FR" w:bidi="ar-DZ"/>
        </w:rPr>
        <w:t>أ</w:t>
      </w:r>
      <w:r w:rsidRPr="006E5364">
        <w:rPr>
          <w:rFonts w:ascii="Simplified Arabic" w:eastAsia="Calibri" w:hAnsi="Simplified Arabic" w:cs="Simplified Arabic"/>
          <w:color w:val="auto"/>
          <w:szCs w:val="28"/>
          <w:rtl/>
          <w:lang w:val="fr-FR" w:bidi="ar-DZ"/>
        </w:rPr>
        <w:t>حدث ثورة معلوماتية هائلة أثرت</w:t>
      </w:r>
      <w:r>
        <w:rPr>
          <w:rFonts w:ascii="Simplified Arabic" w:eastAsia="Calibri" w:hAnsi="Simplified Arabic" w:cs="Simplified Arabic"/>
          <w:color w:val="auto"/>
          <w:szCs w:val="28"/>
          <w:rtl/>
          <w:lang w:val="fr-FR" w:bidi="ar-DZ"/>
        </w:rPr>
        <w:t xml:space="preserve"> في كل نواحي النشاط الإنساني، و</w:t>
      </w:r>
      <w:r w:rsidRPr="006E5364">
        <w:rPr>
          <w:rFonts w:ascii="Simplified Arabic" w:eastAsia="Calibri" w:hAnsi="Simplified Arabic" w:cs="Simplified Arabic"/>
          <w:color w:val="auto"/>
          <w:szCs w:val="28"/>
          <w:rtl/>
          <w:lang w:val="fr-FR" w:bidi="ar-DZ"/>
        </w:rPr>
        <w:t>خاصة الجوانب الاقتصادي</w:t>
      </w:r>
      <w:r>
        <w:rPr>
          <w:rFonts w:ascii="Simplified Arabic" w:eastAsia="Calibri" w:hAnsi="Simplified Arabic" w:cs="Simplified Arabic" w:hint="cs"/>
          <w:color w:val="auto"/>
          <w:szCs w:val="28"/>
          <w:rtl/>
          <w:lang w:val="fr-FR" w:bidi="ar-DZ"/>
        </w:rPr>
        <w:t>ة</w:t>
      </w:r>
      <w:r w:rsidRPr="006E5364">
        <w:rPr>
          <w:rFonts w:ascii="Simplified Arabic" w:eastAsia="Calibri" w:hAnsi="Simplified Arabic" w:cs="Simplified Arabic"/>
          <w:color w:val="auto"/>
          <w:szCs w:val="28"/>
          <w:rtl/>
          <w:lang w:val="fr-FR" w:bidi="ar-DZ"/>
        </w:rPr>
        <w:t>.</w:t>
      </w:r>
    </w:p>
    <w:p w:rsidR="00384D06" w:rsidRPr="00384D06" w:rsidRDefault="008C6490" w:rsidP="00384D06">
      <w:pPr>
        <w:spacing w:after="160" w:line="276" w:lineRule="auto"/>
        <w:ind w:firstLine="0"/>
        <w:jc w:val="both"/>
        <w:rPr>
          <w:rFonts w:ascii="Simplified Arabic" w:eastAsia="Calibri" w:hAnsi="Simplified Arabic" w:cs="Simplified Arabic"/>
          <w:color w:val="auto"/>
          <w:szCs w:val="28"/>
          <w:rtl/>
          <w:lang w:val="fr-FR" w:bidi="ar-DZ"/>
        </w:rPr>
      </w:pPr>
      <w:r>
        <w:rPr>
          <w:rFonts w:ascii="Simplified Arabic" w:eastAsia="Calibri" w:hAnsi="Simplified Arabic" w:cs="Simplified Arabic" w:hint="cs"/>
          <w:color w:val="auto"/>
          <w:szCs w:val="28"/>
          <w:rtl/>
          <w:lang w:val="fr-FR" w:bidi="ar-DZ"/>
        </w:rPr>
        <w:t xml:space="preserve">ويرى مارشال ماكلوهان أن </w:t>
      </w:r>
      <w:r w:rsidR="00384D06" w:rsidRPr="00384D06">
        <w:rPr>
          <w:rFonts w:ascii="Simplified Arabic" w:eastAsia="Calibri" w:hAnsi="Simplified Arabic" w:cs="Simplified Arabic" w:hint="cs"/>
          <w:color w:val="auto"/>
          <w:szCs w:val="28"/>
          <w:rtl/>
          <w:lang w:val="fr-FR" w:bidi="ar-DZ"/>
        </w:rPr>
        <w:t>طبيعة وسائل الاعلام المستخدمة في كل مرحلة تساعد على تشكيل المجتمع أكثر مما يساعد مضمون تلك الوسائل على هذا التشكيل. وباختصار يدعي ماكلوهان أن التغيير الأساسي في التطور الحضاري منذ أن تعلم الإنسان أن يتصل، كان من الاتصال (الشفهي) إلى الاتصال (السطري</w:t>
      </w:r>
      <w:r>
        <w:rPr>
          <w:rFonts w:ascii="Simplified Arabic" w:eastAsia="Calibri" w:hAnsi="Simplified Arabic" w:cs="Simplified Arabic" w:hint="cs"/>
          <w:color w:val="auto"/>
          <w:szCs w:val="28"/>
          <w:rtl/>
          <w:lang w:val="fr-FR" w:bidi="ar-DZ"/>
        </w:rPr>
        <w:t>-المكتوب-</w:t>
      </w:r>
      <w:r w:rsidR="00384D06" w:rsidRPr="00384D06">
        <w:rPr>
          <w:rFonts w:ascii="Simplified Arabic" w:eastAsia="Calibri" w:hAnsi="Simplified Arabic" w:cs="Simplified Arabic" w:hint="cs"/>
          <w:color w:val="auto"/>
          <w:szCs w:val="28"/>
          <w:rtl/>
          <w:lang w:val="fr-FR" w:bidi="ar-DZ"/>
        </w:rPr>
        <w:t>) ثم إلى الاتصال (الشفهي) مرة أخرى.</w:t>
      </w:r>
      <w:r>
        <w:rPr>
          <w:rFonts w:ascii="Simplified Arabic" w:eastAsia="Calibri" w:hAnsi="Simplified Arabic" w:cs="Simplified Arabic" w:hint="cs"/>
          <w:color w:val="auto"/>
          <w:szCs w:val="28"/>
          <w:rtl/>
          <w:lang w:val="fr-FR" w:bidi="ar-DZ"/>
        </w:rPr>
        <w:t xml:space="preserve"> في حين أننا نشهد اتصال متعدد الوسائط في عصر مجتمع المعلومات من خلال الصوت والصورة والكتابة معا وفي آن واحد. </w:t>
      </w:r>
    </w:p>
    <w:p w:rsidR="00384D06" w:rsidRDefault="00384D06" w:rsidP="0014320D">
      <w:pPr>
        <w:ind w:left="1" w:right="173"/>
        <w:jc w:val="lowKashida"/>
        <w:rPr>
          <w:rFonts w:ascii="Simplified Arabic" w:hAnsi="Simplified Arabic" w:cs="Simplified Arabic"/>
          <w:szCs w:val="28"/>
          <w:rtl/>
          <w:lang w:bidi="ar-DZ"/>
        </w:rPr>
      </w:pPr>
    </w:p>
    <w:p w:rsidR="008B6069" w:rsidRPr="0014320D" w:rsidRDefault="008B6069" w:rsidP="0014320D">
      <w:pPr>
        <w:jc w:val="left"/>
      </w:pPr>
      <w:bookmarkStart w:id="0" w:name="_GoBack"/>
      <w:bookmarkEnd w:id="0"/>
    </w:p>
    <w:sectPr w:rsidR="008B6069" w:rsidRPr="001432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365C2C"/>
    <w:multiLevelType w:val="hybridMultilevel"/>
    <w:tmpl w:val="33C0D970"/>
    <w:lvl w:ilvl="0" w:tplc="238E43A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178"/>
    <w:rsid w:val="0014128D"/>
    <w:rsid w:val="0014320D"/>
    <w:rsid w:val="001519A6"/>
    <w:rsid w:val="00326154"/>
    <w:rsid w:val="00384D06"/>
    <w:rsid w:val="006E5364"/>
    <w:rsid w:val="00771178"/>
    <w:rsid w:val="008B6069"/>
    <w:rsid w:val="008C64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6E180"/>
  <w15:chartTrackingRefBased/>
  <w15:docId w15:val="{36DDD184-DA71-4588-9869-B5D3BA0E0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178"/>
    <w:pPr>
      <w:bidi/>
      <w:spacing w:after="166" w:line="302" w:lineRule="auto"/>
      <w:ind w:firstLine="76"/>
      <w:jc w:val="right"/>
    </w:pPr>
    <w:rPr>
      <w:rFonts w:ascii="Arial" w:eastAsia="Arial" w:hAnsi="Arial" w:cs="Arial"/>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461</Words>
  <Characters>2631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2025-12-26T15:37:00Z</dcterms:created>
  <dcterms:modified xsi:type="dcterms:W3CDTF">2025-12-26T16:56:00Z</dcterms:modified>
</cp:coreProperties>
</file>