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45D51" w14:textId="4BCF6D67" w:rsidR="00567FA8" w:rsidRDefault="00567FA8" w:rsidP="00567FA8">
      <w:pPr>
        <w:spacing w:after="0" w:line="360" w:lineRule="auto"/>
        <w:outlineLvl w:val="1"/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</w:pPr>
      <w:r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Reading and </w:t>
      </w:r>
      <w:proofErr w:type="spellStart"/>
      <w:r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Text</w:t>
      </w:r>
      <w:proofErr w:type="spellEnd"/>
      <w:r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Analysis</w:t>
      </w:r>
      <w:proofErr w:type="spellEnd"/>
    </w:p>
    <w:p w14:paraId="23F60ABC" w14:textId="576078A2" w:rsidR="00567FA8" w:rsidRDefault="00567FA8" w:rsidP="00567FA8">
      <w:pPr>
        <w:spacing w:after="0" w:line="360" w:lineRule="auto"/>
        <w:outlineLvl w:val="1"/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</w:pPr>
      <w:r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Mrs. </w:t>
      </w:r>
      <w:proofErr w:type="spellStart"/>
      <w:r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Guerfi</w:t>
      </w:r>
      <w:proofErr w:type="spellEnd"/>
    </w:p>
    <w:p w14:paraId="593B079F" w14:textId="579D1B2A" w:rsidR="00567FA8" w:rsidRDefault="00567FA8" w:rsidP="00567FA8">
      <w:pPr>
        <w:spacing w:after="0" w:line="360" w:lineRule="auto"/>
        <w:outlineLvl w:val="1"/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</w:pPr>
      <w:r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Groups 1 and 5</w:t>
      </w:r>
    </w:p>
    <w:p w14:paraId="583A2F8B" w14:textId="68C2349D" w:rsidR="00567FA8" w:rsidRDefault="00567FA8" w:rsidP="00567FA8">
      <w:pPr>
        <w:spacing w:after="0" w:line="360" w:lineRule="auto"/>
        <w:outlineLvl w:val="1"/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</w:pPr>
      <w:r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                                                       The Reading Process</w:t>
      </w:r>
    </w:p>
    <w:p w14:paraId="20F506E2" w14:textId="76EE601E" w:rsidR="00567FA8" w:rsidRPr="001E451F" w:rsidRDefault="001E451F" w:rsidP="001E451F">
      <w:pPr>
        <w:spacing w:after="0" w:line="360" w:lineRule="auto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proofErr w:type="spellStart"/>
      <w:r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I.</w:t>
      </w:r>
      <w:r w:rsidR="00567FA8" w:rsidRPr="001E451F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Reading</w:t>
      </w:r>
      <w:proofErr w:type="spellEnd"/>
      <w:r w:rsidR="00567FA8" w:rsidRPr="001E451F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="00567FA8" w:rsidRPr="001E451F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skill</w:t>
      </w:r>
      <w:proofErr w:type="spellEnd"/>
      <w:r w:rsidR="00567FA8" w:rsidRPr="001E451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="00567FA8" w:rsidRPr="001E451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refers</w:t>
      </w:r>
      <w:proofErr w:type="spellEnd"/>
      <w:r w:rsidR="00567FA8" w:rsidRPr="001E451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to the </w:t>
      </w:r>
      <w:proofErr w:type="spellStart"/>
      <w:r w:rsidR="00567FA8" w:rsidRPr="001E451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ability</w:t>
      </w:r>
      <w:proofErr w:type="spellEnd"/>
      <w:r w:rsidR="00567FA8" w:rsidRPr="001E451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to </w:t>
      </w:r>
      <w:proofErr w:type="spellStart"/>
      <w:r w:rsidR="00567FA8" w:rsidRPr="001E451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decode</w:t>
      </w:r>
      <w:proofErr w:type="spellEnd"/>
      <w:r w:rsidR="00567FA8" w:rsidRPr="001E451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, </w:t>
      </w:r>
      <w:proofErr w:type="spellStart"/>
      <w:r w:rsidR="00567FA8" w:rsidRPr="001E451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understand</w:t>
      </w:r>
      <w:proofErr w:type="spellEnd"/>
      <w:r w:rsidR="00567FA8" w:rsidRPr="001E451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, </w:t>
      </w:r>
      <w:proofErr w:type="spellStart"/>
      <w:r w:rsidR="00567FA8" w:rsidRPr="001E451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interpret</w:t>
      </w:r>
      <w:proofErr w:type="spellEnd"/>
      <w:r w:rsidR="00567FA8" w:rsidRPr="001E451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, and </w:t>
      </w:r>
      <w:proofErr w:type="spellStart"/>
      <w:r w:rsidR="00567FA8" w:rsidRPr="001E451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respond</w:t>
      </w:r>
      <w:proofErr w:type="spellEnd"/>
      <w:r w:rsidR="00567FA8" w:rsidRPr="001E451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to </w:t>
      </w:r>
      <w:proofErr w:type="spellStart"/>
      <w:r w:rsidR="00567FA8" w:rsidRPr="001E451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written</w:t>
      </w:r>
      <w:proofErr w:type="spellEnd"/>
      <w:r w:rsidR="00567FA8" w:rsidRPr="001E451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="00567FA8" w:rsidRPr="001E451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texts</w:t>
      </w:r>
      <w:proofErr w:type="spellEnd"/>
      <w:r w:rsidR="00567FA8" w:rsidRPr="001E451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. </w:t>
      </w:r>
      <w:proofErr w:type="spellStart"/>
      <w:r w:rsidR="00567FA8" w:rsidRPr="001E451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It's</w:t>
      </w:r>
      <w:proofErr w:type="spellEnd"/>
      <w:r w:rsidR="00567FA8" w:rsidRPr="001E451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a </w:t>
      </w:r>
      <w:proofErr w:type="spellStart"/>
      <w:r w:rsidR="00567FA8" w:rsidRPr="001E451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fundamental</w:t>
      </w:r>
      <w:proofErr w:type="spellEnd"/>
      <w:r w:rsidR="00567FA8" w:rsidRPr="001E451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="00567FA8" w:rsidRPr="001E451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language</w:t>
      </w:r>
      <w:proofErr w:type="spellEnd"/>
      <w:r w:rsidR="00567FA8" w:rsidRPr="001E451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="00567FA8" w:rsidRPr="001E451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skill</w:t>
      </w:r>
      <w:proofErr w:type="spellEnd"/>
      <w:r w:rsidR="00567FA8" w:rsidRPr="001E451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="00567FA8" w:rsidRPr="001E451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that</w:t>
      </w:r>
      <w:proofErr w:type="spellEnd"/>
      <w:r w:rsidR="00567FA8" w:rsidRPr="001E451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enables </w:t>
      </w:r>
      <w:proofErr w:type="spellStart"/>
      <w:r w:rsidR="00567FA8" w:rsidRPr="001E451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learners</w:t>
      </w:r>
      <w:proofErr w:type="spellEnd"/>
      <w:r w:rsidR="00567FA8" w:rsidRPr="001E451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to </w:t>
      </w:r>
      <w:proofErr w:type="spellStart"/>
      <w:r w:rsidR="00567FA8" w:rsidRPr="001E451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access</w:t>
      </w:r>
      <w:proofErr w:type="spellEnd"/>
      <w:r w:rsidR="00567FA8" w:rsidRPr="001E451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="00567FA8" w:rsidRPr="001E451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knowledge</w:t>
      </w:r>
      <w:proofErr w:type="spellEnd"/>
      <w:r w:rsidR="00567FA8" w:rsidRPr="001E451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, </w:t>
      </w:r>
      <w:proofErr w:type="spellStart"/>
      <w:r w:rsidR="00567FA8" w:rsidRPr="001E451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develop</w:t>
      </w:r>
      <w:proofErr w:type="spellEnd"/>
      <w:r w:rsidR="00567FA8" w:rsidRPr="001E451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="00567FA8" w:rsidRPr="001E451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critical</w:t>
      </w:r>
      <w:proofErr w:type="spellEnd"/>
      <w:r w:rsidR="00567FA8" w:rsidRPr="001E451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="00567FA8" w:rsidRPr="001E451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thinking</w:t>
      </w:r>
      <w:proofErr w:type="spellEnd"/>
      <w:r w:rsidR="00567FA8" w:rsidRPr="001E451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, and engage </w:t>
      </w:r>
      <w:proofErr w:type="spellStart"/>
      <w:r w:rsidR="00567FA8" w:rsidRPr="001E451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with</w:t>
      </w:r>
      <w:proofErr w:type="spellEnd"/>
      <w:r w:rsidR="00567FA8" w:rsidRPr="001E451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="00567FA8" w:rsidRPr="001E451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various</w:t>
      </w:r>
      <w:proofErr w:type="spellEnd"/>
      <w:r w:rsidR="00567FA8" w:rsidRPr="001E451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types of content—</w:t>
      </w:r>
      <w:proofErr w:type="spellStart"/>
      <w:r w:rsidR="00567FA8" w:rsidRPr="001E451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academic</w:t>
      </w:r>
      <w:proofErr w:type="spellEnd"/>
      <w:r w:rsidR="00567FA8" w:rsidRPr="001E451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, </w:t>
      </w:r>
      <w:proofErr w:type="spellStart"/>
      <w:r w:rsidR="00567FA8" w:rsidRPr="001E451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professional</w:t>
      </w:r>
      <w:proofErr w:type="spellEnd"/>
      <w:r w:rsidR="00567FA8" w:rsidRPr="001E451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, or </w:t>
      </w:r>
      <w:proofErr w:type="spellStart"/>
      <w:r w:rsidR="00567FA8" w:rsidRPr="001E451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everyday</w:t>
      </w:r>
      <w:proofErr w:type="spellEnd"/>
      <w:r w:rsidR="00567FA8" w:rsidRPr="001E451F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use.</w:t>
      </w:r>
    </w:p>
    <w:p w14:paraId="7E7EDE7B" w14:textId="65D2E611" w:rsidR="00567FA8" w:rsidRPr="00567FA8" w:rsidRDefault="001E451F" w:rsidP="00567FA8">
      <w:pPr>
        <w:spacing w:after="0" w:line="360" w:lineRule="auto"/>
        <w:outlineLvl w:val="2"/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</w:pPr>
      <w:proofErr w:type="spellStart"/>
      <w:r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II.</w:t>
      </w:r>
      <w:r w:rsidR="00567FA8"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Key</w:t>
      </w:r>
      <w:proofErr w:type="spellEnd"/>
      <w:r w:rsidR="00567FA8"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 Aspects of Reading </w:t>
      </w:r>
      <w:proofErr w:type="spellStart"/>
      <w:r w:rsidR="00567FA8"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Skill</w:t>
      </w:r>
      <w:proofErr w:type="spellEnd"/>
    </w:p>
    <w:p w14:paraId="6429FF14" w14:textId="77777777" w:rsidR="00567FA8" w:rsidRPr="00567FA8" w:rsidRDefault="00567FA8" w:rsidP="00567FA8">
      <w:pPr>
        <w:numPr>
          <w:ilvl w:val="0"/>
          <w:numId w:val="5"/>
        </w:numPr>
        <w:spacing w:after="0" w:line="360" w:lineRule="auto"/>
        <w:outlineLvl w:val="2"/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</w:pPr>
      <w:proofErr w:type="spellStart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Decoding</w:t>
      </w:r>
      <w:proofErr w:type="spellEnd"/>
    </w:p>
    <w:p w14:paraId="3A2B9FC5" w14:textId="77777777" w:rsidR="00567FA8" w:rsidRPr="00567FA8" w:rsidRDefault="00567FA8" w:rsidP="00567FA8">
      <w:pPr>
        <w:numPr>
          <w:ilvl w:val="1"/>
          <w:numId w:val="5"/>
        </w:numPr>
        <w:spacing w:after="0" w:line="360" w:lineRule="auto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The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ability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to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recognize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written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words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and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sound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them out.</w:t>
      </w:r>
    </w:p>
    <w:p w14:paraId="369D2BEC" w14:textId="77777777" w:rsidR="00567FA8" w:rsidRPr="00567FA8" w:rsidRDefault="00567FA8" w:rsidP="00567FA8">
      <w:pPr>
        <w:numPr>
          <w:ilvl w:val="1"/>
          <w:numId w:val="5"/>
        </w:numPr>
        <w:spacing w:after="0" w:line="360" w:lineRule="auto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Involves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phonemic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awareness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and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knowledge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of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phonics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.</w:t>
      </w:r>
    </w:p>
    <w:p w14:paraId="46AAD107" w14:textId="77777777" w:rsidR="00567FA8" w:rsidRPr="00567FA8" w:rsidRDefault="00567FA8" w:rsidP="00567FA8">
      <w:pPr>
        <w:numPr>
          <w:ilvl w:val="1"/>
          <w:numId w:val="5"/>
        </w:numPr>
        <w:spacing w:after="0" w:line="360" w:lineRule="auto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Foundation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for fluent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reading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.</w:t>
      </w:r>
    </w:p>
    <w:p w14:paraId="2221E0A5" w14:textId="77777777" w:rsidR="00567FA8" w:rsidRPr="00567FA8" w:rsidRDefault="00567FA8" w:rsidP="00567FA8">
      <w:pPr>
        <w:numPr>
          <w:ilvl w:val="0"/>
          <w:numId w:val="5"/>
        </w:numPr>
        <w:spacing w:after="0" w:line="360" w:lineRule="auto"/>
        <w:outlineLvl w:val="2"/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</w:pPr>
      <w:proofErr w:type="spellStart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Fluency</w:t>
      </w:r>
      <w:proofErr w:type="spellEnd"/>
    </w:p>
    <w:p w14:paraId="08B3F163" w14:textId="77777777" w:rsidR="00567FA8" w:rsidRPr="00567FA8" w:rsidRDefault="00567FA8" w:rsidP="00567FA8">
      <w:pPr>
        <w:numPr>
          <w:ilvl w:val="1"/>
          <w:numId w:val="5"/>
        </w:numPr>
        <w:spacing w:after="0" w:line="360" w:lineRule="auto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Reading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with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appropriate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speed,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accuracy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, and expression.</w:t>
      </w:r>
    </w:p>
    <w:p w14:paraId="7A401577" w14:textId="77777777" w:rsidR="00567FA8" w:rsidRPr="00567FA8" w:rsidRDefault="00567FA8" w:rsidP="00567FA8">
      <w:pPr>
        <w:numPr>
          <w:ilvl w:val="1"/>
          <w:numId w:val="5"/>
        </w:numPr>
        <w:spacing w:after="0" w:line="360" w:lineRule="auto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Fluency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bridges the gap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between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word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recognition and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comprehension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.</w:t>
      </w:r>
    </w:p>
    <w:p w14:paraId="07846068" w14:textId="77777777" w:rsidR="00567FA8" w:rsidRPr="00567FA8" w:rsidRDefault="00567FA8" w:rsidP="00567FA8">
      <w:pPr>
        <w:numPr>
          <w:ilvl w:val="1"/>
          <w:numId w:val="5"/>
        </w:numPr>
        <w:spacing w:after="0" w:line="360" w:lineRule="auto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Readers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who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are fluent can focus more on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understanding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than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decoding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.</w:t>
      </w:r>
    </w:p>
    <w:p w14:paraId="7C733817" w14:textId="77777777" w:rsidR="00567FA8" w:rsidRPr="00567FA8" w:rsidRDefault="00567FA8" w:rsidP="00567FA8">
      <w:pPr>
        <w:numPr>
          <w:ilvl w:val="0"/>
          <w:numId w:val="5"/>
        </w:numPr>
        <w:spacing w:after="0" w:line="360" w:lineRule="auto"/>
        <w:outlineLvl w:val="2"/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</w:pPr>
      <w:proofErr w:type="spellStart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Vocabulary</w:t>
      </w:r>
      <w:proofErr w:type="spellEnd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Knowledge</w:t>
      </w:r>
      <w:proofErr w:type="spellEnd"/>
    </w:p>
    <w:p w14:paraId="6B3BC10A" w14:textId="77777777" w:rsidR="00567FA8" w:rsidRPr="00567FA8" w:rsidRDefault="00567FA8" w:rsidP="00567FA8">
      <w:pPr>
        <w:numPr>
          <w:ilvl w:val="1"/>
          <w:numId w:val="5"/>
        </w:numPr>
        <w:spacing w:after="0" w:line="360" w:lineRule="auto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Understanding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the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meaning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of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words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and how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they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are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used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.</w:t>
      </w:r>
    </w:p>
    <w:p w14:paraId="6E69920B" w14:textId="77777777" w:rsidR="00567FA8" w:rsidRPr="00567FA8" w:rsidRDefault="00567FA8" w:rsidP="00567FA8">
      <w:pPr>
        <w:numPr>
          <w:ilvl w:val="1"/>
          <w:numId w:val="5"/>
        </w:numPr>
        <w:spacing w:after="0" w:line="360" w:lineRule="auto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A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broad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vocabulary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enables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better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comprehension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and engagement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with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complex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texts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.</w:t>
      </w:r>
    </w:p>
    <w:p w14:paraId="6314A21C" w14:textId="77777777" w:rsidR="00567FA8" w:rsidRPr="00567FA8" w:rsidRDefault="00567FA8" w:rsidP="00567FA8">
      <w:pPr>
        <w:numPr>
          <w:ilvl w:val="1"/>
          <w:numId w:val="5"/>
        </w:numPr>
        <w:spacing w:after="0" w:line="360" w:lineRule="auto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Learners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can use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context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clues,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roots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,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prefixes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, and suffixes to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infer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meanings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.</w:t>
      </w:r>
    </w:p>
    <w:p w14:paraId="299BFE97" w14:textId="77777777" w:rsidR="00567FA8" w:rsidRPr="00567FA8" w:rsidRDefault="00567FA8" w:rsidP="00567FA8">
      <w:pPr>
        <w:numPr>
          <w:ilvl w:val="0"/>
          <w:numId w:val="5"/>
        </w:numPr>
        <w:spacing w:after="0" w:line="360" w:lineRule="auto"/>
        <w:outlineLvl w:val="2"/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</w:pPr>
      <w:proofErr w:type="spellStart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Comprehension</w:t>
      </w:r>
      <w:proofErr w:type="spellEnd"/>
    </w:p>
    <w:p w14:paraId="6082A857" w14:textId="77777777" w:rsidR="00567FA8" w:rsidRPr="00567FA8" w:rsidRDefault="00567FA8" w:rsidP="00567FA8">
      <w:pPr>
        <w:numPr>
          <w:ilvl w:val="1"/>
          <w:numId w:val="5"/>
        </w:numPr>
        <w:spacing w:after="0" w:line="360" w:lineRule="auto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The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ability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to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understand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,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interpret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, and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respond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to a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text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.</w:t>
      </w:r>
    </w:p>
    <w:p w14:paraId="0F81085F" w14:textId="77777777" w:rsidR="00567FA8" w:rsidRPr="00567FA8" w:rsidRDefault="00567FA8" w:rsidP="00567FA8">
      <w:pPr>
        <w:numPr>
          <w:ilvl w:val="1"/>
          <w:numId w:val="5"/>
        </w:numPr>
        <w:spacing w:after="0" w:line="360" w:lineRule="auto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Includes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literal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understanding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(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facts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),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inferential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understanding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(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implied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meaning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), and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evaluative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understanding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(critique or opinion).</w:t>
      </w:r>
    </w:p>
    <w:p w14:paraId="642AD42A" w14:textId="77777777" w:rsidR="00567FA8" w:rsidRPr="00567FA8" w:rsidRDefault="00567FA8" w:rsidP="00567FA8">
      <w:pPr>
        <w:numPr>
          <w:ilvl w:val="1"/>
          <w:numId w:val="5"/>
        </w:numPr>
        <w:spacing w:after="0" w:line="360" w:lineRule="auto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Good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readers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actively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make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connections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between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the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text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and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their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prior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knowledge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.</w:t>
      </w:r>
    </w:p>
    <w:p w14:paraId="5A1A3D2D" w14:textId="77777777" w:rsidR="00567FA8" w:rsidRPr="00567FA8" w:rsidRDefault="00567FA8" w:rsidP="00567FA8">
      <w:pPr>
        <w:numPr>
          <w:ilvl w:val="0"/>
          <w:numId w:val="5"/>
        </w:numPr>
        <w:spacing w:after="0" w:line="360" w:lineRule="auto"/>
        <w:outlineLvl w:val="2"/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</w:pPr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Critical </w:t>
      </w:r>
      <w:proofErr w:type="spellStart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Thinking</w:t>
      </w:r>
      <w:proofErr w:type="spellEnd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 and </w:t>
      </w:r>
      <w:proofErr w:type="spellStart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Analysis</w:t>
      </w:r>
      <w:proofErr w:type="spellEnd"/>
    </w:p>
    <w:p w14:paraId="3BA9D318" w14:textId="77777777" w:rsidR="00567FA8" w:rsidRPr="00567FA8" w:rsidRDefault="00567FA8" w:rsidP="00567FA8">
      <w:pPr>
        <w:numPr>
          <w:ilvl w:val="1"/>
          <w:numId w:val="5"/>
        </w:numPr>
        <w:spacing w:after="0" w:line="360" w:lineRule="auto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Evaluating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the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author’s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purpose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,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tone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, perspective, and argument.</w:t>
      </w:r>
    </w:p>
    <w:p w14:paraId="7D142132" w14:textId="29900052" w:rsidR="00567FA8" w:rsidRPr="00567FA8" w:rsidRDefault="00567FA8" w:rsidP="00567FA8">
      <w:pPr>
        <w:numPr>
          <w:ilvl w:val="1"/>
          <w:numId w:val="5"/>
        </w:numPr>
        <w:spacing w:after="0" w:line="360" w:lineRule="auto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Comparing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texts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, and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distinguishing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fact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from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opinion.</w:t>
      </w:r>
    </w:p>
    <w:p w14:paraId="084A876F" w14:textId="77777777" w:rsidR="00567FA8" w:rsidRPr="00567FA8" w:rsidRDefault="00567FA8" w:rsidP="00567FA8">
      <w:pPr>
        <w:numPr>
          <w:ilvl w:val="1"/>
          <w:numId w:val="5"/>
        </w:numPr>
        <w:spacing w:after="0" w:line="360" w:lineRule="auto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Crucial for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academic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reading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and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higher-order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thinking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.</w:t>
      </w:r>
    </w:p>
    <w:p w14:paraId="2CC52818" w14:textId="2A229CE0" w:rsidR="00567FA8" w:rsidRPr="00567FA8" w:rsidRDefault="001E451F" w:rsidP="00567FA8">
      <w:pPr>
        <w:spacing w:after="0" w:line="360" w:lineRule="auto"/>
        <w:outlineLvl w:val="1"/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</w:pPr>
      <w:r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III. </w:t>
      </w:r>
      <w:r w:rsidR="00567FA8"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Active vs Passive Reading</w:t>
      </w:r>
    </w:p>
    <w:p w14:paraId="229FFE28" w14:textId="14691D43" w:rsidR="00567FA8" w:rsidRPr="00567FA8" w:rsidRDefault="00567FA8" w:rsidP="00567FA8">
      <w:pPr>
        <w:spacing w:after="0" w:line="360" w:lineRule="auto"/>
        <w:outlineLvl w:val="2"/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</w:pPr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1. </w:t>
      </w:r>
      <w:proofErr w:type="spellStart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What</w:t>
      </w:r>
      <w:proofErr w:type="spellEnd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is</w:t>
      </w:r>
      <w:proofErr w:type="spellEnd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 Passive Reading?</w:t>
      </w:r>
    </w:p>
    <w:p w14:paraId="6EE60B69" w14:textId="77777777" w:rsidR="00567FA8" w:rsidRPr="00567FA8" w:rsidRDefault="00567FA8" w:rsidP="00567FA8">
      <w:pPr>
        <w:spacing w:after="0" w:line="360" w:lineRule="auto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Passive </w:t>
      </w:r>
      <w:proofErr w:type="spellStart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reading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occurs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when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a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person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reads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without</w:t>
      </w:r>
      <w:proofErr w:type="spellEnd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engaging</w:t>
      </w:r>
      <w:proofErr w:type="spellEnd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deeply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with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the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text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. The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reader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may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go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through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the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words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but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doesn't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actively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process or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interact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with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the content.</w:t>
      </w:r>
    </w:p>
    <w:p w14:paraId="0A50B4E8" w14:textId="1F945428" w:rsidR="00567FA8" w:rsidRPr="00567FA8" w:rsidRDefault="00567FA8" w:rsidP="00567FA8">
      <w:pPr>
        <w:spacing w:after="0" w:line="360" w:lineRule="auto"/>
        <w:outlineLvl w:val="3"/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</w:pPr>
      <w:proofErr w:type="spellStart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Characteristics</w:t>
      </w:r>
      <w:proofErr w:type="spellEnd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 of Passive Reading:</w:t>
      </w:r>
    </w:p>
    <w:p w14:paraId="5538E233" w14:textId="77777777" w:rsidR="00567FA8" w:rsidRPr="00567FA8" w:rsidRDefault="00567FA8" w:rsidP="00567FA8">
      <w:pPr>
        <w:numPr>
          <w:ilvl w:val="0"/>
          <w:numId w:val="6"/>
        </w:numPr>
        <w:spacing w:after="0" w:line="360" w:lineRule="auto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Reading </w:t>
      </w:r>
      <w:proofErr w:type="spellStart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without</w:t>
      </w:r>
      <w:proofErr w:type="spellEnd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 a </w:t>
      </w:r>
      <w:proofErr w:type="spellStart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clear</w:t>
      </w:r>
      <w:proofErr w:type="spellEnd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purpose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.</w:t>
      </w:r>
    </w:p>
    <w:p w14:paraId="024AA808" w14:textId="77777777" w:rsidR="00567FA8" w:rsidRPr="00567FA8" w:rsidRDefault="00567FA8" w:rsidP="00567FA8">
      <w:pPr>
        <w:numPr>
          <w:ilvl w:val="0"/>
          <w:numId w:val="6"/>
        </w:numPr>
        <w:spacing w:after="0" w:line="360" w:lineRule="auto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No note-</w:t>
      </w:r>
      <w:proofErr w:type="spellStart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taking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or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highlighting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.</w:t>
      </w:r>
    </w:p>
    <w:p w14:paraId="051CE4CC" w14:textId="77777777" w:rsidR="00567FA8" w:rsidRPr="00567FA8" w:rsidRDefault="00567FA8" w:rsidP="00567FA8">
      <w:pPr>
        <w:numPr>
          <w:ilvl w:val="0"/>
          <w:numId w:val="6"/>
        </w:numPr>
        <w:spacing w:after="0" w:line="360" w:lineRule="auto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Little to no </w:t>
      </w:r>
      <w:proofErr w:type="spellStart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questioning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of the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material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.</w:t>
      </w:r>
    </w:p>
    <w:p w14:paraId="408207D4" w14:textId="77777777" w:rsidR="00567FA8" w:rsidRPr="00567FA8" w:rsidRDefault="00567FA8" w:rsidP="00567FA8">
      <w:pPr>
        <w:numPr>
          <w:ilvl w:val="0"/>
          <w:numId w:val="6"/>
        </w:numPr>
        <w:spacing w:after="0" w:line="360" w:lineRule="auto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Easily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distracted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or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daydreaming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while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reading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.</w:t>
      </w:r>
    </w:p>
    <w:p w14:paraId="577336CF" w14:textId="77777777" w:rsidR="00567FA8" w:rsidRPr="00567FA8" w:rsidRDefault="00567FA8" w:rsidP="00567FA8">
      <w:pPr>
        <w:numPr>
          <w:ilvl w:val="0"/>
          <w:numId w:val="6"/>
        </w:numPr>
        <w:spacing w:after="0" w:line="360" w:lineRule="auto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Often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forgets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what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was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read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shortly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afterward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.</w:t>
      </w:r>
    </w:p>
    <w:p w14:paraId="7A0A75D8" w14:textId="77777777" w:rsidR="00567FA8" w:rsidRPr="00567FA8" w:rsidRDefault="00567FA8" w:rsidP="00567FA8">
      <w:pPr>
        <w:numPr>
          <w:ilvl w:val="0"/>
          <w:numId w:val="6"/>
        </w:numPr>
        <w:spacing w:after="0" w:line="360" w:lineRule="auto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Focus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is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just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on </w:t>
      </w:r>
      <w:proofErr w:type="spellStart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finishing</w:t>
      </w:r>
      <w:proofErr w:type="spellEnd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 the </w:t>
      </w:r>
      <w:proofErr w:type="spellStart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text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, not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understanding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it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.</w:t>
      </w:r>
    </w:p>
    <w:p w14:paraId="086F6660" w14:textId="5F853571" w:rsidR="00567FA8" w:rsidRPr="00567FA8" w:rsidRDefault="00567FA8" w:rsidP="00567FA8">
      <w:pPr>
        <w:spacing w:after="0" w:line="360" w:lineRule="auto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lastRenderedPageBreak/>
        <w:t xml:space="preserve">Example: Reading a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chapter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just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to "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get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it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done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"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without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remembering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the main points or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questioning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what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the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author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means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.</w:t>
      </w:r>
    </w:p>
    <w:p w14:paraId="34B72926" w14:textId="146022B2" w:rsidR="00567FA8" w:rsidRPr="00567FA8" w:rsidRDefault="00567FA8" w:rsidP="00567FA8">
      <w:pPr>
        <w:spacing w:after="0" w:line="360" w:lineRule="auto"/>
        <w:outlineLvl w:val="2"/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</w:pPr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 2. </w:t>
      </w:r>
      <w:proofErr w:type="spellStart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What</w:t>
      </w:r>
      <w:proofErr w:type="spellEnd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is</w:t>
      </w:r>
      <w:proofErr w:type="spellEnd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 Active Reading?</w:t>
      </w:r>
    </w:p>
    <w:p w14:paraId="71B25A16" w14:textId="77777777" w:rsidR="00567FA8" w:rsidRPr="00567FA8" w:rsidRDefault="00567FA8" w:rsidP="00567FA8">
      <w:pPr>
        <w:spacing w:after="0" w:line="360" w:lineRule="auto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Active </w:t>
      </w:r>
      <w:proofErr w:type="spellStart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reading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is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a </w:t>
      </w:r>
      <w:proofErr w:type="spellStart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purposeful</w:t>
      </w:r>
      <w:proofErr w:type="spellEnd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 and interactive process</w:t>
      </w:r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where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the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reader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engages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with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the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text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to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understand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,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evaluate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, and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retain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the information.</w:t>
      </w:r>
    </w:p>
    <w:p w14:paraId="6237028A" w14:textId="471FB6B1" w:rsidR="00567FA8" w:rsidRPr="00567FA8" w:rsidRDefault="00567FA8" w:rsidP="00567FA8">
      <w:pPr>
        <w:spacing w:after="0" w:line="360" w:lineRule="auto"/>
        <w:outlineLvl w:val="3"/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</w:pPr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Characteristics</w:t>
      </w:r>
      <w:proofErr w:type="spellEnd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 of Active Reading:</w:t>
      </w:r>
    </w:p>
    <w:p w14:paraId="73694E68" w14:textId="77777777" w:rsidR="00567FA8" w:rsidRPr="00567FA8" w:rsidRDefault="00567FA8" w:rsidP="00567FA8">
      <w:pPr>
        <w:numPr>
          <w:ilvl w:val="0"/>
          <w:numId w:val="7"/>
        </w:numPr>
        <w:spacing w:after="0" w:line="360" w:lineRule="auto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Setting a </w:t>
      </w:r>
      <w:proofErr w:type="spellStart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purpose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for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reading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.</w:t>
      </w:r>
    </w:p>
    <w:p w14:paraId="29F1E9AA" w14:textId="77777777" w:rsidR="00567FA8" w:rsidRPr="00567FA8" w:rsidRDefault="00567FA8" w:rsidP="00567FA8">
      <w:pPr>
        <w:numPr>
          <w:ilvl w:val="0"/>
          <w:numId w:val="7"/>
        </w:numPr>
        <w:spacing w:after="0" w:line="360" w:lineRule="auto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Asking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questions</w:t>
      </w:r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before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,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during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, and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after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reading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.</w:t>
      </w:r>
    </w:p>
    <w:p w14:paraId="409DD83A" w14:textId="77777777" w:rsidR="00567FA8" w:rsidRPr="00567FA8" w:rsidRDefault="00567FA8" w:rsidP="00567FA8">
      <w:pPr>
        <w:numPr>
          <w:ilvl w:val="0"/>
          <w:numId w:val="7"/>
        </w:numPr>
        <w:spacing w:after="0" w:line="360" w:lineRule="auto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proofErr w:type="spellStart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Annotating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the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text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(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highlighting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,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underlining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,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making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margin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notes).</w:t>
      </w:r>
    </w:p>
    <w:p w14:paraId="027D0F20" w14:textId="77777777" w:rsidR="00567FA8" w:rsidRPr="00567FA8" w:rsidRDefault="00567FA8" w:rsidP="00567FA8">
      <w:pPr>
        <w:numPr>
          <w:ilvl w:val="0"/>
          <w:numId w:val="7"/>
        </w:numPr>
        <w:spacing w:after="0" w:line="360" w:lineRule="auto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proofErr w:type="spellStart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Summarizing</w:t>
      </w:r>
      <w:proofErr w:type="spellEnd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 or </w:t>
      </w:r>
      <w:proofErr w:type="spellStart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paraphrasing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key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ideas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.</w:t>
      </w:r>
    </w:p>
    <w:p w14:paraId="12BA013D" w14:textId="77777777" w:rsidR="00567FA8" w:rsidRPr="00567FA8" w:rsidRDefault="00567FA8" w:rsidP="00567FA8">
      <w:pPr>
        <w:numPr>
          <w:ilvl w:val="0"/>
          <w:numId w:val="7"/>
        </w:numPr>
        <w:spacing w:after="0" w:line="360" w:lineRule="auto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proofErr w:type="spellStart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Connecting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the content to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personal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experiences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or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other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texts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.</w:t>
      </w:r>
    </w:p>
    <w:p w14:paraId="04CE4700" w14:textId="77777777" w:rsidR="00567FA8" w:rsidRPr="00567FA8" w:rsidRDefault="00567FA8" w:rsidP="00567FA8">
      <w:pPr>
        <w:numPr>
          <w:ilvl w:val="0"/>
          <w:numId w:val="7"/>
        </w:numPr>
        <w:spacing w:after="0" w:line="360" w:lineRule="auto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proofErr w:type="spellStart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Rereading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difficult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sections for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clarity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.</w:t>
      </w:r>
    </w:p>
    <w:p w14:paraId="78867A34" w14:textId="77777777" w:rsidR="00567FA8" w:rsidRPr="00567FA8" w:rsidRDefault="00567FA8" w:rsidP="00567FA8">
      <w:pPr>
        <w:numPr>
          <w:ilvl w:val="0"/>
          <w:numId w:val="7"/>
        </w:numPr>
        <w:spacing w:after="0" w:line="360" w:lineRule="auto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Engaging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in </w:t>
      </w:r>
      <w:proofErr w:type="spellStart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critical</w:t>
      </w:r>
      <w:proofErr w:type="spellEnd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thinking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(e.g., “Do I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agree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with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this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?” “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What’s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the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author’s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purpose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?”).</w:t>
      </w:r>
    </w:p>
    <w:p w14:paraId="667E4AA6" w14:textId="186D3A95" w:rsidR="00567FA8" w:rsidRPr="00567FA8" w:rsidRDefault="00567FA8" w:rsidP="00EC2992">
      <w:pPr>
        <w:spacing w:after="0" w:line="360" w:lineRule="auto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Example: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While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reading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an article, the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student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highlights main arguments,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writes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questions in the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margins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, and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later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discusses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the content in class.</w:t>
      </w:r>
    </w:p>
    <w:p w14:paraId="7521A304" w14:textId="39317D80" w:rsidR="00567FA8" w:rsidRPr="00567FA8" w:rsidRDefault="001E451F" w:rsidP="00567FA8">
      <w:pPr>
        <w:spacing w:after="0" w:line="360" w:lineRule="auto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r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IV. </w:t>
      </w:r>
      <w:r w:rsidR="00567FA8"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Reading </w:t>
      </w:r>
      <w:proofErr w:type="spellStart"/>
      <w:r w:rsidR="00567FA8"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Strategies</w:t>
      </w:r>
      <w:proofErr w:type="spellEnd"/>
    </w:p>
    <w:p w14:paraId="2677D71A" w14:textId="77777777" w:rsidR="00567FA8" w:rsidRPr="00567FA8" w:rsidRDefault="00567FA8" w:rsidP="00567FA8">
      <w:pPr>
        <w:spacing w:after="0" w:line="360" w:lineRule="auto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Reading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strategies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are techniques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used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before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,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during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, and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after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reading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to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enhance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understanding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and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retention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of information.</w:t>
      </w:r>
    </w:p>
    <w:p w14:paraId="5E83C3A8" w14:textId="77777777" w:rsidR="00567FA8" w:rsidRPr="00567FA8" w:rsidRDefault="00567FA8" w:rsidP="00567FA8">
      <w:pPr>
        <w:spacing w:after="0" w:line="360" w:lineRule="auto"/>
        <w:outlineLvl w:val="2"/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</w:pPr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1. Pre-Reading </w:t>
      </w:r>
      <w:proofErr w:type="spellStart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Strategies</w:t>
      </w:r>
      <w:proofErr w:type="spellEnd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 (</w:t>
      </w:r>
      <w:proofErr w:type="spellStart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Before</w:t>
      </w:r>
      <w:proofErr w:type="spellEnd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 Reading)</w:t>
      </w:r>
    </w:p>
    <w:p w14:paraId="7FF5DB3F" w14:textId="77777777" w:rsidR="00567FA8" w:rsidRPr="00567FA8" w:rsidRDefault="00567FA8" w:rsidP="00567FA8">
      <w:pPr>
        <w:numPr>
          <w:ilvl w:val="0"/>
          <w:numId w:val="2"/>
        </w:numPr>
        <w:spacing w:after="0" w:line="360" w:lineRule="auto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proofErr w:type="spellStart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Previewing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–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Skimming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headings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,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subheadings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,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pictures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, or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summaries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to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get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an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idea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of the content.</w:t>
      </w:r>
    </w:p>
    <w:p w14:paraId="15E8EA36" w14:textId="77777777" w:rsidR="00567FA8" w:rsidRPr="00567FA8" w:rsidRDefault="00567FA8" w:rsidP="00567FA8">
      <w:pPr>
        <w:numPr>
          <w:ilvl w:val="0"/>
          <w:numId w:val="2"/>
        </w:numPr>
        <w:spacing w:after="0" w:line="360" w:lineRule="auto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Setting a </w:t>
      </w:r>
      <w:proofErr w:type="spellStart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Purpose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–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Deciding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why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you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are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reading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(e.g., for information,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pleasure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, or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analysis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).</w:t>
      </w:r>
    </w:p>
    <w:p w14:paraId="236DE9DE" w14:textId="77777777" w:rsidR="00567FA8" w:rsidRPr="00567FA8" w:rsidRDefault="00567FA8" w:rsidP="00567FA8">
      <w:pPr>
        <w:numPr>
          <w:ilvl w:val="0"/>
          <w:numId w:val="2"/>
        </w:numPr>
        <w:spacing w:after="0" w:line="360" w:lineRule="auto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proofErr w:type="spellStart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Predicting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–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Making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educated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guesses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about the content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based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on the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title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or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prior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knowledge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.</w:t>
      </w:r>
    </w:p>
    <w:p w14:paraId="4AB1B1BB" w14:textId="77777777" w:rsidR="00567FA8" w:rsidRPr="00567FA8" w:rsidRDefault="00567FA8" w:rsidP="00567FA8">
      <w:pPr>
        <w:spacing w:after="0" w:line="360" w:lineRule="auto"/>
        <w:outlineLvl w:val="2"/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</w:pPr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2. </w:t>
      </w:r>
      <w:proofErr w:type="spellStart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While</w:t>
      </w:r>
      <w:proofErr w:type="spellEnd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-Reading </w:t>
      </w:r>
      <w:proofErr w:type="spellStart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Strategies</w:t>
      </w:r>
      <w:proofErr w:type="spellEnd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 (</w:t>
      </w:r>
      <w:proofErr w:type="spellStart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During</w:t>
      </w:r>
      <w:proofErr w:type="spellEnd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 Reading)</w:t>
      </w:r>
    </w:p>
    <w:p w14:paraId="1DFC22BC" w14:textId="77777777" w:rsidR="00567FA8" w:rsidRPr="00567FA8" w:rsidRDefault="00567FA8" w:rsidP="00567FA8">
      <w:pPr>
        <w:numPr>
          <w:ilvl w:val="0"/>
          <w:numId w:val="3"/>
        </w:numPr>
        <w:spacing w:after="0" w:line="360" w:lineRule="auto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proofErr w:type="spellStart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Questioning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–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Asking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questions about the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text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to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stay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engaged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and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clarify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meaning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.</w:t>
      </w:r>
    </w:p>
    <w:p w14:paraId="6CCD4AEE" w14:textId="77777777" w:rsidR="00567FA8" w:rsidRPr="00567FA8" w:rsidRDefault="00567FA8" w:rsidP="00567FA8">
      <w:pPr>
        <w:numPr>
          <w:ilvl w:val="0"/>
          <w:numId w:val="3"/>
        </w:numPr>
        <w:spacing w:after="0" w:line="360" w:lineRule="auto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proofErr w:type="spellStart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Visualizing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–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Creating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mental images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based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on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what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is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read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.</w:t>
      </w:r>
    </w:p>
    <w:p w14:paraId="1AC074FD" w14:textId="77777777" w:rsidR="00567FA8" w:rsidRPr="00567FA8" w:rsidRDefault="00567FA8" w:rsidP="00567FA8">
      <w:pPr>
        <w:numPr>
          <w:ilvl w:val="0"/>
          <w:numId w:val="3"/>
        </w:numPr>
        <w:spacing w:after="0" w:line="360" w:lineRule="auto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proofErr w:type="spellStart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Making</w:t>
      </w:r>
      <w:proofErr w:type="spellEnd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Inferences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– Reading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between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the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lines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to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understand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implied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ideas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.</w:t>
      </w:r>
    </w:p>
    <w:p w14:paraId="6454D05F" w14:textId="77777777" w:rsidR="00567FA8" w:rsidRPr="00567FA8" w:rsidRDefault="00567FA8" w:rsidP="00567FA8">
      <w:pPr>
        <w:numPr>
          <w:ilvl w:val="0"/>
          <w:numId w:val="3"/>
        </w:numPr>
        <w:spacing w:after="0" w:line="360" w:lineRule="auto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Monitoring </w:t>
      </w:r>
      <w:proofErr w:type="spellStart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Understanding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– Checking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comprehension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and re-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reading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if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needed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.</w:t>
      </w:r>
    </w:p>
    <w:p w14:paraId="24CAAAC6" w14:textId="77777777" w:rsidR="00567FA8" w:rsidRPr="00567FA8" w:rsidRDefault="00567FA8" w:rsidP="00567FA8">
      <w:pPr>
        <w:numPr>
          <w:ilvl w:val="0"/>
          <w:numId w:val="3"/>
        </w:numPr>
        <w:spacing w:after="0" w:line="360" w:lineRule="auto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proofErr w:type="spellStart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Annotating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–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Highlighting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or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taking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notes to mark important information.</w:t>
      </w:r>
    </w:p>
    <w:p w14:paraId="0E0634BE" w14:textId="77777777" w:rsidR="00567FA8" w:rsidRPr="00567FA8" w:rsidRDefault="00567FA8" w:rsidP="00567FA8">
      <w:pPr>
        <w:spacing w:after="0" w:line="360" w:lineRule="auto"/>
        <w:outlineLvl w:val="2"/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</w:pPr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3. Post-Reading </w:t>
      </w:r>
      <w:proofErr w:type="spellStart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Strategies</w:t>
      </w:r>
      <w:proofErr w:type="spellEnd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 (</w:t>
      </w:r>
      <w:proofErr w:type="spellStart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After</w:t>
      </w:r>
      <w:proofErr w:type="spellEnd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 Reading)</w:t>
      </w:r>
    </w:p>
    <w:p w14:paraId="1F220317" w14:textId="77777777" w:rsidR="00567FA8" w:rsidRPr="00567FA8" w:rsidRDefault="00567FA8" w:rsidP="00567FA8">
      <w:pPr>
        <w:numPr>
          <w:ilvl w:val="0"/>
          <w:numId w:val="4"/>
        </w:numPr>
        <w:spacing w:after="0" w:line="360" w:lineRule="auto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proofErr w:type="spellStart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Summarizing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–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Restating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the main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ideas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in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your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own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words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.</w:t>
      </w:r>
    </w:p>
    <w:p w14:paraId="76DD4751" w14:textId="77777777" w:rsidR="00567FA8" w:rsidRPr="00567FA8" w:rsidRDefault="00567FA8" w:rsidP="00567FA8">
      <w:pPr>
        <w:numPr>
          <w:ilvl w:val="0"/>
          <w:numId w:val="4"/>
        </w:numPr>
        <w:spacing w:after="0" w:line="360" w:lineRule="auto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proofErr w:type="spellStart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Evaluating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–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Reflecting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on the content,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purpose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, and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credibility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of the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text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.</w:t>
      </w:r>
    </w:p>
    <w:p w14:paraId="2205F6F3" w14:textId="77777777" w:rsidR="00567FA8" w:rsidRPr="00567FA8" w:rsidRDefault="00567FA8" w:rsidP="00567FA8">
      <w:pPr>
        <w:numPr>
          <w:ilvl w:val="0"/>
          <w:numId w:val="4"/>
        </w:numPr>
        <w:spacing w:after="0" w:line="360" w:lineRule="auto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proofErr w:type="spellStart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Discussing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–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Talking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about the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reading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with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others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to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deepen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understanding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.</w:t>
      </w:r>
    </w:p>
    <w:p w14:paraId="59DF79F4" w14:textId="77777777" w:rsidR="00567FA8" w:rsidRPr="00567FA8" w:rsidRDefault="00567FA8" w:rsidP="00567FA8">
      <w:pPr>
        <w:numPr>
          <w:ilvl w:val="0"/>
          <w:numId w:val="4"/>
        </w:numPr>
        <w:spacing w:after="0" w:line="360" w:lineRule="auto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proofErr w:type="spellStart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Answering</w:t>
      </w:r>
      <w:proofErr w:type="spellEnd"/>
      <w:r w:rsidRPr="00567FA8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 Questions</w:t>
      </w:r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–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Responding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to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comprehension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questions to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reinforce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learning</w:t>
      </w:r>
      <w:proofErr w:type="spellEnd"/>
      <w:r w:rsidRPr="00567FA8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.</w:t>
      </w:r>
    </w:p>
    <w:p w14:paraId="100546EE" w14:textId="77777777" w:rsidR="00A04E0F" w:rsidRPr="00567FA8" w:rsidRDefault="00A04E0F" w:rsidP="00567FA8">
      <w:pPr>
        <w:spacing w:after="0" w:line="360" w:lineRule="auto"/>
        <w:rPr>
          <w:rFonts w:asciiTheme="majorBidi" w:hAnsiTheme="majorBidi" w:cstheme="majorBidi"/>
        </w:rPr>
      </w:pPr>
    </w:p>
    <w:sectPr w:rsidR="00A04E0F" w:rsidRPr="00567FA8" w:rsidSect="00567FA8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577BB"/>
    <w:multiLevelType w:val="hybridMultilevel"/>
    <w:tmpl w:val="DEE22ABA"/>
    <w:lvl w:ilvl="0" w:tplc="5A24760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85F47"/>
    <w:multiLevelType w:val="multilevel"/>
    <w:tmpl w:val="C6F8B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47C0F"/>
    <w:multiLevelType w:val="multilevel"/>
    <w:tmpl w:val="73A88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463C4F"/>
    <w:multiLevelType w:val="multilevel"/>
    <w:tmpl w:val="B4C22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446F8A"/>
    <w:multiLevelType w:val="multilevel"/>
    <w:tmpl w:val="88DAA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DB7C1F"/>
    <w:multiLevelType w:val="multilevel"/>
    <w:tmpl w:val="208A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AF1521"/>
    <w:multiLevelType w:val="multilevel"/>
    <w:tmpl w:val="A372F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716A65"/>
    <w:multiLevelType w:val="multilevel"/>
    <w:tmpl w:val="EA8E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5852025">
    <w:abstractNumId w:val="2"/>
  </w:num>
  <w:num w:numId="2" w16cid:durableId="240335826">
    <w:abstractNumId w:val="5"/>
  </w:num>
  <w:num w:numId="3" w16cid:durableId="329063205">
    <w:abstractNumId w:val="4"/>
  </w:num>
  <w:num w:numId="4" w16cid:durableId="1307474701">
    <w:abstractNumId w:val="1"/>
  </w:num>
  <w:num w:numId="5" w16cid:durableId="1757822180">
    <w:abstractNumId w:val="6"/>
  </w:num>
  <w:num w:numId="6" w16cid:durableId="746343581">
    <w:abstractNumId w:val="3"/>
  </w:num>
  <w:num w:numId="7" w16cid:durableId="1365056751">
    <w:abstractNumId w:val="7"/>
  </w:num>
  <w:num w:numId="8" w16cid:durableId="494102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FA8"/>
    <w:rsid w:val="001E451F"/>
    <w:rsid w:val="00567FA8"/>
    <w:rsid w:val="00803608"/>
    <w:rsid w:val="008B0503"/>
    <w:rsid w:val="009C3E2A"/>
    <w:rsid w:val="00A04E0F"/>
    <w:rsid w:val="00E379DE"/>
    <w:rsid w:val="00EC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EC844"/>
  <w15:chartTrackingRefBased/>
  <w15:docId w15:val="{D75C687E-8F17-4C05-A45E-BC797D39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7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7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7FA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7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7FA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7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7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7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7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7FA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7F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7FA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7FA8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7FA8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7FA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7FA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7FA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7FA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7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7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7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7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7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7FA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7FA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67FA8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7F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7FA8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7FA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645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KIMA</dc:creator>
  <cp:keywords/>
  <dc:description/>
  <cp:lastModifiedBy>EL KIMA</cp:lastModifiedBy>
  <cp:revision>3</cp:revision>
  <dcterms:created xsi:type="dcterms:W3CDTF">2025-09-27T15:46:00Z</dcterms:created>
  <dcterms:modified xsi:type="dcterms:W3CDTF">2025-09-29T10:55:00Z</dcterms:modified>
</cp:coreProperties>
</file>