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89" w:rsidRPr="00A17389" w:rsidRDefault="00A17389" w:rsidP="00063257">
      <w:pPr>
        <w:spacing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kern w:val="36"/>
          <w:sz w:val="28"/>
          <w:szCs w:val="28"/>
        </w:rPr>
        <w:t>Before Reported Speech</w:t>
      </w:r>
    </w:p>
    <w:p w:rsidR="00E31E1E" w:rsidRPr="00A17389" w:rsidRDefault="00E31E1E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7389">
        <w:rPr>
          <w:rFonts w:asciiTheme="majorBidi" w:hAnsiTheme="majorBidi" w:cstheme="majorBidi"/>
          <w:b/>
          <w:bCs/>
          <w:sz w:val="24"/>
          <w:szCs w:val="24"/>
        </w:rPr>
        <w:t xml:space="preserve">Sentence Structure </w:t>
      </w:r>
    </w:p>
    <w:p w:rsidR="00E47F3A" w:rsidRPr="00063257" w:rsidRDefault="00E47F3A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63257">
        <w:rPr>
          <w:rFonts w:asciiTheme="majorBidi" w:eastAsia="Times New Roman" w:hAnsiTheme="majorBidi" w:cstheme="majorBidi"/>
          <w:sz w:val="24"/>
          <w:szCs w:val="24"/>
        </w:rPr>
        <w:t>English sentences have a basic word order: Subject + Verb + Object.</w:t>
      </w:r>
      <w:r w:rsidRPr="00063257">
        <w:rPr>
          <w:rFonts w:asciiTheme="majorBidi" w:eastAsia="Times New Roman" w:hAnsiTheme="majorBidi" w:cstheme="majorBidi"/>
          <w:sz w:val="24"/>
          <w:szCs w:val="24"/>
        </w:rPr>
        <w:br/>
        <w:t>When we report speech, especially questions, we need to change the question into normal sentence order first.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English basic sentence structure:</w:t>
      </w:r>
      <w:r w:rsidR="00E47F3A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Subject + Verb + Object (SVO</w:t>
      </w:r>
      <w:proofErr w:type="gramStart"/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)</w:t>
      </w:r>
      <w:proofErr w:type="gramEnd"/>
      <w:r w:rsidRPr="00A17389">
        <w:rPr>
          <w:rFonts w:asciiTheme="majorBidi" w:eastAsia="Times New Roman" w:hAnsiTheme="majorBidi" w:cstheme="majorBidi"/>
          <w:sz w:val="24"/>
          <w:szCs w:val="24"/>
        </w:rPr>
        <w:br/>
        <w:t xml:space="preserve">Example: </w:t>
      </w:r>
      <w:r w:rsidRPr="00A17389">
        <w:rPr>
          <w:rFonts w:asciiTheme="majorBidi" w:eastAsia="Times New Roman" w:hAnsiTheme="majorBidi" w:cstheme="majorBidi"/>
          <w:i/>
          <w:iCs/>
          <w:sz w:val="24"/>
          <w:szCs w:val="24"/>
        </w:rPr>
        <w:t>She (S) reads (V) books (O).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Question structure often changes order:</w:t>
      </w:r>
      <w:r w:rsidR="00E47F3A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Auxiliary + Subject + Verb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br/>
        <w:t xml:space="preserve">Example: </w:t>
      </w:r>
      <w:r w:rsidRPr="00A17389">
        <w:rPr>
          <w:rFonts w:asciiTheme="majorBidi" w:eastAsia="Times New Roman" w:hAnsiTheme="majorBidi" w:cstheme="majorBidi"/>
          <w:i/>
          <w:iCs/>
          <w:sz w:val="24"/>
          <w:szCs w:val="24"/>
        </w:rPr>
        <w:t>Does she read?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1946"/>
        <w:gridCol w:w="2295"/>
      </w:tblGrid>
      <w:tr w:rsidR="00E31E1E" w:rsidRPr="00A17389" w:rsidTr="00E31E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Example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She likes tea.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 + V + O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Question (Yes/No)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Do you like tea?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Do/Does + S + V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 Question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Where do you live?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 + do/does + S + V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Command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Close the door.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Verb (base form)</w:t>
            </w:r>
          </w:p>
        </w:tc>
      </w:tr>
    </w:tbl>
    <w:p w:rsidR="00E31E1E" w:rsidRPr="00A17389" w:rsidRDefault="00E31E1E" w:rsidP="000632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9B77F0" w:rsidRPr="00A17389" w:rsidRDefault="009B77F0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9B77F0" w:rsidRPr="00A1738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31E1E" w:rsidRPr="00A17389" w:rsidRDefault="00E31E1E" w:rsidP="00063257">
      <w:pPr>
        <w:spacing w:after="100" w:afterAutospacing="1" w:line="240" w:lineRule="auto"/>
        <w:ind w:left="-450" w:right="-90" w:firstLine="450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Statements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1055"/>
      </w:tblGrid>
      <w:tr w:rsidR="00E31E1E" w:rsidRPr="00A17389" w:rsidTr="009B77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 Sentence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Type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I play football.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Statement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She works at a bank.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Statement</w:t>
            </w:r>
          </w:p>
        </w:tc>
      </w:tr>
    </w:tbl>
    <w:p w:rsidR="00E31E1E" w:rsidRPr="00A17389" w:rsidRDefault="00E31E1E" w:rsidP="00063257">
      <w:pPr>
        <w:spacing w:after="100" w:afterAutospacing="1" w:line="240" w:lineRule="auto"/>
        <w:ind w:left="-450" w:right="-90" w:firstLine="450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Yes/No Questions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1849"/>
      </w:tblGrid>
      <w:tr w:rsidR="00E31E1E" w:rsidRPr="00A17389" w:rsidTr="009B77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Statement Form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Do you play football?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You play football.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Does she work here?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She works here.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Is he tired?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left="-450" w:right="-90" w:firstLine="45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 is tired.</w:t>
            </w:r>
          </w:p>
        </w:tc>
      </w:tr>
    </w:tbl>
    <w:p w:rsidR="009B77F0" w:rsidRPr="00A17389" w:rsidRDefault="009B77F0" w:rsidP="00063257">
      <w:pPr>
        <w:spacing w:after="100" w:afterAutospacing="1" w:line="240" w:lineRule="auto"/>
        <w:ind w:firstLine="90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E31E1E" w:rsidRPr="00A17389" w:rsidRDefault="00E31E1E" w:rsidP="00063257">
      <w:pPr>
        <w:spacing w:after="100" w:afterAutospacing="1" w:line="240" w:lineRule="auto"/>
        <w:ind w:firstLine="90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WH-Questions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1858"/>
      </w:tblGrid>
      <w:tr w:rsidR="00E31E1E" w:rsidRPr="00A17389" w:rsidTr="009B77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Statement Form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Where do you live?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You live…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Why is he sad?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 is sad…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When did they arrive?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They arrived…</w:t>
            </w:r>
          </w:p>
        </w:tc>
      </w:tr>
    </w:tbl>
    <w:p w:rsidR="00E31E1E" w:rsidRPr="00A17389" w:rsidRDefault="00E31E1E" w:rsidP="00063257">
      <w:pPr>
        <w:spacing w:after="100" w:afterAutospacing="1" w:line="240" w:lineRule="auto"/>
        <w:ind w:firstLine="90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Commands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2372"/>
      </w:tblGrid>
      <w:tr w:rsidR="00E31E1E" w:rsidRPr="00A17389" w:rsidTr="009B77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Statement Meaning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Stop talking!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You must stop talking.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Sit down.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ind w:firstLine="9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You must sit down.</w:t>
            </w:r>
          </w:p>
        </w:tc>
      </w:tr>
    </w:tbl>
    <w:p w:rsidR="009B77F0" w:rsidRPr="00A17389" w:rsidRDefault="009B77F0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  <w:sectPr w:rsidR="009B77F0" w:rsidRPr="00A17389" w:rsidSect="009B77F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Change the questions into statements first.”</w:t>
      </w:r>
    </w:p>
    <w:p w:rsidR="00E31E1E" w:rsidRPr="00A17389" w:rsidRDefault="00E31E1E" w:rsidP="00063257">
      <w:pPr>
        <w:numPr>
          <w:ilvl w:val="0"/>
          <w:numId w:val="2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i/>
          <w:iCs/>
          <w:sz w:val="24"/>
          <w:szCs w:val="24"/>
        </w:rPr>
        <w:t>Do they study English?</w:t>
      </w:r>
      <w:r w:rsidR="009B77F0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→ </w:t>
      </w:r>
      <w:proofErr w:type="gramStart"/>
      <w:r w:rsidRPr="00A17389">
        <w:rPr>
          <w:rFonts w:asciiTheme="majorBidi" w:eastAsia="Times New Roman" w:hAnsiTheme="majorBidi" w:cstheme="majorBidi"/>
          <w:sz w:val="24"/>
          <w:szCs w:val="24"/>
        </w:rPr>
        <w:t>They</w:t>
      </w:r>
      <w:proofErr w:type="gramEnd"/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 study English.</w:t>
      </w:r>
    </w:p>
    <w:p w:rsidR="00E31E1E" w:rsidRPr="00A17389" w:rsidRDefault="00E31E1E" w:rsidP="00063257">
      <w:pPr>
        <w:numPr>
          <w:ilvl w:val="0"/>
          <w:numId w:val="2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i/>
          <w:iCs/>
          <w:sz w:val="24"/>
          <w:szCs w:val="24"/>
        </w:rPr>
        <w:t>Where does she live?</w:t>
      </w:r>
      <w:r w:rsidR="009B77F0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→ </w:t>
      </w:r>
      <w:proofErr w:type="gramStart"/>
      <w:r w:rsidRPr="00A17389">
        <w:rPr>
          <w:rFonts w:asciiTheme="majorBidi" w:eastAsia="Times New Roman" w:hAnsiTheme="majorBidi" w:cstheme="majorBidi"/>
          <w:sz w:val="24"/>
          <w:szCs w:val="24"/>
        </w:rPr>
        <w:t>She</w:t>
      </w:r>
      <w:proofErr w:type="gramEnd"/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 lives…</w:t>
      </w:r>
    </w:p>
    <w:p w:rsidR="00E31E1E" w:rsidRPr="00A17389" w:rsidRDefault="00E31E1E" w:rsidP="00063257">
      <w:pPr>
        <w:numPr>
          <w:ilvl w:val="0"/>
          <w:numId w:val="2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i/>
          <w:iCs/>
          <w:sz w:val="24"/>
          <w:szCs w:val="24"/>
        </w:rPr>
        <w:t>Did you see him?</w:t>
      </w:r>
      <w:r w:rsidR="009B77F0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→ </w:t>
      </w:r>
      <w:proofErr w:type="gramStart"/>
      <w:r w:rsidRPr="00A17389">
        <w:rPr>
          <w:rFonts w:asciiTheme="majorBidi" w:eastAsia="Times New Roman" w:hAnsiTheme="majorBidi" w:cstheme="majorBidi"/>
          <w:sz w:val="24"/>
          <w:szCs w:val="24"/>
        </w:rPr>
        <w:t>You</w:t>
      </w:r>
      <w:proofErr w:type="gramEnd"/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 saw him.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Rewrite as statements:</w:t>
      </w:r>
    </w:p>
    <w:p w:rsidR="00E31E1E" w:rsidRPr="00A17389" w:rsidRDefault="00E31E1E" w:rsidP="00063257">
      <w:pPr>
        <w:numPr>
          <w:ilvl w:val="0"/>
          <w:numId w:val="3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lastRenderedPageBreak/>
        <w:t>Do you like chocolate?</w:t>
      </w:r>
    </w:p>
    <w:p w:rsidR="00E31E1E" w:rsidRPr="00A17389" w:rsidRDefault="00E31E1E" w:rsidP="00063257">
      <w:pPr>
        <w:numPr>
          <w:ilvl w:val="0"/>
          <w:numId w:val="3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Where did he go?</w:t>
      </w:r>
    </w:p>
    <w:p w:rsidR="00E31E1E" w:rsidRPr="00A17389" w:rsidRDefault="00E31E1E" w:rsidP="00063257">
      <w:pPr>
        <w:numPr>
          <w:ilvl w:val="0"/>
          <w:numId w:val="3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Are they ready?</w:t>
      </w:r>
    </w:p>
    <w:p w:rsidR="00E31E1E" w:rsidRPr="00A17389" w:rsidRDefault="00E31E1E" w:rsidP="00063257">
      <w:pPr>
        <w:numPr>
          <w:ilvl w:val="0"/>
          <w:numId w:val="3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Why are you late?</w:t>
      </w:r>
    </w:p>
    <w:p w:rsidR="00E31E1E" w:rsidRPr="00A17389" w:rsidRDefault="00E31E1E" w:rsidP="00063257">
      <w:pPr>
        <w:numPr>
          <w:ilvl w:val="0"/>
          <w:numId w:val="3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Does she speak English?</w:t>
      </w:r>
    </w:p>
    <w:p w:rsidR="00E31E1E" w:rsidRPr="00A17389" w:rsidRDefault="00E31E1E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7389">
        <w:rPr>
          <w:rFonts w:asciiTheme="majorBidi" w:hAnsiTheme="majorBidi" w:cstheme="majorBidi"/>
          <w:b/>
          <w:bCs/>
          <w:sz w:val="24"/>
          <w:szCs w:val="24"/>
        </w:rPr>
        <w:t xml:space="preserve">Verb Tenses &amp; Back-Shifting 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Reported speech requires </w:t>
      </w: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back-shifting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 when reporting past speech.</w:t>
      </w:r>
      <w:r w:rsidR="009B77F0" w:rsidRPr="00A17389">
        <w:rPr>
          <w:rFonts w:asciiTheme="majorBidi" w:eastAsia="Times New Roman" w:hAnsiTheme="majorBidi" w:cstheme="majorBidi"/>
          <w:sz w:val="24"/>
          <w:szCs w:val="24"/>
        </w:rPr>
        <w:t xml:space="preserve"> When we report what someone said, we often move the tense one step back in time. This is called </w:t>
      </w:r>
      <w:r w:rsidR="009B77F0"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back-shifting</w:t>
      </w:r>
      <w:r w:rsidR="009B77F0" w:rsidRPr="00A17389">
        <w:rPr>
          <w:rFonts w:asciiTheme="majorBidi" w:eastAsia="Times New Roman" w:hAnsiTheme="majorBidi" w:cstheme="majorBidi"/>
          <w:sz w:val="24"/>
          <w:szCs w:val="24"/>
        </w:rPr>
        <w:t>.”</w:t>
      </w:r>
    </w:p>
    <w:p w:rsidR="009B77F0" w:rsidRPr="00A17389" w:rsidRDefault="009B77F0" w:rsidP="000632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9B77F0" w:rsidRPr="00A17389" w:rsidSect="009B77F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901"/>
      </w:tblGrid>
      <w:tr w:rsidR="00E31E1E" w:rsidRPr="00A17389" w:rsidTr="009B77F0">
        <w:trPr>
          <w:tblHeader/>
          <w:tblCellSpacing w:w="15" w:type="dxa"/>
        </w:trPr>
        <w:tc>
          <w:tcPr>
            <w:tcW w:w="265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 Speech Tense</w:t>
            </w:r>
          </w:p>
        </w:tc>
        <w:tc>
          <w:tcPr>
            <w:tcW w:w="202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 Speech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Present Simple</w:t>
            </w:r>
          </w:p>
        </w:tc>
        <w:tc>
          <w:tcPr>
            <w:tcW w:w="202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Past Simple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Present Continuous</w:t>
            </w:r>
          </w:p>
        </w:tc>
        <w:tc>
          <w:tcPr>
            <w:tcW w:w="202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Past Continuous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Present Perfect</w:t>
            </w:r>
          </w:p>
        </w:tc>
        <w:tc>
          <w:tcPr>
            <w:tcW w:w="202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Past Perfect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Will</w:t>
            </w:r>
          </w:p>
        </w:tc>
        <w:tc>
          <w:tcPr>
            <w:tcW w:w="202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Would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Can</w:t>
            </w:r>
          </w:p>
        </w:tc>
        <w:tc>
          <w:tcPr>
            <w:tcW w:w="202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Could</w:t>
            </w:r>
          </w:p>
        </w:tc>
      </w:tr>
    </w:tbl>
    <w:p w:rsidR="009B77F0" w:rsidRPr="00A17389" w:rsidRDefault="009B77F0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E31E1E" w:rsidRPr="00A17389" w:rsidRDefault="00E31E1E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Examples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2562"/>
      </w:tblGrid>
      <w:tr w:rsidR="00E31E1E" w:rsidRPr="00A17389" w:rsidTr="009B77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am happy.”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He said he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was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happy.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have finished.”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She said she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had finished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will go.”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He said he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would go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  <w:tr w:rsidR="00E31E1E" w:rsidRPr="00A17389" w:rsidTr="009B77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can swim.”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She said she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could swim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</w:tbl>
    <w:p w:rsidR="009B77F0" w:rsidRPr="00A17389" w:rsidRDefault="009B77F0" w:rsidP="000632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  <w:sectPr w:rsidR="009B77F0" w:rsidRPr="00A17389" w:rsidSect="009B77F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31E1E" w:rsidRPr="00A17389" w:rsidRDefault="00E31E1E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Guided Practice</w:t>
      </w:r>
      <w:r w:rsidR="00776B56"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: 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>Change to past tense:</w:t>
      </w:r>
    </w:p>
    <w:p w:rsidR="00E31E1E" w:rsidRPr="00A17389" w:rsidRDefault="00E31E1E" w:rsidP="00063257">
      <w:pPr>
        <w:numPr>
          <w:ilvl w:val="0"/>
          <w:numId w:val="8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She is tired →</w:t>
      </w:r>
    </w:p>
    <w:p w:rsidR="00E31E1E" w:rsidRPr="00A17389" w:rsidRDefault="00E31E1E" w:rsidP="00063257">
      <w:pPr>
        <w:numPr>
          <w:ilvl w:val="0"/>
          <w:numId w:val="8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They are working →</w:t>
      </w:r>
    </w:p>
    <w:p w:rsidR="00E31E1E" w:rsidRPr="00A17389" w:rsidRDefault="00E31E1E" w:rsidP="00063257">
      <w:pPr>
        <w:numPr>
          <w:ilvl w:val="0"/>
          <w:numId w:val="8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I have seen it →</w:t>
      </w:r>
    </w:p>
    <w:p w:rsidR="00E31E1E" w:rsidRPr="00A17389" w:rsidRDefault="00E31E1E" w:rsidP="00063257">
      <w:pPr>
        <w:numPr>
          <w:ilvl w:val="0"/>
          <w:numId w:val="8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We will come →</w:t>
      </w:r>
    </w:p>
    <w:p w:rsidR="00E31E1E" w:rsidRPr="00063257" w:rsidRDefault="00E31E1E" w:rsidP="00063257">
      <w:pPr>
        <w:pStyle w:val="IntenseQuote"/>
        <w:rPr>
          <w:rFonts w:asciiTheme="majorBidi" w:hAnsiTheme="majorBidi" w:cstheme="majorBidi"/>
          <w:b/>
          <w:bCs/>
        </w:rPr>
      </w:pPr>
      <w:r w:rsidRPr="00063257">
        <w:rPr>
          <w:rFonts w:asciiTheme="majorBidi" w:hAnsiTheme="majorBidi" w:cstheme="majorBidi"/>
          <w:b/>
          <w:bCs/>
          <w:sz w:val="24"/>
          <w:szCs w:val="24"/>
        </w:rPr>
        <w:t>Pronouns &amp; Possessives</w:t>
      </w:r>
    </w:p>
    <w:p w:rsidR="00063257" w:rsidRPr="005628B6" w:rsidRDefault="00E31E1E" w:rsidP="005628B6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Pronouns change based on </w:t>
      </w: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speaker → listener → third person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>.</w:t>
      </w:r>
      <w:r w:rsidR="00A5023D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A5023D" w:rsidRPr="00A17389">
        <w:rPr>
          <w:rFonts w:asciiTheme="majorBidi" w:eastAsia="Times New Roman" w:hAnsiTheme="majorBidi" w:cstheme="majorBidi"/>
          <w:sz w:val="24"/>
          <w:szCs w:val="24"/>
        </w:rPr>
        <w:t xml:space="preserve">Pronouns depend on </w:t>
      </w:r>
      <w:r w:rsidR="00A5023D" w:rsidRPr="00A17389">
        <w:rPr>
          <w:rFonts w:asciiTheme="majorBidi" w:eastAsia="Times New Roman" w:hAnsiTheme="majorBidi" w:cstheme="majorBidi"/>
          <w:i/>
          <w:iCs/>
          <w:sz w:val="24"/>
          <w:szCs w:val="24"/>
        </w:rPr>
        <w:t>who originally said the sentence</w:t>
      </w:r>
      <w:r w:rsidR="00A5023D" w:rsidRPr="00A17389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w:r w:rsidR="00A5023D" w:rsidRPr="00A17389">
        <w:rPr>
          <w:rFonts w:asciiTheme="majorBidi" w:eastAsia="Times New Roman" w:hAnsiTheme="majorBidi" w:cstheme="majorBidi"/>
          <w:i/>
          <w:iCs/>
          <w:sz w:val="24"/>
          <w:szCs w:val="24"/>
        </w:rPr>
        <w:t>who we are reporting to</w:t>
      </w:r>
      <w:r w:rsidR="00A5023D" w:rsidRPr="00A17389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063257" w:rsidRDefault="00063257" w:rsidP="000632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063257" w:rsidSect="009B77F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5023D" w:rsidRDefault="00A5023D" w:rsidP="000632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063257" w:rsidRPr="00A17389" w:rsidRDefault="00063257" w:rsidP="000632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063257" w:rsidRPr="00A17389" w:rsidSect="0006325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CellSpacing w:w="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335"/>
      </w:tblGrid>
      <w:tr w:rsidR="00E31E1E" w:rsidRPr="00A17389" w:rsidTr="00A5023D">
        <w:trPr>
          <w:tblHeader/>
          <w:tblCellSpacing w:w="15" w:type="dxa"/>
        </w:trPr>
        <w:tc>
          <w:tcPr>
            <w:tcW w:w="6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12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</w:t>
            </w:r>
          </w:p>
        </w:tc>
      </w:tr>
      <w:tr w:rsidR="00E31E1E" w:rsidRPr="00A17389" w:rsidTr="00A5023D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12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 / she</w:t>
            </w:r>
          </w:p>
        </w:tc>
      </w:tr>
      <w:tr w:rsidR="00E31E1E" w:rsidRPr="00A17389" w:rsidTr="00A5023D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We</w:t>
            </w:r>
          </w:p>
        </w:tc>
        <w:tc>
          <w:tcPr>
            <w:tcW w:w="1290" w:type="dxa"/>
            <w:vAlign w:val="center"/>
            <w:hideMark/>
          </w:tcPr>
          <w:p w:rsidR="00E31E1E" w:rsidRPr="00A17389" w:rsidRDefault="00776B56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hey</w:t>
            </w:r>
          </w:p>
        </w:tc>
      </w:tr>
      <w:tr w:rsidR="00E31E1E" w:rsidRPr="00A17389" w:rsidTr="00A5023D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You</w:t>
            </w:r>
          </w:p>
        </w:tc>
        <w:tc>
          <w:tcPr>
            <w:tcW w:w="12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I / we / they</w:t>
            </w:r>
          </w:p>
        </w:tc>
      </w:tr>
      <w:tr w:rsidR="00E31E1E" w:rsidRPr="00A17389" w:rsidTr="00A5023D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My</w:t>
            </w:r>
          </w:p>
        </w:tc>
        <w:tc>
          <w:tcPr>
            <w:tcW w:w="12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his / her</w:t>
            </w:r>
          </w:p>
        </w:tc>
      </w:tr>
      <w:tr w:rsidR="00E31E1E" w:rsidRPr="00A17389" w:rsidTr="00A5023D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Our</w:t>
            </w:r>
          </w:p>
        </w:tc>
        <w:tc>
          <w:tcPr>
            <w:tcW w:w="1290" w:type="dxa"/>
            <w:vAlign w:val="center"/>
            <w:hideMark/>
          </w:tcPr>
          <w:p w:rsidR="00E31E1E" w:rsidRPr="00A17389" w:rsidRDefault="00776B56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heir</w:t>
            </w:r>
          </w:p>
        </w:tc>
      </w:tr>
    </w:tbl>
    <w:tbl>
      <w:tblPr>
        <w:tblpPr w:leftFromText="180" w:rightFromText="180" w:vertAnchor="text" w:horzAnchor="page" w:tblpX="4493" w:tblpY="576"/>
        <w:tblW w:w="58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3600"/>
      </w:tblGrid>
      <w:tr w:rsidR="00063257" w:rsidRPr="00A17389" w:rsidTr="00063257">
        <w:trPr>
          <w:tblHeader/>
          <w:tblCellSpacing w:w="15" w:type="dxa"/>
        </w:trPr>
        <w:tc>
          <w:tcPr>
            <w:tcW w:w="2200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3555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</w:t>
            </w:r>
          </w:p>
        </w:tc>
      </w:tr>
      <w:tr w:rsidR="00063257" w:rsidRPr="00A17389" w:rsidTr="00063257">
        <w:trPr>
          <w:tblCellSpacing w:w="15" w:type="dxa"/>
        </w:trPr>
        <w:tc>
          <w:tcPr>
            <w:tcW w:w="2200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lost my keys.”</w:t>
            </w:r>
          </w:p>
        </w:tc>
        <w:tc>
          <w:tcPr>
            <w:tcW w:w="3555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He said he lost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his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keys.</w:t>
            </w:r>
          </w:p>
        </w:tc>
      </w:tr>
      <w:tr w:rsidR="00063257" w:rsidRPr="00A17389" w:rsidTr="00063257">
        <w:trPr>
          <w:tblCellSpacing w:w="15" w:type="dxa"/>
        </w:trPr>
        <w:tc>
          <w:tcPr>
            <w:tcW w:w="2200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ind w:left="215" w:right="-234" w:hanging="125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“We love our teacher.”</w:t>
            </w:r>
          </w:p>
        </w:tc>
        <w:tc>
          <w:tcPr>
            <w:tcW w:w="3555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They said they loved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their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teacher.</w:t>
            </w:r>
          </w:p>
        </w:tc>
      </w:tr>
      <w:tr w:rsidR="00063257" w:rsidRPr="00A17389" w:rsidTr="00063257">
        <w:trPr>
          <w:tblCellSpacing w:w="15" w:type="dxa"/>
        </w:trPr>
        <w:tc>
          <w:tcPr>
            <w:tcW w:w="2200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“You are my friend.”</w:t>
            </w:r>
          </w:p>
        </w:tc>
        <w:tc>
          <w:tcPr>
            <w:tcW w:w="3555" w:type="dxa"/>
            <w:vAlign w:val="center"/>
            <w:hideMark/>
          </w:tcPr>
          <w:p w:rsidR="00063257" w:rsidRPr="00A17389" w:rsidRDefault="00063257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She told me I was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her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friend.</w:t>
            </w:r>
          </w:p>
        </w:tc>
      </w:tr>
    </w:tbl>
    <w:p w:rsidR="00A5023D" w:rsidRPr="00A17389" w:rsidRDefault="00A5023D" w:rsidP="000632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  <w:sectPr w:rsidR="00A5023D" w:rsidRPr="00A17389" w:rsidSect="0006325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63257" w:rsidRDefault="00063257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063257" w:rsidSect="0006325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63257" w:rsidRPr="00063257" w:rsidRDefault="00063257" w:rsidP="00063257">
      <w:pPr>
        <w:tabs>
          <w:tab w:val="left" w:pos="645"/>
        </w:tabs>
        <w:rPr>
          <w:rFonts w:asciiTheme="majorBidi" w:eastAsia="Times New Roman" w:hAnsiTheme="majorBidi" w:cstheme="majorBidi"/>
          <w:sz w:val="24"/>
          <w:szCs w:val="24"/>
        </w:rPr>
        <w:sectPr w:rsidR="00063257" w:rsidRPr="00063257" w:rsidSect="009B77F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31E1E" w:rsidRPr="00A17389" w:rsidRDefault="00E31E1E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lastRenderedPageBreak/>
        <w:t>Change the pronouns:</w:t>
      </w:r>
    </w:p>
    <w:p w:rsidR="00E31E1E" w:rsidRPr="00A17389" w:rsidRDefault="00E31E1E" w:rsidP="005628B6">
      <w:pPr>
        <w:numPr>
          <w:ilvl w:val="0"/>
          <w:numId w:val="11"/>
        </w:numPr>
        <w:tabs>
          <w:tab w:val="clear" w:pos="720"/>
          <w:tab w:val="num" w:pos="270"/>
        </w:tabs>
        <w:spacing w:after="100" w:afterAutospacing="1" w:line="240" w:lineRule="auto"/>
        <w:ind w:hanging="720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“I like my job,” she said.</w:t>
      </w:r>
    </w:p>
    <w:p w:rsidR="00E31E1E" w:rsidRPr="00A17389" w:rsidRDefault="00E31E1E" w:rsidP="005628B6">
      <w:pPr>
        <w:numPr>
          <w:ilvl w:val="0"/>
          <w:numId w:val="11"/>
        </w:numPr>
        <w:tabs>
          <w:tab w:val="clear" w:pos="720"/>
          <w:tab w:val="num" w:pos="270"/>
        </w:tabs>
        <w:spacing w:after="100" w:afterAutospacing="1" w:line="240" w:lineRule="auto"/>
        <w:ind w:hanging="720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“We finished our homework,” they said.</w:t>
      </w:r>
    </w:p>
    <w:p w:rsidR="00E31E1E" w:rsidRPr="00A17389" w:rsidRDefault="00E31E1E" w:rsidP="005628B6">
      <w:pPr>
        <w:numPr>
          <w:ilvl w:val="0"/>
          <w:numId w:val="11"/>
        </w:numPr>
        <w:tabs>
          <w:tab w:val="clear" w:pos="720"/>
          <w:tab w:val="num" w:pos="270"/>
        </w:tabs>
        <w:spacing w:after="100" w:afterAutospacing="1" w:line="240" w:lineRule="auto"/>
        <w:ind w:hanging="720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“You lost your phone,” he said to me.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Change pronouns and rewrite:</w:t>
      </w:r>
    </w:p>
    <w:p w:rsidR="00E31E1E" w:rsidRPr="00A17389" w:rsidRDefault="00E31E1E" w:rsidP="00063257">
      <w:pPr>
        <w:numPr>
          <w:ilvl w:val="0"/>
          <w:numId w:val="13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“I forgot my password,” he said.</w:t>
      </w:r>
    </w:p>
    <w:p w:rsidR="00E31E1E" w:rsidRPr="00A17389" w:rsidRDefault="00E31E1E" w:rsidP="002F304C">
      <w:pPr>
        <w:numPr>
          <w:ilvl w:val="0"/>
          <w:numId w:val="13"/>
        </w:numPr>
        <w:tabs>
          <w:tab w:val="clear" w:pos="720"/>
          <w:tab w:val="num" w:pos="630"/>
        </w:tabs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“We will visit our parents,” they said.</w:t>
      </w:r>
    </w:p>
    <w:p w:rsidR="00E31E1E" w:rsidRPr="00A17389" w:rsidRDefault="00E31E1E" w:rsidP="00063257">
      <w:pPr>
        <w:numPr>
          <w:ilvl w:val="0"/>
          <w:numId w:val="13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“You are my sister,” she said to me.</w:t>
      </w:r>
      <w:r w:rsidR="00776B56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063257" w:rsidRDefault="00063257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sz w:val="24"/>
          <w:szCs w:val="24"/>
        </w:rPr>
        <w:sectPr w:rsidR="00063257" w:rsidSect="0006325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31E1E" w:rsidRPr="00A17389" w:rsidRDefault="00E31E1E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7389">
        <w:rPr>
          <w:rFonts w:asciiTheme="majorBidi" w:hAnsiTheme="majorBidi" w:cstheme="majorBidi"/>
          <w:b/>
          <w:bCs/>
          <w:sz w:val="24"/>
          <w:szCs w:val="24"/>
        </w:rPr>
        <w:t>Time &amp; Place Expressions</w:t>
      </w:r>
    </w:p>
    <w:p w:rsidR="00E31E1E" w:rsidRPr="00A17389" w:rsidRDefault="00A5023D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Time changes when the situation changes. We use past 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>time words in reported speech.</w:t>
      </w:r>
    </w:p>
    <w:p w:rsidR="007D361B" w:rsidRPr="00A17389" w:rsidRDefault="007D361B" w:rsidP="0006325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7D361B" w:rsidRPr="00A17389" w:rsidSect="009B77F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2"/>
        <w:gridCol w:w="1468"/>
      </w:tblGrid>
      <w:tr w:rsidR="00E31E1E" w:rsidRPr="00A17389" w:rsidTr="007D36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Today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that day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Yesterday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the day before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Tomorrow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the next day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Now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776B56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hen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Here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776B56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here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This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776B56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hat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These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776B56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hose</w:t>
            </w:r>
          </w:p>
        </w:tc>
      </w:tr>
    </w:tbl>
    <w:p w:rsidR="00E31E1E" w:rsidRPr="00A17389" w:rsidRDefault="00E31E1E" w:rsidP="00063257">
      <w:pPr>
        <w:tabs>
          <w:tab w:val="left" w:pos="3224"/>
        </w:tabs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3"/>
        <w:gridCol w:w="2527"/>
      </w:tblGrid>
      <w:tr w:rsidR="00E31E1E" w:rsidRPr="00A17389" w:rsidTr="007D36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“I’ll do it tomorrow.”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He said he would do it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the next day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met her yesterday.”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He said he met her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the day before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  <w:tr w:rsidR="00E31E1E" w:rsidRPr="00A17389" w:rsidTr="007D3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“Come here now!”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She told me to come </w:t>
            </w: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there then</w:t>
            </w: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</w:tbl>
    <w:p w:rsidR="007D361B" w:rsidRPr="00A17389" w:rsidRDefault="007D361B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7D361B" w:rsidRPr="00A17389" w:rsidSect="007D361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31E1E" w:rsidRPr="00A17389" w:rsidRDefault="00E31E1E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Change the time/place words:</w:t>
      </w:r>
    </w:p>
    <w:p w:rsidR="00E31E1E" w:rsidRPr="00A17389" w:rsidRDefault="00E31E1E" w:rsidP="00063257">
      <w:pPr>
        <w:numPr>
          <w:ilvl w:val="0"/>
          <w:numId w:val="14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“I’ll go tomorrow.”</w:t>
      </w:r>
    </w:p>
    <w:p w:rsidR="00E31E1E" w:rsidRPr="00A17389" w:rsidRDefault="00E31E1E" w:rsidP="00063257">
      <w:pPr>
        <w:numPr>
          <w:ilvl w:val="0"/>
          <w:numId w:val="14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“I am busy now.”</w:t>
      </w:r>
    </w:p>
    <w:p w:rsidR="00E31E1E" w:rsidRPr="00A17389" w:rsidRDefault="00E31E1E" w:rsidP="00063257">
      <w:pPr>
        <w:numPr>
          <w:ilvl w:val="0"/>
          <w:numId w:val="14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“We came here yesterday.”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Rewrite with time change:</w:t>
      </w:r>
    </w:p>
    <w:p w:rsidR="00E31E1E" w:rsidRPr="00A17389" w:rsidRDefault="00E31E1E" w:rsidP="00063257">
      <w:pPr>
        <w:numPr>
          <w:ilvl w:val="0"/>
          <w:numId w:val="16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“I saw him yesterday.”</w:t>
      </w:r>
    </w:p>
    <w:p w:rsidR="00E31E1E" w:rsidRPr="00A17389" w:rsidRDefault="00E31E1E" w:rsidP="00063257">
      <w:pPr>
        <w:numPr>
          <w:ilvl w:val="0"/>
          <w:numId w:val="16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“I will call you tomorrow.”</w:t>
      </w:r>
    </w:p>
    <w:p w:rsidR="00E31E1E" w:rsidRPr="00A17389" w:rsidRDefault="00E31E1E" w:rsidP="00063257">
      <w:pPr>
        <w:numPr>
          <w:ilvl w:val="0"/>
          <w:numId w:val="16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“She is coming today.”</w:t>
      </w:r>
    </w:p>
    <w:p w:rsidR="00063257" w:rsidRDefault="00063257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sz w:val="24"/>
          <w:szCs w:val="24"/>
        </w:rPr>
        <w:sectPr w:rsidR="00063257" w:rsidSect="0006325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31E1E" w:rsidRPr="00A17389" w:rsidRDefault="00E31E1E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7389">
        <w:rPr>
          <w:rFonts w:asciiTheme="majorBidi" w:hAnsiTheme="majorBidi" w:cstheme="majorBidi"/>
          <w:b/>
          <w:bCs/>
          <w:sz w:val="24"/>
          <w:szCs w:val="24"/>
        </w:rPr>
        <w:t xml:space="preserve">Question Forms </w:t>
      </w:r>
      <w:r w:rsidR="00A17389" w:rsidRPr="00A17389">
        <w:rPr>
          <w:rFonts w:asciiTheme="majorBidi" w:hAnsiTheme="majorBidi" w:cstheme="majorBidi"/>
          <w:b/>
          <w:bCs/>
          <w:sz w:val="24"/>
          <w:szCs w:val="24"/>
        </w:rPr>
        <w:t>before</w:t>
      </w:r>
      <w:r w:rsidRPr="00A17389">
        <w:rPr>
          <w:rFonts w:asciiTheme="majorBidi" w:hAnsiTheme="majorBidi" w:cstheme="majorBidi"/>
          <w:b/>
          <w:bCs/>
          <w:sz w:val="24"/>
          <w:szCs w:val="24"/>
        </w:rPr>
        <w:t xml:space="preserve"> Reporting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Reported questions use </w:t>
      </w: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statement order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>, not question order.</w:t>
      </w:r>
      <w:r w:rsidR="007D361B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7D361B" w:rsidRPr="00A17389">
        <w:rPr>
          <w:rFonts w:asciiTheme="majorBidi" w:eastAsia="Times New Roman" w:hAnsiTheme="majorBidi" w:cstheme="majorBidi"/>
          <w:sz w:val="24"/>
          <w:szCs w:val="24"/>
        </w:rPr>
        <w:t>We are NOT asking a question</w:t>
      </w:r>
      <w:r w:rsidR="007D361B" w:rsidRPr="00A17389">
        <w:rPr>
          <w:rFonts w:asciiTheme="majorBidi" w:eastAsia="Times New Roman" w:hAnsiTheme="majorBidi" w:cstheme="majorBidi"/>
          <w:sz w:val="24"/>
          <w:szCs w:val="24"/>
        </w:rPr>
        <w:t xml:space="preserve"> anymore — we are reporting it. </w:t>
      </w:r>
      <w:r w:rsidR="007D361B" w:rsidRPr="00A17389">
        <w:rPr>
          <w:rFonts w:asciiTheme="majorBidi" w:eastAsia="Times New Roman" w:hAnsiTheme="majorBidi" w:cstheme="majorBidi"/>
          <w:sz w:val="24"/>
          <w:szCs w:val="24"/>
        </w:rPr>
        <w:t>So th</w:t>
      </w:r>
      <w:r w:rsidR="009C3B7C" w:rsidRPr="00A17389">
        <w:rPr>
          <w:rFonts w:asciiTheme="majorBidi" w:eastAsia="Times New Roman" w:hAnsiTheme="majorBidi" w:cstheme="majorBidi"/>
          <w:sz w:val="24"/>
          <w:szCs w:val="24"/>
        </w:rPr>
        <w:t>e grammar becomes a statement.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="Segoe UI Symbol" w:eastAsia="Times New Roman" w:hAnsi="Segoe UI Symbol" w:cs="Segoe UI Symbol"/>
          <w:sz w:val="24"/>
          <w:szCs w:val="24"/>
        </w:rPr>
        <w:t>❌</w:t>
      </w:r>
      <w:r w:rsidR="009C3B7C" w:rsidRPr="00A17389">
        <w:rPr>
          <w:rFonts w:asciiTheme="majorBidi" w:eastAsia="Times New Roman" w:hAnsiTheme="majorBidi" w:cstheme="majorBidi"/>
          <w:sz w:val="24"/>
          <w:szCs w:val="24"/>
        </w:rPr>
        <w:t xml:space="preserve"> Do you like tea?  </w:t>
      </w:r>
      <w:r w:rsidRPr="00A17389">
        <w:rPr>
          <w:rFonts w:ascii="Segoe UI Symbol" w:eastAsia="Times New Roman" w:hAnsi="Segoe UI Symbol" w:cs="Segoe UI Symbol"/>
          <w:sz w:val="24"/>
          <w:szCs w:val="24"/>
        </w:rPr>
        <w:t>✅</w:t>
      </w:r>
      <w:r w:rsidR="009C3B7C" w:rsidRPr="00A173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 w:rsidR="009C3B7C" w:rsidRPr="00A17389">
        <w:rPr>
          <w:rFonts w:asciiTheme="majorBidi" w:eastAsia="Times New Roman" w:hAnsiTheme="majorBidi" w:cstheme="majorBidi"/>
          <w:sz w:val="24"/>
          <w:szCs w:val="24"/>
        </w:rPr>
        <w:t>if</w:t>
      </w:r>
      <w:proofErr w:type="gramEnd"/>
      <w:r w:rsidR="009C3B7C" w:rsidRPr="00A17389">
        <w:rPr>
          <w:rFonts w:asciiTheme="majorBidi" w:eastAsia="Times New Roman" w:hAnsiTheme="majorBidi" w:cstheme="majorBidi"/>
          <w:sz w:val="24"/>
          <w:szCs w:val="24"/>
        </w:rPr>
        <w:t xml:space="preserve"> you like tea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495"/>
      </w:tblGrid>
      <w:tr w:rsidR="00E31E1E" w:rsidRPr="00A17389" w:rsidTr="00E31E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 Question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Normal Form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Do you like tea?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You like tea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Where does he live?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 lives…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Why are they late?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They are late</w:t>
            </w:r>
          </w:p>
        </w:tc>
      </w:tr>
    </w:tbl>
    <w:p w:rsidR="009C3B7C" w:rsidRPr="00A17389" w:rsidRDefault="009C3B7C" w:rsidP="00063257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9C3B7C" w:rsidRPr="00A17389" w:rsidRDefault="009C3B7C" w:rsidP="000632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  <w:sectPr w:rsidR="009C3B7C" w:rsidRPr="00A17389" w:rsidSect="009B77F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31E1E" w:rsidRPr="00A17389" w:rsidRDefault="00E31E1E" w:rsidP="000632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Convert to statement order:</w:t>
      </w:r>
    </w:p>
    <w:p w:rsidR="00E31E1E" w:rsidRPr="00A17389" w:rsidRDefault="00E31E1E" w:rsidP="00063257">
      <w:pPr>
        <w:numPr>
          <w:ilvl w:val="0"/>
          <w:numId w:val="17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Do they work here?</w:t>
      </w:r>
    </w:p>
    <w:p w:rsidR="00E31E1E" w:rsidRPr="00A17389" w:rsidRDefault="00E31E1E" w:rsidP="00063257">
      <w:pPr>
        <w:numPr>
          <w:ilvl w:val="0"/>
          <w:numId w:val="17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Why is she crying?</w:t>
      </w:r>
    </w:p>
    <w:p w:rsidR="00E31E1E" w:rsidRPr="00A17389" w:rsidRDefault="00E31E1E" w:rsidP="00063257">
      <w:pPr>
        <w:numPr>
          <w:ilvl w:val="0"/>
          <w:numId w:val="17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When did you arrive?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lastRenderedPageBreak/>
        <w:t>Rewrite as statements:</w:t>
      </w:r>
    </w:p>
    <w:p w:rsidR="00E31E1E" w:rsidRPr="00A17389" w:rsidRDefault="00E31E1E" w:rsidP="00063257">
      <w:pPr>
        <w:numPr>
          <w:ilvl w:val="0"/>
          <w:numId w:val="19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Where does he go?</w:t>
      </w:r>
    </w:p>
    <w:p w:rsidR="00E31E1E" w:rsidRPr="00A17389" w:rsidRDefault="00E31E1E" w:rsidP="00063257">
      <w:pPr>
        <w:numPr>
          <w:ilvl w:val="0"/>
          <w:numId w:val="19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Does she drive?</w:t>
      </w:r>
    </w:p>
    <w:p w:rsidR="00E31E1E" w:rsidRPr="00A17389" w:rsidRDefault="00E31E1E" w:rsidP="00063257">
      <w:pPr>
        <w:numPr>
          <w:ilvl w:val="0"/>
          <w:numId w:val="19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Why did they leave?</w:t>
      </w:r>
    </w:p>
    <w:p w:rsidR="009C3B7C" w:rsidRPr="00A17389" w:rsidRDefault="009C3B7C" w:rsidP="00063257">
      <w:pPr>
        <w:spacing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sectPr w:rsidR="009C3B7C" w:rsidRPr="00A17389" w:rsidSect="009C3B7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31E1E" w:rsidRPr="00A17389" w:rsidRDefault="00E31E1E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i w:val="0"/>
          <w:iCs w:val="0"/>
        </w:rPr>
      </w:pPr>
      <w:r w:rsidRPr="00A17389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Modal Verbs </w:t>
      </w:r>
      <w:r w:rsidR="00A17389" w:rsidRPr="00A17389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>before</w:t>
      </w:r>
      <w:r w:rsidRPr="00A17389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 Reported Speech</w:t>
      </w:r>
    </w:p>
    <w:p w:rsidR="009C3B7C" w:rsidRPr="00A17389" w:rsidRDefault="009C3B7C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Most modals move to a pas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t xml:space="preserve">t-like form in reported speech. </w:t>
      </w:r>
    </w:p>
    <w:p w:rsidR="009C3B7C" w:rsidRPr="00A17389" w:rsidRDefault="009C3B7C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  <w:sectPr w:rsidR="009C3B7C" w:rsidRPr="00A17389" w:rsidSect="009B77F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31E1E" w:rsidRPr="00A17389" w:rsidRDefault="00E31E1E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Modal Shift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602"/>
      </w:tblGrid>
      <w:tr w:rsidR="00E31E1E" w:rsidRPr="00A17389" w:rsidTr="009C3B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</w:t>
            </w:r>
          </w:p>
        </w:tc>
      </w:tr>
      <w:tr w:rsidR="00E31E1E" w:rsidRPr="00A17389" w:rsidTr="009C3B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will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9C3B7C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W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ould</w:t>
            </w:r>
          </w:p>
        </w:tc>
      </w:tr>
      <w:tr w:rsidR="00E31E1E" w:rsidRPr="00A17389" w:rsidTr="009C3B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can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9C3B7C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ould</w:t>
            </w:r>
          </w:p>
        </w:tc>
      </w:tr>
      <w:tr w:rsidR="00E31E1E" w:rsidRPr="00A17389" w:rsidTr="009C3B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9C3B7C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M</w:t>
            </w:r>
            <w:r w:rsidR="00E31E1E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ight</w:t>
            </w:r>
          </w:p>
        </w:tc>
      </w:tr>
      <w:tr w:rsidR="00E31E1E" w:rsidRPr="00A17389" w:rsidTr="009C3B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must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had to (usually)</w:t>
            </w:r>
          </w:p>
        </w:tc>
      </w:tr>
    </w:tbl>
    <w:p w:rsidR="00063257" w:rsidRDefault="00063257" w:rsidP="00063257">
      <w:pPr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Examples</w:t>
      </w:r>
    </w:p>
    <w:tbl>
      <w:tblPr>
        <w:tblW w:w="45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2790"/>
      </w:tblGrid>
      <w:tr w:rsidR="00E31E1E" w:rsidRPr="00A17389" w:rsidTr="009C3B7C">
        <w:trPr>
          <w:tblHeader/>
          <w:tblCellSpacing w:w="15" w:type="dxa"/>
        </w:trPr>
        <w:tc>
          <w:tcPr>
            <w:tcW w:w="175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Direct</w:t>
            </w:r>
          </w:p>
        </w:tc>
        <w:tc>
          <w:tcPr>
            <w:tcW w:w="274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Reported</w:t>
            </w:r>
          </w:p>
        </w:tc>
      </w:tr>
      <w:tr w:rsidR="00E31E1E" w:rsidRPr="00A17389" w:rsidTr="009C3B7C">
        <w:trPr>
          <w:tblCellSpacing w:w="15" w:type="dxa"/>
        </w:trPr>
        <w:tc>
          <w:tcPr>
            <w:tcW w:w="175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can do it.”</w:t>
            </w:r>
          </w:p>
        </w:tc>
        <w:tc>
          <w:tcPr>
            <w:tcW w:w="274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 said he could do it.</w:t>
            </w:r>
          </w:p>
        </w:tc>
      </w:tr>
      <w:tr w:rsidR="00E31E1E" w:rsidRPr="00A17389" w:rsidTr="009C3B7C">
        <w:trPr>
          <w:tblCellSpacing w:w="15" w:type="dxa"/>
        </w:trPr>
        <w:tc>
          <w:tcPr>
            <w:tcW w:w="175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will call you.”</w:t>
            </w:r>
          </w:p>
        </w:tc>
        <w:tc>
          <w:tcPr>
            <w:tcW w:w="274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She said she would call me.</w:t>
            </w:r>
          </w:p>
        </w:tc>
      </w:tr>
      <w:tr w:rsidR="00E31E1E" w:rsidRPr="00A17389" w:rsidTr="009C3B7C">
        <w:trPr>
          <w:tblCellSpacing w:w="15" w:type="dxa"/>
        </w:trPr>
        <w:tc>
          <w:tcPr>
            <w:tcW w:w="1750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“I must leave.”</w:t>
            </w:r>
          </w:p>
        </w:tc>
        <w:tc>
          <w:tcPr>
            <w:tcW w:w="2745" w:type="dxa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He said he had to leave.</w:t>
            </w:r>
          </w:p>
        </w:tc>
      </w:tr>
    </w:tbl>
    <w:p w:rsidR="009C3B7C" w:rsidRPr="00A17389" w:rsidRDefault="009C3B7C" w:rsidP="00063257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  <w:sectPr w:rsidR="009C3B7C" w:rsidRPr="00A17389" w:rsidSect="009C3B7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31E1E" w:rsidRPr="00A17389" w:rsidRDefault="00E31E1E" w:rsidP="00063257">
      <w:pPr>
        <w:spacing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b/>
          <w:bCs/>
          <w:sz w:val="24"/>
          <w:szCs w:val="24"/>
        </w:rPr>
        <w:t>Guided Practice</w:t>
      </w:r>
    </w:p>
    <w:p w:rsidR="00E31E1E" w:rsidRPr="00A17389" w:rsidRDefault="00E31E1E" w:rsidP="00063257">
      <w:pPr>
        <w:numPr>
          <w:ilvl w:val="0"/>
          <w:numId w:val="20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I can help →</w:t>
      </w:r>
    </w:p>
    <w:p w:rsidR="00E31E1E" w:rsidRPr="00A17389" w:rsidRDefault="00E31E1E" w:rsidP="00063257">
      <w:pPr>
        <w:numPr>
          <w:ilvl w:val="0"/>
          <w:numId w:val="20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She will study →</w:t>
      </w:r>
    </w:p>
    <w:p w:rsidR="009C3B7C" w:rsidRPr="00A17389" w:rsidRDefault="00E31E1E" w:rsidP="00063257">
      <w:pPr>
        <w:numPr>
          <w:ilvl w:val="0"/>
          <w:numId w:val="20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I must go →</w:t>
      </w:r>
    </w:p>
    <w:p w:rsidR="009C3B7C" w:rsidRPr="00A17389" w:rsidRDefault="00E31E1E" w:rsidP="00063257">
      <w:pPr>
        <w:numPr>
          <w:ilvl w:val="0"/>
          <w:numId w:val="20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They will come.</w:t>
      </w:r>
    </w:p>
    <w:p w:rsidR="009C3B7C" w:rsidRPr="00A17389" w:rsidRDefault="00E31E1E" w:rsidP="00063257">
      <w:pPr>
        <w:numPr>
          <w:ilvl w:val="0"/>
          <w:numId w:val="20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She can dance.</w:t>
      </w:r>
    </w:p>
    <w:p w:rsidR="00E31E1E" w:rsidRPr="00A17389" w:rsidRDefault="00E31E1E" w:rsidP="00063257">
      <w:pPr>
        <w:numPr>
          <w:ilvl w:val="0"/>
          <w:numId w:val="20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I must sleep.</w:t>
      </w:r>
    </w:p>
    <w:p w:rsidR="00E31E1E" w:rsidRPr="00A17389" w:rsidRDefault="00E31E1E" w:rsidP="00063257">
      <w:pPr>
        <w:pStyle w:val="IntenseQuote"/>
        <w:spacing w:before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17389">
        <w:rPr>
          <w:rFonts w:asciiTheme="majorBidi" w:hAnsiTheme="majorBidi" w:cstheme="majorBidi"/>
          <w:b/>
          <w:bCs/>
          <w:sz w:val="24"/>
          <w:szCs w:val="24"/>
        </w:rPr>
        <w:t>SAY vs TELL</w:t>
      </w:r>
    </w:p>
    <w:p w:rsidR="00E31E1E" w:rsidRPr="00A17389" w:rsidRDefault="009C3B7C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“Say does NOT take a person directly. Tell ALWAYS takes a person.”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5205"/>
      </w:tblGrid>
      <w:tr w:rsidR="00E31E1E" w:rsidRPr="00A17389" w:rsidTr="00E31E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Verb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Pattern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say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say + clause</w:t>
            </w:r>
            <w:r w:rsidR="00A17389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e.g. he said that he was happy”</w:t>
            </w:r>
          </w:p>
        </w:tc>
      </w:tr>
      <w:tr w:rsidR="00E31E1E" w:rsidRPr="00A17389" w:rsidTr="00E31E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tell</w:t>
            </w:r>
          </w:p>
        </w:tc>
        <w:tc>
          <w:tcPr>
            <w:tcW w:w="0" w:type="auto"/>
            <w:vAlign w:val="center"/>
            <w:hideMark/>
          </w:tcPr>
          <w:p w:rsidR="00E31E1E" w:rsidRPr="00A17389" w:rsidRDefault="00E31E1E" w:rsidP="0006325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>tell + object + clause</w:t>
            </w:r>
            <w:r w:rsidR="00A17389" w:rsidRPr="00A1738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e.g. she told me she was tired</w:t>
            </w:r>
          </w:p>
        </w:tc>
      </w:tr>
    </w:tbl>
    <w:p w:rsidR="00E31E1E" w:rsidRPr="00A17389" w:rsidRDefault="00A17389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SAY = idea</w:t>
      </w:r>
      <w:r w:rsidRPr="00A17389">
        <w:rPr>
          <w:rFonts w:asciiTheme="majorBidi" w:eastAsia="Times New Roman" w:hAnsiTheme="majorBidi" w:cstheme="majorBidi"/>
          <w:sz w:val="24"/>
          <w:szCs w:val="24"/>
        </w:rPr>
        <w:br/>
        <w:t>TELL = person + idea</w:t>
      </w:r>
    </w:p>
    <w:p w:rsidR="00E31E1E" w:rsidRPr="00A17389" w:rsidRDefault="00E31E1E" w:rsidP="00063257">
      <w:p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Rewrite:</w:t>
      </w:r>
    </w:p>
    <w:p w:rsidR="00E31E1E" w:rsidRPr="00A17389" w:rsidRDefault="00E31E1E" w:rsidP="00063257">
      <w:pPr>
        <w:numPr>
          <w:ilvl w:val="0"/>
          <w:numId w:val="25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She said, “I am ready.”</w:t>
      </w:r>
    </w:p>
    <w:p w:rsidR="00964B7D" w:rsidRPr="00A17389" w:rsidRDefault="00E31E1E" w:rsidP="00063257">
      <w:pPr>
        <w:numPr>
          <w:ilvl w:val="0"/>
          <w:numId w:val="25"/>
        </w:numPr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17389">
        <w:rPr>
          <w:rFonts w:asciiTheme="majorBidi" w:eastAsia="Times New Roman" w:hAnsiTheme="majorBidi" w:cstheme="majorBidi"/>
          <w:sz w:val="24"/>
          <w:szCs w:val="24"/>
        </w:rPr>
        <w:t>He told me, “You are late.”</w:t>
      </w:r>
      <w:bookmarkStart w:id="0" w:name="_GoBack"/>
      <w:bookmarkEnd w:id="0"/>
    </w:p>
    <w:sectPr w:rsidR="00964B7D" w:rsidRPr="00A17389" w:rsidSect="009B77F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D60" w:rsidRDefault="00DB3D60" w:rsidP="00A17389">
      <w:pPr>
        <w:spacing w:after="0" w:line="240" w:lineRule="auto"/>
      </w:pPr>
      <w:r>
        <w:separator/>
      </w:r>
    </w:p>
  </w:endnote>
  <w:endnote w:type="continuationSeparator" w:id="0">
    <w:p w:rsidR="00DB3D60" w:rsidRDefault="00DB3D60" w:rsidP="00A1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D60" w:rsidRDefault="00DB3D60" w:rsidP="00A17389">
      <w:pPr>
        <w:spacing w:after="0" w:line="240" w:lineRule="auto"/>
      </w:pPr>
      <w:r>
        <w:separator/>
      </w:r>
    </w:p>
  </w:footnote>
  <w:footnote w:type="continuationSeparator" w:id="0">
    <w:p w:rsidR="00DB3D60" w:rsidRDefault="00DB3D60" w:rsidP="00A17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C54CE"/>
    <w:multiLevelType w:val="multilevel"/>
    <w:tmpl w:val="79263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110DB"/>
    <w:multiLevelType w:val="multilevel"/>
    <w:tmpl w:val="A4C8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3588B"/>
    <w:multiLevelType w:val="multilevel"/>
    <w:tmpl w:val="1824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37481"/>
    <w:multiLevelType w:val="multilevel"/>
    <w:tmpl w:val="926E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30EC2"/>
    <w:multiLevelType w:val="multilevel"/>
    <w:tmpl w:val="C740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5001F"/>
    <w:multiLevelType w:val="multilevel"/>
    <w:tmpl w:val="CC161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659E3"/>
    <w:multiLevelType w:val="multilevel"/>
    <w:tmpl w:val="687C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97BCD"/>
    <w:multiLevelType w:val="multilevel"/>
    <w:tmpl w:val="67B8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117783"/>
    <w:multiLevelType w:val="multilevel"/>
    <w:tmpl w:val="7714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70981"/>
    <w:multiLevelType w:val="multilevel"/>
    <w:tmpl w:val="7A84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471BAA"/>
    <w:multiLevelType w:val="multilevel"/>
    <w:tmpl w:val="0282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57866"/>
    <w:multiLevelType w:val="multilevel"/>
    <w:tmpl w:val="5D1C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535E0"/>
    <w:multiLevelType w:val="multilevel"/>
    <w:tmpl w:val="2F88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EF114A"/>
    <w:multiLevelType w:val="multilevel"/>
    <w:tmpl w:val="134E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3B22E9"/>
    <w:multiLevelType w:val="multilevel"/>
    <w:tmpl w:val="1E44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F133BB"/>
    <w:multiLevelType w:val="multilevel"/>
    <w:tmpl w:val="A2CC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65922"/>
    <w:multiLevelType w:val="multilevel"/>
    <w:tmpl w:val="52F8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96196B"/>
    <w:multiLevelType w:val="multilevel"/>
    <w:tmpl w:val="B998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2E0FBD"/>
    <w:multiLevelType w:val="multilevel"/>
    <w:tmpl w:val="F8E6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3D27FE"/>
    <w:multiLevelType w:val="multilevel"/>
    <w:tmpl w:val="F0EC4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B931FF"/>
    <w:multiLevelType w:val="multilevel"/>
    <w:tmpl w:val="766C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797FC1"/>
    <w:multiLevelType w:val="multilevel"/>
    <w:tmpl w:val="CF2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F30B9B"/>
    <w:multiLevelType w:val="multilevel"/>
    <w:tmpl w:val="EE14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8B6C47"/>
    <w:multiLevelType w:val="multilevel"/>
    <w:tmpl w:val="3C6EA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B07C15"/>
    <w:multiLevelType w:val="multilevel"/>
    <w:tmpl w:val="10AA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0354C"/>
    <w:multiLevelType w:val="multilevel"/>
    <w:tmpl w:val="DE0AB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0C4099"/>
    <w:multiLevelType w:val="multilevel"/>
    <w:tmpl w:val="0258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21"/>
  </w:num>
  <w:num w:numId="4">
    <w:abstractNumId w:val="17"/>
  </w:num>
  <w:num w:numId="5">
    <w:abstractNumId w:val="1"/>
  </w:num>
  <w:num w:numId="6">
    <w:abstractNumId w:val="6"/>
  </w:num>
  <w:num w:numId="7">
    <w:abstractNumId w:val="10"/>
  </w:num>
  <w:num w:numId="8">
    <w:abstractNumId w:val="20"/>
  </w:num>
  <w:num w:numId="9">
    <w:abstractNumId w:val="24"/>
  </w:num>
  <w:num w:numId="10">
    <w:abstractNumId w:val="11"/>
  </w:num>
  <w:num w:numId="11">
    <w:abstractNumId w:val="25"/>
  </w:num>
  <w:num w:numId="12">
    <w:abstractNumId w:val="7"/>
  </w:num>
  <w:num w:numId="13">
    <w:abstractNumId w:val="23"/>
  </w:num>
  <w:num w:numId="14">
    <w:abstractNumId w:val="8"/>
  </w:num>
  <w:num w:numId="15">
    <w:abstractNumId w:val="0"/>
  </w:num>
  <w:num w:numId="16">
    <w:abstractNumId w:val="13"/>
  </w:num>
  <w:num w:numId="17">
    <w:abstractNumId w:val="15"/>
  </w:num>
  <w:num w:numId="18">
    <w:abstractNumId w:val="5"/>
  </w:num>
  <w:num w:numId="19">
    <w:abstractNumId w:val="19"/>
  </w:num>
  <w:num w:numId="20">
    <w:abstractNumId w:val="12"/>
  </w:num>
  <w:num w:numId="21">
    <w:abstractNumId w:val="18"/>
  </w:num>
  <w:num w:numId="22">
    <w:abstractNumId w:val="26"/>
  </w:num>
  <w:num w:numId="23">
    <w:abstractNumId w:val="16"/>
  </w:num>
  <w:num w:numId="24">
    <w:abstractNumId w:val="9"/>
  </w:num>
  <w:num w:numId="25">
    <w:abstractNumId w:val="22"/>
  </w:num>
  <w:num w:numId="26">
    <w:abstractNumId w:val="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94"/>
    <w:rsid w:val="00063257"/>
    <w:rsid w:val="000B653F"/>
    <w:rsid w:val="00121F94"/>
    <w:rsid w:val="002F304C"/>
    <w:rsid w:val="005628B6"/>
    <w:rsid w:val="00776B56"/>
    <w:rsid w:val="007D361B"/>
    <w:rsid w:val="00964B7D"/>
    <w:rsid w:val="009B77F0"/>
    <w:rsid w:val="009C3B7C"/>
    <w:rsid w:val="00A17389"/>
    <w:rsid w:val="00A5023D"/>
    <w:rsid w:val="00DB3D60"/>
    <w:rsid w:val="00DD62E2"/>
    <w:rsid w:val="00E31E1E"/>
    <w:rsid w:val="00E4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0E955E-1021-4D37-8DD4-49C6C985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1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31E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31E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31E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E31E1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E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1E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31E1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31E1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31E1E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E31E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E1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1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89"/>
  </w:style>
  <w:style w:type="paragraph" w:styleId="Footer">
    <w:name w:val="footer"/>
    <w:basedOn w:val="Normal"/>
    <w:link w:val="FooterChar"/>
    <w:uiPriority w:val="99"/>
    <w:unhideWhenUsed/>
    <w:rsid w:val="00A1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89"/>
  </w:style>
  <w:style w:type="paragraph" w:styleId="IntenseQuote">
    <w:name w:val="Intense Quote"/>
    <w:basedOn w:val="Normal"/>
    <w:next w:val="Normal"/>
    <w:link w:val="IntenseQuoteChar"/>
    <w:uiPriority w:val="30"/>
    <w:qFormat/>
    <w:rsid w:val="00A1738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38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9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3352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4860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4620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0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38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72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3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72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25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8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48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0109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9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03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99464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6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5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1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9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2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7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4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2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27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9336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2374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5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0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537701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88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11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55455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8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71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8819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9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2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345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97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82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95218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12857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18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06598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28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68722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4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64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2264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5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93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4815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57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86051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46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9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3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24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2025-11-03T08:59:00Z</dcterms:created>
  <dcterms:modified xsi:type="dcterms:W3CDTF">2025-11-06T14:41:00Z</dcterms:modified>
</cp:coreProperties>
</file>