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F2" w:rsidRDefault="00D110F2">
      <w:pPr>
        <w:rPr>
          <w:b/>
          <w:bCs/>
          <w:sz w:val="36"/>
          <w:szCs w:val="36"/>
        </w:rPr>
      </w:pPr>
    </w:p>
    <w:p w:rsidR="00D110F2" w:rsidRDefault="00D110F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0D7907" w:rsidRDefault="000D7907">
      <w:r w:rsidRPr="000D7907">
        <w:rPr>
          <w:b/>
          <w:bCs/>
          <w:sz w:val="36"/>
          <w:szCs w:val="36"/>
        </w:rPr>
        <w:lastRenderedPageBreak/>
        <w:t>Chapitre 01 </w:t>
      </w:r>
      <w:r w:rsidRPr="000D7907">
        <w:rPr>
          <w:b/>
          <w:bCs/>
          <w:sz w:val="32"/>
          <w:szCs w:val="32"/>
        </w:rPr>
        <w:t>: Notion de  cytophysiologie</w:t>
      </w:r>
    </w:p>
    <w:p w:rsidR="000D7907" w:rsidRPr="00FF37AA" w:rsidRDefault="000D7907">
      <w:pPr>
        <w:rPr>
          <w:u w:val="single"/>
        </w:rPr>
      </w:pPr>
      <w:r w:rsidRPr="00FF37AA">
        <w:rPr>
          <w:b/>
          <w:bCs/>
          <w:color w:val="FF0000"/>
          <w:sz w:val="32"/>
          <w:szCs w:val="32"/>
          <w:u w:val="single"/>
        </w:rPr>
        <w:t>Cour 01 :</w:t>
      </w:r>
      <w:r w:rsidRPr="00FF37AA">
        <w:rPr>
          <w:color w:val="FF0000"/>
          <w:u w:val="single"/>
        </w:rPr>
        <w:t xml:space="preserve"> </w:t>
      </w:r>
      <w:r w:rsidRPr="00FF37AA">
        <w:rPr>
          <w:b/>
          <w:bCs/>
          <w:sz w:val="28"/>
          <w:szCs w:val="28"/>
          <w:u w:val="single"/>
        </w:rPr>
        <w:t>Les cellules procaryote </w:t>
      </w:r>
    </w:p>
    <w:p w:rsidR="000D7907" w:rsidRPr="000D7907" w:rsidRDefault="000D7907" w:rsidP="000D7907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fr-FR"/>
        </w:rPr>
      </w:pPr>
      <w:r w:rsidRPr="00F0636F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fr-FR"/>
        </w:rPr>
        <w:t>1/ Définition</w:t>
      </w:r>
    </w:p>
    <w:p w:rsidR="000D7907" w:rsidRPr="00F0636F" w:rsidRDefault="000D7907" w:rsidP="000D7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 xml:space="preserve">Une 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cellule procaryote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 xml:space="preserve"> est une cellule 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sans noyau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 xml:space="preserve"> et 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sans organites </w:t>
      </w:r>
      <w:proofErr w:type="spellStart"/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membranés</w:t>
      </w:r>
      <w:proofErr w:type="spellEnd"/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>.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br/>
        <w:t>Le matériel génétique (ADN) est libre dans le cytoplasme.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br/>
        <w:t xml:space="preserve">→ Ce sont les cellules 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plus simples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 xml:space="preserve"> et 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plus anciennes</w:t>
      </w: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 xml:space="preserve"> (3,5 milliards d’années)</w:t>
      </w:r>
    </w:p>
    <w:p w:rsidR="000D7907" w:rsidRPr="00F0636F" w:rsidRDefault="000D7907" w:rsidP="000D7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F0636F">
        <w:rPr>
          <w:rFonts w:ascii="Calibri" w:eastAsia="Times New Roman" w:hAnsi="Calibri" w:cs="Calibri"/>
          <w:sz w:val="24"/>
          <w:szCs w:val="24"/>
          <w:lang w:eastAsia="fr-FR"/>
        </w:rPr>
        <w:t>2/Les groupes des cellules procaryote :</w:t>
      </w:r>
    </w:p>
    <w:p w:rsidR="000D7907" w:rsidRPr="000D7907" w:rsidRDefault="000D7907" w:rsidP="000D7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0D7907">
        <w:rPr>
          <w:rFonts w:ascii="Calibri" w:eastAsia="Times New Roman" w:hAnsi="Calibri" w:cs="Calibri"/>
          <w:sz w:val="24"/>
          <w:szCs w:val="24"/>
          <w:lang w:eastAsia="fr-FR"/>
        </w:rPr>
        <w:t>Les procaryotes regroupent :</w:t>
      </w:r>
    </w:p>
    <w:p w:rsidR="000D7907" w:rsidRPr="000D7907" w:rsidRDefault="000D7907" w:rsidP="000D7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bactéries</w:t>
      </w:r>
    </w:p>
    <w:p w:rsidR="000D7907" w:rsidRPr="000D7907" w:rsidRDefault="000D7907" w:rsidP="000D79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Les archées</w:t>
      </w:r>
    </w:p>
    <w:p w:rsidR="000D7907" w:rsidRPr="000D7907" w:rsidRDefault="00733EA7" w:rsidP="000D790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fr-FR" w:bidi="ar-DZ"/>
        </w:rPr>
      </w:pPr>
      <w:r w:rsidRPr="00F0636F">
        <w:rPr>
          <w:rFonts w:ascii="Calibri" w:eastAsia="Times New Roman" w:hAnsi="Calibri" w:cs="Calibri"/>
          <w:b/>
          <w:bCs/>
          <w:sz w:val="24"/>
          <w:szCs w:val="24"/>
          <w:u w:val="single"/>
          <w:lang w:eastAsia="fr-FR" w:bidi="ar-DZ"/>
        </w:rPr>
        <w:t>Remarque </w:t>
      </w:r>
      <w:r w:rsidRPr="00F0636F">
        <w:rPr>
          <w:rFonts w:ascii="Calibri" w:eastAsia="Times New Roman" w:hAnsi="Calibri" w:cs="Calibri"/>
          <w:b/>
          <w:bCs/>
          <w:sz w:val="24"/>
          <w:szCs w:val="24"/>
          <w:lang w:eastAsia="fr-FR" w:bidi="ar-DZ"/>
        </w:rPr>
        <w:t>:</w:t>
      </w:r>
      <w:r w:rsidRPr="00F0636F">
        <w:rPr>
          <w:rFonts w:ascii="Calibri" w:hAnsi="Calibri" w:cs="Calibri"/>
          <w:color w:val="E8E8E8"/>
          <w:shd w:val="clear" w:color="auto" w:fill="1F1F1F"/>
        </w:rPr>
        <w:t xml:space="preserve"> Micro-organisme procaryote dont les caractères biochimiques sont très différents de ceux des bactéries.</w:t>
      </w:r>
    </w:p>
    <w:p w:rsidR="008C534C" w:rsidRPr="00F0636F" w:rsidRDefault="000D7907">
      <w:pPr>
        <w:rPr>
          <w:rStyle w:val="lev"/>
          <w:color w:val="0070C0"/>
          <w:sz w:val="28"/>
          <w:szCs w:val="28"/>
          <w:u w:val="single"/>
        </w:rPr>
      </w:pPr>
      <w:r w:rsidRPr="00F0636F">
        <w:rPr>
          <w:color w:val="0070C0"/>
          <w:u w:val="single"/>
        </w:rPr>
        <w:t xml:space="preserve">  </w:t>
      </w:r>
      <w:r w:rsidR="00733EA7" w:rsidRPr="00F0636F">
        <w:rPr>
          <w:color w:val="0070C0"/>
          <w:sz w:val="28"/>
          <w:szCs w:val="28"/>
          <w:u w:val="single"/>
        </w:rPr>
        <w:t xml:space="preserve">2. </w:t>
      </w:r>
      <w:r w:rsidR="00733EA7" w:rsidRPr="00F0636F">
        <w:rPr>
          <w:rStyle w:val="lev"/>
          <w:color w:val="0070C0"/>
          <w:sz w:val="28"/>
          <w:szCs w:val="28"/>
          <w:u w:val="single"/>
        </w:rPr>
        <w:t>Caractéristiques générales</w:t>
      </w:r>
    </w:p>
    <w:p w:rsidR="00633600" w:rsidRDefault="00633600">
      <w:pPr>
        <w:rPr>
          <w:rStyle w:val="lev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495"/>
      </w:tblGrid>
      <w:tr w:rsidR="00733EA7" w:rsidTr="00733EA7">
        <w:tc>
          <w:tcPr>
            <w:tcW w:w="1951" w:type="dxa"/>
          </w:tcPr>
          <w:p w:rsidR="00733EA7" w:rsidRPr="00D054FC" w:rsidRDefault="00733EA7">
            <w:pPr>
              <w:rPr>
                <w:sz w:val="24"/>
                <w:szCs w:val="24"/>
              </w:rPr>
            </w:pPr>
            <w:r w:rsidRPr="00D054FC">
              <w:rPr>
                <w:rStyle w:val="lev"/>
                <w:sz w:val="24"/>
                <w:szCs w:val="24"/>
              </w:rPr>
              <w:t>Absence de noyau</w:t>
            </w:r>
          </w:p>
        </w:tc>
        <w:tc>
          <w:tcPr>
            <w:tcW w:w="6495" w:type="dxa"/>
          </w:tcPr>
          <w:p w:rsidR="00733EA7" w:rsidRDefault="00733EA7" w:rsidP="0073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733EA7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733EA7">
              <w:rPr>
                <w:rFonts w:ascii="Times New Roman" w:eastAsia="Times New Roman" w:hAnsi="Times New Roman" w:cs="Times New Roman"/>
                <w:lang w:eastAsia="fr-FR"/>
              </w:rPr>
              <w:t xml:space="preserve">  L’ADN 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n’est pas enfermé dans un noyau</w:t>
            </w:r>
          </w:p>
          <w:p w:rsidR="00733EA7" w:rsidRPr="00733EA7" w:rsidRDefault="00733EA7" w:rsidP="00733E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t xml:space="preserve">Il se trouve dans une zone appelée </w:t>
            </w:r>
            <w:proofErr w:type="spellStart"/>
            <w:r>
              <w:rPr>
                <w:rStyle w:val="lev"/>
              </w:rPr>
              <w:t>nucléoïde</w:t>
            </w:r>
            <w:proofErr w:type="spellEnd"/>
            <w:r>
              <w:t>.</w:t>
            </w:r>
          </w:p>
        </w:tc>
      </w:tr>
      <w:tr w:rsidR="00733EA7" w:rsidTr="00733EA7">
        <w:tc>
          <w:tcPr>
            <w:tcW w:w="1951" w:type="dxa"/>
          </w:tcPr>
          <w:p w:rsidR="00733EA7" w:rsidRPr="00733EA7" w:rsidRDefault="00733EA7">
            <w:pPr>
              <w:rPr>
                <w:b/>
                <w:bCs/>
                <w:sz w:val="24"/>
                <w:szCs w:val="24"/>
              </w:rPr>
            </w:pPr>
            <w:r w:rsidRPr="00733EA7">
              <w:rPr>
                <w:b/>
                <w:bCs/>
                <w:sz w:val="24"/>
                <w:szCs w:val="24"/>
              </w:rPr>
              <w:t>Taille</w:t>
            </w:r>
          </w:p>
        </w:tc>
        <w:tc>
          <w:tcPr>
            <w:tcW w:w="6495" w:type="dxa"/>
          </w:tcPr>
          <w:p w:rsidR="00733EA7" w:rsidRDefault="00733EA7">
            <w:pPr>
              <w:rPr>
                <w:sz w:val="28"/>
                <w:szCs w:val="28"/>
              </w:rPr>
            </w:pPr>
            <w:r>
              <w:t xml:space="preserve">Petites cellules : </w:t>
            </w:r>
            <w:r>
              <w:rPr>
                <w:rStyle w:val="lev"/>
              </w:rPr>
              <w:t xml:space="preserve">1 à 10 </w:t>
            </w:r>
            <w:proofErr w:type="spellStart"/>
            <w:r>
              <w:rPr>
                <w:rStyle w:val="lev"/>
              </w:rPr>
              <w:t>μm</w:t>
            </w:r>
            <w:proofErr w:type="spellEnd"/>
            <w:r>
              <w:t>, bien plus petites qu’une cellule eucaryote.</w:t>
            </w:r>
          </w:p>
        </w:tc>
      </w:tr>
      <w:tr w:rsidR="00733EA7" w:rsidTr="00733EA7">
        <w:tc>
          <w:tcPr>
            <w:tcW w:w="1951" w:type="dxa"/>
          </w:tcPr>
          <w:p w:rsidR="00733EA7" w:rsidRPr="00733EA7" w:rsidRDefault="00733EA7">
            <w:pPr>
              <w:rPr>
                <w:b/>
                <w:bCs/>
                <w:sz w:val="24"/>
                <w:szCs w:val="24"/>
              </w:rPr>
            </w:pPr>
            <w:r w:rsidRPr="00733EA7">
              <w:rPr>
                <w:b/>
                <w:bCs/>
                <w:sz w:val="24"/>
                <w:szCs w:val="24"/>
              </w:rPr>
              <w:t>Paroi cellulaire</w:t>
            </w:r>
          </w:p>
        </w:tc>
        <w:tc>
          <w:tcPr>
            <w:tcW w:w="6495" w:type="dxa"/>
          </w:tcPr>
          <w:p w:rsidR="00733EA7" w:rsidRPr="00733EA7" w:rsidRDefault="00733EA7" w:rsidP="00733EA7">
            <w:pPr>
              <w:pStyle w:val="NormalWeb"/>
              <w:rPr>
                <w:sz w:val="22"/>
                <w:szCs w:val="22"/>
              </w:rPr>
            </w:pPr>
            <w:r w:rsidRPr="00733EA7">
              <w:rPr>
                <w:sz w:val="22"/>
                <w:szCs w:val="22"/>
              </w:rPr>
              <w:t>Paroi cellulaire</w:t>
            </w:r>
            <w:r w:rsidRPr="00733EA7">
              <w:rPr>
                <w:rFonts w:hAnsi="Symbol"/>
                <w:sz w:val="22"/>
                <w:szCs w:val="22"/>
              </w:rPr>
              <w:t></w:t>
            </w:r>
            <w:r w:rsidRPr="00733EA7">
              <w:rPr>
                <w:sz w:val="22"/>
                <w:szCs w:val="22"/>
              </w:rPr>
              <w:t xml:space="preserve">  Souvent présente, elle donne la forme et protège la cellule.</w:t>
            </w:r>
          </w:p>
          <w:p w:rsidR="00733EA7" w:rsidRDefault="00733EA7" w:rsidP="00733EA7">
            <w:pPr>
              <w:rPr>
                <w:sz w:val="28"/>
                <w:szCs w:val="28"/>
              </w:rPr>
            </w:pPr>
            <w:r w:rsidRPr="00733EA7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733EA7">
              <w:rPr>
                <w:rFonts w:ascii="Times New Roman" w:eastAsia="Times New Roman" w:hAnsi="Times New Roman" w:cs="Times New Roman"/>
                <w:lang w:eastAsia="fr-FR"/>
              </w:rPr>
              <w:t xml:space="preserve">  Chez les bactéries, elle est faite de </w:t>
            </w:r>
            <w:r w:rsidRPr="00733EA7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peptidoglycane</w:t>
            </w:r>
          </w:p>
        </w:tc>
      </w:tr>
      <w:tr w:rsidR="00733EA7" w:rsidTr="00733EA7">
        <w:tc>
          <w:tcPr>
            <w:tcW w:w="1951" w:type="dxa"/>
          </w:tcPr>
          <w:p w:rsidR="00733EA7" w:rsidRDefault="00733EA7">
            <w:pPr>
              <w:rPr>
                <w:sz w:val="28"/>
                <w:szCs w:val="28"/>
              </w:rPr>
            </w:pPr>
            <w:r>
              <w:rPr>
                <w:rStyle w:val="lev"/>
              </w:rPr>
              <w:t>Cytoplasme</w:t>
            </w:r>
          </w:p>
        </w:tc>
        <w:tc>
          <w:tcPr>
            <w:tcW w:w="6495" w:type="dxa"/>
          </w:tcPr>
          <w:p w:rsidR="00633600" w:rsidRPr="00633600" w:rsidRDefault="00633600" w:rsidP="00633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63360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6336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633600">
              <w:rPr>
                <w:rFonts w:ascii="Times New Roman" w:eastAsia="Times New Roman" w:hAnsi="Times New Roman" w:cs="Times New Roman"/>
                <w:lang w:eastAsia="fr-FR"/>
              </w:rPr>
              <w:t xml:space="preserve"> Contient les molécules et les enzymes nécessaires à la vie.</w:t>
            </w:r>
          </w:p>
          <w:p w:rsidR="00633600" w:rsidRPr="00633600" w:rsidRDefault="00633600" w:rsidP="00633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63360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633600">
              <w:rPr>
                <w:rFonts w:ascii="Times New Roman" w:eastAsia="Times New Roman" w:hAnsi="Times New Roman" w:cs="Times New Roman"/>
                <w:lang w:eastAsia="fr-FR"/>
              </w:rPr>
              <w:t xml:space="preserve">  Pas d’organites entourés de membranes (pas de mitochondries, pas de chloroplastes…).</w:t>
            </w:r>
          </w:p>
          <w:p w:rsidR="00733EA7" w:rsidRDefault="00733EA7">
            <w:pPr>
              <w:rPr>
                <w:sz w:val="28"/>
                <w:szCs w:val="28"/>
              </w:rPr>
            </w:pPr>
          </w:p>
        </w:tc>
      </w:tr>
      <w:tr w:rsidR="00733EA7" w:rsidTr="00733EA7">
        <w:tc>
          <w:tcPr>
            <w:tcW w:w="1951" w:type="dxa"/>
          </w:tcPr>
          <w:p w:rsidR="00733EA7" w:rsidRDefault="00633600">
            <w:pPr>
              <w:rPr>
                <w:sz w:val="28"/>
                <w:szCs w:val="28"/>
              </w:rPr>
            </w:pPr>
            <w:r>
              <w:rPr>
                <w:rStyle w:val="lev"/>
              </w:rPr>
              <w:t>Ribosomes</w:t>
            </w:r>
          </w:p>
        </w:tc>
        <w:tc>
          <w:tcPr>
            <w:tcW w:w="6495" w:type="dxa"/>
          </w:tcPr>
          <w:p w:rsidR="00633600" w:rsidRPr="00633600" w:rsidRDefault="00633600" w:rsidP="00633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63360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633600">
              <w:rPr>
                <w:rFonts w:ascii="Times New Roman" w:eastAsia="Times New Roman" w:hAnsi="Times New Roman" w:cs="Times New Roman"/>
                <w:lang w:eastAsia="fr-FR"/>
              </w:rPr>
              <w:t xml:space="preserve">  Présents et indispensables pour fabriquer les protéines.</w:t>
            </w:r>
          </w:p>
          <w:p w:rsidR="00633600" w:rsidRPr="00633600" w:rsidRDefault="00633600" w:rsidP="006336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63360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633600">
              <w:rPr>
                <w:rFonts w:ascii="Times New Roman" w:eastAsia="Times New Roman" w:hAnsi="Times New Roman" w:cs="Times New Roman"/>
                <w:lang w:eastAsia="fr-FR"/>
              </w:rPr>
              <w:t xml:space="preserve">  Plus petits que ceux des eucaryotes</w:t>
            </w:r>
          </w:p>
          <w:p w:rsidR="00733EA7" w:rsidRDefault="00733EA7">
            <w:pPr>
              <w:rPr>
                <w:sz w:val="28"/>
                <w:szCs w:val="28"/>
              </w:rPr>
            </w:pPr>
          </w:p>
        </w:tc>
      </w:tr>
      <w:tr w:rsidR="00733EA7" w:rsidTr="00733EA7">
        <w:tc>
          <w:tcPr>
            <w:tcW w:w="1951" w:type="dxa"/>
          </w:tcPr>
          <w:p w:rsidR="00733EA7" w:rsidRPr="00633600" w:rsidRDefault="00633600">
            <w:pPr>
              <w:rPr>
                <w:b/>
                <w:bCs/>
                <w:sz w:val="28"/>
                <w:szCs w:val="28"/>
              </w:rPr>
            </w:pPr>
            <w:r w:rsidRPr="00633600">
              <w:rPr>
                <w:b/>
                <w:bCs/>
              </w:rPr>
              <w:t>Pas d’organites membranaires</w:t>
            </w:r>
          </w:p>
        </w:tc>
        <w:tc>
          <w:tcPr>
            <w:tcW w:w="6495" w:type="dxa"/>
          </w:tcPr>
          <w:p w:rsidR="00733EA7" w:rsidRDefault="00633600">
            <w:pPr>
              <w:rPr>
                <w:sz w:val="28"/>
                <w:szCs w:val="28"/>
              </w:rPr>
            </w:pPr>
            <w:r>
              <w:t>Pas de noyau, pas de réticulum endoplasmique, pas d’appareil de Golgi…</w:t>
            </w:r>
          </w:p>
        </w:tc>
      </w:tr>
    </w:tbl>
    <w:p w:rsidR="00633600" w:rsidRDefault="00633600">
      <w:pPr>
        <w:rPr>
          <w:sz w:val="28"/>
          <w:szCs w:val="28"/>
        </w:rPr>
      </w:pPr>
    </w:p>
    <w:p w:rsidR="00633600" w:rsidRPr="00FF37AA" w:rsidRDefault="00633600">
      <w:pPr>
        <w:rPr>
          <w:rStyle w:val="lev"/>
          <w:color w:val="0070C0"/>
          <w:sz w:val="28"/>
          <w:szCs w:val="28"/>
          <w:u w:val="single"/>
        </w:rPr>
      </w:pPr>
      <w:r w:rsidRPr="00FF37AA">
        <w:rPr>
          <w:color w:val="0070C0"/>
          <w:sz w:val="28"/>
          <w:szCs w:val="28"/>
          <w:u w:val="single"/>
        </w:rPr>
        <w:lastRenderedPageBreak/>
        <w:t xml:space="preserve">3. </w:t>
      </w:r>
      <w:r w:rsidRPr="00FF37AA">
        <w:rPr>
          <w:rStyle w:val="lev"/>
          <w:color w:val="0070C0"/>
          <w:sz w:val="28"/>
          <w:szCs w:val="28"/>
          <w:u w:val="single"/>
        </w:rPr>
        <w:t>Structure d'une cellule procaryote :</w:t>
      </w:r>
    </w:p>
    <w:p w:rsidR="00633600" w:rsidRDefault="00633600" w:rsidP="00633600">
      <w:pPr>
        <w:pStyle w:val="NormalWeb"/>
      </w:pPr>
      <w:r>
        <w:t>Une bactérie typique comporte :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Capsule (parfois)</w:t>
      </w:r>
      <w:r>
        <w:t xml:space="preserve"> : protège la cellule.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Paroi cellulaire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Membrane plasmique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Cytoplasme</w:t>
      </w:r>
    </w:p>
    <w:p w:rsidR="00633600" w:rsidRDefault="00633600" w:rsidP="00633600">
      <w:pPr>
        <w:pStyle w:val="NormalWeb"/>
        <w:numPr>
          <w:ilvl w:val="0"/>
          <w:numId w:val="2"/>
        </w:numPr>
      </w:pPr>
      <w:proofErr w:type="spellStart"/>
      <w:r>
        <w:rPr>
          <w:rStyle w:val="lev"/>
        </w:rPr>
        <w:t>Nucléoïde</w:t>
      </w:r>
      <w:proofErr w:type="spellEnd"/>
      <w:r>
        <w:rPr>
          <w:rStyle w:val="lev"/>
        </w:rPr>
        <w:t xml:space="preserve"> (ADN circulaire)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Plasmides</w:t>
      </w:r>
      <w:r>
        <w:t xml:space="preserve"> (petits ADN circulaires, facultatifs)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Ribosomes</w:t>
      </w:r>
    </w:p>
    <w:p w:rsidR="00633600" w:rsidRDefault="00633600" w:rsidP="00633600">
      <w:pPr>
        <w:pStyle w:val="NormalWeb"/>
        <w:numPr>
          <w:ilvl w:val="0"/>
          <w:numId w:val="2"/>
        </w:numPr>
      </w:pPr>
      <w:r>
        <w:rPr>
          <w:rStyle w:val="lev"/>
        </w:rPr>
        <w:t>Flagelle</w:t>
      </w:r>
      <w:r>
        <w:t xml:space="preserve"> (parfois, pour se déplacer)</w:t>
      </w:r>
    </w:p>
    <w:p w:rsidR="00633600" w:rsidRDefault="00633600" w:rsidP="00633600">
      <w:pPr>
        <w:pStyle w:val="NormalWeb"/>
        <w:numPr>
          <w:ilvl w:val="0"/>
          <w:numId w:val="2"/>
        </w:numPr>
      </w:pPr>
      <w:proofErr w:type="spellStart"/>
      <w:r>
        <w:rPr>
          <w:rStyle w:val="lev"/>
        </w:rPr>
        <w:t>Pili</w:t>
      </w:r>
      <w:proofErr w:type="spellEnd"/>
      <w:r>
        <w:t xml:space="preserve"> (pour adhérer ou échanger de l’ADN)</w:t>
      </w:r>
    </w:p>
    <w:p w:rsidR="00633600" w:rsidRPr="00FF37AA" w:rsidRDefault="00633600">
      <w:pPr>
        <w:rPr>
          <w:rStyle w:val="lev"/>
          <w:color w:val="0070C0"/>
          <w:sz w:val="28"/>
          <w:szCs w:val="28"/>
        </w:rPr>
      </w:pPr>
      <w:r w:rsidRPr="00FF37AA">
        <w:rPr>
          <w:color w:val="0070C0"/>
          <w:sz w:val="28"/>
          <w:szCs w:val="28"/>
        </w:rPr>
        <w:t xml:space="preserve">4. </w:t>
      </w:r>
      <w:r w:rsidRPr="00FF37AA">
        <w:rPr>
          <w:rStyle w:val="lev"/>
          <w:color w:val="0070C0"/>
          <w:sz w:val="28"/>
          <w:szCs w:val="28"/>
        </w:rPr>
        <w:t>Fonctionnement et métabolisme :</w:t>
      </w:r>
    </w:p>
    <w:p w:rsidR="00633600" w:rsidRDefault="00633600" w:rsidP="00633600">
      <w:pPr>
        <w:pStyle w:val="NormalWeb"/>
      </w:pPr>
      <w:r>
        <w:t>Les procaryotes sont extrêmement variés.</w:t>
      </w:r>
      <w:r>
        <w:br/>
        <w:t>Ils peuvent être :</w:t>
      </w:r>
    </w:p>
    <w:p w:rsidR="00633600" w:rsidRDefault="00633600" w:rsidP="00633600">
      <w:pPr>
        <w:pStyle w:val="NormalWeb"/>
        <w:numPr>
          <w:ilvl w:val="0"/>
          <w:numId w:val="3"/>
        </w:numPr>
      </w:pPr>
      <w:r>
        <w:rPr>
          <w:rStyle w:val="lev"/>
        </w:rPr>
        <w:t>Autotrophes</w:t>
      </w:r>
      <w:r>
        <w:t xml:space="preserve"> (fabriquent leur propre matière) : cyanobactéries, chimiosynthèse.</w:t>
      </w:r>
    </w:p>
    <w:p w:rsidR="00633600" w:rsidRDefault="00633600" w:rsidP="00633600">
      <w:pPr>
        <w:pStyle w:val="NormalWeb"/>
        <w:numPr>
          <w:ilvl w:val="0"/>
          <w:numId w:val="3"/>
        </w:numPr>
      </w:pPr>
      <w:r>
        <w:rPr>
          <w:rStyle w:val="lev"/>
        </w:rPr>
        <w:t>Hétérotrophes</w:t>
      </w:r>
      <w:r>
        <w:t xml:space="preserve"> (absorbent des nutriments) : la plupart des bactéries.</w:t>
      </w:r>
    </w:p>
    <w:p w:rsidR="00633600" w:rsidRDefault="00633600" w:rsidP="00633600">
      <w:pPr>
        <w:pStyle w:val="NormalWeb"/>
      </w:pPr>
      <w:r>
        <w:t>Ils peuvent vivre dans :</w:t>
      </w:r>
    </w:p>
    <w:p w:rsidR="00633600" w:rsidRDefault="00633600" w:rsidP="00633600">
      <w:pPr>
        <w:pStyle w:val="NormalWeb"/>
        <w:numPr>
          <w:ilvl w:val="0"/>
          <w:numId w:val="4"/>
        </w:numPr>
      </w:pPr>
      <w:r>
        <w:t>des milieux extrêmes (archées),</w:t>
      </w:r>
    </w:p>
    <w:p w:rsidR="00633600" w:rsidRDefault="00633600" w:rsidP="00633600">
      <w:pPr>
        <w:pStyle w:val="NormalWeb"/>
        <w:numPr>
          <w:ilvl w:val="0"/>
          <w:numId w:val="4"/>
        </w:numPr>
      </w:pPr>
      <w:r>
        <w:t>l’eau,</w:t>
      </w:r>
    </w:p>
    <w:p w:rsidR="00633600" w:rsidRDefault="00633600" w:rsidP="00633600">
      <w:pPr>
        <w:pStyle w:val="NormalWeb"/>
        <w:numPr>
          <w:ilvl w:val="0"/>
          <w:numId w:val="4"/>
        </w:numPr>
      </w:pPr>
      <w:r>
        <w:t>le sol,</w:t>
      </w:r>
    </w:p>
    <w:p w:rsidR="00633600" w:rsidRDefault="00633600" w:rsidP="00633600">
      <w:pPr>
        <w:pStyle w:val="NormalWeb"/>
        <w:numPr>
          <w:ilvl w:val="0"/>
          <w:numId w:val="4"/>
        </w:numPr>
      </w:pPr>
      <w:r>
        <w:t>le corps humain.</w:t>
      </w:r>
    </w:p>
    <w:p w:rsidR="00633600" w:rsidRPr="00FF37AA" w:rsidRDefault="00633600" w:rsidP="00633600">
      <w:pPr>
        <w:pStyle w:val="Titre1"/>
        <w:rPr>
          <w:color w:val="0070C0"/>
        </w:rPr>
      </w:pPr>
      <w:r w:rsidRPr="00FF37AA">
        <w:rPr>
          <w:color w:val="0070C0"/>
        </w:rPr>
        <w:t xml:space="preserve">5. </w:t>
      </w:r>
      <w:r w:rsidRPr="00FF37AA">
        <w:rPr>
          <w:rStyle w:val="lev"/>
          <w:b/>
          <w:bCs/>
          <w:color w:val="0070C0"/>
        </w:rPr>
        <w:t>Reproduction</w:t>
      </w:r>
    </w:p>
    <w:p w:rsidR="00633600" w:rsidRDefault="00633600" w:rsidP="00633600">
      <w:pPr>
        <w:pStyle w:val="NormalWeb"/>
      </w:pPr>
      <w:r>
        <w:t xml:space="preserve">La reproduction est </w:t>
      </w:r>
      <w:r>
        <w:rPr>
          <w:rStyle w:val="lev"/>
        </w:rPr>
        <w:t>asexuée</w:t>
      </w:r>
      <w:r>
        <w:t>, très rapide</w:t>
      </w:r>
    </w:p>
    <w:p w:rsidR="00633600" w:rsidRPr="00FF37AA" w:rsidRDefault="00FF37AA">
      <w:pPr>
        <w:rPr>
          <w:rStyle w:val="lev"/>
          <w:color w:val="0070C0"/>
          <w:sz w:val="28"/>
          <w:szCs w:val="28"/>
        </w:rPr>
      </w:pPr>
      <w:r w:rsidRPr="00FF37AA">
        <w:rPr>
          <w:color w:val="0070C0"/>
          <w:sz w:val="28"/>
          <w:szCs w:val="28"/>
        </w:rPr>
        <w:t xml:space="preserve">6. </w:t>
      </w:r>
      <w:r w:rsidRPr="00FF37AA">
        <w:rPr>
          <w:rStyle w:val="lev"/>
          <w:color w:val="0070C0"/>
          <w:sz w:val="28"/>
          <w:szCs w:val="28"/>
        </w:rPr>
        <w:t>Rôles et importance des procaryotes</w:t>
      </w:r>
    </w:p>
    <w:tbl>
      <w:tblPr>
        <w:tblStyle w:val="Grilledutableau"/>
        <w:tblW w:w="8682" w:type="dxa"/>
        <w:tblLook w:val="04A0" w:firstRow="1" w:lastRow="0" w:firstColumn="1" w:lastColumn="0" w:noHBand="0" w:noVBand="1"/>
      </w:tblPr>
      <w:tblGrid>
        <w:gridCol w:w="4459"/>
        <w:gridCol w:w="4223"/>
      </w:tblGrid>
      <w:tr w:rsidR="00FF37AA" w:rsidTr="00FF37AA">
        <w:tc>
          <w:tcPr>
            <w:tcW w:w="4459" w:type="dxa"/>
          </w:tcPr>
          <w:p w:rsidR="00FF37AA" w:rsidRPr="00FF37AA" w:rsidRDefault="00FF37AA">
            <w:pPr>
              <w:rPr>
                <w:sz w:val="24"/>
                <w:szCs w:val="24"/>
              </w:rPr>
            </w:pPr>
            <w:r w:rsidRPr="00FF37AA">
              <w:rPr>
                <w:sz w:val="24"/>
                <w:szCs w:val="24"/>
              </w:rPr>
              <w:t>Rôles positifs</w:t>
            </w:r>
          </w:p>
        </w:tc>
        <w:tc>
          <w:tcPr>
            <w:tcW w:w="4223" w:type="dxa"/>
          </w:tcPr>
          <w:p w:rsidR="00FF37AA" w:rsidRPr="00FF37AA" w:rsidRDefault="00FF37AA">
            <w:pPr>
              <w:rPr>
                <w:sz w:val="24"/>
                <w:szCs w:val="24"/>
              </w:rPr>
            </w:pPr>
            <w:r w:rsidRPr="00FF37AA">
              <w:rPr>
                <w:sz w:val="24"/>
                <w:szCs w:val="24"/>
              </w:rPr>
              <w:t>Rôles négatifs</w:t>
            </w:r>
          </w:p>
        </w:tc>
      </w:tr>
      <w:tr w:rsidR="00FF37AA" w:rsidTr="00FF37AA">
        <w:trPr>
          <w:trHeight w:val="416"/>
        </w:trPr>
        <w:tc>
          <w:tcPr>
            <w:tcW w:w="4459" w:type="dxa"/>
          </w:tcPr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Digestion (</w:t>
            </w:r>
            <w:proofErr w:type="spellStart"/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microbiote</w:t>
            </w:r>
            <w:proofErr w:type="spellEnd"/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Décomposition de la matière organique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Fabrication d’aliments (yaourts, fromages)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Production de médicaments (insuline</w:t>
            </w:r>
            <w:proofErr w:type="gramStart"/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proofErr w:type="gramEnd"/>
          </w:p>
          <w:p w:rsidR="00FF37AA" w:rsidRDefault="00FF37AA">
            <w:pPr>
              <w:rPr>
                <w:sz w:val="28"/>
                <w:szCs w:val="28"/>
              </w:rPr>
            </w:pPr>
          </w:p>
        </w:tc>
        <w:tc>
          <w:tcPr>
            <w:tcW w:w="4223" w:type="dxa"/>
          </w:tcPr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Tuberculose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Angine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Choléra</w:t>
            </w:r>
          </w:p>
          <w:p w:rsidR="00FF37AA" w:rsidRPr="00FF37AA" w:rsidRDefault="00FF37AA" w:rsidP="00FF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F37AA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FF37A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Salmonelles</w:t>
            </w:r>
          </w:p>
          <w:p w:rsidR="00FF37AA" w:rsidRDefault="00FF37AA">
            <w:pPr>
              <w:rPr>
                <w:sz w:val="28"/>
                <w:szCs w:val="28"/>
              </w:rPr>
            </w:pPr>
          </w:p>
        </w:tc>
      </w:tr>
    </w:tbl>
    <w:p w:rsidR="00FF37AA" w:rsidRPr="00FF37AA" w:rsidRDefault="00FF37AA">
      <w:pPr>
        <w:rPr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274310" cy="4087590"/>
            <wp:effectExtent l="0" t="0" r="2540" b="8255"/>
            <wp:docPr id="1" name="Image 1" descr="Définition | Procaryote : qu'est-ce que c'est ? | Futura san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éfinition | Procaryote : qu'est-ce que c'est ? | Futura santé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</w:t>
      </w:r>
      <w:proofErr w:type="gramStart"/>
      <w:r w:rsidRPr="00FF37AA">
        <w:rPr>
          <w:b/>
          <w:bCs/>
          <w:sz w:val="28"/>
          <w:szCs w:val="28"/>
        </w:rPr>
        <w:t>image</w:t>
      </w:r>
      <w:proofErr w:type="gramEnd"/>
      <w:r w:rsidRPr="00FF37AA">
        <w:rPr>
          <w:b/>
          <w:bCs/>
          <w:sz w:val="28"/>
          <w:szCs w:val="28"/>
        </w:rPr>
        <w:t xml:space="preserve"> 1 : cellule procaryote</w:t>
      </w:r>
      <w:r>
        <w:rPr>
          <w:sz w:val="28"/>
          <w:szCs w:val="28"/>
        </w:rPr>
        <w:t xml:space="preserve"> </w:t>
      </w:r>
    </w:p>
    <w:p w:rsidR="00FF37AA" w:rsidRDefault="006336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3600" w:rsidRPr="009E3EE5" w:rsidRDefault="00EA1B90">
      <w:pPr>
        <w:rPr>
          <w:sz w:val="36"/>
          <w:szCs w:val="36"/>
        </w:rPr>
      </w:pPr>
      <w:r w:rsidRPr="009E3EE5">
        <w:rPr>
          <w:color w:val="FF0000"/>
          <w:sz w:val="36"/>
          <w:szCs w:val="36"/>
        </w:rPr>
        <w:lastRenderedPageBreak/>
        <w:t xml:space="preserve">Cour 02 : </w:t>
      </w:r>
      <w:r w:rsidRPr="009E3EE5">
        <w:rPr>
          <w:sz w:val="36"/>
          <w:szCs w:val="36"/>
        </w:rPr>
        <w:t xml:space="preserve">Les cellules eucaryote </w:t>
      </w:r>
    </w:p>
    <w:p w:rsidR="00EA1B90" w:rsidRPr="009E3EE5" w:rsidRDefault="00EA1B90" w:rsidP="00EA1B90">
      <w:pPr>
        <w:pStyle w:val="Titre2"/>
        <w:rPr>
          <w:rFonts w:ascii="Calibri" w:hAnsi="Calibri" w:cs="Calibri"/>
          <w:color w:val="0070C0"/>
          <w:sz w:val="28"/>
          <w:szCs w:val="28"/>
        </w:rPr>
      </w:pPr>
      <w:r w:rsidRPr="009E3EE5">
        <w:rPr>
          <w:color w:val="0070C0"/>
          <w:sz w:val="28"/>
          <w:szCs w:val="28"/>
        </w:rPr>
        <w:t>1</w:t>
      </w:r>
      <w:r w:rsidRPr="009E3EE5">
        <w:rPr>
          <w:rFonts w:ascii="Calibri" w:hAnsi="Calibri" w:cs="Calibri"/>
          <w:color w:val="0070C0"/>
          <w:sz w:val="28"/>
          <w:szCs w:val="28"/>
        </w:rPr>
        <w:t xml:space="preserve">. </w:t>
      </w:r>
      <w:r w:rsidRPr="009E3EE5">
        <w:rPr>
          <w:rStyle w:val="lev"/>
          <w:rFonts w:ascii="Calibri" w:hAnsi="Calibri" w:cs="Calibri"/>
          <w:b/>
          <w:bCs/>
          <w:color w:val="0070C0"/>
          <w:sz w:val="28"/>
          <w:szCs w:val="28"/>
        </w:rPr>
        <w:t>Définition</w:t>
      </w:r>
    </w:p>
    <w:p w:rsidR="00EA1B90" w:rsidRPr="009E3EE5" w:rsidRDefault="00EA1B90" w:rsidP="00EA1B90">
      <w:pPr>
        <w:pStyle w:val="NormalWeb"/>
        <w:rPr>
          <w:rFonts w:ascii="Calibri" w:hAnsi="Calibri" w:cs="Calibri"/>
        </w:rPr>
      </w:pPr>
      <w:r w:rsidRPr="009E3EE5">
        <w:rPr>
          <w:rFonts w:ascii="Calibri" w:hAnsi="Calibri" w:cs="Calibri"/>
        </w:rPr>
        <w:t xml:space="preserve">Une </w:t>
      </w:r>
      <w:r w:rsidRPr="009E3EE5">
        <w:rPr>
          <w:rStyle w:val="lev"/>
          <w:rFonts w:ascii="Calibri" w:hAnsi="Calibri" w:cs="Calibri"/>
        </w:rPr>
        <w:t>cellule eucaryote</w:t>
      </w:r>
      <w:r w:rsidRPr="009E3EE5">
        <w:rPr>
          <w:rFonts w:ascii="Calibri" w:hAnsi="Calibri" w:cs="Calibri"/>
        </w:rPr>
        <w:t xml:space="preserve"> est une cellule qui possède :</w:t>
      </w:r>
    </w:p>
    <w:p w:rsidR="00EA1B90" w:rsidRPr="009E3EE5" w:rsidRDefault="00EA1B90" w:rsidP="00EA1B90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 xml:space="preserve">un </w:t>
      </w:r>
      <w:r w:rsidRPr="009E3EE5">
        <w:rPr>
          <w:rStyle w:val="lev"/>
          <w:rFonts w:ascii="Calibri" w:hAnsi="Calibri" w:cs="Calibri"/>
        </w:rPr>
        <w:t>noyau</w:t>
      </w:r>
      <w:r w:rsidRPr="009E3EE5">
        <w:rPr>
          <w:rFonts w:ascii="Calibri" w:hAnsi="Calibri" w:cs="Calibri"/>
        </w:rPr>
        <w:t xml:space="preserve"> contenant l’ADN,</w:t>
      </w:r>
    </w:p>
    <w:p w:rsidR="00EA1B90" w:rsidRPr="009E3EE5" w:rsidRDefault="00EA1B90" w:rsidP="00EA1B90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 xml:space="preserve">des </w:t>
      </w:r>
      <w:r w:rsidRPr="009E3EE5">
        <w:rPr>
          <w:rStyle w:val="lev"/>
          <w:rFonts w:ascii="Calibri" w:hAnsi="Calibri" w:cs="Calibri"/>
        </w:rPr>
        <w:t>organites</w:t>
      </w:r>
      <w:r w:rsidRPr="009E3EE5">
        <w:rPr>
          <w:rFonts w:ascii="Calibri" w:hAnsi="Calibri" w:cs="Calibri"/>
        </w:rPr>
        <w:t xml:space="preserve"> délimités par des membranes.</w:t>
      </w:r>
    </w:p>
    <w:p w:rsidR="00EA1B90" w:rsidRPr="009E3EE5" w:rsidRDefault="00EA1B90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fr-FR"/>
        </w:rPr>
      </w:pPr>
      <w:r w:rsidRPr="009E3EE5">
        <w:rPr>
          <w:rFonts w:ascii="Calibri" w:eastAsia="Times New Roman" w:hAnsi="Calibri" w:cs="Calibri"/>
          <w:b/>
          <w:bCs/>
          <w:color w:val="0070C0"/>
          <w:sz w:val="28"/>
          <w:szCs w:val="28"/>
          <w:lang w:eastAsia="fr-FR"/>
        </w:rPr>
        <w:t xml:space="preserve">2/Les groupes des cellules eucaryote </w:t>
      </w:r>
    </w:p>
    <w:p w:rsidR="00EA1B90" w:rsidRPr="009E3EE5" w:rsidRDefault="00EA1B90" w:rsidP="00EA1B90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animaux</w:t>
      </w:r>
    </w:p>
    <w:p w:rsidR="00EA1B90" w:rsidRPr="009E3EE5" w:rsidRDefault="00EA1B90" w:rsidP="00EA1B90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plantes</w:t>
      </w:r>
    </w:p>
    <w:p w:rsidR="00EA1B90" w:rsidRPr="009E3EE5" w:rsidRDefault="00EA1B90" w:rsidP="00EA1B90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champignons</w:t>
      </w:r>
    </w:p>
    <w:p w:rsidR="00EA1B90" w:rsidRPr="009E3EE5" w:rsidRDefault="00EA1B90" w:rsidP="00EA1B90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protistes</w:t>
      </w:r>
    </w:p>
    <w:p w:rsidR="00EA1B90" w:rsidRPr="009E3EE5" w:rsidRDefault="00EA1B90">
      <w:pPr>
        <w:rPr>
          <w:b/>
          <w:bCs/>
          <w:color w:val="0070C0"/>
          <w:sz w:val="28"/>
          <w:szCs w:val="28"/>
        </w:rPr>
      </w:pPr>
      <w:r w:rsidRPr="009E3EE5">
        <w:rPr>
          <w:b/>
          <w:bCs/>
          <w:color w:val="0070C0"/>
          <w:sz w:val="28"/>
          <w:szCs w:val="28"/>
        </w:rPr>
        <w:t xml:space="preserve"> 3/ Caractéristiques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6495"/>
      </w:tblGrid>
      <w:tr w:rsidR="00EA1B90" w:rsidTr="00EA1B90">
        <w:tc>
          <w:tcPr>
            <w:tcW w:w="1951" w:type="dxa"/>
          </w:tcPr>
          <w:p w:rsidR="00EA1B90" w:rsidRPr="00EA1B90" w:rsidRDefault="00EA1B90">
            <w:pPr>
              <w:rPr>
                <w:b/>
                <w:bCs/>
                <w:sz w:val="24"/>
                <w:szCs w:val="24"/>
              </w:rPr>
            </w:pPr>
            <w:r w:rsidRPr="00EA1B90">
              <w:rPr>
                <w:b/>
                <w:bCs/>
                <w:sz w:val="24"/>
                <w:szCs w:val="24"/>
              </w:rPr>
              <w:t>Présence d'un noyau</w:t>
            </w:r>
          </w:p>
        </w:tc>
        <w:tc>
          <w:tcPr>
            <w:tcW w:w="6495" w:type="dxa"/>
          </w:tcPr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L’ADN est enfermé dans un noyau.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Le noyau est entouré d’une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enveloppe nucléaire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percée de pores.</w:t>
            </w:r>
          </w:p>
          <w:p w:rsidR="00EA1B90" w:rsidRDefault="00EA1B9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1B90" w:rsidTr="00EA1B90">
        <w:tc>
          <w:tcPr>
            <w:tcW w:w="1951" w:type="dxa"/>
          </w:tcPr>
          <w:p w:rsidR="00EA1B90" w:rsidRPr="00EA1B90" w:rsidRDefault="00EA1B90">
            <w:pPr>
              <w:rPr>
                <w:b/>
                <w:bCs/>
                <w:sz w:val="24"/>
                <w:szCs w:val="24"/>
              </w:rPr>
            </w:pPr>
            <w:r w:rsidRPr="00EA1B90">
              <w:rPr>
                <w:b/>
                <w:bCs/>
                <w:sz w:val="24"/>
                <w:szCs w:val="24"/>
              </w:rPr>
              <w:t>Taille</w:t>
            </w:r>
          </w:p>
        </w:tc>
        <w:tc>
          <w:tcPr>
            <w:tcW w:w="6495" w:type="dxa"/>
          </w:tcPr>
          <w:p w:rsidR="00EA1B90" w:rsidRDefault="00EA1B90">
            <w:pPr>
              <w:rPr>
                <w:b/>
                <w:bCs/>
                <w:sz w:val="28"/>
                <w:szCs w:val="28"/>
              </w:rPr>
            </w:pPr>
            <w:r>
              <w:t xml:space="preserve">Plus grandes que les procaryotes : </w:t>
            </w:r>
            <w:r>
              <w:rPr>
                <w:rStyle w:val="lev"/>
              </w:rPr>
              <w:t xml:space="preserve">10 à 100 </w:t>
            </w:r>
            <w:proofErr w:type="spellStart"/>
            <w:r>
              <w:rPr>
                <w:rStyle w:val="lev"/>
              </w:rPr>
              <w:t>μm</w:t>
            </w:r>
            <w:proofErr w:type="spellEnd"/>
            <w:r>
              <w:t>.</w:t>
            </w:r>
          </w:p>
        </w:tc>
      </w:tr>
      <w:tr w:rsidR="00EA1B90" w:rsidTr="00EA1B90">
        <w:tc>
          <w:tcPr>
            <w:tcW w:w="1951" w:type="dxa"/>
          </w:tcPr>
          <w:p w:rsidR="00EA1B90" w:rsidRPr="00EA1B90" w:rsidRDefault="00EA1B90">
            <w:pPr>
              <w:rPr>
                <w:b/>
                <w:bCs/>
                <w:sz w:val="24"/>
                <w:szCs w:val="24"/>
              </w:rPr>
            </w:pPr>
            <w:r w:rsidRPr="00EA1B90">
              <w:rPr>
                <w:b/>
                <w:bCs/>
                <w:sz w:val="24"/>
                <w:szCs w:val="24"/>
              </w:rPr>
              <w:t xml:space="preserve">Organites </w:t>
            </w:r>
            <w:proofErr w:type="spellStart"/>
            <w:r w:rsidRPr="00EA1B90">
              <w:rPr>
                <w:b/>
                <w:bCs/>
                <w:sz w:val="24"/>
                <w:szCs w:val="24"/>
              </w:rPr>
              <w:t>membranés</w:t>
            </w:r>
            <w:proofErr w:type="spellEnd"/>
          </w:p>
        </w:tc>
        <w:tc>
          <w:tcPr>
            <w:tcW w:w="6495" w:type="dxa"/>
          </w:tcPr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Mitochondries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: produisent l’énergie (ATP).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Réticulum endoplasmique (RE)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: fabrique les protéines (RE rugueux) et les lipides (RE lisse).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Appareil de Golgi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: modifie, trie et exporte les protéines.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Lysosomes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: digestion cellulaire.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Vacuoles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(grande vacuole centrale chez les plantes).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 </w:t>
            </w:r>
            <w:r w:rsidRPr="00EA1B9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Chloroplastes</w:t>
            </w:r>
            <w:r w:rsidRPr="00EA1B90">
              <w:rPr>
                <w:rFonts w:ascii="Times New Roman" w:eastAsia="Times New Roman" w:hAnsi="Times New Roman" w:cs="Times New Roman"/>
                <w:lang w:eastAsia="fr-FR"/>
              </w:rPr>
              <w:t xml:space="preserve"> (chez les végétaux) : photosynthèse.</w:t>
            </w:r>
          </w:p>
          <w:p w:rsidR="00EA1B90" w:rsidRDefault="00EA1B9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1B90" w:rsidTr="00EA1B90">
        <w:tc>
          <w:tcPr>
            <w:tcW w:w="1951" w:type="dxa"/>
          </w:tcPr>
          <w:p w:rsidR="00EA1B90" w:rsidRPr="00EA1B90" w:rsidRDefault="00EA1B90">
            <w:pPr>
              <w:rPr>
                <w:b/>
                <w:bCs/>
                <w:sz w:val="24"/>
                <w:szCs w:val="24"/>
              </w:rPr>
            </w:pPr>
            <w:r w:rsidRPr="00EA1B90">
              <w:rPr>
                <w:b/>
                <w:bCs/>
                <w:sz w:val="24"/>
                <w:szCs w:val="24"/>
              </w:rPr>
              <w:t>Cytoplasme</w:t>
            </w:r>
          </w:p>
        </w:tc>
        <w:tc>
          <w:tcPr>
            <w:tcW w:w="6495" w:type="dxa"/>
          </w:tcPr>
          <w:p w:rsidR="00EA1B90" w:rsidRDefault="00EA1B90">
            <w:pPr>
              <w:rPr>
                <w:b/>
                <w:bCs/>
                <w:sz w:val="28"/>
                <w:szCs w:val="28"/>
              </w:rPr>
            </w:pPr>
            <w:r>
              <w:t>Milieu gélatineux contenant les organites</w:t>
            </w:r>
          </w:p>
        </w:tc>
      </w:tr>
      <w:tr w:rsidR="00EA1B90" w:rsidTr="00EA1B90">
        <w:tc>
          <w:tcPr>
            <w:tcW w:w="1951" w:type="dxa"/>
          </w:tcPr>
          <w:p w:rsidR="00EA1B90" w:rsidRPr="00EA1B90" w:rsidRDefault="00EA1B90">
            <w:pPr>
              <w:rPr>
                <w:b/>
                <w:bCs/>
                <w:sz w:val="24"/>
                <w:szCs w:val="24"/>
              </w:rPr>
            </w:pPr>
            <w:r w:rsidRPr="00EA1B90">
              <w:rPr>
                <w:b/>
                <w:bCs/>
                <w:sz w:val="24"/>
                <w:szCs w:val="24"/>
              </w:rPr>
              <w:t>Membrane plasmique</w:t>
            </w:r>
          </w:p>
        </w:tc>
        <w:tc>
          <w:tcPr>
            <w:tcW w:w="6495" w:type="dxa"/>
          </w:tcPr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Sépare la cellule du milieu extérieur.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Composée de phospholipides et de protéines.</w:t>
            </w:r>
          </w:p>
          <w:p w:rsidR="00EA1B90" w:rsidRPr="00EA1B90" w:rsidRDefault="00EA1B90" w:rsidP="00EA1B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A1B90">
              <w:rPr>
                <w:rFonts w:ascii="Times New Roman" w:eastAsia="Times New Roman" w:hAnsi="Symbol" w:cs="Times New Roman"/>
                <w:sz w:val="24"/>
                <w:szCs w:val="24"/>
                <w:lang w:eastAsia="fr-FR"/>
              </w:rPr>
              <w:t></w:t>
            </w:r>
            <w:r w:rsidRPr="00EA1B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Régule les échanges.</w:t>
            </w:r>
          </w:p>
          <w:p w:rsidR="00EA1B90" w:rsidRDefault="00EA1B90">
            <w:pPr>
              <w:rPr>
                <w:b/>
                <w:bCs/>
                <w:sz w:val="28"/>
                <w:szCs w:val="28"/>
              </w:rPr>
            </w:pPr>
          </w:p>
          <w:p w:rsidR="00EA1B90" w:rsidRDefault="00EA1B90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733EA7" w:rsidRPr="009E3EE5" w:rsidRDefault="009E3EE5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lastRenderedPageBreak/>
        <w:t xml:space="preserve">4/ </w:t>
      </w:r>
      <w:r w:rsidR="00AC0921" w:rsidRPr="009E3EE5">
        <w:rPr>
          <w:b/>
          <w:bCs/>
          <w:color w:val="0070C0"/>
          <w:sz w:val="28"/>
          <w:szCs w:val="28"/>
        </w:rPr>
        <w:t>Structure d'une cellule eucaryote</w:t>
      </w:r>
    </w:p>
    <w:p w:rsidR="00AC0921" w:rsidRPr="009E3EE5" w:rsidRDefault="00AC0921" w:rsidP="00AC0921">
      <w:pPr>
        <w:pStyle w:val="NormalWeb"/>
        <w:rPr>
          <w:rFonts w:ascii="Calibri" w:hAnsi="Calibri" w:cs="Calibri"/>
        </w:rPr>
      </w:pPr>
      <w:r w:rsidRPr="009E3EE5">
        <w:rPr>
          <w:rFonts w:ascii="Calibri" w:hAnsi="Calibri" w:cs="Calibri"/>
        </w:rPr>
        <w:t>Une cellule eucaryote comprend généralement :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Noyau</w:t>
      </w:r>
      <w:r w:rsidRPr="009E3EE5">
        <w:rPr>
          <w:rFonts w:ascii="Calibri" w:hAnsi="Calibri" w:cs="Calibri"/>
        </w:rPr>
        <w:t xml:space="preserve"> (avec nucléole)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Mitochondries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Appareil de Golgi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Réticulum endoplasmique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Style w:val="lev"/>
          <w:rFonts w:ascii="Calibri" w:hAnsi="Calibri" w:cs="Calibri"/>
          <w:b w:val="0"/>
          <w:bCs w:val="0"/>
        </w:rPr>
      </w:pPr>
      <w:r w:rsidRPr="009E3EE5">
        <w:rPr>
          <w:rStyle w:val="lev"/>
          <w:rFonts w:ascii="Calibri" w:hAnsi="Calibri" w:cs="Calibri"/>
        </w:rPr>
        <w:t xml:space="preserve">Lysosomes 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Membrane plasmique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Cytoplasme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Centrosomes</w:t>
      </w:r>
      <w:r w:rsidRPr="009E3EE5">
        <w:rPr>
          <w:rFonts w:ascii="Calibri" w:hAnsi="Calibri" w:cs="Calibri"/>
        </w:rPr>
        <w:t xml:space="preserve"> (chez les cellules animales)</w:t>
      </w:r>
    </w:p>
    <w:p w:rsidR="00AC0921" w:rsidRPr="009E3EE5" w:rsidRDefault="00AC0921" w:rsidP="00AC0921">
      <w:pPr>
        <w:pStyle w:val="NormalWeb"/>
        <w:numPr>
          <w:ilvl w:val="0"/>
          <w:numId w:val="7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</w:rPr>
        <w:t>Chloroplastes + grande vacuole + paroi cellulaire</w:t>
      </w:r>
      <w:r w:rsidRPr="009E3EE5">
        <w:rPr>
          <w:rFonts w:ascii="Calibri" w:hAnsi="Calibri" w:cs="Calibri"/>
        </w:rPr>
        <w:t xml:space="preserve"> (uniquement chez les plantes)</w:t>
      </w:r>
    </w:p>
    <w:p w:rsidR="00AC0921" w:rsidRPr="009E3EE5" w:rsidRDefault="009E3EE5" w:rsidP="00AC0921">
      <w:pPr>
        <w:pStyle w:val="Titre1"/>
        <w:rPr>
          <w:rFonts w:ascii="Calibri" w:hAnsi="Calibri" w:cs="Calibri"/>
        </w:rPr>
      </w:pPr>
      <w:r>
        <w:rPr>
          <w:rStyle w:val="lev"/>
          <w:rFonts w:ascii="Calibri" w:hAnsi="Calibri" w:cs="Calibri"/>
          <w:b/>
          <w:bCs/>
        </w:rPr>
        <w:t xml:space="preserve">5/ </w:t>
      </w:r>
      <w:r w:rsidR="00AC0921" w:rsidRPr="009E3EE5">
        <w:rPr>
          <w:rStyle w:val="lev"/>
          <w:rFonts w:ascii="Calibri" w:hAnsi="Calibri" w:cs="Calibri"/>
          <w:b/>
          <w:bCs/>
        </w:rPr>
        <w:t>Fonctionnement</w:t>
      </w:r>
      <w:r>
        <w:rPr>
          <w:rStyle w:val="lev"/>
          <w:rFonts w:ascii="Calibri" w:hAnsi="Calibri" w:cs="Calibri"/>
          <w:b/>
          <w:bCs/>
        </w:rPr>
        <w:t> :</w:t>
      </w:r>
    </w:p>
    <w:p w:rsidR="00AC0921" w:rsidRPr="009E3EE5" w:rsidRDefault="00AC0921" w:rsidP="00AC0921">
      <w:pPr>
        <w:pStyle w:val="Titre3"/>
        <w:rPr>
          <w:rFonts w:ascii="Calibri" w:hAnsi="Calibri" w:cs="Calibri"/>
          <w:sz w:val="24"/>
          <w:szCs w:val="24"/>
        </w:rPr>
      </w:pPr>
      <w:r w:rsidRPr="009E3EE5">
        <w:rPr>
          <w:rStyle w:val="lev"/>
          <w:rFonts w:ascii="Calibri" w:hAnsi="Calibri" w:cs="Calibri"/>
          <w:b/>
          <w:bCs/>
          <w:sz w:val="24"/>
          <w:szCs w:val="24"/>
        </w:rPr>
        <w:t>Métabolisme</w:t>
      </w:r>
    </w:p>
    <w:p w:rsidR="00AC0921" w:rsidRPr="009E3EE5" w:rsidRDefault="00AC0921" w:rsidP="00AC0921">
      <w:pPr>
        <w:pStyle w:val="NormalWeb"/>
        <w:rPr>
          <w:rFonts w:ascii="Calibri" w:hAnsi="Calibri" w:cs="Calibri"/>
        </w:rPr>
      </w:pPr>
      <w:r w:rsidRPr="009E3EE5">
        <w:rPr>
          <w:rFonts w:ascii="Calibri" w:hAnsi="Calibri" w:cs="Calibri"/>
        </w:rPr>
        <w:t>Les cellules eucaryotes réalisent de nombreuses fonctions vitales :</w:t>
      </w:r>
    </w:p>
    <w:p w:rsidR="00AC0921" w:rsidRPr="009E3EE5" w:rsidRDefault="00AC0921" w:rsidP="00AC092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>respiration cellulaire (mitochondries),</w:t>
      </w:r>
    </w:p>
    <w:p w:rsidR="00AC0921" w:rsidRPr="009E3EE5" w:rsidRDefault="00AC0921" w:rsidP="00AC092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>synthèse des protéines,</w:t>
      </w:r>
    </w:p>
    <w:p w:rsidR="00AC0921" w:rsidRPr="009E3EE5" w:rsidRDefault="00AC0921" w:rsidP="00AC092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>division cellulaire (mitose/méiose),</w:t>
      </w:r>
    </w:p>
    <w:p w:rsidR="00AC0921" w:rsidRPr="009E3EE5" w:rsidRDefault="00AC0921" w:rsidP="00AC092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r w:rsidRPr="009E3EE5">
        <w:rPr>
          <w:rFonts w:ascii="Calibri" w:hAnsi="Calibri" w:cs="Calibri"/>
        </w:rPr>
        <w:t>photosynthèse (végétaux).</w:t>
      </w:r>
    </w:p>
    <w:p w:rsidR="00AC0921" w:rsidRPr="009E3EE5" w:rsidRDefault="00AC0921" w:rsidP="00AC0921">
      <w:pPr>
        <w:pStyle w:val="Titre3"/>
        <w:rPr>
          <w:rFonts w:ascii="Calibri" w:hAnsi="Calibri" w:cs="Calibri"/>
          <w:sz w:val="24"/>
          <w:szCs w:val="24"/>
        </w:rPr>
      </w:pPr>
      <w:r w:rsidRPr="009E3EE5">
        <w:rPr>
          <w:rStyle w:val="lev"/>
          <w:rFonts w:ascii="Calibri" w:hAnsi="Calibri" w:cs="Calibri"/>
          <w:b/>
          <w:bCs/>
          <w:sz w:val="24"/>
          <w:szCs w:val="24"/>
        </w:rPr>
        <w:t>Communication cellulaire</w:t>
      </w:r>
    </w:p>
    <w:p w:rsidR="00AC0921" w:rsidRPr="009E3EE5" w:rsidRDefault="00AC0921" w:rsidP="00AC0921">
      <w:pPr>
        <w:pStyle w:val="NormalWeb"/>
        <w:rPr>
          <w:rFonts w:ascii="Calibri" w:hAnsi="Calibri" w:cs="Calibri"/>
        </w:rPr>
      </w:pPr>
      <w:r w:rsidRPr="009E3EE5">
        <w:rPr>
          <w:rFonts w:ascii="Calibri" w:hAnsi="Calibri" w:cs="Calibri"/>
        </w:rPr>
        <w:t>Elles échangent des signaux chimiques pour coordonner leurs actions</w:t>
      </w:r>
    </w:p>
    <w:p w:rsidR="009E3EE5" w:rsidRDefault="009E3EE5" w:rsidP="009E3EE5">
      <w:pPr>
        <w:pStyle w:val="Titre1"/>
      </w:pPr>
      <w:r>
        <w:rPr>
          <w:rStyle w:val="lev"/>
          <w:b/>
          <w:bCs/>
        </w:rPr>
        <w:t>6/Reproduction :</w:t>
      </w:r>
    </w:p>
    <w:p w:rsidR="009E3EE5" w:rsidRPr="009E3EE5" w:rsidRDefault="009E3EE5" w:rsidP="009E3EE5">
      <w:pPr>
        <w:pStyle w:val="Titre3"/>
        <w:numPr>
          <w:ilvl w:val="0"/>
          <w:numId w:val="9"/>
        </w:numPr>
        <w:rPr>
          <w:rFonts w:ascii="Calibri" w:hAnsi="Calibri" w:cs="Calibri"/>
        </w:rPr>
      </w:pPr>
      <w:r w:rsidRPr="009E3EE5">
        <w:rPr>
          <w:rStyle w:val="lev"/>
          <w:rFonts w:ascii="Calibri" w:hAnsi="Calibri" w:cs="Calibri"/>
          <w:b/>
          <w:bCs/>
          <w:color w:val="auto"/>
        </w:rPr>
        <w:t>Mitose</w:t>
      </w:r>
    </w:p>
    <w:p w:rsidR="00AC0921" w:rsidRPr="009E3EE5" w:rsidRDefault="009E3EE5" w:rsidP="009E3EE5">
      <w:pPr>
        <w:pStyle w:val="Paragraphedeliste"/>
        <w:numPr>
          <w:ilvl w:val="0"/>
          <w:numId w:val="9"/>
        </w:numPr>
        <w:rPr>
          <w:rStyle w:val="lev"/>
          <w:rFonts w:ascii="Calibri" w:hAnsi="Calibri" w:cs="Calibri"/>
          <w:b w:val="0"/>
          <w:bCs w:val="0"/>
          <w:sz w:val="28"/>
          <w:szCs w:val="28"/>
        </w:rPr>
      </w:pPr>
      <w:r w:rsidRPr="009E3EE5">
        <w:rPr>
          <w:rStyle w:val="lev"/>
          <w:rFonts w:ascii="Calibri" w:hAnsi="Calibri" w:cs="Calibri"/>
        </w:rPr>
        <w:t>Méiose</w:t>
      </w:r>
    </w:p>
    <w:p w:rsidR="009E3EE5" w:rsidRDefault="009E3EE5" w:rsidP="009E3EE5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7/ </w:t>
      </w:r>
      <w:r w:rsidRPr="009E3EE5">
        <w:rPr>
          <w:b/>
          <w:bCs/>
          <w:color w:val="0070C0"/>
          <w:sz w:val="28"/>
          <w:szCs w:val="28"/>
        </w:rPr>
        <w:t>Types de cellules eucaryotes</w:t>
      </w:r>
      <w:r>
        <w:rPr>
          <w:b/>
          <w:bCs/>
          <w:color w:val="0070C0"/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23"/>
        <w:gridCol w:w="4223"/>
      </w:tblGrid>
      <w:tr w:rsidR="009E3EE5" w:rsidTr="009E3EE5">
        <w:tc>
          <w:tcPr>
            <w:tcW w:w="4223" w:type="dxa"/>
          </w:tcPr>
          <w:p w:rsidR="009E3EE5" w:rsidRPr="009E3EE5" w:rsidRDefault="009E3EE5" w:rsidP="009E3EE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E3EE5">
              <w:rPr>
                <w:b/>
                <w:bCs/>
                <w:sz w:val="24"/>
                <w:szCs w:val="24"/>
              </w:rPr>
              <w:t>Cellule animale</w:t>
            </w:r>
          </w:p>
        </w:tc>
        <w:tc>
          <w:tcPr>
            <w:tcW w:w="4223" w:type="dxa"/>
          </w:tcPr>
          <w:p w:rsidR="009E3EE5" w:rsidRPr="009E3EE5" w:rsidRDefault="009E3EE5" w:rsidP="009E3EE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E3EE5">
              <w:rPr>
                <w:b/>
                <w:bCs/>
                <w:sz w:val="24"/>
                <w:szCs w:val="24"/>
              </w:rPr>
              <w:t>Cellule végétale</w:t>
            </w:r>
          </w:p>
        </w:tc>
      </w:tr>
      <w:tr w:rsidR="009E3EE5" w:rsidTr="009E3EE5">
        <w:tc>
          <w:tcPr>
            <w:tcW w:w="4223" w:type="dxa"/>
          </w:tcPr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>  Pas de paroi cellulaire.</w:t>
            </w:r>
          </w:p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>  Pas de chloroplastes.</w:t>
            </w:r>
          </w:p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>  Présence de centrioles.</w:t>
            </w:r>
          </w:p>
          <w:p w:rsidR="009E3EE5" w:rsidRPr="009E3EE5" w:rsidRDefault="009E3EE5" w:rsidP="009E3EE5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4223" w:type="dxa"/>
          </w:tcPr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lastRenderedPageBreak/>
              <w:t xml:space="preserve">  Possède une </w:t>
            </w:r>
            <w:r w:rsidRPr="009E3EE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paroi cellulaire</w:t>
            </w: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en cellulose.</w:t>
            </w:r>
          </w:p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  Possède des </w:t>
            </w:r>
            <w:r w:rsidRPr="009E3EE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chloroplastes</w:t>
            </w: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(photosynthèse).</w:t>
            </w:r>
          </w:p>
          <w:p w:rsidR="009E3EE5" w:rsidRPr="009E3EE5" w:rsidRDefault="009E3EE5" w:rsidP="009E3EE5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lastRenderedPageBreak/>
              <w:t xml:space="preserve">  Grande </w:t>
            </w:r>
            <w:r w:rsidRPr="009E3EE5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vacuole centrale</w:t>
            </w:r>
            <w:r w:rsidRPr="009E3EE5">
              <w:rPr>
                <w:rFonts w:eastAsia="Times New Roman" w:cstheme="minorHAnsi"/>
                <w:sz w:val="24"/>
                <w:szCs w:val="24"/>
                <w:lang w:eastAsia="fr-FR"/>
              </w:rPr>
              <w:t>.</w:t>
            </w:r>
          </w:p>
          <w:p w:rsidR="009E3EE5" w:rsidRPr="009E3EE5" w:rsidRDefault="009E3EE5" w:rsidP="009E3EE5">
            <w:pPr>
              <w:spacing w:before="100" w:beforeAutospacing="1" w:after="100" w:afterAutospacing="1"/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</w:tr>
    </w:tbl>
    <w:p w:rsidR="009E3EE5" w:rsidRDefault="009E3EE5" w:rsidP="009E3EE5">
      <w:pPr>
        <w:rPr>
          <w:b/>
          <w:bCs/>
          <w:color w:val="0070C0"/>
          <w:sz w:val="28"/>
          <w:szCs w:val="28"/>
        </w:rPr>
      </w:pPr>
    </w:p>
    <w:p w:rsidR="009E3EE5" w:rsidRDefault="009E3EE5" w:rsidP="009E3EE5">
      <w:pPr>
        <w:rPr>
          <w:b/>
          <w:bCs/>
          <w:color w:val="0070C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274310" cy="4184286"/>
            <wp:effectExtent l="0" t="0" r="2540" b="6985"/>
            <wp:docPr id="2" name="Image 2" descr="Structure des cellules eucaryotes/La cellule eucaryote — Wikivers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ucture des cellules eucaryotes/La cellule eucaryote — Wikiversit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8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39" w:rsidRDefault="009E3EE5" w:rsidP="009E3EE5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28"/>
          <w:szCs w:val="28"/>
        </w:rPr>
        <w:t xml:space="preserve">                                    </w:t>
      </w:r>
      <w:r w:rsidRPr="009E3EE5">
        <w:rPr>
          <w:b/>
          <w:bCs/>
          <w:color w:val="0070C0"/>
          <w:sz w:val="32"/>
          <w:szCs w:val="32"/>
        </w:rPr>
        <w:t xml:space="preserve">Image 2 : Cellule eucaryote </w:t>
      </w:r>
    </w:p>
    <w:p w:rsidR="00D20139" w:rsidRDefault="00D20139" w:rsidP="009E3EE5">
      <w:pPr>
        <w:rPr>
          <w:b/>
          <w:bCs/>
          <w:color w:val="0070C0"/>
          <w:sz w:val="32"/>
          <w:szCs w:val="32"/>
        </w:rPr>
      </w:pPr>
    </w:p>
    <w:p w:rsidR="00D20139" w:rsidRDefault="00D20139" w:rsidP="009E3EE5">
      <w:pPr>
        <w:rPr>
          <w:b/>
          <w:bCs/>
          <w:color w:val="0070C0"/>
          <w:sz w:val="32"/>
          <w:szCs w:val="32"/>
        </w:rPr>
      </w:pPr>
    </w:p>
    <w:p w:rsidR="00D20139" w:rsidRDefault="00D20139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br w:type="page"/>
      </w:r>
    </w:p>
    <w:p w:rsidR="009E3EE5" w:rsidRDefault="00625CDD" w:rsidP="009E3EE5">
      <w:pPr>
        <w:rPr>
          <w:b/>
          <w:bCs/>
          <w:color w:val="FF0000"/>
          <w:sz w:val="32"/>
          <w:szCs w:val="32"/>
        </w:rPr>
      </w:pPr>
      <w:r w:rsidRPr="00625CDD">
        <w:rPr>
          <w:b/>
          <w:bCs/>
          <w:color w:val="FF0000"/>
          <w:sz w:val="32"/>
          <w:szCs w:val="32"/>
        </w:rPr>
        <w:lastRenderedPageBreak/>
        <w:t>Cour 03 </w:t>
      </w:r>
      <w:proofErr w:type="gramStart"/>
      <w:r w:rsidRPr="00625CDD">
        <w:rPr>
          <w:b/>
          <w:bCs/>
          <w:color w:val="FF0000"/>
          <w:sz w:val="32"/>
          <w:szCs w:val="32"/>
        </w:rPr>
        <w:t xml:space="preserve">: </w:t>
      </w:r>
      <w:r>
        <w:rPr>
          <w:b/>
          <w:bCs/>
          <w:color w:val="FF0000"/>
          <w:sz w:val="32"/>
          <w:szCs w:val="32"/>
        </w:rPr>
        <w:t xml:space="preserve"> Membrane</w:t>
      </w:r>
      <w:proofErr w:type="gramEnd"/>
      <w:r>
        <w:rPr>
          <w:b/>
          <w:bCs/>
          <w:color w:val="FF0000"/>
          <w:sz w:val="32"/>
          <w:szCs w:val="32"/>
        </w:rPr>
        <w:t xml:space="preserve"> plasmique : </w:t>
      </w:r>
    </w:p>
    <w:p w:rsidR="00625CDD" w:rsidRPr="00D1648E" w:rsidRDefault="00625CDD" w:rsidP="00625CDD">
      <w:pPr>
        <w:pStyle w:val="Titre2"/>
        <w:rPr>
          <w:rFonts w:ascii="Calibri" w:hAnsi="Calibri" w:cs="Calibri"/>
          <w:color w:val="0070C0"/>
          <w:sz w:val="28"/>
          <w:szCs w:val="28"/>
        </w:rPr>
      </w:pPr>
      <w:r w:rsidRPr="00D1648E">
        <w:rPr>
          <w:rFonts w:ascii="Calibri" w:hAnsi="Calibri" w:cs="Calibri"/>
          <w:color w:val="0070C0"/>
          <w:sz w:val="28"/>
          <w:szCs w:val="28"/>
        </w:rPr>
        <w:t xml:space="preserve">1. </w:t>
      </w:r>
      <w:r w:rsidRPr="00D1648E">
        <w:rPr>
          <w:rStyle w:val="lev"/>
          <w:rFonts w:ascii="Calibri" w:hAnsi="Calibri" w:cs="Calibri"/>
          <w:b/>
          <w:bCs/>
          <w:color w:val="0070C0"/>
          <w:sz w:val="28"/>
          <w:szCs w:val="28"/>
        </w:rPr>
        <w:t>Définition</w:t>
      </w:r>
    </w:p>
    <w:p w:rsidR="00625CDD" w:rsidRPr="00D1648E" w:rsidRDefault="00625CDD" w:rsidP="00625CDD">
      <w:pPr>
        <w:pStyle w:val="NormalWeb"/>
        <w:rPr>
          <w:rFonts w:ascii="Calibri" w:hAnsi="Calibri" w:cs="Calibri"/>
        </w:rPr>
      </w:pPr>
      <w:r w:rsidRPr="00D1648E">
        <w:rPr>
          <w:rFonts w:ascii="Calibri" w:hAnsi="Calibri" w:cs="Calibri"/>
        </w:rPr>
        <w:t xml:space="preserve">La </w:t>
      </w:r>
      <w:r w:rsidRPr="00D1648E">
        <w:rPr>
          <w:rStyle w:val="lev"/>
          <w:rFonts w:ascii="Calibri" w:hAnsi="Calibri" w:cs="Calibri"/>
        </w:rPr>
        <w:t>membrane plasmique</w:t>
      </w:r>
      <w:r w:rsidRPr="00D1648E">
        <w:rPr>
          <w:rFonts w:ascii="Calibri" w:hAnsi="Calibri" w:cs="Calibri"/>
        </w:rPr>
        <w:t xml:space="preserve"> (ou membrane cellulaire) est une </w:t>
      </w:r>
      <w:r w:rsidRPr="00D1648E">
        <w:rPr>
          <w:rStyle w:val="lev"/>
          <w:rFonts w:ascii="Calibri" w:hAnsi="Calibri" w:cs="Calibri"/>
        </w:rPr>
        <w:t>enveloppe fine</w:t>
      </w:r>
      <w:r w:rsidRPr="00D1648E">
        <w:rPr>
          <w:rFonts w:ascii="Calibri" w:hAnsi="Calibri" w:cs="Calibri"/>
        </w:rPr>
        <w:t xml:space="preserve"> qui entoure toutes les cellules.</w:t>
      </w:r>
      <w:r w:rsidRPr="00D1648E">
        <w:rPr>
          <w:rFonts w:ascii="Calibri" w:hAnsi="Calibri" w:cs="Calibri"/>
        </w:rPr>
        <w:br/>
        <w:t xml:space="preserve">Elle </w:t>
      </w:r>
      <w:r w:rsidRPr="00D1648E">
        <w:rPr>
          <w:rStyle w:val="lev"/>
          <w:rFonts w:ascii="Calibri" w:hAnsi="Calibri" w:cs="Calibri"/>
        </w:rPr>
        <w:t>sépare</w:t>
      </w:r>
      <w:r w:rsidRPr="00D1648E">
        <w:rPr>
          <w:rFonts w:ascii="Calibri" w:hAnsi="Calibri" w:cs="Calibri"/>
        </w:rPr>
        <w:t xml:space="preserve"> l’intérieur de la cellule (cytoplasme) du milieu extérieur et </w:t>
      </w:r>
      <w:r w:rsidRPr="00D1648E">
        <w:rPr>
          <w:rStyle w:val="lev"/>
          <w:rFonts w:ascii="Calibri" w:hAnsi="Calibri" w:cs="Calibri"/>
        </w:rPr>
        <w:t>contrôle les échanges</w:t>
      </w:r>
      <w:r w:rsidRPr="00D1648E">
        <w:rPr>
          <w:rFonts w:ascii="Calibri" w:hAnsi="Calibri" w:cs="Calibri"/>
        </w:rPr>
        <w:t>.</w:t>
      </w:r>
    </w:p>
    <w:p w:rsidR="00625CDD" w:rsidRPr="00D1648E" w:rsidRDefault="00625CDD" w:rsidP="00625CDD">
      <w:pPr>
        <w:pStyle w:val="NormalWeb"/>
        <w:rPr>
          <w:rFonts w:ascii="Calibri" w:hAnsi="Calibri" w:cs="Calibri"/>
        </w:rPr>
      </w:pPr>
      <w:r w:rsidRPr="00D1648E">
        <w:rPr>
          <w:rFonts w:ascii="Calibri" w:hAnsi="Calibri" w:cs="Calibri"/>
        </w:rPr>
        <w:t xml:space="preserve">Elle est essentielle pour la </w:t>
      </w:r>
      <w:r w:rsidRPr="00D1648E">
        <w:rPr>
          <w:rStyle w:val="lev"/>
          <w:rFonts w:ascii="Calibri" w:hAnsi="Calibri" w:cs="Calibri"/>
        </w:rPr>
        <w:t>survie</w:t>
      </w:r>
      <w:r w:rsidRPr="00D1648E">
        <w:rPr>
          <w:rFonts w:ascii="Calibri" w:hAnsi="Calibri" w:cs="Calibri"/>
        </w:rPr>
        <w:t xml:space="preserve">, la </w:t>
      </w:r>
      <w:r w:rsidRPr="00D1648E">
        <w:rPr>
          <w:rStyle w:val="lev"/>
          <w:rFonts w:ascii="Calibri" w:hAnsi="Calibri" w:cs="Calibri"/>
        </w:rPr>
        <w:t>communication</w:t>
      </w:r>
      <w:r w:rsidRPr="00D1648E">
        <w:rPr>
          <w:rFonts w:ascii="Calibri" w:hAnsi="Calibri" w:cs="Calibri"/>
        </w:rPr>
        <w:t xml:space="preserve"> et le </w:t>
      </w:r>
      <w:r w:rsidRPr="00D1648E">
        <w:rPr>
          <w:rStyle w:val="lev"/>
          <w:rFonts w:ascii="Calibri" w:hAnsi="Calibri" w:cs="Calibri"/>
        </w:rPr>
        <w:t>fonctionnement</w:t>
      </w:r>
      <w:r w:rsidRPr="00D1648E">
        <w:rPr>
          <w:rFonts w:ascii="Calibri" w:hAnsi="Calibri" w:cs="Calibri"/>
        </w:rPr>
        <w:t xml:space="preserve"> de la cellule.</w:t>
      </w:r>
    </w:p>
    <w:p w:rsidR="00BA7A32" w:rsidRPr="00D1648E" w:rsidRDefault="00D1648E" w:rsidP="00D1648E">
      <w:pPr>
        <w:pStyle w:val="NormalWeb"/>
        <w:ind w:left="1440"/>
        <w:rPr>
          <w:rStyle w:val="lev"/>
          <w:rFonts w:ascii="Calibri" w:hAnsi="Calibri" w:cs="Calibri"/>
          <w:color w:val="0070C0"/>
          <w:sz w:val="28"/>
          <w:szCs w:val="28"/>
        </w:rPr>
      </w:pPr>
      <w:proofErr w:type="gramStart"/>
      <w:r w:rsidRPr="00D1648E">
        <w:rPr>
          <w:rStyle w:val="lev"/>
          <w:rFonts w:ascii="Calibri" w:hAnsi="Calibri" w:cs="Calibri"/>
          <w:color w:val="0070C0"/>
          <w:sz w:val="28"/>
          <w:szCs w:val="28"/>
        </w:rPr>
        <w:t>2.Structure</w:t>
      </w:r>
      <w:proofErr w:type="gramEnd"/>
      <w:r w:rsidRPr="00D1648E">
        <w:rPr>
          <w:rStyle w:val="lev"/>
          <w:rFonts w:ascii="Calibri" w:hAnsi="Calibri" w:cs="Calibri"/>
          <w:color w:val="0070C0"/>
          <w:sz w:val="28"/>
          <w:szCs w:val="28"/>
        </w:rPr>
        <w:t xml:space="preserve"> générale </w:t>
      </w:r>
    </w:p>
    <w:tbl>
      <w:tblPr>
        <w:tblStyle w:val="Grilledutableau"/>
        <w:tblW w:w="8682" w:type="dxa"/>
        <w:tblLook w:val="04A0" w:firstRow="1" w:lastRow="0" w:firstColumn="1" w:lastColumn="0" w:noHBand="0" w:noVBand="1"/>
      </w:tblPr>
      <w:tblGrid>
        <w:gridCol w:w="4219"/>
        <w:gridCol w:w="4463"/>
      </w:tblGrid>
      <w:tr w:rsidR="00BA7A32" w:rsidRPr="00D1648E" w:rsidTr="00BA7A32">
        <w:tc>
          <w:tcPr>
            <w:tcW w:w="4219" w:type="dxa"/>
          </w:tcPr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  <w:r w:rsidRPr="00D1648E">
              <w:rPr>
                <w:rFonts w:ascii="Calibri" w:hAnsi="Calibri" w:cs="Calibri"/>
              </w:rPr>
              <w:t>phospholipides</w:t>
            </w:r>
          </w:p>
        </w:tc>
        <w:tc>
          <w:tcPr>
            <w:tcW w:w="4463" w:type="dxa"/>
          </w:tcPr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>  Forme la structure principale.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  Les </w:t>
            </w:r>
            <w:r w:rsidRPr="00D1648E">
              <w:rPr>
                <w:rFonts w:ascii="Calibri" w:eastAsia="Times New Roman" w:hAnsi="Calibri" w:cs="Calibri"/>
                <w:b/>
                <w:bCs/>
                <w:lang w:eastAsia="fr-FR"/>
              </w:rPr>
              <w:t>têtes hydrophiles</w:t>
            </w: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 (aiment l’eau) sont à l’extérieur.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  Les </w:t>
            </w:r>
            <w:r w:rsidRPr="00D1648E">
              <w:rPr>
                <w:rFonts w:ascii="Calibri" w:eastAsia="Times New Roman" w:hAnsi="Calibri" w:cs="Calibri"/>
                <w:b/>
                <w:bCs/>
                <w:lang w:eastAsia="fr-FR"/>
              </w:rPr>
              <w:t>queues hydrophobes</w:t>
            </w: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 (n’aiment pas l’eau) sont à l’intérieur.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>  Cela crée une barrière sélective</w:t>
            </w:r>
            <w:r w:rsidRPr="00BA7A3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.</w:t>
            </w:r>
          </w:p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BA7A32" w:rsidRPr="00D1648E" w:rsidTr="00BA7A32">
        <w:tc>
          <w:tcPr>
            <w:tcW w:w="4219" w:type="dxa"/>
          </w:tcPr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  <w:r w:rsidRPr="00D1648E">
              <w:rPr>
                <w:rFonts w:ascii="Calibri" w:hAnsi="Calibri" w:cs="Calibri"/>
              </w:rPr>
              <w:t>Des protéines membranaires</w:t>
            </w:r>
          </w:p>
        </w:tc>
        <w:tc>
          <w:tcPr>
            <w:tcW w:w="4463" w:type="dxa"/>
          </w:tcPr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  </w:t>
            </w:r>
            <w:r w:rsidRPr="00D1648E">
              <w:rPr>
                <w:rFonts w:ascii="Calibri" w:eastAsia="Times New Roman" w:hAnsi="Calibri" w:cs="Calibri"/>
                <w:b/>
                <w:bCs/>
                <w:lang w:eastAsia="fr-FR"/>
              </w:rPr>
              <w:t>Périphériques</w:t>
            </w: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 (à la surface)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  </w:t>
            </w:r>
            <w:r w:rsidRPr="00D1648E">
              <w:rPr>
                <w:rFonts w:ascii="Calibri" w:eastAsia="Times New Roman" w:hAnsi="Calibri" w:cs="Calibri"/>
                <w:b/>
                <w:bCs/>
                <w:lang w:eastAsia="fr-FR"/>
              </w:rPr>
              <w:t>Transmembranaires</w:t>
            </w:r>
            <w:r w:rsidRPr="00BA7A32">
              <w:rPr>
                <w:rFonts w:ascii="Calibri" w:eastAsia="Times New Roman" w:hAnsi="Calibri" w:cs="Calibri"/>
                <w:lang w:eastAsia="fr-FR"/>
              </w:rPr>
              <w:t xml:space="preserve"> (qui </w:t>
            </w:r>
            <w:proofErr w:type="gramStart"/>
            <w:r w:rsidRPr="00BA7A32">
              <w:rPr>
                <w:rFonts w:ascii="Calibri" w:eastAsia="Times New Roman" w:hAnsi="Calibri" w:cs="Calibri"/>
                <w:lang w:eastAsia="fr-FR"/>
              </w:rPr>
              <w:t>traversent</w:t>
            </w:r>
            <w:proofErr w:type="gramEnd"/>
            <w:r w:rsidRPr="00BA7A32">
              <w:rPr>
                <w:rFonts w:ascii="Calibri" w:eastAsia="Times New Roman" w:hAnsi="Calibri" w:cs="Calibri"/>
                <w:lang w:eastAsia="fr-FR"/>
              </w:rPr>
              <w:t xml:space="preserve"> la membrane</w:t>
            </w:r>
          </w:p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BA7A32" w:rsidRPr="00D1648E" w:rsidTr="00BA7A32">
        <w:tc>
          <w:tcPr>
            <w:tcW w:w="4219" w:type="dxa"/>
          </w:tcPr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  <w:r w:rsidRPr="00D1648E">
              <w:rPr>
                <w:rStyle w:val="lev"/>
                <w:rFonts w:ascii="Calibri" w:hAnsi="Calibri" w:cs="Calibri"/>
              </w:rPr>
              <w:t>Du cholestérol</w:t>
            </w:r>
            <w:r w:rsidRPr="00D1648E">
              <w:rPr>
                <w:rFonts w:ascii="Calibri" w:hAnsi="Calibri" w:cs="Calibri"/>
              </w:rPr>
              <w:t xml:space="preserve"> (</w:t>
            </w:r>
          </w:p>
        </w:tc>
        <w:tc>
          <w:tcPr>
            <w:tcW w:w="4463" w:type="dxa"/>
          </w:tcPr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>  Régule la fluidité de la membrane.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>  Stabilise la structure.</w:t>
            </w:r>
          </w:p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BA7A32" w:rsidRPr="00D1648E" w:rsidTr="00BA7A32">
        <w:tc>
          <w:tcPr>
            <w:tcW w:w="4219" w:type="dxa"/>
          </w:tcPr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  <w:r w:rsidRPr="00D1648E">
              <w:rPr>
                <w:rStyle w:val="lev"/>
                <w:rFonts w:ascii="Calibri" w:hAnsi="Calibri" w:cs="Calibri"/>
              </w:rPr>
              <w:t>Des glucides</w:t>
            </w:r>
            <w:r w:rsidRPr="00D1648E">
              <w:rPr>
                <w:rFonts w:ascii="Calibri" w:hAnsi="Calibri" w:cs="Calibri"/>
              </w:rPr>
              <w:t xml:space="preserve"> (glycolipides, glycoprotéines)</w:t>
            </w:r>
          </w:p>
        </w:tc>
        <w:tc>
          <w:tcPr>
            <w:tcW w:w="4463" w:type="dxa"/>
          </w:tcPr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  </w:t>
            </w:r>
            <w:r w:rsidRPr="00BA7A32">
              <w:rPr>
                <w:rFonts w:ascii="Calibri" w:eastAsia="Times New Roman" w:hAnsi="Calibri" w:cs="Calibri"/>
                <w:lang w:eastAsia="fr-FR"/>
              </w:rPr>
              <w:t>Situés sur la face externe.</w:t>
            </w:r>
          </w:p>
          <w:p w:rsidR="00BA7A32" w:rsidRPr="00BA7A32" w:rsidRDefault="00BA7A32" w:rsidP="00BA7A32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fr-FR"/>
              </w:rPr>
            </w:pPr>
            <w:r w:rsidRPr="00BA7A32">
              <w:rPr>
                <w:rFonts w:ascii="Calibri" w:eastAsia="Times New Roman" w:hAnsi="Calibri" w:cs="Calibri"/>
                <w:lang w:eastAsia="fr-FR"/>
              </w:rPr>
              <w:t>  Jouent un rôle dans la reconnaissance cellulaire (groupes sanguins, défense immunitaire…).</w:t>
            </w:r>
          </w:p>
          <w:p w:rsidR="00BA7A32" w:rsidRPr="00D1648E" w:rsidRDefault="00BA7A32" w:rsidP="00BA7A32">
            <w:pPr>
              <w:pStyle w:val="NormalWeb"/>
              <w:rPr>
                <w:rFonts w:ascii="Calibri" w:hAnsi="Calibri" w:cs="Calibri"/>
              </w:rPr>
            </w:pPr>
          </w:p>
        </w:tc>
      </w:tr>
    </w:tbl>
    <w:p w:rsidR="00BA7A32" w:rsidRPr="00D1648E" w:rsidRDefault="00BA7A32" w:rsidP="00BA7A32">
      <w:pPr>
        <w:pStyle w:val="NormalWeb"/>
        <w:numPr>
          <w:ilvl w:val="0"/>
          <w:numId w:val="9"/>
        </w:numPr>
        <w:rPr>
          <w:rStyle w:val="lev"/>
          <w:rFonts w:ascii="Calibri" w:hAnsi="Calibri" w:cs="Calibri"/>
          <w:b w:val="0"/>
          <w:bCs w:val="0"/>
          <w:color w:val="0070C0"/>
          <w:sz w:val="28"/>
          <w:szCs w:val="28"/>
        </w:rPr>
      </w:pPr>
      <w:r w:rsidRPr="00D1648E">
        <w:rPr>
          <w:rStyle w:val="lev"/>
          <w:rFonts w:ascii="Calibri" w:hAnsi="Calibri" w:cs="Calibri"/>
          <w:b w:val="0"/>
          <w:bCs w:val="0"/>
          <w:color w:val="0070C0"/>
          <w:sz w:val="28"/>
          <w:szCs w:val="28"/>
        </w:rPr>
        <w:t xml:space="preserve">Rôles de la membrane plasmique </w:t>
      </w:r>
    </w:p>
    <w:p w:rsidR="00BA7A32" w:rsidRPr="00D1648E" w:rsidRDefault="00BA7A32" w:rsidP="00BA7A32">
      <w:pPr>
        <w:pStyle w:val="Titre3"/>
        <w:rPr>
          <w:rFonts w:ascii="Calibri" w:hAnsi="Calibri" w:cs="Calibri"/>
          <w:color w:val="E36C0A" w:themeColor="accent6" w:themeShade="BF"/>
        </w:rPr>
      </w:pPr>
      <w:r w:rsidRPr="00D1648E">
        <w:rPr>
          <w:rFonts w:ascii="Calibri" w:hAnsi="Calibri" w:cs="Calibri"/>
          <w:color w:val="E36C0A" w:themeColor="accent6" w:themeShade="BF"/>
        </w:rPr>
        <w:lastRenderedPageBreak/>
        <w:t xml:space="preserve">1. </w:t>
      </w:r>
      <w:r w:rsidRPr="00D1648E">
        <w:rPr>
          <w:rStyle w:val="lev"/>
          <w:rFonts w:ascii="Calibri" w:hAnsi="Calibri" w:cs="Calibri"/>
          <w:b/>
          <w:bCs/>
          <w:color w:val="E36C0A" w:themeColor="accent6" w:themeShade="BF"/>
        </w:rPr>
        <w:t>Séparation et protection</w:t>
      </w:r>
    </w:p>
    <w:p w:rsidR="00BA7A32" w:rsidRPr="00D1648E" w:rsidRDefault="00BA7A32" w:rsidP="00BA7A32">
      <w:pPr>
        <w:pStyle w:val="NormalWeb"/>
        <w:numPr>
          <w:ilvl w:val="0"/>
          <w:numId w:val="10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Isoler le contenu cellulaire du milieu extérieur.</w:t>
      </w:r>
    </w:p>
    <w:p w:rsidR="00BA7A32" w:rsidRPr="00D1648E" w:rsidRDefault="00BA7A32" w:rsidP="00BA7A32">
      <w:pPr>
        <w:pStyle w:val="NormalWeb"/>
        <w:numPr>
          <w:ilvl w:val="0"/>
          <w:numId w:val="10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Maintenir l’intégrité de la cellule.</w:t>
      </w:r>
    </w:p>
    <w:p w:rsidR="00BA7A32" w:rsidRPr="00D1648E" w:rsidRDefault="00BA7A32" w:rsidP="00BA7A32">
      <w:pPr>
        <w:pStyle w:val="Titre3"/>
        <w:rPr>
          <w:rFonts w:ascii="Calibri" w:hAnsi="Calibri" w:cs="Calibri"/>
        </w:rPr>
      </w:pPr>
      <w:r w:rsidRPr="00D1648E">
        <w:rPr>
          <w:rFonts w:ascii="Calibri" w:hAnsi="Calibri" w:cs="Calibri"/>
        </w:rPr>
        <w:t>🔍</w:t>
      </w:r>
      <w:r w:rsidRPr="00D1648E">
        <w:rPr>
          <w:rFonts w:ascii="Calibri" w:hAnsi="Calibri" w:cs="Calibri"/>
          <w:color w:val="E36C0A" w:themeColor="accent6" w:themeShade="BF"/>
        </w:rPr>
        <w:t xml:space="preserve"> 2. </w:t>
      </w:r>
      <w:r w:rsidRPr="00D1648E">
        <w:rPr>
          <w:rStyle w:val="lev"/>
          <w:rFonts w:ascii="Calibri" w:hAnsi="Calibri" w:cs="Calibri"/>
          <w:b/>
          <w:bCs/>
          <w:color w:val="E36C0A" w:themeColor="accent6" w:themeShade="BF"/>
        </w:rPr>
        <w:t>Transport des substances</w:t>
      </w:r>
    </w:p>
    <w:p w:rsidR="00BA7A32" w:rsidRPr="00D1648E" w:rsidRDefault="00BA7A32" w:rsidP="00BA7A32">
      <w:pPr>
        <w:pStyle w:val="NormalWeb"/>
        <w:rPr>
          <w:rFonts w:ascii="Calibri" w:hAnsi="Calibri" w:cs="Calibri"/>
        </w:rPr>
      </w:pPr>
      <w:r w:rsidRPr="00D1648E">
        <w:rPr>
          <w:rFonts w:ascii="Calibri" w:hAnsi="Calibri" w:cs="Calibri"/>
        </w:rPr>
        <w:t xml:space="preserve">Elle contrôle </w:t>
      </w:r>
      <w:r w:rsidRPr="00D1648E">
        <w:rPr>
          <w:rStyle w:val="lev"/>
          <w:rFonts w:ascii="Calibri" w:hAnsi="Calibri" w:cs="Calibri"/>
        </w:rPr>
        <w:t>ce qui entre</w:t>
      </w:r>
      <w:r w:rsidRPr="00D1648E">
        <w:rPr>
          <w:rFonts w:ascii="Calibri" w:hAnsi="Calibri" w:cs="Calibri"/>
        </w:rPr>
        <w:t xml:space="preserve"> et </w:t>
      </w:r>
      <w:r w:rsidRPr="00D1648E">
        <w:rPr>
          <w:rStyle w:val="lev"/>
          <w:rFonts w:ascii="Calibri" w:hAnsi="Calibri" w:cs="Calibri"/>
        </w:rPr>
        <w:t>ce qui sort</w:t>
      </w:r>
      <w:r w:rsidRPr="00D1648E">
        <w:rPr>
          <w:rFonts w:ascii="Calibri" w:hAnsi="Calibri" w:cs="Calibri"/>
        </w:rPr>
        <w:t xml:space="preserve"> :</w:t>
      </w:r>
    </w:p>
    <w:p w:rsidR="00BA7A32" w:rsidRPr="00D1648E" w:rsidRDefault="00BA7A32" w:rsidP="00BA7A32">
      <w:pPr>
        <w:pStyle w:val="Titre4"/>
        <w:rPr>
          <w:rFonts w:ascii="Calibri" w:hAnsi="Calibri" w:cs="Calibri"/>
        </w:rPr>
      </w:pPr>
      <w:r w:rsidRPr="00D1648E">
        <w:rPr>
          <w:rFonts w:ascii="MS Gothic" w:eastAsia="MS Gothic" w:hAnsi="MS Gothic" w:cs="MS Gothic" w:hint="eastAsia"/>
        </w:rPr>
        <w:t>✔</w:t>
      </w:r>
      <w:r w:rsidRPr="00D1648E">
        <w:rPr>
          <w:rFonts w:ascii="Calibri" w:hAnsi="Calibri" w:cs="Calibri"/>
        </w:rPr>
        <w:t>️ Transport passif (sans énergie)</w:t>
      </w:r>
    </w:p>
    <w:p w:rsidR="00BA7A32" w:rsidRPr="00D1648E" w:rsidRDefault="00BA7A32" w:rsidP="00BA7A3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D1648E">
        <w:rPr>
          <w:rStyle w:val="lev"/>
          <w:rFonts w:ascii="Calibri" w:hAnsi="Calibri" w:cs="Calibri"/>
        </w:rPr>
        <w:t>Diffusion simple</w:t>
      </w:r>
      <w:r w:rsidRPr="00D1648E">
        <w:rPr>
          <w:rFonts w:ascii="Calibri" w:hAnsi="Calibri" w:cs="Calibri"/>
        </w:rPr>
        <w:t xml:space="preserve"> : passage naturel (O₂, CO₂…)</w:t>
      </w:r>
    </w:p>
    <w:p w:rsidR="00BA7A32" w:rsidRPr="00D1648E" w:rsidRDefault="00BA7A32" w:rsidP="00BA7A3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D1648E">
        <w:rPr>
          <w:rStyle w:val="lev"/>
          <w:rFonts w:ascii="Calibri" w:hAnsi="Calibri" w:cs="Calibri"/>
        </w:rPr>
        <w:t>Diffusion facilitée</w:t>
      </w:r>
      <w:r w:rsidRPr="00D1648E">
        <w:rPr>
          <w:rFonts w:ascii="Calibri" w:hAnsi="Calibri" w:cs="Calibri"/>
        </w:rPr>
        <w:t xml:space="preserve"> : avec une protéine (glucose…)</w:t>
      </w:r>
    </w:p>
    <w:p w:rsidR="00BA7A32" w:rsidRPr="00D1648E" w:rsidRDefault="00BA7A32" w:rsidP="00BA7A32">
      <w:pPr>
        <w:pStyle w:val="NormalWeb"/>
        <w:numPr>
          <w:ilvl w:val="0"/>
          <w:numId w:val="11"/>
        </w:numPr>
        <w:rPr>
          <w:rFonts w:ascii="Calibri" w:hAnsi="Calibri" w:cs="Calibri"/>
        </w:rPr>
      </w:pPr>
      <w:r w:rsidRPr="00D1648E">
        <w:rPr>
          <w:rStyle w:val="lev"/>
          <w:rFonts w:ascii="Calibri" w:hAnsi="Calibri" w:cs="Calibri"/>
        </w:rPr>
        <w:t>Osmose</w:t>
      </w:r>
      <w:r w:rsidRPr="00D1648E">
        <w:rPr>
          <w:rFonts w:ascii="Calibri" w:hAnsi="Calibri" w:cs="Calibri"/>
        </w:rPr>
        <w:t xml:space="preserve"> : passage de l’eau</w:t>
      </w:r>
    </w:p>
    <w:p w:rsidR="00BA7A32" w:rsidRPr="00D1648E" w:rsidRDefault="00BA7A32" w:rsidP="00BA7A32">
      <w:pPr>
        <w:pStyle w:val="Titre4"/>
        <w:rPr>
          <w:rFonts w:ascii="Calibri" w:hAnsi="Calibri" w:cs="Calibri"/>
        </w:rPr>
      </w:pPr>
      <w:r w:rsidRPr="00D1648E">
        <w:rPr>
          <w:rFonts w:ascii="MS Gothic" w:eastAsia="MS Gothic" w:hAnsi="MS Gothic" w:cs="MS Gothic" w:hint="eastAsia"/>
        </w:rPr>
        <w:t>✔</w:t>
      </w:r>
      <w:r w:rsidRPr="00D1648E">
        <w:rPr>
          <w:rFonts w:ascii="Calibri" w:hAnsi="Calibri" w:cs="Calibri"/>
        </w:rPr>
        <w:t>️ Transport actif (avec énergie ATP)</w:t>
      </w:r>
    </w:p>
    <w:p w:rsidR="00BA7A32" w:rsidRPr="00D1648E" w:rsidRDefault="00BA7A32" w:rsidP="00BA7A32">
      <w:pPr>
        <w:pStyle w:val="NormalWeb"/>
        <w:numPr>
          <w:ilvl w:val="0"/>
          <w:numId w:val="12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 xml:space="preserve">Permet de déplacer des substances </w:t>
      </w:r>
      <w:r w:rsidRPr="00D1648E">
        <w:rPr>
          <w:rStyle w:val="lev"/>
          <w:rFonts w:ascii="Calibri" w:hAnsi="Calibri" w:cs="Calibri"/>
        </w:rPr>
        <w:t>contre leur gradient</w:t>
      </w:r>
      <w:r w:rsidRPr="00D1648E">
        <w:rPr>
          <w:rFonts w:ascii="Calibri" w:hAnsi="Calibri" w:cs="Calibri"/>
        </w:rPr>
        <w:t xml:space="preserve"> (pompes ioniques</w:t>
      </w:r>
    </w:p>
    <w:p w:rsidR="00BA7A32" w:rsidRPr="00D1648E" w:rsidRDefault="00BA7A32" w:rsidP="00BA7A32">
      <w:pPr>
        <w:pStyle w:val="Titre3"/>
        <w:rPr>
          <w:rFonts w:ascii="Calibri" w:hAnsi="Calibri" w:cs="Calibri"/>
          <w:color w:val="E36C0A" w:themeColor="accent6" w:themeShade="BF"/>
        </w:rPr>
      </w:pPr>
      <w:r w:rsidRPr="00D1648E">
        <w:rPr>
          <w:rFonts w:ascii="Calibri" w:hAnsi="Calibri" w:cs="Calibri"/>
          <w:color w:val="E36C0A" w:themeColor="accent6" w:themeShade="BF"/>
        </w:rPr>
        <w:t xml:space="preserve">3. </w:t>
      </w:r>
      <w:r w:rsidRPr="00D1648E">
        <w:rPr>
          <w:rStyle w:val="lev"/>
          <w:rFonts w:ascii="Calibri" w:hAnsi="Calibri" w:cs="Calibri"/>
          <w:b/>
          <w:bCs/>
          <w:color w:val="E36C0A" w:themeColor="accent6" w:themeShade="BF"/>
        </w:rPr>
        <w:t>Communication cellulaire</w:t>
      </w:r>
    </w:p>
    <w:p w:rsidR="00BA7A32" w:rsidRPr="00D1648E" w:rsidRDefault="00BA7A32" w:rsidP="00BA7A32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Récepteurs qui captent des signaux chimiques (hormones, neurotransmetteurs…).</w:t>
      </w:r>
    </w:p>
    <w:p w:rsidR="00BA7A32" w:rsidRPr="00D1648E" w:rsidRDefault="00BA7A32" w:rsidP="00BA7A32">
      <w:pPr>
        <w:pStyle w:val="NormalWeb"/>
        <w:numPr>
          <w:ilvl w:val="0"/>
          <w:numId w:val="13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Transmission d’informations à l’intérieur de la cellule.</w:t>
      </w:r>
    </w:p>
    <w:p w:rsidR="00BA7A32" w:rsidRPr="00D1648E" w:rsidRDefault="00BA7A32" w:rsidP="00BA7A32">
      <w:pPr>
        <w:pStyle w:val="Titre3"/>
        <w:rPr>
          <w:rFonts w:ascii="Calibri" w:hAnsi="Calibri" w:cs="Calibri"/>
          <w:color w:val="E36C0A" w:themeColor="accent6" w:themeShade="BF"/>
        </w:rPr>
      </w:pPr>
      <w:r w:rsidRPr="00D1648E">
        <w:rPr>
          <w:rFonts w:ascii="Calibri" w:hAnsi="Calibri" w:cs="Calibri"/>
          <w:color w:val="E36C0A" w:themeColor="accent6" w:themeShade="BF"/>
        </w:rPr>
        <w:t xml:space="preserve">4. </w:t>
      </w:r>
      <w:r w:rsidRPr="00D1648E">
        <w:rPr>
          <w:rStyle w:val="lev"/>
          <w:rFonts w:ascii="Calibri" w:hAnsi="Calibri" w:cs="Calibri"/>
          <w:b/>
          <w:bCs/>
          <w:color w:val="E36C0A" w:themeColor="accent6" w:themeShade="BF"/>
        </w:rPr>
        <w:t>Reconnaissance cellulaire</w:t>
      </w:r>
    </w:p>
    <w:p w:rsidR="00BA7A32" w:rsidRPr="00D1648E" w:rsidRDefault="00BA7A32" w:rsidP="00BA7A32">
      <w:pPr>
        <w:pStyle w:val="NormalWeb"/>
        <w:numPr>
          <w:ilvl w:val="0"/>
          <w:numId w:val="14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Les glycoprotéines permettent d’identifier :</w:t>
      </w:r>
    </w:p>
    <w:p w:rsidR="00BA7A32" w:rsidRPr="00D1648E" w:rsidRDefault="00BA7A32" w:rsidP="00BA7A32">
      <w:pPr>
        <w:pStyle w:val="NormalWeb"/>
        <w:numPr>
          <w:ilvl w:val="1"/>
          <w:numId w:val="14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 xml:space="preserve">les cellules du soi / </w:t>
      </w:r>
      <w:proofErr w:type="spellStart"/>
      <w:r w:rsidRPr="00D1648E">
        <w:rPr>
          <w:rFonts w:ascii="Calibri" w:hAnsi="Calibri" w:cs="Calibri"/>
        </w:rPr>
        <w:t>non-soi</w:t>
      </w:r>
      <w:proofErr w:type="spellEnd"/>
      <w:r w:rsidRPr="00D1648E">
        <w:rPr>
          <w:rFonts w:ascii="Calibri" w:hAnsi="Calibri" w:cs="Calibri"/>
        </w:rPr>
        <w:t xml:space="preserve"> (système immunitaire),</w:t>
      </w:r>
    </w:p>
    <w:p w:rsidR="00BA7A32" w:rsidRPr="00D1648E" w:rsidRDefault="00BA7A32" w:rsidP="00BA7A32">
      <w:pPr>
        <w:pStyle w:val="NormalWeb"/>
        <w:numPr>
          <w:ilvl w:val="1"/>
          <w:numId w:val="14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les groupes sanguins (A, B, O).</w:t>
      </w:r>
    </w:p>
    <w:p w:rsidR="00BA7A32" w:rsidRPr="00D1648E" w:rsidRDefault="00BA7A32" w:rsidP="00BA7A32">
      <w:pPr>
        <w:pStyle w:val="Titre3"/>
        <w:rPr>
          <w:rFonts w:ascii="Calibri" w:hAnsi="Calibri" w:cs="Calibri"/>
          <w:color w:val="E36C0A" w:themeColor="accent6" w:themeShade="BF"/>
        </w:rPr>
      </w:pPr>
      <w:r w:rsidRPr="00D1648E">
        <w:rPr>
          <w:rFonts w:ascii="Calibri" w:hAnsi="Calibri" w:cs="Calibri"/>
          <w:color w:val="E36C0A" w:themeColor="accent6" w:themeShade="BF"/>
        </w:rPr>
        <w:t xml:space="preserve">5. </w:t>
      </w:r>
      <w:r w:rsidRPr="00D1648E">
        <w:rPr>
          <w:rStyle w:val="lev"/>
          <w:rFonts w:ascii="Calibri" w:hAnsi="Calibri" w:cs="Calibri"/>
          <w:b/>
          <w:bCs/>
          <w:color w:val="E36C0A" w:themeColor="accent6" w:themeShade="BF"/>
        </w:rPr>
        <w:t>Adhérence</w:t>
      </w:r>
    </w:p>
    <w:p w:rsidR="006462F7" w:rsidRPr="00D1648E" w:rsidRDefault="00BA7A32" w:rsidP="006462F7">
      <w:pPr>
        <w:pStyle w:val="NormalWeb"/>
        <w:numPr>
          <w:ilvl w:val="0"/>
          <w:numId w:val="15"/>
        </w:numPr>
        <w:rPr>
          <w:rFonts w:ascii="Calibri" w:hAnsi="Calibri" w:cs="Calibri"/>
        </w:rPr>
      </w:pPr>
      <w:r w:rsidRPr="00D1648E">
        <w:rPr>
          <w:rFonts w:ascii="Calibri" w:hAnsi="Calibri" w:cs="Calibri"/>
        </w:rPr>
        <w:t>Fixation aux autres cellules (tissus) ou à la matrice extracellulaire.</w:t>
      </w:r>
      <w:r w:rsidR="006462F7" w:rsidRPr="00D1648E">
        <w:rPr>
          <w:rFonts w:ascii="Calibri" w:hAnsi="Calibri" w:cs="Calibri"/>
        </w:rPr>
        <w:t xml:space="preserve">                                                                             </w:t>
      </w:r>
    </w:p>
    <w:p w:rsidR="00BA7A32" w:rsidRDefault="00BA7A32" w:rsidP="008B6280">
      <w:pPr>
        <w:pStyle w:val="NormalWeb"/>
        <w:ind w:left="720"/>
      </w:pPr>
      <w:r w:rsidRPr="00D1648E">
        <w:rPr>
          <w:rFonts w:ascii="Calibri" w:hAnsi="Calibri" w:cs="Calibri"/>
        </w:rPr>
        <w:t xml:space="preserve"> </w:t>
      </w:r>
      <w:r w:rsidRPr="00D1648E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F056C28" wp14:editId="7E130981">
                <wp:extent cx="304800" cy="304800"/>
                <wp:effectExtent l="0" t="0" r="0" b="0"/>
                <wp:docPr id="3" name="Rectangle 3" descr="schéma simplifié de la membrane plasmique selon le modèle bicouche  lipidique et mosaïque flui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 : schéma simplifié de la membrane plasmique selon le modèle bicouche  lipidique et mosaïque flui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8bBwMAACQGAAAOAAAAZHJzL2Uyb0RvYy54bWysVM1u2zAMvg/YOwi6u7ZTJ42NukWbNMOA&#10;bivW7QEUS46F6W+SUrcb9j7raQ+RFxslJ23aXoZiPsgSSZEfyU88Pr2VAt0w67hWNc4PMoyYajTl&#10;alXjr18WyRQj54miRGjFanzHHD49efvmuDcVG+lOC8osAifKVb2pcee9qdLUNR2TxB1owxQoW20l&#10;8XC0q5Ra0oN3KdJRlk3SXltqrG6YcyCdD0p8Ev23LWv8p7Z1zCNRY8Dm42rjugxrenJMqpUlpuPN&#10;FgZ5BQpJuIKgD67mxBO0tvyFK8kbq51u/UGjZarbljcs5gDZ5NmzbK47YljMBYrjzEOZ3P9z23y8&#10;ubKI0xofYqSIhBZ9hqIRtRIMgYgy10C5oB+be0mQ49II3vLNPWiQIEgyubREMWQEcZJ/XzPkGLQa&#10;wXWp6eY3/Je80WtoKEKCG06jEXREakc2f8KNVqw5ZaEXvXEVQLo2VzZU05lL3XxzSOlZB5DYmTMA&#10;DngGWHcia3XfMUKhKHlwkT7xEQ4OvKFl/0FTyI6svY6dum2tDDGgB+g2EuLugRDs1qMGhIdZMc2A&#10;Ng2otvsQgVS7y8Y6/45picKmxhbQRefk5tL5wXRnEmIpveBCgJxUQj0RgM9BAqHhatAFEJFCP8us&#10;vJheTIukGE0ukiKbz5OzxaxIJov8aDw/nM9m8/xXiJsXVccpZSqE2dE5L/6NLtuHNRDxgdBOC06D&#10;uwDJ2dVyJiy6IfCcFvGLJQfNo1n6FEasF+TyLKV8VGTnozJZTKZHSbEoxkl5lE2TLC/Py0lWlMV8&#10;8TSlSw4sGwYFBHhtSqivcTkejWOX9kA/yy2L38vcSCW5h4EluKwxUAO+YESqwMALRePeEy6G/V4p&#10;AvzHUkC7d42OfA0UHdi/1PQO6Go10AmYB6MVNp22PzDqYUzBU/y+JpZhJN4roHyZF0WYa/FQjI9G&#10;cLD7muW+hqgGXNXYYzRsZ36YhWtj+aqDSHksjNJn8ExaHikcntCAavu4YBTFTLZjM8y6/XO0ehzu&#10;J38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2QhvGwcDAAAk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B6084F0" wp14:editId="00D8B466">
            <wp:extent cx="4442460" cy="2004060"/>
            <wp:effectExtent l="0" t="0" r="0" b="0"/>
            <wp:docPr id="4" name="Image 4" descr="schéma simplifié de la membrane plasmique selon le modèle bicouche  lipidique et mosaïque fl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éma simplifié de la membrane plasmique selon le modèle bicouche  lipidique et mosaïque fluid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81" cy="200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2F7" w:rsidRPr="006462F7">
        <w:rPr>
          <w:b/>
          <w:bCs/>
          <w:color w:val="FF0000"/>
          <w:sz w:val="28"/>
          <w:szCs w:val="28"/>
        </w:rPr>
        <w:t xml:space="preserve">Image 3 : La membrane plasmique </w:t>
      </w:r>
    </w:p>
    <w:p w:rsidR="008B6280" w:rsidRDefault="008B6280" w:rsidP="008B6280">
      <w:pPr>
        <w:pStyle w:val="NormalWeb"/>
        <w:ind w:left="720"/>
        <w:rPr>
          <w:sz w:val="36"/>
          <w:szCs w:val="36"/>
        </w:rPr>
      </w:pPr>
      <w:r w:rsidRPr="008B6280">
        <w:rPr>
          <w:color w:val="FF0000"/>
          <w:sz w:val="36"/>
          <w:szCs w:val="36"/>
        </w:rPr>
        <w:lastRenderedPageBreak/>
        <w:t>Cour 4</w:t>
      </w:r>
      <w:r w:rsidRPr="008B6280">
        <w:rPr>
          <w:color w:val="FF0000"/>
        </w:rPr>
        <w:t> </w:t>
      </w:r>
      <w:r w:rsidRPr="008B6280">
        <w:rPr>
          <w:sz w:val="36"/>
          <w:szCs w:val="36"/>
        </w:rPr>
        <w:t xml:space="preserve">: </w:t>
      </w:r>
      <w:proofErr w:type="spellStart"/>
      <w:r w:rsidRPr="008B6280">
        <w:rPr>
          <w:sz w:val="36"/>
          <w:szCs w:val="36"/>
        </w:rPr>
        <w:t>nayou</w:t>
      </w:r>
      <w:proofErr w:type="spellEnd"/>
      <w:r w:rsidRPr="008B6280">
        <w:rPr>
          <w:sz w:val="36"/>
          <w:szCs w:val="36"/>
        </w:rPr>
        <w:t xml:space="preserve"> </w:t>
      </w:r>
      <w:proofErr w:type="spellStart"/>
      <w:r w:rsidRPr="008B6280">
        <w:rPr>
          <w:sz w:val="36"/>
          <w:szCs w:val="36"/>
        </w:rPr>
        <w:t>interphasique</w:t>
      </w:r>
      <w:proofErr w:type="spellEnd"/>
      <w:r w:rsidRPr="008B6280">
        <w:rPr>
          <w:sz w:val="36"/>
          <w:szCs w:val="36"/>
        </w:rPr>
        <w:t xml:space="preserve"> (notion cytogénétique mutation et évolution)</w:t>
      </w:r>
    </w:p>
    <w:p w:rsidR="008B6280" w:rsidRDefault="008B6280" w:rsidP="008B6280">
      <w:pPr>
        <w:pStyle w:val="NormalWeb"/>
      </w:pPr>
      <w:proofErr w:type="spellStart"/>
      <w:r w:rsidRPr="008B6280">
        <w:rPr>
          <w:color w:val="FF0000"/>
          <w:sz w:val="28"/>
          <w:szCs w:val="28"/>
        </w:rPr>
        <w:t>Definition</w:t>
      </w:r>
      <w:proofErr w:type="spellEnd"/>
      <w:r>
        <w:rPr>
          <w:color w:val="FF0000"/>
          <w:sz w:val="36"/>
          <w:szCs w:val="36"/>
        </w:rPr>
        <w:t> </w:t>
      </w:r>
      <w:r w:rsidRPr="008B6280">
        <w:t>;</w:t>
      </w:r>
      <w:r>
        <w:t xml:space="preserve"> est le noyau cellulaire observe en dehors de la division cellulaire (mitose ou </w:t>
      </w:r>
      <w:proofErr w:type="spellStart"/>
      <w:proofErr w:type="gramStart"/>
      <w:r>
        <w:t>meoise</w:t>
      </w:r>
      <w:proofErr w:type="spellEnd"/>
      <w:r>
        <w:t xml:space="preserve"> )</w:t>
      </w:r>
      <w:proofErr w:type="gramEnd"/>
      <w:r>
        <w:t xml:space="preserve"> c est </w:t>
      </w:r>
      <w:proofErr w:type="spellStart"/>
      <w:r>
        <w:t>a</w:t>
      </w:r>
      <w:proofErr w:type="spellEnd"/>
      <w:r>
        <w:t xml:space="preserve"> dire pendant </w:t>
      </w:r>
      <w:proofErr w:type="spellStart"/>
      <w:r>
        <w:t>l interphase</w:t>
      </w:r>
      <w:proofErr w:type="spellEnd"/>
      <w:r>
        <w:t xml:space="preserve"> ( phases G1.S.G2 )</w:t>
      </w:r>
    </w:p>
    <w:p w:rsidR="008B6280" w:rsidRPr="00B05558" w:rsidRDefault="008B6280" w:rsidP="008B6280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L’interphase est la </w:t>
      </w:r>
      <w:r w:rsidRPr="00B05558">
        <w:rPr>
          <w:rStyle w:val="lev"/>
          <w:rFonts w:ascii="Calibri" w:hAnsi="Calibri" w:cs="Calibri"/>
        </w:rPr>
        <w:t>plus longue phase du cycle cellulaire</w:t>
      </w:r>
      <w:r w:rsidRPr="00B05558">
        <w:rPr>
          <w:rFonts w:ascii="Calibri" w:hAnsi="Calibri" w:cs="Calibri"/>
        </w:rPr>
        <w:t>. Elle précède la mitose.</w:t>
      </w:r>
      <w:r w:rsidRPr="00B05558">
        <w:rPr>
          <w:rFonts w:ascii="Calibri" w:hAnsi="Calibri" w:cs="Calibri"/>
        </w:rPr>
        <w:br/>
        <w:t>Elle comprend trois phases :</w:t>
      </w:r>
    </w:p>
    <w:p w:rsidR="008B6280" w:rsidRPr="00B05558" w:rsidRDefault="008B6280" w:rsidP="008B6280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• G1 (Gap 1)</w:t>
      </w:r>
    </w:p>
    <w:p w:rsidR="008B6280" w:rsidRPr="00B05558" w:rsidRDefault="008B6280" w:rsidP="008B6280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Croissance cellulaire</w:t>
      </w:r>
    </w:p>
    <w:p w:rsidR="008B6280" w:rsidRPr="00B05558" w:rsidRDefault="008B6280" w:rsidP="008B6280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Synthèse de protéines</w:t>
      </w:r>
    </w:p>
    <w:p w:rsidR="008B6280" w:rsidRPr="00B05558" w:rsidRDefault="008B6280" w:rsidP="008B6280">
      <w:pPr>
        <w:pStyle w:val="NormalWeb"/>
        <w:numPr>
          <w:ilvl w:val="0"/>
          <w:numId w:val="16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Préparation à la réplication</w:t>
      </w:r>
    </w:p>
    <w:p w:rsidR="008B6280" w:rsidRPr="00B05558" w:rsidRDefault="008B6280" w:rsidP="008B6280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• S (Synthèse)</w:t>
      </w:r>
    </w:p>
    <w:p w:rsidR="008B6280" w:rsidRPr="00B05558" w:rsidRDefault="008B6280" w:rsidP="008B6280">
      <w:pPr>
        <w:pStyle w:val="NormalWeb"/>
        <w:numPr>
          <w:ilvl w:val="0"/>
          <w:numId w:val="17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Réplication de l’ADN</w:t>
      </w:r>
      <w:r w:rsidRPr="00B05558">
        <w:rPr>
          <w:rFonts w:ascii="Calibri" w:hAnsi="Calibri" w:cs="Calibri"/>
        </w:rPr>
        <w:t xml:space="preserve"> → chaque chromosome se duplique (2 chromatides)</w:t>
      </w:r>
    </w:p>
    <w:p w:rsidR="008B6280" w:rsidRPr="00B05558" w:rsidRDefault="008B6280" w:rsidP="008B6280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• G2 (Gap 2)</w:t>
      </w:r>
    </w:p>
    <w:p w:rsidR="008B6280" w:rsidRPr="00B05558" w:rsidRDefault="008B6280" w:rsidP="008B6280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Vérification de l’ADN répliqué</w:t>
      </w:r>
    </w:p>
    <w:p w:rsidR="008B6280" w:rsidRPr="00B05558" w:rsidRDefault="008B6280" w:rsidP="008B6280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Préparation à la division cellulaire</w:t>
      </w:r>
    </w:p>
    <w:p w:rsidR="008B6280" w:rsidRPr="00B05558" w:rsidRDefault="008B6280" w:rsidP="008B6280">
      <w:pPr>
        <w:pStyle w:val="NormalWeb"/>
        <w:ind w:left="720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color w:val="FF0000"/>
        </w:rPr>
        <w:t>Importance</w:t>
      </w:r>
      <w:r w:rsidRPr="00B05558">
        <w:rPr>
          <w:rFonts w:ascii="Calibri" w:hAnsi="Calibri" w:cs="Calibri"/>
          <w:color w:val="FF0000"/>
        </w:rPr>
        <w:t xml:space="preserve"> : </w:t>
      </w:r>
      <w:r w:rsidRPr="00B05558">
        <w:rPr>
          <w:rFonts w:ascii="Calibri" w:hAnsi="Calibri" w:cs="Calibri"/>
        </w:rPr>
        <w:t xml:space="preserve">c’est durant l’interphase que l’ADN peut être altéré → </w:t>
      </w:r>
      <w:r w:rsidRPr="00B05558">
        <w:rPr>
          <w:rStyle w:val="lev"/>
          <w:rFonts w:ascii="Calibri" w:hAnsi="Calibri" w:cs="Calibri"/>
        </w:rPr>
        <w:t>origine de nombreuses mutations</w:t>
      </w:r>
      <w:r w:rsidRPr="00B05558">
        <w:rPr>
          <w:rFonts w:ascii="Calibri" w:hAnsi="Calibri" w:cs="Calibri"/>
        </w:rPr>
        <w:t>.</w:t>
      </w:r>
    </w:p>
    <w:p w:rsidR="008B6280" w:rsidRPr="00B05558" w:rsidRDefault="008B6280" w:rsidP="008B6280">
      <w:pPr>
        <w:pStyle w:val="NormalWeb"/>
        <w:ind w:left="720"/>
        <w:rPr>
          <w:rFonts w:ascii="Calibri" w:hAnsi="Calibri" w:cs="Calibri"/>
          <w:b/>
          <w:bCs/>
          <w:color w:val="0070C0"/>
          <w:sz w:val="28"/>
          <w:szCs w:val="28"/>
        </w:rPr>
      </w:pPr>
    </w:p>
    <w:p w:rsidR="008B6280" w:rsidRPr="00B05558" w:rsidRDefault="00AF39A6" w:rsidP="008B6280">
      <w:pPr>
        <w:pStyle w:val="NormalWeb"/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</w:pPr>
      <w:r w:rsidRPr="00B05558"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  <w:t xml:space="preserve">2 ; </w:t>
      </w:r>
      <w:r w:rsidR="008B6280" w:rsidRPr="00B05558"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  <w:t>les signes</w:t>
      </w:r>
      <w:r w:rsidRPr="00B05558"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  <w:t xml:space="preserve"> de </w:t>
      </w:r>
      <w:proofErr w:type="spellStart"/>
      <w:r w:rsidRPr="00B05558"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  <w:t>nayou</w:t>
      </w:r>
      <w:proofErr w:type="spellEnd"/>
      <w:r w:rsidRPr="00B05558">
        <w:rPr>
          <w:rFonts w:ascii="Calibri" w:hAnsi="Calibri" w:cs="Calibri"/>
          <w:b/>
          <w:bCs/>
          <w:color w:val="0070C0"/>
          <w:sz w:val="28"/>
          <w:szCs w:val="28"/>
          <w:lang w:bidi="ar-DZ"/>
        </w:rPr>
        <w:t xml:space="preserve"> inter phasique </w:t>
      </w:r>
    </w:p>
    <w:p w:rsidR="00AF39A6" w:rsidRPr="00B05558" w:rsidRDefault="00AF39A6" w:rsidP="008B6280">
      <w:pPr>
        <w:pStyle w:val="NormalWeb"/>
        <w:rPr>
          <w:rFonts w:ascii="Calibri" w:hAnsi="Calibri" w:cs="Calibri"/>
          <w:lang w:bidi="ar-DZ"/>
        </w:rPr>
      </w:pPr>
      <w:r w:rsidRPr="00B05558">
        <w:rPr>
          <w:rFonts w:ascii="Calibri" w:hAnsi="Calibri" w:cs="Calibri"/>
          <w:lang w:bidi="ar-DZ"/>
        </w:rPr>
        <w:t xml:space="preserve">1/ une membrane nucléaire intact </w:t>
      </w:r>
    </w:p>
    <w:p w:rsidR="00AF39A6" w:rsidRPr="00B05558" w:rsidRDefault="00AF39A6" w:rsidP="008B6280">
      <w:pPr>
        <w:pStyle w:val="NormalWeb"/>
        <w:rPr>
          <w:rFonts w:ascii="Calibri" w:hAnsi="Calibri" w:cs="Calibri"/>
          <w:lang w:bidi="ar-DZ"/>
        </w:rPr>
      </w:pPr>
      <w:r w:rsidRPr="00B05558">
        <w:rPr>
          <w:rFonts w:ascii="Calibri" w:hAnsi="Calibri" w:cs="Calibri"/>
          <w:lang w:bidi="ar-DZ"/>
        </w:rPr>
        <w:t xml:space="preserve">2/ de la chromatine (ADN </w:t>
      </w:r>
      <w:proofErr w:type="gramStart"/>
      <w:r w:rsidRPr="00B05558">
        <w:rPr>
          <w:rFonts w:ascii="Calibri" w:hAnsi="Calibri" w:cs="Calibri"/>
          <w:lang w:bidi="ar-DZ"/>
        </w:rPr>
        <w:t>protéines )</w:t>
      </w:r>
      <w:proofErr w:type="gramEnd"/>
      <w:r w:rsidRPr="00B05558">
        <w:rPr>
          <w:rFonts w:ascii="Calibri" w:hAnsi="Calibri" w:cs="Calibri"/>
          <w:lang w:bidi="ar-DZ"/>
        </w:rPr>
        <w:t xml:space="preserve"> non condensée </w:t>
      </w:r>
    </w:p>
    <w:p w:rsidR="00AF39A6" w:rsidRPr="00B05558" w:rsidRDefault="00AF39A6" w:rsidP="008B6280">
      <w:pPr>
        <w:pStyle w:val="NormalWeb"/>
        <w:rPr>
          <w:rFonts w:ascii="Calibri" w:hAnsi="Calibri" w:cs="Calibri"/>
          <w:lang w:bidi="ar-DZ"/>
        </w:rPr>
      </w:pPr>
      <w:r w:rsidRPr="00B05558">
        <w:rPr>
          <w:rFonts w:ascii="Calibri" w:hAnsi="Calibri" w:cs="Calibri"/>
          <w:lang w:bidi="ar-DZ"/>
        </w:rPr>
        <w:t xml:space="preserve">3 / un ou plusieurs nucléoles </w:t>
      </w:r>
    </w:p>
    <w:p w:rsidR="00AF39A6" w:rsidRPr="00B05558" w:rsidRDefault="00AF39A6" w:rsidP="008B6280">
      <w:pPr>
        <w:pStyle w:val="NormalWeb"/>
        <w:rPr>
          <w:rFonts w:ascii="Calibri" w:hAnsi="Calibri" w:cs="Calibri"/>
          <w:lang w:bidi="ar-DZ"/>
        </w:rPr>
      </w:pPr>
      <w:r w:rsidRPr="00B05558">
        <w:rPr>
          <w:rFonts w:ascii="Calibri" w:hAnsi="Calibri" w:cs="Calibri"/>
          <w:lang w:bidi="ar-DZ"/>
        </w:rPr>
        <w:t xml:space="preserve">4/ des pores nucléaire permettant les </w:t>
      </w:r>
      <w:r w:rsidR="00B05558" w:rsidRPr="00B05558">
        <w:rPr>
          <w:rFonts w:ascii="Calibri" w:hAnsi="Calibri" w:cs="Calibri"/>
          <w:lang w:bidi="ar-DZ"/>
        </w:rPr>
        <w:t>échanges</w:t>
      </w:r>
      <w:r w:rsidRPr="00B05558">
        <w:rPr>
          <w:rFonts w:ascii="Calibri" w:hAnsi="Calibri" w:cs="Calibri"/>
          <w:lang w:bidi="ar-DZ"/>
        </w:rPr>
        <w:t xml:space="preserve"> avec le cytoplasme </w:t>
      </w:r>
    </w:p>
    <w:p w:rsidR="00AF39A6" w:rsidRPr="00B05558" w:rsidRDefault="00AF39A6" w:rsidP="008B6280">
      <w:pPr>
        <w:pStyle w:val="NormalWeb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B05558">
        <w:rPr>
          <w:rFonts w:ascii="Calibri" w:hAnsi="Calibri" w:cs="Calibri"/>
          <w:b/>
          <w:bCs/>
          <w:color w:val="0070C0"/>
          <w:sz w:val="28"/>
          <w:szCs w:val="28"/>
        </w:rPr>
        <w:t>3 : Cytogénétique</w:t>
      </w:r>
    </w:p>
    <w:p w:rsidR="00AF39A6" w:rsidRPr="00B05558" w:rsidRDefault="00AF39A6" w:rsidP="00AF39A6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La cytogénétique est la branche de la biologie qui étudie :</w:t>
      </w:r>
    </w:p>
    <w:p w:rsidR="00AF39A6" w:rsidRPr="00B05558" w:rsidRDefault="00AF39A6" w:rsidP="00AF39A6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Les </w:t>
      </w:r>
      <w:r w:rsidRPr="00B05558">
        <w:rPr>
          <w:rStyle w:val="lev"/>
          <w:rFonts w:ascii="Calibri" w:hAnsi="Calibri" w:cs="Calibri"/>
        </w:rPr>
        <w:t>chromosomes</w:t>
      </w:r>
    </w:p>
    <w:p w:rsidR="00AF39A6" w:rsidRPr="00B05558" w:rsidRDefault="00AF39A6" w:rsidP="00AF39A6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Leur </w:t>
      </w:r>
      <w:r w:rsidRPr="00B05558">
        <w:rPr>
          <w:rStyle w:val="lev"/>
          <w:rFonts w:ascii="Calibri" w:hAnsi="Calibri" w:cs="Calibri"/>
        </w:rPr>
        <w:t>structure</w:t>
      </w:r>
    </w:p>
    <w:p w:rsidR="00AF39A6" w:rsidRPr="00B05558" w:rsidRDefault="00AF39A6" w:rsidP="00AF39A6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Leur </w:t>
      </w:r>
      <w:r w:rsidRPr="00B05558">
        <w:rPr>
          <w:rStyle w:val="lev"/>
          <w:rFonts w:ascii="Calibri" w:hAnsi="Calibri" w:cs="Calibri"/>
        </w:rPr>
        <w:t>nombre</w:t>
      </w:r>
    </w:p>
    <w:p w:rsidR="00AF39A6" w:rsidRPr="00B05558" w:rsidRDefault="00AF39A6" w:rsidP="00AF39A6">
      <w:pPr>
        <w:pStyle w:val="NormalWeb"/>
        <w:numPr>
          <w:ilvl w:val="0"/>
          <w:numId w:val="19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lastRenderedPageBreak/>
        <w:t xml:space="preserve">Leurs </w:t>
      </w:r>
      <w:r w:rsidRPr="00B05558">
        <w:rPr>
          <w:rStyle w:val="lev"/>
          <w:rFonts w:ascii="Calibri" w:hAnsi="Calibri" w:cs="Calibri"/>
        </w:rPr>
        <w:t>anomalies</w:t>
      </w:r>
    </w:p>
    <w:p w:rsidR="00AF39A6" w:rsidRPr="00B05558" w:rsidRDefault="00AF39A6" w:rsidP="00AF39A6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Elle combine :</w:t>
      </w:r>
    </w:p>
    <w:p w:rsidR="00AF39A6" w:rsidRPr="00B05558" w:rsidRDefault="00AF39A6" w:rsidP="00AF39A6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microscopie</w:t>
      </w:r>
    </w:p>
    <w:p w:rsidR="00AF39A6" w:rsidRPr="00B05558" w:rsidRDefault="00AF39A6" w:rsidP="00AF39A6">
      <w:pPr>
        <w:pStyle w:val="NormalWeb"/>
        <w:numPr>
          <w:ilvl w:val="0"/>
          <w:numId w:val="20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techniques moléculaires</w:t>
      </w:r>
      <w:r w:rsidRPr="00B05558">
        <w:rPr>
          <w:rFonts w:ascii="Calibri" w:hAnsi="Calibri" w:cs="Calibri"/>
        </w:rPr>
        <w:t xml:space="preserve"> (FISH, caryotype, CGH, séquençage)</w:t>
      </w:r>
    </w:p>
    <w:p w:rsidR="00AF39A6" w:rsidRPr="00B05558" w:rsidRDefault="00AF39A6" w:rsidP="00AF39A6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📌 Elle permet de détecter :</w:t>
      </w:r>
    </w:p>
    <w:p w:rsidR="00AF39A6" w:rsidRPr="00B05558" w:rsidRDefault="00AF39A6" w:rsidP="00AF39A6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aneuploïdies</w:t>
      </w:r>
      <w:r w:rsidRPr="00B05558">
        <w:rPr>
          <w:rFonts w:ascii="Calibri" w:hAnsi="Calibri" w:cs="Calibri"/>
        </w:rPr>
        <w:t xml:space="preserve"> (ex : trisomie 21)</w:t>
      </w:r>
    </w:p>
    <w:p w:rsidR="00AF39A6" w:rsidRPr="00B05558" w:rsidRDefault="00AF39A6" w:rsidP="00AF39A6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translocations</w:t>
      </w:r>
    </w:p>
    <w:p w:rsidR="00AF39A6" w:rsidRPr="00B05558" w:rsidRDefault="00AF39A6" w:rsidP="00AF39A6">
      <w:pPr>
        <w:pStyle w:val="NormalWeb"/>
        <w:numPr>
          <w:ilvl w:val="0"/>
          <w:numId w:val="21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délétions / duplications</w:t>
      </w:r>
    </w:p>
    <w:p w:rsidR="00AF39A6" w:rsidRPr="00B05558" w:rsidRDefault="00AF39A6" w:rsidP="00AF39A6">
      <w:pPr>
        <w:pStyle w:val="NormalWeb"/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</w:pPr>
      <w:r w:rsidRPr="00B05558">
        <w:rPr>
          <w:rFonts w:ascii="Calibri" w:hAnsi="Calibri" w:cs="Calibri"/>
          <w:b/>
          <w:bCs/>
          <w:color w:val="0070C0"/>
          <w:sz w:val="28"/>
          <w:szCs w:val="28"/>
        </w:rPr>
        <w:t>4 </w:t>
      </w:r>
      <w:proofErr w:type="gramStart"/>
      <w:r w:rsidRPr="00B05558">
        <w:rPr>
          <w:rFonts w:ascii="Calibri" w:hAnsi="Calibri" w:cs="Calibri"/>
          <w:b/>
          <w:bCs/>
          <w:color w:val="0070C0"/>
          <w:sz w:val="28"/>
          <w:szCs w:val="28"/>
        </w:rPr>
        <w:t>;Mutation</w:t>
      </w:r>
      <w:proofErr w:type="gramEnd"/>
    </w:p>
    <w:p w:rsidR="00AF39A6" w:rsidRPr="00B05558" w:rsidRDefault="00AF39A6" w:rsidP="00AF39A6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Une mutation est une </w:t>
      </w:r>
      <w:r w:rsidRPr="00B05558">
        <w:rPr>
          <w:rStyle w:val="lev"/>
          <w:rFonts w:ascii="Calibri" w:hAnsi="Calibri" w:cs="Calibri"/>
        </w:rPr>
        <w:t>modification de la séquence de l’ADN</w:t>
      </w:r>
      <w:r w:rsidRPr="00B05558">
        <w:rPr>
          <w:rFonts w:ascii="Calibri" w:hAnsi="Calibri" w:cs="Calibri"/>
        </w:rPr>
        <w:t>.</w:t>
      </w:r>
    </w:p>
    <w:p w:rsidR="00AF39A6" w:rsidRPr="00B05558" w:rsidRDefault="00AF39A6" w:rsidP="00AF39A6">
      <w:pPr>
        <w:pStyle w:val="Titre2"/>
        <w:rPr>
          <w:rFonts w:ascii="Calibri" w:hAnsi="Calibri" w:cs="Calibri"/>
          <w:color w:val="76923C" w:themeColor="accent3" w:themeShade="BF"/>
          <w:sz w:val="24"/>
          <w:szCs w:val="24"/>
        </w:rPr>
      </w:pPr>
      <w:r w:rsidRPr="00B05558">
        <w:rPr>
          <w:rFonts w:ascii="Calibri" w:hAnsi="Calibri" w:cs="Calibri"/>
          <w:color w:val="76923C" w:themeColor="accent3" w:themeShade="BF"/>
          <w:sz w:val="24"/>
          <w:szCs w:val="24"/>
        </w:rPr>
        <w:t>4_1 </w:t>
      </w:r>
      <w:proofErr w:type="gramStart"/>
      <w:r w:rsidRPr="00B05558">
        <w:rPr>
          <w:rFonts w:ascii="Calibri" w:hAnsi="Calibri" w:cs="Calibri"/>
          <w:color w:val="76923C" w:themeColor="accent3" w:themeShade="BF"/>
          <w:sz w:val="24"/>
          <w:szCs w:val="24"/>
        </w:rPr>
        <w:t>:Types</w:t>
      </w:r>
      <w:proofErr w:type="gramEnd"/>
      <w:r w:rsidRPr="00B05558">
        <w:rPr>
          <w:rFonts w:ascii="Calibri" w:hAnsi="Calibri" w:cs="Calibri"/>
          <w:color w:val="76923C" w:themeColor="accent3" w:themeShade="BF"/>
          <w:sz w:val="24"/>
          <w:szCs w:val="24"/>
        </w:rPr>
        <w:t xml:space="preserve"> de mutations :</w:t>
      </w:r>
    </w:p>
    <w:p w:rsidR="00AF39A6" w:rsidRPr="00B05558" w:rsidRDefault="00B05558" w:rsidP="00AF39A6">
      <w:pPr>
        <w:pStyle w:val="Titre3"/>
        <w:rPr>
          <w:rFonts w:ascii="Calibri" w:hAnsi="Calibri" w:cs="Calibri"/>
          <w:color w:val="92D050"/>
        </w:rPr>
      </w:pPr>
      <w:r w:rsidRPr="00B05558">
        <w:rPr>
          <w:rStyle w:val="lev"/>
          <w:rFonts w:ascii="Calibri" w:hAnsi="Calibri" w:cs="Calibri"/>
          <w:b/>
          <w:bCs/>
          <w:color w:val="92D050"/>
        </w:rPr>
        <w:t>4_1_1 </w:t>
      </w:r>
      <w:proofErr w:type="gramStart"/>
      <w:r w:rsidRPr="00B05558">
        <w:rPr>
          <w:rStyle w:val="lev"/>
          <w:rFonts w:ascii="Calibri" w:hAnsi="Calibri" w:cs="Calibri"/>
          <w:b/>
          <w:bCs/>
          <w:color w:val="92D050"/>
        </w:rPr>
        <w:t>:</w:t>
      </w:r>
      <w:r w:rsidR="00AF39A6" w:rsidRPr="00B05558">
        <w:rPr>
          <w:rStyle w:val="lev"/>
          <w:rFonts w:ascii="Calibri" w:hAnsi="Calibri" w:cs="Calibri"/>
          <w:b/>
          <w:bCs/>
          <w:color w:val="92D050"/>
        </w:rPr>
        <w:t>Mutations</w:t>
      </w:r>
      <w:proofErr w:type="gramEnd"/>
      <w:r w:rsidR="00AF39A6" w:rsidRPr="00B05558">
        <w:rPr>
          <w:rStyle w:val="lev"/>
          <w:rFonts w:ascii="Calibri" w:hAnsi="Calibri" w:cs="Calibri"/>
          <w:b/>
          <w:bCs/>
          <w:color w:val="92D050"/>
        </w:rPr>
        <w:t xml:space="preserve"> génétiques (au niveau des gènes) :</w:t>
      </w:r>
    </w:p>
    <w:p w:rsidR="00AF39A6" w:rsidRPr="00B05558" w:rsidRDefault="00AF39A6" w:rsidP="00AF39A6">
      <w:pPr>
        <w:pStyle w:val="NormalWeb"/>
        <w:numPr>
          <w:ilvl w:val="0"/>
          <w:numId w:val="22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Substitution</w:t>
      </w:r>
      <w:r w:rsidRPr="00B05558">
        <w:rPr>
          <w:rFonts w:ascii="Calibri" w:hAnsi="Calibri" w:cs="Calibri"/>
        </w:rPr>
        <w:t xml:space="preserve"> (remplacement d’un nucléotide)</w:t>
      </w:r>
    </w:p>
    <w:p w:rsidR="00AF39A6" w:rsidRPr="00B05558" w:rsidRDefault="00AF39A6" w:rsidP="00AF39A6">
      <w:pPr>
        <w:pStyle w:val="NormalWeb"/>
        <w:numPr>
          <w:ilvl w:val="0"/>
          <w:numId w:val="22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Insertion</w:t>
      </w:r>
    </w:p>
    <w:p w:rsidR="00AF39A6" w:rsidRPr="00B05558" w:rsidRDefault="00AF39A6" w:rsidP="00AF39A6">
      <w:pPr>
        <w:pStyle w:val="NormalWeb"/>
        <w:numPr>
          <w:ilvl w:val="0"/>
          <w:numId w:val="22"/>
        </w:numPr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</w:rPr>
        <w:t>Délétion</w:t>
      </w:r>
    </w:p>
    <w:p w:rsidR="00AF39A6" w:rsidRPr="00B05558" w:rsidRDefault="00AF39A6" w:rsidP="00AF39A6">
      <w:pPr>
        <w:pStyle w:val="NormalWeb"/>
        <w:numPr>
          <w:ilvl w:val="0"/>
          <w:numId w:val="22"/>
        </w:numPr>
        <w:rPr>
          <w:rFonts w:ascii="Calibri" w:hAnsi="Calibri" w:cs="Calibri"/>
        </w:rPr>
      </w:pPr>
      <w:proofErr w:type="spellStart"/>
      <w:r w:rsidRPr="00B05558">
        <w:rPr>
          <w:rStyle w:val="lev"/>
          <w:rFonts w:ascii="Calibri" w:hAnsi="Calibri" w:cs="Calibri"/>
        </w:rPr>
        <w:t>Frameshift</w:t>
      </w:r>
      <w:proofErr w:type="spellEnd"/>
      <w:r w:rsidRPr="00B05558">
        <w:rPr>
          <w:rFonts w:ascii="Calibri" w:hAnsi="Calibri" w:cs="Calibri"/>
        </w:rPr>
        <w:t xml:space="preserve"> (décalage du cadre de lecture)</w:t>
      </w:r>
    </w:p>
    <w:p w:rsidR="00AF39A6" w:rsidRPr="00B05558" w:rsidRDefault="00B05558" w:rsidP="00AF39A6">
      <w:pPr>
        <w:pStyle w:val="Titre3"/>
        <w:rPr>
          <w:rFonts w:ascii="Calibri" w:hAnsi="Calibri" w:cs="Calibri"/>
          <w:color w:val="92D050"/>
        </w:rPr>
      </w:pPr>
      <w:r w:rsidRPr="00B05558">
        <w:rPr>
          <w:rStyle w:val="lev"/>
          <w:rFonts w:ascii="Calibri" w:hAnsi="Calibri" w:cs="Calibri"/>
          <w:b/>
          <w:bCs/>
          <w:color w:val="92D050"/>
        </w:rPr>
        <w:t xml:space="preserve">4_1_2 : </w:t>
      </w:r>
      <w:r w:rsidR="00AF39A6" w:rsidRPr="00B05558">
        <w:rPr>
          <w:rStyle w:val="lev"/>
          <w:rFonts w:ascii="Calibri" w:hAnsi="Calibri" w:cs="Calibri"/>
          <w:b/>
          <w:bCs/>
          <w:color w:val="92D050"/>
        </w:rPr>
        <w:t>Mutations chromosomiques (étudiées en cytogénétique) :</w:t>
      </w:r>
    </w:p>
    <w:p w:rsidR="00AF39A6" w:rsidRPr="00B05558" w:rsidRDefault="00AF39A6" w:rsidP="00AF39A6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Délétion</w:t>
      </w:r>
    </w:p>
    <w:p w:rsidR="00AF39A6" w:rsidRPr="00B05558" w:rsidRDefault="00AF39A6" w:rsidP="00AF39A6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Duplication</w:t>
      </w:r>
    </w:p>
    <w:p w:rsidR="00AF39A6" w:rsidRPr="00B05558" w:rsidRDefault="00AF39A6" w:rsidP="00AF39A6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Translocation</w:t>
      </w:r>
    </w:p>
    <w:p w:rsidR="00B05558" w:rsidRPr="00B05558" w:rsidRDefault="00B05558" w:rsidP="00AF39A6">
      <w:pPr>
        <w:pStyle w:val="NormalWeb"/>
        <w:numPr>
          <w:ilvl w:val="0"/>
          <w:numId w:val="23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Inversion</w:t>
      </w:r>
    </w:p>
    <w:p w:rsidR="00B05558" w:rsidRPr="00B05558" w:rsidRDefault="00B05558" w:rsidP="00B05558">
      <w:pPr>
        <w:pStyle w:val="Titre3"/>
        <w:rPr>
          <w:rFonts w:ascii="Calibri" w:hAnsi="Calibri" w:cs="Calibri"/>
          <w:color w:val="92D050"/>
        </w:rPr>
      </w:pPr>
      <w:r w:rsidRPr="00B05558">
        <w:rPr>
          <w:rFonts w:ascii="Calibri" w:hAnsi="Calibri" w:cs="Calibri"/>
          <w:color w:val="92D050"/>
        </w:rPr>
        <w:t>4_1_3 </w:t>
      </w:r>
      <w:proofErr w:type="gramStart"/>
      <w:r w:rsidRPr="00B05558">
        <w:rPr>
          <w:rFonts w:ascii="Calibri" w:hAnsi="Calibri" w:cs="Calibri"/>
          <w:color w:val="92D050"/>
        </w:rPr>
        <w:t>:</w:t>
      </w:r>
      <w:r w:rsidRPr="00B05558">
        <w:rPr>
          <w:rStyle w:val="lev"/>
          <w:rFonts w:ascii="Calibri" w:hAnsi="Calibri" w:cs="Calibri"/>
          <w:b/>
          <w:bCs/>
          <w:color w:val="92D050"/>
        </w:rPr>
        <w:t>Mutations</w:t>
      </w:r>
      <w:proofErr w:type="gramEnd"/>
      <w:r w:rsidRPr="00B05558">
        <w:rPr>
          <w:rStyle w:val="lev"/>
          <w:rFonts w:ascii="Calibri" w:hAnsi="Calibri" w:cs="Calibri"/>
          <w:b/>
          <w:bCs/>
          <w:color w:val="92D050"/>
        </w:rPr>
        <w:t xml:space="preserve"> génomiques :</w:t>
      </w:r>
    </w:p>
    <w:p w:rsidR="00B05558" w:rsidRPr="00B05558" w:rsidRDefault="00B05558" w:rsidP="00B05558">
      <w:pPr>
        <w:pStyle w:val="NormalWeb"/>
        <w:numPr>
          <w:ilvl w:val="0"/>
          <w:numId w:val="24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Variation du nombre de chromosomes</w:t>
      </w:r>
    </w:p>
    <w:p w:rsidR="00B05558" w:rsidRPr="00B05558" w:rsidRDefault="00B05558" w:rsidP="00B05558">
      <w:pPr>
        <w:pStyle w:val="NormalWeb"/>
        <w:numPr>
          <w:ilvl w:val="1"/>
          <w:numId w:val="24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Trisomie</w:t>
      </w:r>
    </w:p>
    <w:p w:rsidR="00B05558" w:rsidRPr="00B05558" w:rsidRDefault="00B05558" w:rsidP="00B05558">
      <w:pPr>
        <w:pStyle w:val="NormalWeb"/>
        <w:numPr>
          <w:ilvl w:val="1"/>
          <w:numId w:val="24"/>
        </w:numPr>
        <w:rPr>
          <w:rFonts w:ascii="Calibri" w:hAnsi="Calibri" w:cs="Calibri"/>
        </w:rPr>
      </w:pPr>
      <w:r w:rsidRPr="00B05558">
        <w:rPr>
          <w:rFonts w:ascii="Calibri" w:hAnsi="Calibri" w:cs="Calibri"/>
        </w:rPr>
        <w:t>Monosomie</w:t>
      </w:r>
    </w:p>
    <w:p w:rsidR="00B05558" w:rsidRPr="00B05558" w:rsidRDefault="00B05558" w:rsidP="00B05558">
      <w:pPr>
        <w:pStyle w:val="Titre1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5 : évolution</w:t>
      </w:r>
    </w:p>
    <w:p w:rsidR="00B05558" w:rsidRPr="00B05558" w:rsidRDefault="00B05558" w:rsidP="00B05558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 xml:space="preserve">La mutation est </w:t>
      </w:r>
      <w:r w:rsidRPr="00B05558">
        <w:rPr>
          <w:rStyle w:val="lev"/>
          <w:rFonts w:ascii="Calibri" w:hAnsi="Calibri" w:cs="Calibri"/>
        </w:rPr>
        <w:t>la source principale de diversité génétique</w:t>
      </w:r>
      <w:r w:rsidRPr="00B05558">
        <w:rPr>
          <w:rFonts w:ascii="Calibri" w:hAnsi="Calibri" w:cs="Calibri"/>
        </w:rPr>
        <w:t>.</w:t>
      </w:r>
      <w:r w:rsidRPr="00B05558">
        <w:rPr>
          <w:rFonts w:ascii="Calibri" w:hAnsi="Calibri" w:cs="Calibri"/>
        </w:rPr>
        <w:br/>
        <w:t>Cette diversité est ensuite filtrée par :</w:t>
      </w:r>
    </w:p>
    <w:p w:rsidR="00B05558" w:rsidRPr="00B05558" w:rsidRDefault="00B05558" w:rsidP="00B05558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lastRenderedPageBreak/>
        <w:t>• Sélection naturelle</w:t>
      </w:r>
    </w:p>
    <w:p w:rsidR="00B05558" w:rsidRPr="00B05558" w:rsidRDefault="00B05558" w:rsidP="00B05558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Les individus avec des mutations favorables survivent mieux.</w:t>
      </w:r>
    </w:p>
    <w:p w:rsidR="00B05558" w:rsidRPr="00B05558" w:rsidRDefault="00B05558" w:rsidP="00B05558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• Dérive génétique</w:t>
      </w:r>
    </w:p>
    <w:p w:rsidR="00B05558" w:rsidRPr="00B05558" w:rsidRDefault="00B05558" w:rsidP="00B05558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Effets du hasard dans de petites populations.</w:t>
      </w:r>
    </w:p>
    <w:p w:rsidR="00B05558" w:rsidRPr="00B05558" w:rsidRDefault="00B05558" w:rsidP="00B05558">
      <w:pPr>
        <w:pStyle w:val="Titre3"/>
        <w:rPr>
          <w:rFonts w:ascii="Calibri" w:hAnsi="Calibri" w:cs="Calibri"/>
        </w:rPr>
      </w:pPr>
      <w:r w:rsidRPr="00B05558">
        <w:rPr>
          <w:rStyle w:val="lev"/>
          <w:rFonts w:ascii="Calibri" w:hAnsi="Calibri" w:cs="Calibri"/>
          <w:b/>
          <w:bCs/>
        </w:rPr>
        <w:t>• Flux génétique</w:t>
      </w:r>
    </w:p>
    <w:p w:rsidR="00B05558" w:rsidRDefault="00B05558" w:rsidP="00B05558">
      <w:pPr>
        <w:pStyle w:val="NormalWeb"/>
        <w:rPr>
          <w:rFonts w:ascii="Calibri" w:hAnsi="Calibri" w:cs="Calibri"/>
        </w:rPr>
      </w:pPr>
      <w:r w:rsidRPr="00B05558">
        <w:rPr>
          <w:rFonts w:ascii="Calibri" w:hAnsi="Calibri" w:cs="Calibri"/>
        </w:rPr>
        <w:t>Migrations et échanges de gènes.</w:t>
      </w:r>
    </w:p>
    <w:p w:rsidR="00B05558" w:rsidRPr="00B05558" w:rsidRDefault="00B05558" w:rsidP="00B05558">
      <w:pPr>
        <w:pStyle w:val="NormalWeb"/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</w:pPr>
      <w:r w:rsidRPr="00B05558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6 </w:t>
      </w:r>
      <w:proofErr w:type="gramStart"/>
      <w:r w:rsidRPr="00B05558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:Origine</w:t>
      </w:r>
      <w:proofErr w:type="gramEnd"/>
      <w:r w:rsidRPr="00B05558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 xml:space="preserve"> des mutation </w:t>
      </w:r>
    </w:p>
    <w:p w:rsidR="00B05558" w:rsidRDefault="00B05558" w:rsidP="00B0555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1 / Spontanée </w:t>
      </w:r>
    </w:p>
    <w:p w:rsidR="00B05558" w:rsidRDefault="00B05558" w:rsidP="00B0555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2 / induite </w:t>
      </w:r>
    </w:p>
    <w:p w:rsidR="00B05558" w:rsidRPr="00B05558" w:rsidRDefault="00B05558" w:rsidP="00B05558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3 / héréditaire </w:t>
      </w:r>
    </w:p>
    <w:p w:rsidR="00AF39A6" w:rsidRPr="00B05558" w:rsidRDefault="00AF39A6" w:rsidP="00B05558">
      <w:pPr>
        <w:pStyle w:val="NormalWeb"/>
        <w:ind w:left="720"/>
        <w:rPr>
          <w:rFonts w:ascii="Calibri" w:hAnsi="Calibri" w:cs="Calibri"/>
        </w:rPr>
      </w:pPr>
    </w:p>
    <w:p w:rsidR="00467928" w:rsidRDefault="00AF39A6" w:rsidP="00AF39A6">
      <w:pPr>
        <w:pStyle w:val="NormalWeb"/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</w:pPr>
      <w:r w:rsidRPr="00B05558"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  <w:t xml:space="preserve"> </w:t>
      </w:r>
    </w:p>
    <w:p w:rsidR="00467928" w:rsidRDefault="00467928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br w:type="page"/>
      </w:r>
    </w:p>
    <w:p w:rsidR="00AF39A6" w:rsidRDefault="00467928" w:rsidP="00AF39A6">
      <w:pPr>
        <w:pStyle w:val="NormalWeb"/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</w:pPr>
      <w:r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  <w:lastRenderedPageBreak/>
        <w:t xml:space="preserve">COUR 5 : Le système </w:t>
      </w:r>
      <w:proofErr w:type="spellStart"/>
      <w:r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  <w:t>endomembranaire</w:t>
      </w:r>
      <w:proofErr w:type="spellEnd"/>
      <w:r>
        <w:rPr>
          <w:rFonts w:ascii="Calibri" w:eastAsiaTheme="minorHAnsi" w:hAnsi="Calibri" w:cs="Calibri"/>
          <w:b/>
          <w:bCs/>
          <w:color w:val="FF0000"/>
          <w:sz w:val="32"/>
          <w:szCs w:val="32"/>
          <w:lang w:eastAsia="en-US"/>
        </w:rPr>
        <w:t xml:space="preserve"> 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Le </w:t>
      </w:r>
      <w:r w:rsidRPr="00467928">
        <w:rPr>
          <w:rStyle w:val="lev"/>
          <w:rFonts w:ascii="Calibri" w:hAnsi="Calibri" w:cs="Calibri"/>
        </w:rPr>
        <w:t xml:space="preserve">système </w:t>
      </w:r>
      <w:proofErr w:type="spellStart"/>
      <w:r w:rsidRPr="00467928">
        <w:rPr>
          <w:rStyle w:val="lev"/>
          <w:rFonts w:ascii="Calibri" w:hAnsi="Calibri" w:cs="Calibri"/>
        </w:rPr>
        <w:t>endomembranaire</w:t>
      </w:r>
      <w:proofErr w:type="spellEnd"/>
      <w:r w:rsidRPr="00467928">
        <w:rPr>
          <w:rFonts w:ascii="Calibri" w:hAnsi="Calibri" w:cs="Calibri"/>
        </w:rPr>
        <w:t xml:space="preserve"> regroupe un ensemble d’organites </w:t>
      </w:r>
      <w:r w:rsidRPr="00467928">
        <w:rPr>
          <w:rStyle w:val="lev"/>
          <w:rFonts w:ascii="Calibri" w:hAnsi="Calibri" w:cs="Calibri"/>
        </w:rPr>
        <w:t>interconnectés</w:t>
      </w:r>
      <w:r w:rsidRPr="00467928">
        <w:rPr>
          <w:rFonts w:ascii="Calibri" w:hAnsi="Calibri" w:cs="Calibri"/>
        </w:rPr>
        <w:t xml:space="preserve"> chez les cellules eucaryotes (cellules animales et végétales).</w:t>
      </w:r>
      <w:r w:rsidRPr="00467928">
        <w:rPr>
          <w:rFonts w:ascii="Calibri" w:hAnsi="Calibri" w:cs="Calibri"/>
        </w:rPr>
        <w:br/>
        <w:t xml:space="preserve">Il assure la </w:t>
      </w:r>
      <w:r w:rsidRPr="00467928">
        <w:rPr>
          <w:rStyle w:val="lev"/>
          <w:rFonts w:ascii="Calibri" w:hAnsi="Calibri" w:cs="Calibri"/>
        </w:rPr>
        <w:t>synthèse</w:t>
      </w:r>
      <w:r w:rsidRPr="00467928">
        <w:rPr>
          <w:rFonts w:ascii="Calibri" w:hAnsi="Calibri" w:cs="Calibri"/>
        </w:rPr>
        <w:t xml:space="preserve">, la </w:t>
      </w:r>
      <w:r w:rsidRPr="00467928">
        <w:rPr>
          <w:rStyle w:val="lev"/>
          <w:rFonts w:ascii="Calibri" w:hAnsi="Calibri" w:cs="Calibri"/>
        </w:rPr>
        <w:t>modification</w:t>
      </w:r>
      <w:r w:rsidRPr="00467928">
        <w:rPr>
          <w:rFonts w:ascii="Calibri" w:hAnsi="Calibri" w:cs="Calibri"/>
        </w:rPr>
        <w:t xml:space="preserve">, le </w:t>
      </w:r>
      <w:r w:rsidRPr="00467928">
        <w:rPr>
          <w:rStyle w:val="lev"/>
          <w:rFonts w:ascii="Calibri" w:hAnsi="Calibri" w:cs="Calibri"/>
        </w:rPr>
        <w:t>transport</w:t>
      </w:r>
      <w:r w:rsidRPr="00467928">
        <w:rPr>
          <w:rFonts w:ascii="Calibri" w:hAnsi="Calibri" w:cs="Calibri"/>
        </w:rPr>
        <w:t xml:space="preserve"> et la </w:t>
      </w:r>
      <w:r w:rsidRPr="00467928">
        <w:rPr>
          <w:rStyle w:val="lev"/>
          <w:rFonts w:ascii="Calibri" w:hAnsi="Calibri" w:cs="Calibri"/>
        </w:rPr>
        <w:t>sécrétion</w:t>
      </w:r>
      <w:r w:rsidRPr="00467928">
        <w:rPr>
          <w:rFonts w:ascii="Calibri" w:hAnsi="Calibri" w:cs="Calibri"/>
        </w:rPr>
        <w:t xml:space="preserve"> de nombreuses molécules (protéines, lipides…).</w:t>
      </w:r>
    </w:p>
    <w:p w:rsidR="00467928" w:rsidRPr="00467928" w:rsidRDefault="00D110F2" w:rsidP="00467928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25" style="width:0;height:1.5pt" o:hralign="center" o:hrstd="t" o:hr="t" fillcolor="#a0a0a0" stroked="f"/>
        </w:pict>
      </w:r>
    </w:p>
    <w:p w:rsidR="00467928" w:rsidRPr="00467928" w:rsidRDefault="00467928" w:rsidP="00467928">
      <w:pPr>
        <w:pStyle w:val="Titre1"/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  <w:b/>
          <w:bCs/>
        </w:rPr>
        <w:t>1. Définition générale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Le système </w:t>
      </w:r>
      <w:proofErr w:type="spellStart"/>
      <w:r w:rsidRPr="00467928">
        <w:rPr>
          <w:rFonts w:ascii="Calibri" w:hAnsi="Calibri" w:cs="Calibri"/>
        </w:rPr>
        <w:t>endomembranaire</w:t>
      </w:r>
      <w:proofErr w:type="spellEnd"/>
      <w:r w:rsidRPr="00467928">
        <w:rPr>
          <w:rFonts w:ascii="Calibri" w:hAnsi="Calibri" w:cs="Calibri"/>
        </w:rPr>
        <w:t xml:space="preserve"> est constitué de </w:t>
      </w:r>
      <w:r w:rsidRPr="00467928">
        <w:rPr>
          <w:rStyle w:val="lev"/>
          <w:rFonts w:ascii="Calibri" w:hAnsi="Calibri" w:cs="Calibri"/>
        </w:rPr>
        <w:t>membranes internes</w:t>
      </w:r>
      <w:r w:rsidRPr="00467928">
        <w:rPr>
          <w:rFonts w:ascii="Calibri" w:hAnsi="Calibri" w:cs="Calibri"/>
        </w:rPr>
        <w:t xml:space="preserve"> en continuité physique ou reliées par des </w:t>
      </w:r>
      <w:r w:rsidRPr="00467928">
        <w:rPr>
          <w:rStyle w:val="lev"/>
          <w:rFonts w:ascii="Calibri" w:hAnsi="Calibri" w:cs="Calibri"/>
        </w:rPr>
        <w:t>vésicules</w:t>
      </w:r>
      <w:r w:rsidRPr="00467928">
        <w:rPr>
          <w:rFonts w:ascii="Calibri" w:hAnsi="Calibri" w:cs="Calibri"/>
        </w:rPr>
        <w:t>.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>Il comprend :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Membrane plasmatique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Réticulum endoplasmique</w:t>
      </w:r>
      <w:r w:rsidRPr="00467928">
        <w:rPr>
          <w:rFonts w:ascii="Calibri" w:hAnsi="Calibri" w:cs="Calibri"/>
        </w:rPr>
        <w:t xml:space="preserve"> (RE lisse et RE rugueux)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Appareil de Golgi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Lysosomes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Vésicules de transport</w:t>
      </w:r>
    </w:p>
    <w:p w:rsidR="00467928" w:rsidRPr="00467928" w:rsidRDefault="00467928" w:rsidP="00467928">
      <w:pPr>
        <w:pStyle w:val="NormalWeb"/>
        <w:numPr>
          <w:ilvl w:val="0"/>
          <w:numId w:val="25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Vacuoles</w:t>
      </w:r>
      <w:r w:rsidRPr="00467928">
        <w:rPr>
          <w:rFonts w:ascii="Calibri" w:hAnsi="Calibri" w:cs="Calibri"/>
        </w:rPr>
        <w:t xml:space="preserve"> (chez les végétaux)</w:t>
      </w:r>
    </w:p>
    <w:p w:rsidR="00467928" w:rsidRPr="00467928" w:rsidRDefault="00467928" w:rsidP="00467928">
      <w:pPr>
        <w:rPr>
          <w:rFonts w:ascii="Calibri" w:hAnsi="Calibri" w:cs="Calibri"/>
        </w:rPr>
      </w:pPr>
    </w:p>
    <w:p w:rsidR="00467928" w:rsidRPr="00467928" w:rsidRDefault="00467928" w:rsidP="00467928">
      <w:pPr>
        <w:pStyle w:val="Titre1"/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  <w:b/>
          <w:bCs/>
        </w:rPr>
        <w:t xml:space="preserve">2. Les composants du système </w:t>
      </w:r>
      <w:proofErr w:type="spellStart"/>
      <w:r w:rsidRPr="00467928">
        <w:rPr>
          <w:rStyle w:val="lev"/>
          <w:rFonts w:ascii="Calibri" w:hAnsi="Calibri" w:cs="Calibri"/>
          <w:b/>
          <w:bCs/>
        </w:rPr>
        <w:t>endomembranaire</w:t>
      </w:r>
      <w:proofErr w:type="spellEnd"/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2.1 Réticulum Endoplasmique Rugueux (RER)</w:t>
      </w:r>
    </w:p>
    <w:p w:rsidR="00467928" w:rsidRPr="00467928" w:rsidRDefault="00467928" w:rsidP="003B0ADA">
      <w:pPr>
        <w:pStyle w:val="NormalWeb"/>
        <w:numPr>
          <w:ilvl w:val="0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Couvert de ribosomes</w:t>
      </w:r>
    </w:p>
    <w:p w:rsidR="00467928" w:rsidRPr="00467928" w:rsidRDefault="00467928" w:rsidP="003B0ADA">
      <w:pPr>
        <w:pStyle w:val="NormalWeb"/>
        <w:numPr>
          <w:ilvl w:val="0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Responsable de la </w:t>
      </w:r>
      <w:r w:rsidRPr="00467928">
        <w:rPr>
          <w:rStyle w:val="lev"/>
          <w:rFonts w:ascii="Calibri" w:hAnsi="Calibri" w:cs="Calibri"/>
        </w:rPr>
        <w:t>synthèse des protéines</w:t>
      </w:r>
      <w:r w:rsidRPr="00467928">
        <w:rPr>
          <w:rFonts w:ascii="Calibri" w:hAnsi="Calibri" w:cs="Calibri"/>
        </w:rPr>
        <w:t xml:space="preserve"> destinées :</w:t>
      </w:r>
    </w:p>
    <w:p w:rsidR="00467928" w:rsidRPr="00467928" w:rsidRDefault="00467928" w:rsidP="003B0ADA">
      <w:pPr>
        <w:pStyle w:val="NormalWeb"/>
        <w:numPr>
          <w:ilvl w:val="1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à l’exportation</w:t>
      </w:r>
    </w:p>
    <w:p w:rsidR="00467928" w:rsidRPr="00467928" w:rsidRDefault="00467928" w:rsidP="003B0ADA">
      <w:pPr>
        <w:pStyle w:val="NormalWeb"/>
        <w:numPr>
          <w:ilvl w:val="1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à la membrane</w:t>
      </w:r>
    </w:p>
    <w:p w:rsidR="00467928" w:rsidRPr="00467928" w:rsidRDefault="00467928" w:rsidP="003B0ADA">
      <w:pPr>
        <w:pStyle w:val="NormalWeb"/>
        <w:numPr>
          <w:ilvl w:val="1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aux lysosomes</w:t>
      </w:r>
    </w:p>
    <w:p w:rsidR="00467928" w:rsidRPr="00467928" w:rsidRDefault="00467928" w:rsidP="003B0ADA">
      <w:pPr>
        <w:pStyle w:val="NormalWeb"/>
        <w:numPr>
          <w:ilvl w:val="0"/>
          <w:numId w:val="26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Les protéines entrent dans la lumière du RER pour être pliées et modifiées.</w:t>
      </w:r>
    </w:p>
    <w:p w:rsidR="00467928" w:rsidRPr="00467928" w:rsidRDefault="00467928" w:rsidP="00467928">
      <w:pPr>
        <w:pStyle w:val="Titre2"/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2.2 Réticulum Endoplasmique Lisse (REL)</w:t>
      </w:r>
    </w:p>
    <w:p w:rsidR="00467928" w:rsidRPr="00467928" w:rsidRDefault="00467928" w:rsidP="003B0ADA">
      <w:pPr>
        <w:pStyle w:val="NormalWeb"/>
        <w:numPr>
          <w:ilvl w:val="0"/>
          <w:numId w:val="27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Sans ribosomes</w:t>
      </w:r>
    </w:p>
    <w:p w:rsidR="00467928" w:rsidRPr="00467928" w:rsidRDefault="00467928" w:rsidP="003B0ADA">
      <w:pPr>
        <w:pStyle w:val="NormalWeb"/>
        <w:numPr>
          <w:ilvl w:val="0"/>
          <w:numId w:val="27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Assure :</w:t>
      </w:r>
    </w:p>
    <w:p w:rsidR="00467928" w:rsidRPr="00467928" w:rsidRDefault="00467928" w:rsidP="003B0ADA">
      <w:pPr>
        <w:pStyle w:val="NormalWeb"/>
        <w:numPr>
          <w:ilvl w:val="1"/>
          <w:numId w:val="27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synthèse des lipides</w:t>
      </w:r>
      <w:r w:rsidRPr="00467928">
        <w:rPr>
          <w:rFonts w:ascii="Calibri" w:hAnsi="Calibri" w:cs="Calibri"/>
        </w:rPr>
        <w:t xml:space="preserve"> (phospholipides, hormones stéroïdes)</w:t>
      </w:r>
    </w:p>
    <w:p w:rsidR="00467928" w:rsidRPr="00467928" w:rsidRDefault="00467928" w:rsidP="003B0ADA">
      <w:pPr>
        <w:pStyle w:val="NormalWeb"/>
        <w:numPr>
          <w:ilvl w:val="1"/>
          <w:numId w:val="27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détoxification</w:t>
      </w:r>
      <w:r w:rsidRPr="00467928">
        <w:rPr>
          <w:rFonts w:ascii="Calibri" w:hAnsi="Calibri" w:cs="Calibri"/>
        </w:rPr>
        <w:t xml:space="preserve"> (foie)</w:t>
      </w:r>
    </w:p>
    <w:p w:rsidR="00467928" w:rsidRPr="00467928" w:rsidRDefault="00467928" w:rsidP="003B0ADA">
      <w:pPr>
        <w:pStyle w:val="NormalWeb"/>
        <w:numPr>
          <w:ilvl w:val="1"/>
          <w:numId w:val="27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stockage du calcium (cellules musculaires)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2.3 Appareil de Golgi</w:t>
      </w:r>
    </w:p>
    <w:p w:rsidR="00467928" w:rsidRPr="00467928" w:rsidRDefault="00467928" w:rsidP="003B0ADA">
      <w:pPr>
        <w:pStyle w:val="NormalWeb"/>
        <w:numPr>
          <w:ilvl w:val="0"/>
          <w:numId w:val="28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lastRenderedPageBreak/>
        <w:t>Empilement de sacs (</w:t>
      </w:r>
      <w:proofErr w:type="spellStart"/>
      <w:r w:rsidRPr="00467928">
        <w:rPr>
          <w:rFonts w:ascii="Calibri" w:hAnsi="Calibri" w:cs="Calibri"/>
        </w:rPr>
        <w:t>dictyosomes</w:t>
      </w:r>
      <w:proofErr w:type="spellEnd"/>
      <w:r w:rsidRPr="00467928">
        <w:rPr>
          <w:rFonts w:ascii="Calibri" w:hAnsi="Calibri" w:cs="Calibri"/>
        </w:rPr>
        <w:t>)</w:t>
      </w:r>
    </w:p>
    <w:p w:rsidR="00467928" w:rsidRPr="00467928" w:rsidRDefault="00467928" w:rsidP="003B0ADA">
      <w:pPr>
        <w:pStyle w:val="NormalWeb"/>
        <w:numPr>
          <w:ilvl w:val="0"/>
          <w:numId w:val="28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Fonction :</w:t>
      </w:r>
    </w:p>
    <w:p w:rsidR="00467928" w:rsidRPr="00467928" w:rsidRDefault="00467928" w:rsidP="003B0ADA">
      <w:pPr>
        <w:pStyle w:val="NormalWeb"/>
        <w:numPr>
          <w:ilvl w:val="1"/>
          <w:numId w:val="28"/>
        </w:numPr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</w:rPr>
        <w:t>Modification</w:t>
      </w:r>
      <w:r w:rsidRPr="00467928">
        <w:rPr>
          <w:rFonts w:ascii="Calibri" w:hAnsi="Calibri" w:cs="Calibri"/>
        </w:rPr>
        <w:t xml:space="preserve">, </w:t>
      </w:r>
      <w:r w:rsidRPr="00467928">
        <w:rPr>
          <w:rStyle w:val="lev"/>
          <w:rFonts w:ascii="Calibri" w:hAnsi="Calibri" w:cs="Calibri"/>
        </w:rPr>
        <w:t>tri</w:t>
      </w:r>
      <w:r w:rsidRPr="00467928">
        <w:rPr>
          <w:rFonts w:ascii="Calibri" w:hAnsi="Calibri" w:cs="Calibri"/>
        </w:rPr>
        <w:t xml:space="preserve"> et </w:t>
      </w:r>
      <w:r w:rsidRPr="00467928">
        <w:rPr>
          <w:rStyle w:val="lev"/>
          <w:rFonts w:ascii="Calibri" w:hAnsi="Calibri" w:cs="Calibri"/>
        </w:rPr>
        <w:t>emballage</w:t>
      </w:r>
      <w:r w:rsidRPr="00467928">
        <w:rPr>
          <w:rFonts w:ascii="Calibri" w:hAnsi="Calibri" w:cs="Calibri"/>
        </w:rPr>
        <w:t xml:space="preserve"> des protéines et lipides</w:t>
      </w:r>
    </w:p>
    <w:p w:rsidR="00467928" w:rsidRPr="00467928" w:rsidRDefault="00467928" w:rsidP="003B0ADA">
      <w:pPr>
        <w:pStyle w:val="NormalWeb"/>
        <w:numPr>
          <w:ilvl w:val="1"/>
          <w:numId w:val="28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Formation de </w:t>
      </w:r>
      <w:r w:rsidRPr="00467928">
        <w:rPr>
          <w:rStyle w:val="lev"/>
          <w:rFonts w:ascii="Calibri" w:hAnsi="Calibri" w:cs="Calibri"/>
        </w:rPr>
        <w:t>vésicules de sécrétion</w:t>
      </w:r>
    </w:p>
    <w:p w:rsidR="00467928" w:rsidRPr="00467928" w:rsidRDefault="00467928" w:rsidP="003B0ADA">
      <w:pPr>
        <w:pStyle w:val="NormalWeb"/>
        <w:numPr>
          <w:ilvl w:val="1"/>
          <w:numId w:val="28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Fabrication des lysosomes</w:t>
      </w:r>
    </w:p>
    <w:p w:rsidR="00467928" w:rsidRPr="00467928" w:rsidRDefault="00467928" w:rsidP="00467928">
      <w:pPr>
        <w:pStyle w:val="Titre2"/>
        <w:rPr>
          <w:rFonts w:ascii="Calibri" w:hAnsi="Calibri" w:cs="Calibri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2.4 Lysosomes</w:t>
      </w:r>
    </w:p>
    <w:p w:rsidR="00467928" w:rsidRPr="00467928" w:rsidRDefault="00467928" w:rsidP="003B0ADA">
      <w:pPr>
        <w:pStyle w:val="NormalWeb"/>
        <w:numPr>
          <w:ilvl w:val="0"/>
          <w:numId w:val="29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Vésicules remplies d’enzymes digestives</w:t>
      </w:r>
    </w:p>
    <w:p w:rsidR="00467928" w:rsidRPr="00467928" w:rsidRDefault="00467928" w:rsidP="003B0ADA">
      <w:pPr>
        <w:pStyle w:val="NormalWeb"/>
        <w:numPr>
          <w:ilvl w:val="0"/>
          <w:numId w:val="29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Rôle :</w:t>
      </w:r>
    </w:p>
    <w:p w:rsidR="00467928" w:rsidRPr="00467928" w:rsidRDefault="00467928" w:rsidP="003B0ADA">
      <w:pPr>
        <w:pStyle w:val="NormalWeb"/>
        <w:numPr>
          <w:ilvl w:val="1"/>
          <w:numId w:val="29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digestion de protéines, lipides, glucides</w:t>
      </w:r>
    </w:p>
    <w:p w:rsidR="00467928" w:rsidRPr="00467928" w:rsidRDefault="00467928" w:rsidP="003B0ADA">
      <w:pPr>
        <w:pStyle w:val="NormalWeb"/>
        <w:numPr>
          <w:ilvl w:val="1"/>
          <w:numId w:val="29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recyclage des composants cellulaires (</w:t>
      </w:r>
      <w:r w:rsidRPr="00467928">
        <w:rPr>
          <w:rStyle w:val="lev"/>
          <w:rFonts w:ascii="Calibri" w:hAnsi="Calibri" w:cs="Calibri"/>
        </w:rPr>
        <w:t>autophagie</w:t>
      </w:r>
      <w:r w:rsidRPr="00467928">
        <w:rPr>
          <w:rFonts w:ascii="Calibri" w:hAnsi="Calibri" w:cs="Calibri"/>
        </w:rPr>
        <w:t>)</w:t>
      </w:r>
    </w:p>
    <w:p w:rsidR="00467928" w:rsidRPr="00467928" w:rsidRDefault="00467928" w:rsidP="003B0ADA">
      <w:pPr>
        <w:pStyle w:val="NormalWeb"/>
        <w:numPr>
          <w:ilvl w:val="1"/>
          <w:numId w:val="29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destruction d’agents pathogènes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2.5 Vésicules de transport</w:t>
      </w:r>
    </w:p>
    <w:p w:rsidR="00467928" w:rsidRPr="00467928" w:rsidRDefault="00467928" w:rsidP="003B0ADA">
      <w:pPr>
        <w:pStyle w:val="NormalWeb"/>
        <w:numPr>
          <w:ilvl w:val="0"/>
          <w:numId w:val="30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Transportent les molécules entre les organites :</w:t>
      </w:r>
    </w:p>
    <w:p w:rsidR="00467928" w:rsidRPr="00467928" w:rsidRDefault="00467928" w:rsidP="003B0ADA">
      <w:pPr>
        <w:pStyle w:val="NormalWeb"/>
        <w:numPr>
          <w:ilvl w:val="1"/>
          <w:numId w:val="30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RE → Golgi</w:t>
      </w:r>
    </w:p>
    <w:p w:rsidR="00467928" w:rsidRPr="00467928" w:rsidRDefault="00467928" w:rsidP="003B0ADA">
      <w:pPr>
        <w:pStyle w:val="NormalWeb"/>
        <w:numPr>
          <w:ilvl w:val="1"/>
          <w:numId w:val="30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Golgi → membrane</w:t>
      </w:r>
    </w:p>
    <w:p w:rsidR="00467928" w:rsidRPr="00467928" w:rsidRDefault="00467928" w:rsidP="003B0ADA">
      <w:pPr>
        <w:pStyle w:val="NormalWeb"/>
        <w:numPr>
          <w:ilvl w:val="1"/>
          <w:numId w:val="30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Golgi → lysosomes</w:t>
      </w:r>
    </w:p>
    <w:p w:rsidR="00467928" w:rsidRPr="00467928" w:rsidRDefault="00467928" w:rsidP="003B0ADA">
      <w:pPr>
        <w:pStyle w:val="NormalWeb"/>
        <w:numPr>
          <w:ilvl w:val="1"/>
          <w:numId w:val="30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etc.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2.6 Membrane plasmique</w:t>
      </w:r>
    </w:p>
    <w:p w:rsidR="00467928" w:rsidRPr="00467928" w:rsidRDefault="00467928" w:rsidP="003B0ADA">
      <w:pPr>
        <w:pStyle w:val="NormalWeb"/>
        <w:numPr>
          <w:ilvl w:val="0"/>
          <w:numId w:val="31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Interface avec l’extérieur</w:t>
      </w:r>
    </w:p>
    <w:p w:rsidR="00467928" w:rsidRPr="00467928" w:rsidRDefault="00467928" w:rsidP="003B0ADA">
      <w:pPr>
        <w:pStyle w:val="NormalWeb"/>
        <w:numPr>
          <w:ilvl w:val="0"/>
          <w:numId w:val="31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Responsable de :</w:t>
      </w:r>
    </w:p>
    <w:p w:rsidR="00467928" w:rsidRPr="00467928" w:rsidRDefault="00467928" w:rsidP="003B0ADA">
      <w:pPr>
        <w:pStyle w:val="NormalWeb"/>
        <w:numPr>
          <w:ilvl w:val="1"/>
          <w:numId w:val="31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l’exocytose (sortie des molécules)</w:t>
      </w:r>
    </w:p>
    <w:p w:rsidR="00467928" w:rsidRPr="00467928" w:rsidRDefault="00467928" w:rsidP="003B0ADA">
      <w:pPr>
        <w:pStyle w:val="NormalWeb"/>
        <w:numPr>
          <w:ilvl w:val="1"/>
          <w:numId w:val="31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l’endocytose (entrée de molécules ou particules)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2.7 Vacuole (chez les végétaux)</w:t>
      </w:r>
    </w:p>
    <w:p w:rsidR="00467928" w:rsidRPr="00467928" w:rsidRDefault="00467928" w:rsidP="003B0ADA">
      <w:pPr>
        <w:pStyle w:val="NormalWeb"/>
        <w:numPr>
          <w:ilvl w:val="0"/>
          <w:numId w:val="32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Grande structure centrale</w:t>
      </w:r>
    </w:p>
    <w:p w:rsidR="00467928" w:rsidRPr="00467928" w:rsidRDefault="00467928" w:rsidP="003B0ADA">
      <w:pPr>
        <w:pStyle w:val="NormalWeb"/>
        <w:numPr>
          <w:ilvl w:val="0"/>
          <w:numId w:val="32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Fonctions :</w:t>
      </w:r>
    </w:p>
    <w:p w:rsidR="00467928" w:rsidRPr="00467928" w:rsidRDefault="00467928" w:rsidP="003B0ADA">
      <w:pPr>
        <w:pStyle w:val="NormalWeb"/>
        <w:numPr>
          <w:ilvl w:val="1"/>
          <w:numId w:val="32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stockage (eau, ions, nutriments)</w:t>
      </w:r>
    </w:p>
    <w:p w:rsidR="00467928" w:rsidRPr="00467928" w:rsidRDefault="00467928" w:rsidP="003B0ADA">
      <w:pPr>
        <w:pStyle w:val="NormalWeb"/>
        <w:numPr>
          <w:ilvl w:val="1"/>
          <w:numId w:val="32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turgescence</w:t>
      </w:r>
    </w:p>
    <w:p w:rsidR="00467928" w:rsidRPr="00467928" w:rsidRDefault="00467928" w:rsidP="003B0ADA">
      <w:pPr>
        <w:pStyle w:val="NormalWeb"/>
        <w:numPr>
          <w:ilvl w:val="1"/>
          <w:numId w:val="32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dégradation de certaines molécules</w:t>
      </w:r>
    </w:p>
    <w:p w:rsidR="00467928" w:rsidRPr="00467928" w:rsidRDefault="00467928" w:rsidP="00467928">
      <w:pPr>
        <w:rPr>
          <w:rFonts w:ascii="Calibri" w:hAnsi="Calibri" w:cs="Calibri"/>
        </w:rPr>
      </w:pPr>
    </w:p>
    <w:p w:rsidR="00467928" w:rsidRPr="00467928" w:rsidRDefault="00467928" w:rsidP="00467928">
      <w:pPr>
        <w:pStyle w:val="Titre1"/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🔄 </w:t>
      </w:r>
      <w:r w:rsidRPr="00467928">
        <w:rPr>
          <w:rStyle w:val="lev"/>
          <w:rFonts w:ascii="Calibri" w:hAnsi="Calibri" w:cs="Calibri"/>
          <w:b/>
          <w:bCs/>
        </w:rPr>
        <w:t xml:space="preserve">3. Les grandes étapes du système </w:t>
      </w:r>
      <w:proofErr w:type="spellStart"/>
      <w:r w:rsidRPr="00467928">
        <w:rPr>
          <w:rStyle w:val="lev"/>
          <w:rFonts w:ascii="Calibri" w:hAnsi="Calibri" w:cs="Calibri"/>
          <w:b/>
          <w:bCs/>
        </w:rPr>
        <w:t>endomembranaire</w:t>
      </w:r>
      <w:proofErr w:type="spellEnd"/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Étape 1 : Synthèse dans le RER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>Les protéines sont fabriquées par les ribosomes associés au RER.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Étape 2 : Transport vers le Golgi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lastRenderedPageBreak/>
        <w:t xml:space="preserve">Des </w:t>
      </w:r>
      <w:r w:rsidRPr="00467928">
        <w:rPr>
          <w:rStyle w:val="lev"/>
          <w:rFonts w:ascii="Calibri" w:hAnsi="Calibri" w:cs="Calibri"/>
        </w:rPr>
        <w:t>vésicules</w:t>
      </w:r>
      <w:r w:rsidRPr="00467928">
        <w:rPr>
          <w:rFonts w:ascii="Calibri" w:hAnsi="Calibri" w:cs="Calibri"/>
        </w:rPr>
        <w:t xml:space="preserve"> bourgeonnent du RER et transportent les protéines vers l’appareil de Golgi.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Étape 3 : Maturation dans le Golgi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>Le Golgi modifie (glycosylation), trie et emballe les molécules.</w:t>
      </w:r>
    </w:p>
    <w:p w:rsidR="00467928" w:rsidRPr="00467928" w:rsidRDefault="00467928" w:rsidP="00467928">
      <w:pPr>
        <w:pStyle w:val="Titre2"/>
        <w:rPr>
          <w:rFonts w:ascii="Calibri" w:hAnsi="Calibri" w:cs="Calibri"/>
          <w:sz w:val="28"/>
          <w:szCs w:val="28"/>
        </w:rPr>
      </w:pPr>
      <w:r w:rsidRPr="00467928">
        <w:rPr>
          <w:rStyle w:val="lev"/>
          <w:rFonts w:ascii="Calibri" w:hAnsi="Calibri" w:cs="Calibri"/>
          <w:b/>
          <w:bCs/>
          <w:sz w:val="28"/>
          <w:szCs w:val="28"/>
        </w:rPr>
        <w:t>Étape 4 : Distribution</w:t>
      </w:r>
    </w:p>
    <w:p w:rsidR="00467928" w:rsidRPr="00467928" w:rsidRDefault="00467928" w:rsidP="00467928">
      <w:pPr>
        <w:pStyle w:val="NormalWeb"/>
        <w:rPr>
          <w:rFonts w:ascii="Calibri" w:hAnsi="Calibri" w:cs="Calibri"/>
        </w:rPr>
      </w:pPr>
      <w:r w:rsidRPr="00467928">
        <w:rPr>
          <w:rFonts w:ascii="Calibri" w:hAnsi="Calibri" w:cs="Calibri"/>
        </w:rPr>
        <w:t>Selon le type de molécule, les vésicules issues du Golgi vont :</w:t>
      </w:r>
    </w:p>
    <w:p w:rsidR="00467928" w:rsidRPr="00467928" w:rsidRDefault="00467928" w:rsidP="003B0ADA">
      <w:pPr>
        <w:pStyle w:val="NormalWeb"/>
        <w:numPr>
          <w:ilvl w:val="0"/>
          <w:numId w:val="33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vers la </w:t>
      </w:r>
      <w:r w:rsidRPr="00467928">
        <w:rPr>
          <w:rStyle w:val="lev"/>
          <w:rFonts w:ascii="Calibri" w:hAnsi="Calibri" w:cs="Calibri"/>
        </w:rPr>
        <w:t>membrane plasmique</w:t>
      </w:r>
      <w:r w:rsidRPr="00467928">
        <w:rPr>
          <w:rFonts w:ascii="Calibri" w:hAnsi="Calibri" w:cs="Calibri"/>
        </w:rPr>
        <w:t xml:space="preserve"> → sécrétion</w:t>
      </w:r>
    </w:p>
    <w:p w:rsidR="00467928" w:rsidRPr="00467928" w:rsidRDefault="00467928" w:rsidP="003B0ADA">
      <w:pPr>
        <w:pStyle w:val="NormalWeb"/>
        <w:numPr>
          <w:ilvl w:val="0"/>
          <w:numId w:val="33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 xml:space="preserve">vers les </w:t>
      </w:r>
      <w:r w:rsidRPr="00467928">
        <w:rPr>
          <w:rStyle w:val="lev"/>
          <w:rFonts w:ascii="Calibri" w:hAnsi="Calibri" w:cs="Calibri"/>
        </w:rPr>
        <w:t>lysosomes</w:t>
      </w:r>
    </w:p>
    <w:p w:rsidR="00467928" w:rsidRPr="00467928" w:rsidRDefault="00467928" w:rsidP="003B0ADA">
      <w:pPr>
        <w:pStyle w:val="NormalWeb"/>
        <w:numPr>
          <w:ilvl w:val="0"/>
          <w:numId w:val="33"/>
        </w:numPr>
        <w:rPr>
          <w:rFonts w:ascii="Calibri" w:hAnsi="Calibri" w:cs="Calibri"/>
        </w:rPr>
      </w:pPr>
      <w:r w:rsidRPr="00467928">
        <w:rPr>
          <w:rFonts w:ascii="Calibri" w:hAnsi="Calibri" w:cs="Calibri"/>
        </w:rPr>
        <w:t>vers d’autres régions de la cellule</w:t>
      </w:r>
    </w:p>
    <w:p w:rsidR="00467928" w:rsidRPr="00467928" w:rsidRDefault="00467928" w:rsidP="00AF39A6">
      <w:pPr>
        <w:pStyle w:val="NormalWeb"/>
        <w:rPr>
          <w:rFonts w:ascii="Calibri" w:eastAsiaTheme="minorHAnsi" w:hAnsi="Calibri" w:cs="Calibri"/>
          <w:b/>
          <w:bCs/>
          <w:color w:val="FF0000"/>
          <w:sz w:val="32"/>
          <w:szCs w:val="32"/>
          <w:rtl/>
          <w:lang w:eastAsia="en-US"/>
        </w:rPr>
      </w:pPr>
    </w:p>
    <w:p w:rsidR="003C6962" w:rsidRDefault="003C6962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3C6962" w:rsidRDefault="003C6962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br w:type="page"/>
      </w:r>
    </w:p>
    <w:p w:rsidR="00625CDD" w:rsidRDefault="003C6962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proofErr w:type="gramStart"/>
      <w:r>
        <w:rPr>
          <w:rFonts w:ascii="Calibri" w:hAnsi="Calibri" w:cs="Calibri"/>
          <w:b/>
          <w:bCs/>
          <w:color w:val="FF0000"/>
          <w:sz w:val="32"/>
          <w:szCs w:val="32"/>
        </w:rPr>
        <w:lastRenderedPageBreak/>
        <w:t>cour</w:t>
      </w:r>
      <w:proofErr w:type="gramEnd"/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 6 : les organite semi autonome qui produite l’énergie </w:t>
      </w:r>
    </w:p>
    <w:p w:rsidR="003C6962" w:rsidRPr="006E35C0" w:rsidRDefault="003C6962" w:rsidP="003C6962">
      <w:pPr>
        <w:pStyle w:val="NormalWeb"/>
        <w:rPr>
          <w:rFonts w:ascii="Calibri" w:hAnsi="Calibri" w:cs="Calibri"/>
        </w:rPr>
      </w:pPr>
      <w:r w:rsidRPr="006E35C0">
        <w:rPr>
          <w:rFonts w:ascii="Calibri" w:hAnsi="Calibri" w:cs="Calibri"/>
        </w:rPr>
        <w:t>Les cellules eucaryotes possèdent deux organites essentiels capables de produire de l’énergie et dotés d’une certaine autonomie :</w:t>
      </w:r>
    </w:p>
    <w:p w:rsidR="003C6962" w:rsidRPr="006E35C0" w:rsidRDefault="003C6962" w:rsidP="003B0ADA">
      <w:pPr>
        <w:pStyle w:val="NormalWeb"/>
        <w:numPr>
          <w:ilvl w:val="0"/>
          <w:numId w:val="34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les mitochondries</w:t>
      </w:r>
    </w:p>
    <w:p w:rsidR="003C6962" w:rsidRPr="006E35C0" w:rsidRDefault="003C6962" w:rsidP="003B0ADA">
      <w:pPr>
        <w:pStyle w:val="NormalWeb"/>
        <w:numPr>
          <w:ilvl w:val="0"/>
          <w:numId w:val="34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les chloroplastes</w:t>
      </w:r>
      <w:r w:rsidRPr="006E35C0">
        <w:rPr>
          <w:rFonts w:ascii="Calibri" w:hAnsi="Calibri" w:cs="Calibri"/>
        </w:rPr>
        <w:t xml:space="preserve"> (uniquement chez les végétaux et certaines algues)</w:t>
      </w:r>
    </w:p>
    <w:p w:rsidR="003C6962" w:rsidRPr="006E35C0" w:rsidRDefault="003C6962" w:rsidP="003C6962">
      <w:pPr>
        <w:pStyle w:val="NormalWeb"/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On les appelle </w:t>
      </w:r>
      <w:r w:rsidRPr="006E35C0">
        <w:rPr>
          <w:rStyle w:val="lev"/>
          <w:rFonts w:ascii="Calibri" w:hAnsi="Calibri" w:cs="Calibri"/>
        </w:rPr>
        <w:t>organites semi-autonomes</w:t>
      </w:r>
      <w:r w:rsidRPr="006E35C0">
        <w:rPr>
          <w:rFonts w:ascii="Calibri" w:hAnsi="Calibri" w:cs="Calibri"/>
        </w:rPr>
        <w:t xml:space="preserve"> car ils disposent de leur </w:t>
      </w:r>
      <w:r w:rsidRPr="006E35C0">
        <w:rPr>
          <w:rStyle w:val="lev"/>
          <w:rFonts w:ascii="Calibri" w:hAnsi="Calibri" w:cs="Calibri"/>
        </w:rPr>
        <w:t>propre matériel génétique</w:t>
      </w:r>
      <w:r w:rsidRPr="006E35C0">
        <w:rPr>
          <w:rFonts w:ascii="Calibri" w:hAnsi="Calibri" w:cs="Calibri"/>
        </w:rPr>
        <w:t xml:space="preserve"> et de </w:t>
      </w:r>
      <w:r w:rsidRPr="006E35C0">
        <w:rPr>
          <w:rStyle w:val="lev"/>
          <w:rFonts w:ascii="Calibri" w:hAnsi="Calibri" w:cs="Calibri"/>
        </w:rPr>
        <w:t>ribosomes</w:t>
      </w:r>
      <w:r w:rsidRPr="006E35C0">
        <w:rPr>
          <w:rFonts w:ascii="Calibri" w:hAnsi="Calibri" w:cs="Calibri"/>
        </w:rPr>
        <w:t>, mais dépendent encore de la cellule pour la majorité de leurs protéines.</w:t>
      </w:r>
    </w:p>
    <w:p w:rsidR="003C6962" w:rsidRPr="006E35C0" w:rsidRDefault="006E35C0" w:rsidP="006E35C0">
      <w:pPr>
        <w:rPr>
          <w:rFonts w:ascii="Calibri" w:hAnsi="Calibri" w:cs="Calibri"/>
          <w:b/>
          <w:bCs/>
          <w:sz w:val="28"/>
          <w:szCs w:val="28"/>
        </w:rPr>
      </w:pPr>
      <w:r w:rsidRPr="006E35C0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2 </w:t>
      </w:r>
      <w:proofErr w:type="gramStart"/>
      <w:r w:rsidRPr="006E35C0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:</w:t>
      </w:r>
      <w:r w:rsidR="003C6962" w:rsidRPr="006E35C0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Caractéristiques</w:t>
      </w:r>
      <w:proofErr w:type="gramEnd"/>
      <w:r w:rsidR="003C6962" w:rsidRPr="006E35C0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 xml:space="preserve"> des organites semi-autonomes</w:t>
      </w:r>
    </w:p>
    <w:p w:rsidR="006E35C0" w:rsidRPr="006E35C0" w:rsidRDefault="006E35C0" w:rsidP="006E35C0">
      <w:pPr>
        <w:pStyle w:val="NormalWeb"/>
        <w:rPr>
          <w:rFonts w:ascii="Calibri" w:hAnsi="Calibri" w:cs="Calibri"/>
        </w:rPr>
      </w:pPr>
      <w:r w:rsidRPr="006E35C0">
        <w:rPr>
          <w:rFonts w:ascii="Calibri" w:hAnsi="Calibri" w:cs="Calibri"/>
        </w:rPr>
        <w:t>Les mitochondries et chloroplastes ont des caractéristiques particulières :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ADN propre (ADN mitochondrial ou chloroplastique)</w:t>
      </w:r>
    </w:p>
    <w:p w:rsidR="006E35C0" w:rsidRPr="006E35C0" w:rsidRDefault="006E35C0" w:rsidP="003B0ADA">
      <w:pPr>
        <w:pStyle w:val="NormalWeb"/>
        <w:numPr>
          <w:ilvl w:val="0"/>
          <w:numId w:val="35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ADN </w:t>
      </w:r>
      <w:r w:rsidRPr="006E35C0">
        <w:rPr>
          <w:rStyle w:val="lev"/>
          <w:rFonts w:ascii="Calibri" w:hAnsi="Calibri" w:cs="Calibri"/>
        </w:rPr>
        <w:t>circulaire</w:t>
      </w:r>
      <w:r w:rsidRPr="006E35C0">
        <w:rPr>
          <w:rFonts w:ascii="Calibri" w:hAnsi="Calibri" w:cs="Calibri"/>
        </w:rPr>
        <w:t>, comme celui des bactéries.</w:t>
      </w:r>
    </w:p>
    <w:p w:rsidR="006E35C0" w:rsidRPr="006E35C0" w:rsidRDefault="006E35C0" w:rsidP="003B0ADA">
      <w:pPr>
        <w:pStyle w:val="NormalWeb"/>
        <w:numPr>
          <w:ilvl w:val="0"/>
          <w:numId w:val="35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Permet de produire une partie des protéines nécessaires à leur fonctionnement.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Ribosomes spécifiques</w:t>
      </w:r>
    </w:p>
    <w:p w:rsidR="006E35C0" w:rsidRPr="006E35C0" w:rsidRDefault="006E35C0" w:rsidP="003B0ADA">
      <w:pPr>
        <w:pStyle w:val="NormalWeb"/>
        <w:numPr>
          <w:ilvl w:val="0"/>
          <w:numId w:val="36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Ribosomes de type bactérien (70S).</w:t>
      </w:r>
    </w:p>
    <w:p w:rsidR="006E35C0" w:rsidRPr="006E35C0" w:rsidRDefault="006E35C0" w:rsidP="003B0ADA">
      <w:pPr>
        <w:pStyle w:val="NormalWeb"/>
        <w:numPr>
          <w:ilvl w:val="0"/>
          <w:numId w:val="36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Permettent la traduction de leurs gènes.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Division autonome</w:t>
      </w:r>
    </w:p>
    <w:p w:rsidR="006E35C0" w:rsidRPr="006E35C0" w:rsidRDefault="006E35C0" w:rsidP="003B0ADA">
      <w:pPr>
        <w:pStyle w:val="NormalWeb"/>
        <w:numPr>
          <w:ilvl w:val="0"/>
          <w:numId w:val="37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Ils se multiplient par </w:t>
      </w:r>
      <w:r w:rsidRPr="006E35C0">
        <w:rPr>
          <w:rStyle w:val="lev"/>
          <w:rFonts w:ascii="Calibri" w:hAnsi="Calibri" w:cs="Calibri"/>
        </w:rPr>
        <w:t>fission binaire</w:t>
      </w:r>
      <w:r w:rsidRPr="006E35C0">
        <w:rPr>
          <w:rFonts w:ascii="Calibri" w:hAnsi="Calibri" w:cs="Calibri"/>
        </w:rPr>
        <w:t>, comme les bactéries.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Double membrane</w:t>
      </w:r>
    </w:p>
    <w:p w:rsidR="006E35C0" w:rsidRPr="006E35C0" w:rsidRDefault="006E35C0" w:rsidP="003B0ADA">
      <w:pPr>
        <w:pStyle w:val="NormalWeb"/>
        <w:numPr>
          <w:ilvl w:val="0"/>
          <w:numId w:val="38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Indice majeur de leur origine </w:t>
      </w:r>
      <w:proofErr w:type="spellStart"/>
      <w:r w:rsidRPr="006E35C0">
        <w:rPr>
          <w:rFonts w:ascii="Calibri" w:hAnsi="Calibri" w:cs="Calibri"/>
        </w:rPr>
        <w:t>endosymbiotique</w:t>
      </w:r>
      <w:proofErr w:type="spellEnd"/>
      <w:r w:rsidRPr="006E35C0">
        <w:rPr>
          <w:rFonts w:ascii="Calibri" w:hAnsi="Calibri" w:cs="Calibri"/>
        </w:rPr>
        <w:t>.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Rôle énergétique majeur</w:t>
      </w:r>
    </w:p>
    <w:p w:rsidR="006E35C0" w:rsidRPr="006E35C0" w:rsidRDefault="006E35C0" w:rsidP="003B0ADA">
      <w:pPr>
        <w:pStyle w:val="NormalWeb"/>
        <w:numPr>
          <w:ilvl w:val="0"/>
          <w:numId w:val="39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Mitochondrie → production d’ATP</w:t>
      </w:r>
    </w:p>
    <w:p w:rsidR="006E35C0" w:rsidRPr="006E35C0" w:rsidRDefault="006E35C0" w:rsidP="003B0ADA">
      <w:pPr>
        <w:pStyle w:val="NormalWeb"/>
        <w:numPr>
          <w:ilvl w:val="0"/>
          <w:numId w:val="39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Chloroplaste → production de glucose via la photosynthèse</w:t>
      </w:r>
    </w:p>
    <w:p w:rsidR="006E35C0" w:rsidRPr="006E35C0" w:rsidRDefault="006E35C0" w:rsidP="006E35C0">
      <w:pPr>
        <w:rPr>
          <w:rFonts w:ascii="Calibri" w:hAnsi="Calibri" w:cs="Calibri"/>
        </w:rPr>
      </w:pPr>
    </w:p>
    <w:p w:rsidR="006E35C0" w:rsidRPr="006E35C0" w:rsidRDefault="006E35C0" w:rsidP="006E35C0">
      <w:pPr>
        <w:pStyle w:val="Titre1"/>
        <w:rPr>
          <w:rFonts w:ascii="Calibri" w:hAnsi="Calibri" w:cs="Calibri"/>
        </w:rPr>
      </w:pPr>
      <w:r w:rsidRPr="006E35C0">
        <w:rPr>
          <w:rFonts w:ascii="Calibri" w:hAnsi="Calibri" w:cs="Calibri"/>
        </w:rPr>
        <w:lastRenderedPageBreak/>
        <w:t>3 </w:t>
      </w:r>
      <w:proofErr w:type="gramStart"/>
      <w:r w:rsidRPr="006E35C0">
        <w:rPr>
          <w:rFonts w:ascii="Calibri" w:hAnsi="Calibri" w:cs="Calibri"/>
        </w:rPr>
        <w:t>:Les</w:t>
      </w:r>
      <w:proofErr w:type="gramEnd"/>
      <w:r w:rsidRPr="006E35C0">
        <w:rPr>
          <w:rFonts w:ascii="Calibri" w:hAnsi="Calibri" w:cs="Calibri"/>
        </w:rPr>
        <w:t xml:space="preserve"> mitochondries : centrales énergétiques de la cellule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Structure</w:t>
      </w:r>
    </w:p>
    <w:p w:rsidR="006E35C0" w:rsidRPr="006E35C0" w:rsidRDefault="006E35C0" w:rsidP="003B0ADA">
      <w:pPr>
        <w:pStyle w:val="NormalWeb"/>
        <w:numPr>
          <w:ilvl w:val="0"/>
          <w:numId w:val="40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Membrane externe</w:t>
      </w:r>
      <w:r w:rsidRPr="006E35C0">
        <w:rPr>
          <w:rFonts w:ascii="Calibri" w:hAnsi="Calibri" w:cs="Calibri"/>
        </w:rPr>
        <w:t xml:space="preserve"> lisse</w:t>
      </w:r>
    </w:p>
    <w:p w:rsidR="006E35C0" w:rsidRPr="006E35C0" w:rsidRDefault="006E35C0" w:rsidP="003B0ADA">
      <w:pPr>
        <w:pStyle w:val="NormalWeb"/>
        <w:numPr>
          <w:ilvl w:val="0"/>
          <w:numId w:val="40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Membrane interne</w:t>
      </w:r>
      <w:r w:rsidRPr="006E35C0">
        <w:rPr>
          <w:rFonts w:ascii="Calibri" w:hAnsi="Calibri" w:cs="Calibri"/>
        </w:rPr>
        <w:t xml:space="preserve"> très plissée en </w:t>
      </w:r>
      <w:r w:rsidRPr="006E35C0">
        <w:rPr>
          <w:rStyle w:val="lev"/>
          <w:rFonts w:ascii="Calibri" w:hAnsi="Calibri" w:cs="Calibri"/>
        </w:rPr>
        <w:t>crêtes</w:t>
      </w:r>
    </w:p>
    <w:p w:rsidR="006E35C0" w:rsidRPr="006E35C0" w:rsidRDefault="006E35C0" w:rsidP="003B0ADA">
      <w:pPr>
        <w:pStyle w:val="NormalWeb"/>
        <w:numPr>
          <w:ilvl w:val="0"/>
          <w:numId w:val="40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Matrice mitochondriale</w:t>
      </w:r>
      <w:r w:rsidRPr="006E35C0">
        <w:rPr>
          <w:rFonts w:ascii="Calibri" w:hAnsi="Calibri" w:cs="Calibri"/>
        </w:rPr>
        <w:t xml:space="preserve"> contenant ADN + ribosomes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Fonctions principales</w:t>
      </w:r>
    </w:p>
    <w:p w:rsidR="006E35C0" w:rsidRPr="006E35C0" w:rsidRDefault="006E35C0" w:rsidP="003B0ADA">
      <w:pPr>
        <w:pStyle w:val="NormalWeb"/>
        <w:numPr>
          <w:ilvl w:val="0"/>
          <w:numId w:val="41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Production d’énergie (ATP)</w:t>
      </w:r>
      <w:r w:rsidRPr="006E35C0">
        <w:rPr>
          <w:rFonts w:ascii="Calibri" w:hAnsi="Calibri" w:cs="Calibri"/>
        </w:rPr>
        <w:t xml:space="preserve"> par la respiration cellulaire</w:t>
      </w:r>
      <w:r w:rsidRPr="006E35C0">
        <w:rPr>
          <w:rFonts w:ascii="Calibri" w:hAnsi="Calibri" w:cs="Calibri"/>
        </w:rPr>
        <w:br/>
        <w:t>Étapes :</w:t>
      </w:r>
    </w:p>
    <w:p w:rsidR="006E35C0" w:rsidRPr="006E35C0" w:rsidRDefault="006E35C0" w:rsidP="003B0ADA">
      <w:pPr>
        <w:pStyle w:val="NormalWeb"/>
        <w:numPr>
          <w:ilvl w:val="1"/>
          <w:numId w:val="41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Cycle de Krebs</w:t>
      </w:r>
    </w:p>
    <w:p w:rsidR="006E35C0" w:rsidRPr="006E35C0" w:rsidRDefault="006E35C0" w:rsidP="003B0ADA">
      <w:pPr>
        <w:pStyle w:val="NormalWeb"/>
        <w:numPr>
          <w:ilvl w:val="1"/>
          <w:numId w:val="41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Chaîne respiratoire</w:t>
      </w:r>
    </w:p>
    <w:p w:rsidR="006E35C0" w:rsidRPr="006E35C0" w:rsidRDefault="006E35C0" w:rsidP="003B0ADA">
      <w:pPr>
        <w:pStyle w:val="NormalWeb"/>
        <w:numPr>
          <w:ilvl w:val="1"/>
          <w:numId w:val="41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Phosphorylation oxydative</w:t>
      </w:r>
    </w:p>
    <w:p w:rsidR="006E35C0" w:rsidRPr="006E35C0" w:rsidRDefault="006E35C0" w:rsidP="003B0ADA">
      <w:pPr>
        <w:pStyle w:val="NormalWeb"/>
        <w:numPr>
          <w:ilvl w:val="0"/>
          <w:numId w:val="41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Régulation du métabolisme énergétique</w:t>
      </w:r>
    </w:p>
    <w:p w:rsidR="006E35C0" w:rsidRPr="006E35C0" w:rsidRDefault="006E35C0" w:rsidP="003B0ADA">
      <w:pPr>
        <w:pStyle w:val="NormalWeb"/>
        <w:numPr>
          <w:ilvl w:val="0"/>
          <w:numId w:val="41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Rôle dans l’apoptose</w:t>
      </w:r>
      <w:r w:rsidRPr="006E35C0">
        <w:rPr>
          <w:rFonts w:ascii="Calibri" w:hAnsi="Calibri" w:cs="Calibri"/>
        </w:rPr>
        <w:t xml:space="preserve"> (mort cellulaire contrôlée)</w:t>
      </w:r>
    </w:p>
    <w:p w:rsidR="006E35C0" w:rsidRPr="006E35C0" w:rsidRDefault="006E35C0" w:rsidP="006E35C0">
      <w:pPr>
        <w:pStyle w:val="Titre3"/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Bilan énergétique</w:t>
      </w:r>
    </w:p>
    <w:p w:rsidR="006E35C0" w:rsidRPr="006E35C0" w:rsidRDefault="006E35C0" w:rsidP="006E35C0">
      <w:pPr>
        <w:pStyle w:val="NormalWeb"/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Une molécule de glucose → jusqu’à </w:t>
      </w:r>
      <w:r w:rsidRPr="006E35C0">
        <w:rPr>
          <w:rStyle w:val="lev"/>
          <w:rFonts w:ascii="Calibri" w:hAnsi="Calibri" w:cs="Calibri"/>
        </w:rPr>
        <w:t>36–38 ATP</w:t>
      </w:r>
      <w:r w:rsidRPr="006E35C0">
        <w:rPr>
          <w:rFonts w:ascii="Calibri" w:hAnsi="Calibri" w:cs="Calibri"/>
        </w:rPr>
        <w:t xml:space="preserve"> grâce aux mitochondries.</w:t>
      </w:r>
    </w:p>
    <w:p w:rsidR="006E35C0" w:rsidRPr="006E35C0" w:rsidRDefault="006E35C0" w:rsidP="006E35C0">
      <w:pPr>
        <w:rPr>
          <w:rFonts w:ascii="Calibri" w:hAnsi="Calibri" w:cs="Calibri"/>
        </w:rPr>
      </w:pPr>
    </w:p>
    <w:p w:rsidR="006E35C0" w:rsidRPr="006E35C0" w:rsidRDefault="006E35C0" w:rsidP="006E35C0">
      <w:pPr>
        <w:pStyle w:val="Titre1"/>
        <w:rPr>
          <w:rFonts w:ascii="Calibri" w:hAnsi="Calibri" w:cs="Calibri"/>
        </w:rPr>
      </w:pPr>
      <w:r w:rsidRPr="006E35C0">
        <w:rPr>
          <w:rFonts w:ascii="Calibri" w:hAnsi="Calibri" w:cs="Calibri"/>
        </w:rPr>
        <w:t>4 </w:t>
      </w:r>
      <w:proofErr w:type="gramStart"/>
      <w:r w:rsidRPr="006E35C0">
        <w:rPr>
          <w:rFonts w:ascii="Calibri" w:hAnsi="Calibri" w:cs="Calibri"/>
        </w:rPr>
        <w:t>:Les</w:t>
      </w:r>
      <w:proofErr w:type="gramEnd"/>
      <w:r w:rsidRPr="006E35C0">
        <w:rPr>
          <w:rFonts w:ascii="Calibri" w:hAnsi="Calibri" w:cs="Calibri"/>
        </w:rPr>
        <w:t xml:space="preserve"> chloroplastes : usines de photosynthèse (cellules végétales)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Structure</w:t>
      </w:r>
    </w:p>
    <w:p w:rsidR="006E35C0" w:rsidRPr="006E35C0" w:rsidRDefault="006E35C0" w:rsidP="003B0ADA">
      <w:pPr>
        <w:pStyle w:val="NormalWeb"/>
        <w:numPr>
          <w:ilvl w:val="0"/>
          <w:numId w:val="42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Double membrane</w:t>
      </w:r>
    </w:p>
    <w:p w:rsidR="006E35C0" w:rsidRPr="006E35C0" w:rsidRDefault="006E35C0" w:rsidP="003B0ADA">
      <w:pPr>
        <w:pStyle w:val="NormalWeb"/>
        <w:numPr>
          <w:ilvl w:val="0"/>
          <w:numId w:val="42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Stroma</w:t>
      </w:r>
      <w:r w:rsidRPr="006E35C0">
        <w:rPr>
          <w:rFonts w:ascii="Calibri" w:hAnsi="Calibri" w:cs="Calibri"/>
        </w:rPr>
        <w:t xml:space="preserve"> : contient ADN et ribosomes</w:t>
      </w:r>
    </w:p>
    <w:p w:rsidR="006E35C0" w:rsidRPr="006E35C0" w:rsidRDefault="006E35C0" w:rsidP="003B0ADA">
      <w:pPr>
        <w:pStyle w:val="NormalWeb"/>
        <w:numPr>
          <w:ilvl w:val="0"/>
          <w:numId w:val="42"/>
        </w:numPr>
        <w:rPr>
          <w:rFonts w:ascii="Calibri" w:hAnsi="Calibri" w:cs="Calibri"/>
        </w:rPr>
      </w:pPr>
      <w:proofErr w:type="spellStart"/>
      <w:r w:rsidRPr="006E35C0">
        <w:rPr>
          <w:rStyle w:val="lev"/>
          <w:rFonts w:ascii="Calibri" w:hAnsi="Calibri" w:cs="Calibri"/>
        </w:rPr>
        <w:t>Thylakoïdes</w:t>
      </w:r>
      <w:proofErr w:type="spellEnd"/>
      <w:r w:rsidRPr="006E35C0">
        <w:rPr>
          <w:rFonts w:ascii="Calibri" w:hAnsi="Calibri" w:cs="Calibri"/>
        </w:rPr>
        <w:t xml:space="preserve"> empilés en </w:t>
      </w:r>
      <w:r w:rsidRPr="006E35C0">
        <w:rPr>
          <w:rStyle w:val="lev"/>
          <w:rFonts w:ascii="Calibri" w:hAnsi="Calibri" w:cs="Calibri"/>
        </w:rPr>
        <w:t>grana</w:t>
      </w:r>
    </w:p>
    <w:p w:rsidR="006E35C0" w:rsidRPr="006E35C0" w:rsidRDefault="006E35C0" w:rsidP="003B0ADA">
      <w:pPr>
        <w:pStyle w:val="NormalWeb"/>
        <w:numPr>
          <w:ilvl w:val="0"/>
          <w:numId w:val="42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Chlorophylle</w:t>
      </w:r>
      <w:r w:rsidRPr="006E35C0">
        <w:rPr>
          <w:rFonts w:ascii="Calibri" w:hAnsi="Calibri" w:cs="Calibri"/>
        </w:rPr>
        <w:t xml:space="preserve"> : pigment qui capte la lumière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Fonctions principales</w:t>
      </w:r>
    </w:p>
    <w:p w:rsidR="006E35C0" w:rsidRPr="006E35C0" w:rsidRDefault="006E35C0" w:rsidP="003B0ADA">
      <w:pPr>
        <w:pStyle w:val="NormalWeb"/>
        <w:numPr>
          <w:ilvl w:val="0"/>
          <w:numId w:val="43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Photosynthèse</w:t>
      </w:r>
    </w:p>
    <w:p w:rsidR="006E35C0" w:rsidRPr="006E35C0" w:rsidRDefault="006E35C0" w:rsidP="003B0ADA">
      <w:pPr>
        <w:pStyle w:val="NormalWeb"/>
        <w:numPr>
          <w:ilvl w:val="1"/>
          <w:numId w:val="43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>Phase lumineuse : capture de lumière, production d’ATP et de NADPH</w:t>
      </w:r>
    </w:p>
    <w:p w:rsidR="006E35C0" w:rsidRPr="006E35C0" w:rsidRDefault="006E35C0" w:rsidP="003B0ADA">
      <w:pPr>
        <w:pStyle w:val="NormalWeb"/>
        <w:numPr>
          <w:ilvl w:val="1"/>
          <w:numId w:val="43"/>
        </w:numPr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Cycle de Calvin : fabrication du </w:t>
      </w:r>
      <w:r w:rsidRPr="006E35C0">
        <w:rPr>
          <w:rStyle w:val="lev"/>
          <w:rFonts w:ascii="Calibri" w:hAnsi="Calibri" w:cs="Calibri"/>
        </w:rPr>
        <w:t>glucose</w:t>
      </w:r>
      <w:r w:rsidRPr="006E35C0">
        <w:rPr>
          <w:rFonts w:ascii="Calibri" w:hAnsi="Calibri" w:cs="Calibri"/>
        </w:rPr>
        <w:t xml:space="preserve"> à partir du CO₂</w:t>
      </w:r>
    </w:p>
    <w:p w:rsidR="006E35C0" w:rsidRPr="006E35C0" w:rsidRDefault="006E35C0" w:rsidP="003B0ADA">
      <w:pPr>
        <w:pStyle w:val="NormalWeb"/>
        <w:numPr>
          <w:ilvl w:val="0"/>
          <w:numId w:val="43"/>
        </w:numPr>
        <w:rPr>
          <w:rFonts w:ascii="Calibri" w:hAnsi="Calibri" w:cs="Calibri"/>
        </w:rPr>
      </w:pPr>
      <w:r w:rsidRPr="006E35C0">
        <w:rPr>
          <w:rStyle w:val="lev"/>
          <w:rFonts w:ascii="Calibri" w:hAnsi="Calibri" w:cs="Calibri"/>
        </w:rPr>
        <w:t>Production d’O₂</w:t>
      </w:r>
      <w:r w:rsidRPr="006E35C0">
        <w:rPr>
          <w:rFonts w:ascii="Calibri" w:hAnsi="Calibri" w:cs="Calibri"/>
        </w:rPr>
        <w:t xml:space="preserve"> (sous-produit)</w:t>
      </w:r>
    </w:p>
    <w:p w:rsidR="006E35C0" w:rsidRPr="006E35C0" w:rsidRDefault="006E35C0" w:rsidP="006E35C0">
      <w:pPr>
        <w:pStyle w:val="Titre3"/>
        <w:rPr>
          <w:rFonts w:ascii="Calibri" w:hAnsi="Calibri" w:cs="Calibri"/>
          <w:color w:val="76923C" w:themeColor="accent3" w:themeShade="BF"/>
        </w:rPr>
      </w:pPr>
      <w:r w:rsidRPr="006E35C0">
        <w:rPr>
          <w:rStyle w:val="lev"/>
          <w:rFonts w:ascii="Calibri" w:hAnsi="Calibri" w:cs="Calibri"/>
          <w:b/>
          <w:bCs/>
          <w:color w:val="76923C" w:themeColor="accent3" w:themeShade="BF"/>
        </w:rPr>
        <w:t>Bilan</w:t>
      </w:r>
    </w:p>
    <w:p w:rsidR="006E35C0" w:rsidRPr="006E35C0" w:rsidRDefault="006E35C0" w:rsidP="006E35C0">
      <w:pPr>
        <w:pStyle w:val="NormalWeb"/>
        <w:rPr>
          <w:rFonts w:ascii="Calibri" w:hAnsi="Calibri" w:cs="Calibri"/>
        </w:rPr>
      </w:pPr>
      <w:r w:rsidRPr="006E35C0">
        <w:rPr>
          <w:rFonts w:ascii="Calibri" w:hAnsi="Calibri" w:cs="Calibri"/>
        </w:rPr>
        <w:t xml:space="preserve">CO₂ + H₂O + lumière → </w:t>
      </w:r>
      <w:r w:rsidRPr="006E35C0">
        <w:rPr>
          <w:rStyle w:val="lev"/>
          <w:rFonts w:ascii="Calibri" w:hAnsi="Calibri" w:cs="Calibri"/>
        </w:rPr>
        <w:t>glucose</w:t>
      </w:r>
      <w:r w:rsidRPr="006E35C0">
        <w:rPr>
          <w:rFonts w:ascii="Calibri" w:hAnsi="Calibri" w:cs="Calibri"/>
        </w:rPr>
        <w:t xml:space="preserve"> + O₂</w:t>
      </w:r>
      <w:r w:rsidRPr="006E35C0">
        <w:rPr>
          <w:rFonts w:ascii="Calibri" w:hAnsi="Calibri" w:cs="Calibri"/>
        </w:rPr>
        <w:br/>
        <w:t>Le glucose servira ensuite à fabriquer de l’ATP dans les mitochondries.</w:t>
      </w:r>
    </w:p>
    <w:p w:rsidR="006E35C0" w:rsidRPr="006E35C0" w:rsidRDefault="006E35C0" w:rsidP="006E35C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6E35C0" w:rsidRDefault="006E35C0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lastRenderedPageBreak/>
        <w:t xml:space="preserve">COUR 07 : principales spécialisations de la cellule </w:t>
      </w:r>
      <w:proofErr w:type="gramStart"/>
      <w:r>
        <w:rPr>
          <w:rFonts w:ascii="Calibri" w:hAnsi="Calibri" w:cs="Calibri"/>
          <w:b/>
          <w:bCs/>
          <w:color w:val="FF0000"/>
          <w:sz w:val="32"/>
          <w:szCs w:val="32"/>
        </w:rPr>
        <w:t>végétal</w:t>
      </w:r>
      <w:proofErr w:type="gramEnd"/>
    </w:p>
    <w:p w:rsidR="008C534C" w:rsidRDefault="006E35C0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Chloroplaste et </w:t>
      </w:r>
      <w:r w:rsidR="008C534C">
        <w:rPr>
          <w:rFonts w:ascii="Calibri" w:hAnsi="Calibri" w:cs="Calibri"/>
          <w:b/>
          <w:bCs/>
          <w:color w:val="FF0000"/>
          <w:sz w:val="32"/>
          <w:szCs w:val="32"/>
        </w:rPr>
        <w:t>photosynthèse</w:t>
      </w:r>
    </w:p>
    <w:p w:rsidR="008C534C" w:rsidRPr="001F4C71" w:rsidRDefault="008C534C" w:rsidP="009E3EE5">
      <w:p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Le </w:t>
      </w:r>
      <w:r w:rsidRPr="001F4C71">
        <w:rPr>
          <w:rStyle w:val="lev"/>
          <w:rFonts w:ascii="Calibri" w:hAnsi="Calibri" w:cs="Calibri"/>
        </w:rPr>
        <w:t>chloroplaste</w:t>
      </w:r>
      <w:r w:rsidRPr="001F4C71">
        <w:rPr>
          <w:rFonts w:ascii="Calibri" w:hAnsi="Calibri" w:cs="Calibri"/>
        </w:rPr>
        <w:t xml:space="preserve"> est un organite présent uniquement dans les </w:t>
      </w:r>
      <w:r w:rsidRPr="001F4C71">
        <w:rPr>
          <w:rStyle w:val="lev"/>
          <w:rFonts w:ascii="Calibri" w:hAnsi="Calibri" w:cs="Calibri"/>
        </w:rPr>
        <w:t>cellules végétales</w:t>
      </w:r>
      <w:r w:rsidRPr="001F4C71">
        <w:rPr>
          <w:rFonts w:ascii="Calibri" w:hAnsi="Calibri" w:cs="Calibri"/>
        </w:rPr>
        <w:t xml:space="preserve"> et certaines algues.</w:t>
      </w:r>
      <w:r w:rsidRPr="001F4C71">
        <w:rPr>
          <w:rFonts w:ascii="Calibri" w:hAnsi="Calibri" w:cs="Calibri"/>
        </w:rPr>
        <w:br/>
        <w:t xml:space="preserve">Il permet aux plantes de réaliser la </w:t>
      </w:r>
      <w:r w:rsidRPr="001F4C71">
        <w:rPr>
          <w:rStyle w:val="lev"/>
          <w:rFonts w:ascii="Calibri" w:hAnsi="Calibri" w:cs="Calibri"/>
        </w:rPr>
        <w:t>photosynthèse</w:t>
      </w:r>
      <w:r w:rsidRPr="001F4C71">
        <w:rPr>
          <w:rFonts w:ascii="Calibri" w:hAnsi="Calibri" w:cs="Calibri"/>
        </w:rPr>
        <w:t xml:space="preserve">, c’est-à-dire de transformer la </w:t>
      </w:r>
      <w:r w:rsidRPr="001F4C71">
        <w:rPr>
          <w:rStyle w:val="lev"/>
          <w:rFonts w:ascii="Calibri" w:hAnsi="Calibri" w:cs="Calibri"/>
        </w:rPr>
        <w:t>lumière</w:t>
      </w:r>
      <w:r w:rsidRPr="001F4C71">
        <w:rPr>
          <w:rFonts w:ascii="Calibri" w:hAnsi="Calibri" w:cs="Calibri"/>
        </w:rPr>
        <w:t xml:space="preserve"> en énergie chimique (</w:t>
      </w:r>
      <w:r w:rsidRPr="001F4C71">
        <w:rPr>
          <w:rStyle w:val="lev"/>
          <w:rFonts w:ascii="Calibri" w:hAnsi="Calibri" w:cs="Calibri"/>
        </w:rPr>
        <w:t>glucose</w:t>
      </w:r>
      <w:r w:rsidRPr="001F4C71">
        <w:rPr>
          <w:rFonts w:ascii="Calibri" w:hAnsi="Calibri" w:cs="Calibri"/>
        </w:rPr>
        <w:t>).</w:t>
      </w:r>
    </w:p>
    <w:p w:rsidR="008C534C" w:rsidRPr="001F4C71" w:rsidRDefault="008C534C" w:rsidP="009E3EE5">
      <w:pPr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</w:pPr>
      <w:r w:rsidRPr="001F4C71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 xml:space="preserve">2 : structure et organisation </w:t>
      </w:r>
    </w:p>
    <w:p w:rsidR="008C534C" w:rsidRPr="001F4C71" w:rsidRDefault="008C534C" w:rsidP="008C534C">
      <w:pPr>
        <w:pStyle w:val="NormalWeb"/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Le chloroplaste est un organite </w:t>
      </w:r>
      <w:r w:rsidRPr="001F4C71">
        <w:rPr>
          <w:rStyle w:val="lev"/>
          <w:rFonts w:ascii="Calibri" w:hAnsi="Calibri" w:cs="Calibri"/>
        </w:rPr>
        <w:t>semi-autonome</w:t>
      </w:r>
      <w:r w:rsidRPr="001F4C71">
        <w:rPr>
          <w:rFonts w:ascii="Calibri" w:hAnsi="Calibri" w:cs="Calibri"/>
        </w:rPr>
        <w:t xml:space="preserve"> qui possède ses propres </w:t>
      </w:r>
      <w:r w:rsidRPr="001F4C71">
        <w:rPr>
          <w:rStyle w:val="lev"/>
          <w:rFonts w:ascii="Calibri" w:hAnsi="Calibri" w:cs="Calibri"/>
        </w:rPr>
        <w:t>ADN</w:t>
      </w:r>
      <w:r w:rsidRPr="001F4C71">
        <w:rPr>
          <w:rFonts w:ascii="Calibri" w:hAnsi="Calibri" w:cs="Calibri"/>
        </w:rPr>
        <w:t xml:space="preserve">, </w:t>
      </w:r>
      <w:r w:rsidRPr="001F4C71">
        <w:rPr>
          <w:rStyle w:val="lev"/>
          <w:rFonts w:ascii="Calibri" w:hAnsi="Calibri" w:cs="Calibri"/>
        </w:rPr>
        <w:t>ribosomes</w:t>
      </w:r>
      <w:r w:rsidRPr="001F4C71">
        <w:rPr>
          <w:rFonts w:ascii="Calibri" w:hAnsi="Calibri" w:cs="Calibri"/>
        </w:rPr>
        <w:t xml:space="preserve"> et se divise indépendamment.</w:t>
      </w:r>
    </w:p>
    <w:p w:rsidR="008C534C" w:rsidRPr="001F4C71" w:rsidRDefault="008C534C" w:rsidP="008C534C">
      <w:pPr>
        <w:pStyle w:val="Titre2"/>
        <w:rPr>
          <w:rStyle w:val="lev"/>
          <w:rFonts w:ascii="Calibri" w:hAnsi="Calibri" w:cs="Calibri"/>
          <w:b/>
          <w:bCs/>
          <w:color w:val="76923C" w:themeColor="accent3" w:themeShade="BF"/>
          <w:sz w:val="28"/>
          <w:szCs w:val="28"/>
        </w:rPr>
      </w:pPr>
      <w:r w:rsidRPr="001F4C71">
        <w:rPr>
          <w:rStyle w:val="lev"/>
          <w:rFonts w:ascii="Calibri" w:hAnsi="Calibri" w:cs="Calibri"/>
          <w:b/>
          <w:bCs/>
          <w:color w:val="76923C" w:themeColor="accent3" w:themeShade="BF"/>
          <w:sz w:val="28"/>
          <w:szCs w:val="28"/>
        </w:rPr>
        <w:t>Structure interne :</w:t>
      </w:r>
    </w:p>
    <w:p w:rsidR="008C534C" w:rsidRPr="001F4C71" w:rsidRDefault="008C534C" w:rsidP="008C534C">
      <w:pPr>
        <w:pStyle w:val="Titre3"/>
        <w:rPr>
          <w:rFonts w:ascii="Calibri" w:hAnsi="Calibri" w:cs="Calibri"/>
          <w:color w:val="92D050"/>
        </w:rPr>
      </w:pPr>
      <w:r w:rsidRPr="001F4C71">
        <w:rPr>
          <w:rStyle w:val="lev"/>
          <w:rFonts w:ascii="Calibri" w:hAnsi="Calibri" w:cs="Calibri"/>
          <w:b/>
          <w:bCs/>
          <w:color w:val="92D050"/>
        </w:rPr>
        <w:t>1. Double membrane</w:t>
      </w:r>
    </w:p>
    <w:p w:rsidR="008C534C" w:rsidRPr="001F4C71" w:rsidRDefault="008C534C" w:rsidP="003B0ADA">
      <w:pPr>
        <w:pStyle w:val="NormalWeb"/>
        <w:numPr>
          <w:ilvl w:val="0"/>
          <w:numId w:val="44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Membrane externe</w:t>
      </w:r>
    </w:p>
    <w:p w:rsidR="008C534C" w:rsidRPr="001F4C71" w:rsidRDefault="008C534C" w:rsidP="003B0ADA">
      <w:pPr>
        <w:pStyle w:val="NormalWeb"/>
        <w:numPr>
          <w:ilvl w:val="0"/>
          <w:numId w:val="44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Membrane interne</w:t>
      </w:r>
      <w:r w:rsidRPr="001F4C71">
        <w:rPr>
          <w:rFonts w:ascii="Calibri" w:hAnsi="Calibri" w:cs="Calibri"/>
        </w:rPr>
        <w:br/>
        <w:t>→ Protègent l'organite et séparent l’intérieur du cytoplasme.</w:t>
      </w:r>
    </w:p>
    <w:p w:rsidR="008C534C" w:rsidRPr="001F4C71" w:rsidRDefault="008C534C" w:rsidP="008C534C">
      <w:pPr>
        <w:pStyle w:val="Titre3"/>
        <w:rPr>
          <w:rFonts w:ascii="Calibri" w:hAnsi="Calibri" w:cs="Calibri"/>
          <w:color w:val="92D050"/>
        </w:rPr>
      </w:pPr>
      <w:r w:rsidRPr="001F4C71">
        <w:rPr>
          <w:rStyle w:val="lev"/>
          <w:rFonts w:ascii="Calibri" w:hAnsi="Calibri" w:cs="Calibri"/>
          <w:b/>
          <w:bCs/>
          <w:color w:val="92D050"/>
        </w:rPr>
        <w:t>2. Stroma</w:t>
      </w:r>
    </w:p>
    <w:p w:rsidR="008C534C" w:rsidRPr="001F4C71" w:rsidRDefault="008C534C" w:rsidP="003B0ADA">
      <w:pPr>
        <w:pStyle w:val="NormalWeb"/>
        <w:numPr>
          <w:ilvl w:val="0"/>
          <w:numId w:val="45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Liquide interne contenant :</w:t>
      </w:r>
    </w:p>
    <w:p w:rsidR="008C534C" w:rsidRPr="001F4C71" w:rsidRDefault="008C534C" w:rsidP="003B0ADA">
      <w:pPr>
        <w:pStyle w:val="NormalWeb"/>
        <w:numPr>
          <w:ilvl w:val="1"/>
          <w:numId w:val="45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ADN circulaire</w:t>
      </w:r>
    </w:p>
    <w:p w:rsidR="008C534C" w:rsidRPr="001F4C71" w:rsidRDefault="008C534C" w:rsidP="003B0ADA">
      <w:pPr>
        <w:pStyle w:val="NormalWeb"/>
        <w:numPr>
          <w:ilvl w:val="1"/>
          <w:numId w:val="45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Ribosomes</w:t>
      </w:r>
    </w:p>
    <w:p w:rsidR="008C534C" w:rsidRPr="001F4C71" w:rsidRDefault="008C534C" w:rsidP="003B0ADA">
      <w:pPr>
        <w:pStyle w:val="NormalWeb"/>
        <w:numPr>
          <w:ilvl w:val="1"/>
          <w:numId w:val="45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Enzymes du </w:t>
      </w:r>
      <w:r w:rsidRPr="001F4C71">
        <w:rPr>
          <w:rStyle w:val="lev"/>
          <w:rFonts w:ascii="Calibri" w:hAnsi="Calibri" w:cs="Calibri"/>
        </w:rPr>
        <w:t>cycle de Calvin</w:t>
      </w:r>
    </w:p>
    <w:p w:rsidR="008C534C" w:rsidRPr="001F4C71" w:rsidRDefault="008C534C" w:rsidP="003B0ADA">
      <w:pPr>
        <w:pStyle w:val="Titre3"/>
        <w:numPr>
          <w:ilvl w:val="0"/>
          <w:numId w:val="43"/>
        </w:numPr>
        <w:rPr>
          <w:rStyle w:val="lev"/>
          <w:rFonts w:ascii="Calibri" w:hAnsi="Calibri" w:cs="Calibri"/>
          <w:b/>
          <w:bCs/>
        </w:rPr>
      </w:pPr>
      <w:proofErr w:type="spellStart"/>
      <w:r w:rsidRPr="001F4C71">
        <w:rPr>
          <w:rStyle w:val="lev"/>
          <w:rFonts w:ascii="Calibri" w:hAnsi="Calibri" w:cs="Calibri"/>
          <w:b/>
          <w:bCs/>
          <w:color w:val="92D050"/>
        </w:rPr>
        <w:t>Thylakoïdes</w:t>
      </w:r>
      <w:proofErr w:type="spellEnd"/>
    </w:p>
    <w:p w:rsidR="008C534C" w:rsidRPr="001F4C71" w:rsidRDefault="008C534C" w:rsidP="003B0ADA">
      <w:pPr>
        <w:pStyle w:val="NormalWeb"/>
        <w:numPr>
          <w:ilvl w:val="0"/>
          <w:numId w:val="46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Petits sacs aplatis empilés en </w:t>
      </w:r>
      <w:r w:rsidRPr="001F4C71">
        <w:rPr>
          <w:rStyle w:val="lev"/>
          <w:rFonts w:ascii="Calibri" w:hAnsi="Calibri" w:cs="Calibri"/>
        </w:rPr>
        <w:t>grana</w:t>
      </w:r>
    </w:p>
    <w:p w:rsidR="008C534C" w:rsidRPr="001F4C71" w:rsidRDefault="008C534C" w:rsidP="003B0ADA">
      <w:pPr>
        <w:pStyle w:val="NormalWeb"/>
        <w:numPr>
          <w:ilvl w:val="0"/>
          <w:numId w:val="46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Contiennent la </w:t>
      </w:r>
      <w:r w:rsidRPr="001F4C71">
        <w:rPr>
          <w:rStyle w:val="lev"/>
          <w:rFonts w:ascii="Calibri" w:hAnsi="Calibri" w:cs="Calibri"/>
        </w:rPr>
        <w:t>chlorophylle</w:t>
      </w:r>
      <w:r w:rsidRPr="001F4C71">
        <w:rPr>
          <w:rFonts w:ascii="Calibri" w:hAnsi="Calibri" w:cs="Calibri"/>
        </w:rPr>
        <w:t>, pigment vert qui capte la lumière</w:t>
      </w:r>
    </w:p>
    <w:p w:rsidR="008C534C" w:rsidRPr="001F4C71" w:rsidRDefault="008C534C" w:rsidP="003B0ADA">
      <w:pPr>
        <w:pStyle w:val="NormalWeb"/>
        <w:numPr>
          <w:ilvl w:val="0"/>
          <w:numId w:val="46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C’est ici que se déroule la </w:t>
      </w:r>
      <w:r w:rsidRPr="001F4C71">
        <w:rPr>
          <w:rStyle w:val="lev"/>
          <w:rFonts w:ascii="Calibri" w:hAnsi="Calibri" w:cs="Calibri"/>
        </w:rPr>
        <w:t>phase lumineuse</w:t>
      </w:r>
      <w:r w:rsidRPr="001F4C71">
        <w:rPr>
          <w:rFonts w:ascii="Calibri" w:hAnsi="Calibri" w:cs="Calibri"/>
        </w:rPr>
        <w:t xml:space="preserve"> de la photosynthèse</w:t>
      </w:r>
    </w:p>
    <w:p w:rsidR="008C534C" w:rsidRPr="001F4C71" w:rsidRDefault="008C534C" w:rsidP="008C534C">
      <w:pPr>
        <w:pStyle w:val="Titre3"/>
        <w:rPr>
          <w:rFonts w:ascii="Calibri" w:hAnsi="Calibri" w:cs="Calibri"/>
          <w:color w:val="92D050"/>
        </w:rPr>
      </w:pPr>
      <w:r w:rsidRPr="001F4C71">
        <w:rPr>
          <w:rStyle w:val="lev"/>
          <w:rFonts w:ascii="Calibri" w:hAnsi="Calibri" w:cs="Calibri"/>
          <w:b/>
          <w:bCs/>
          <w:color w:val="92D050"/>
        </w:rPr>
        <w:t>4. Grana</w:t>
      </w:r>
    </w:p>
    <w:p w:rsidR="008C534C" w:rsidRPr="001F4C71" w:rsidRDefault="008C534C" w:rsidP="003B0ADA">
      <w:pPr>
        <w:pStyle w:val="NormalWeb"/>
        <w:numPr>
          <w:ilvl w:val="0"/>
          <w:numId w:val="47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Empilements de </w:t>
      </w:r>
      <w:proofErr w:type="spellStart"/>
      <w:r w:rsidRPr="001F4C71">
        <w:rPr>
          <w:rFonts w:ascii="Calibri" w:hAnsi="Calibri" w:cs="Calibri"/>
        </w:rPr>
        <w:t>thylakoïdes</w:t>
      </w:r>
      <w:proofErr w:type="spellEnd"/>
    </w:p>
    <w:p w:rsidR="008C534C" w:rsidRPr="001F4C71" w:rsidRDefault="008C534C" w:rsidP="003B0ADA">
      <w:pPr>
        <w:pStyle w:val="NormalWeb"/>
        <w:numPr>
          <w:ilvl w:val="0"/>
          <w:numId w:val="47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>Zones riches en pigments (chlorophylle, caroténoïdes)</w:t>
      </w:r>
    </w:p>
    <w:p w:rsidR="008C534C" w:rsidRPr="001F4C71" w:rsidRDefault="008C534C" w:rsidP="008C534C">
      <w:pPr>
        <w:pStyle w:val="Titre3"/>
        <w:rPr>
          <w:rFonts w:ascii="Calibri" w:hAnsi="Calibri" w:cs="Calibri"/>
          <w:color w:val="92D050"/>
        </w:rPr>
      </w:pPr>
      <w:r w:rsidRPr="001F4C71">
        <w:rPr>
          <w:rStyle w:val="lev"/>
          <w:rFonts w:ascii="Calibri" w:hAnsi="Calibri" w:cs="Calibri"/>
          <w:b/>
          <w:bCs/>
          <w:color w:val="92D050"/>
        </w:rPr>
        <w:t>5. Lamelles inter-grana</w:t>
      </w:r>
    </w:p>
    <w:p w:rsidR="008C534C" w:rsidRPr="001F4C71" w:rsidRDefault="008C534C" w:rsidP="003B0ADA">
      <w:pPr>
        <w:pStyle w:val="NormalWeb"/>
        <w:numPr>
          <w:ilvl w:val="0"/>
          <w:numId w:val="48"/>
        </w:numPr>
        <w:rPr>
          <w:rFonts w:ascii="Calibri" w:hAnsi="Calibri" w:cs="Calibri"/>
        </w:rPr>
      </w:pPr>
      <w:r w:rsidRPr="001F4C71">
        <w:rPr>
          <w:rFonts w:ascii="Calibri" w:hAnsi="Calibri" w:cs="Calibri"/>
        </w:rPr>
        <w:t xml:space="preserve">Connectent </w:t>
      </w:r>
      <w:proofErr w:type="gramStart"/>
      <w:r w:rsidRPr="001F4C71">
        <w:rPr>
          <w:rFonts w:ascii="Calibri" w:hAnsi="Calibri" w:cs="Calibri"/>
        </w:rPr>
        <w:t>les grana</w:t>
      </w:r>
      <w:proofErr w:type="gramEnd"/>
      <w:r w:rsidRPr="001F4C71">
        <w:rPr>
          <w:rFonts w:ascii="Calibri" w:hAnsi="Calibri" w:cs="Calibri"/>
        </w:rPr>
        <w:t xml:space="preserve"> entre eux</w:t>
      </w:r>
    </w:p>
    <w:p w:rsidR="008C534C" w:rsidRPr="001F4C71" w:rsidRDefault="008C534C" w:rsidP="008C534C">
      <w:pPr>
        <w:pStyle w:val="NormalWeb"/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</w:pPr>
      <w:r w:rsidRPr="001F4C71"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  <w:t>La photosynthèse :</w:t>
      </w:r>
      <w:r w:rsidRPr="001F4C71">
        <w:rPr>
          <w:rFonts w:ascii="Calibri" w:hAnsi="Calibri" w:cs="Calibri"/>
        </w:rPr>
        <w:t xml:space="preserve"> La photosynthèse est le processus par lequel les plantes transforment :</w:t>
      </w:r>
    </w:p>
    <w:p w:rsidR="008C534C" w:rsidRPr="001F4C71" w:rsidRDefault="008C534C" w:rsidP="003B0ADA">
      <w:pPr>
        <w:pStyle w:val="NormalWeb"/>
        <w:numPr>
          <w:ilvl w:val="0"/>
          <w:numId w:val="49"/>
        </w:numPr>
        <w:rPr>
          <w:rFonts w:ascii="Calibri" w:hAnsi="Calibri" w:cs="Calibri"/>
        </w:rPr>
      </w:pPr>
      <w:r w:rsidRPr="001F4C71">
        <w:rPr>
          <w:rStyle w:val="lev"/>
          <w:rFonts w:ascii="Calibri" w:hAnsi="Calibri" w:cs="Calibri"/>
        </w:rPr>
        <w:lastRenderedPageBreak/>
        <w:t>Lumière</w:t>
      </w:r>
    </w:p>
    <w:p w:rsidR="008C534C" w:rsidRPr="001F4C71" w:rsidRDefault="008C534C" w:rsidP="003B0ADA">
      <w:pPr>
        <w:pStyle w:val="NormalWeb"/>
        <w:numPr>
          <w:ilvl w:val="0"/>
          <w:numId w:val="49"/>
        </w:numPr>
        <w:rPr>
          <w:rFonts w:ascii="Calibri" w:hAnsi="Calibri" w:cs="Calibri"/>
        </w:rPr>
      </w:pPr>
      <w:r w:rsidRPr="001F4C71">
        <w:rPr>
          <w:rStyle w:val="lev"/>
          <w:rFonts w:ascii="Calibri" w:hAnsi="Calibri" w:cs="Calibri"/>
        </w:rPr>
        <w:t>Eau (H₂O)</w:t>
      </w:r>
    </w:p>
    <w:p w:rsidR="008C534C" w:rsidRPr="001F4C71" w:rsidRDefault="008C534C" w:rsidP="003B0ADA">
      <w:pPr>
        <w:pStyle w:val="NormalWeb"/>
        <w:numPr>
          <w:ilvl w:val="0"/>
          <w:numId w:val="49"/>
        </w:numPr>
        <w:rPr>
          <w:rFonts w:ascii="Calibri" w:hAnsi="Calibri" w:cs="Calibri"/>
        </w:rPr>
      </w:pPr>
      <w:r w:rsidRPr="001F4C71">
        <w:rPr>
          <w:rStyle w:val="lev"/>
          <w:rFonts w:ascii="Calibri" w:hAnsi="Calibri" w:cs="Calibri"/>
        </w:rPr>
        <w:t>Dioxyde de carbone (CO₂)</w:t>
      </w:r>
    </w:p>
    <w:p w:rsidR="008C534C" w:rsidRPr="001F4C71" w:rsidRDefault="008C534C" w:rsidP="008C534C">
      <w:pPr>
        <w:pStyle w:val="NormalWeb"/>
        <w:rPr>
          <w:rFonts w:ascii="Calibri" w:hAnsi="Calibri" w:cs="Calibri"/>
        </w:rPr>
      </w:pPr>
      <w:proofErr w:type="gramStart"/>
      <w:r w:rsidRPr="001F4C71">
        <w:rPr>
          <w:rFonts w:ascii="Calibri" w:hAnsi="Calibri" w:cs="Calibri"/>
        </w:rPr>
        <w:t>en</w:t>
      </w:r>
      <w:proofErr w:type="gramEnd"/>
      <w:r w:rsidRPr="001F4C71">
        <w:rPr>
          <w:rFonts w:ascii="Calibri" w:hAnsi="Calibri" w:cs="Calibri"/>
        </w:rPr>
        <w:t xml:space="preserve"> </w:t>
      </w:r>
      <w:r w:rsidRPr="001F4C71">
        <w:rPr>
          <w:rStyle w:val="lev"/>
          <w:rFonts w:ascii="Calibri" w:hAnsi="Calibri" w:cs="Calibri"/>
        </w:rPr>
        <w:t>glucose</w:t>
      </w:r>
      <w:r w:rsidRPr="001F4C71">
        <w:rPr>
          <w:rFonts w:ascii="Calibri" w:hAnsi="Calibri" w:cs="Calibri"/>
        </w:rPr>
        <w:t xml:space="preserve"> (énergie chimique) et </w:t>
      </w:r>
      <w:r w:rsidRPr="001F4C71">
        <w:rPr>
          <w:rStyle w:val="lev"/>
          <w:rFonts w:ascii="Calibri" w:hAnsi="Calibri" w:cs="Calibri"/>
        </w:rPr>
        <w:t>dioxygène (O₂)</w:t>
      </w:r>
      <w:r w:rsidRPr="001F4C71">
        <w:rPr>
          <w:rFonts w:ascii="Calibri" w:hAnsi="Calibri" w:cs="Calibri"/>
        </w:rPr>
        <w:t>.</w:t>
      </w:r>
    </w:p>
    <w:p w:rsidR="008C534C" w:rsidRPr="001F4C71" w:rsidRDefault="008C534C" w:rsidP="008C534C">
      <w:pPr>
        <w:pStyle w:val="Titre3"/>
        <w:rPr>
          <w:rFonts w:ascii="Calibri" w:hAnsi="Calibri" w:cs="Calibri"/>
          <w:color w:val="76923C" w:themeColor="accent3" w:themeShade="BF"/>
        </w:rPr>
      </w:pPr>
      <w:r w:rsidRPr="001F4C71">
        <w:rPr>
          <w:rStyle w:val="lev"/>
          <w:rFonts w:ascii="Calibri" w:hAnsi="Calibri" w:cs="Calibri"/>
          <w:b/>
          <w:bCs/>
          <w:color w:val="76923C" w:themeColor="accent3" w:themeShade="BF"/>
        </w:rPr>
        <w:t>Équation bilan :</w:t>
      </w:r>
    </w:p>
    <w:p w:rsidR="008C534C" w:rsidRPr="001F4C71" w:rsidRDefault="008C534C" w:rsidP="008C534C">
      <w:pPr>
        <w:pStyle w:val="NormalWeb"/>
        <w:ind w:left="720"/>
        <w:rPr>
          <w:rFonts w:ascii="Calibri" w:hAnsi="Calibri" w:cs="Calibri"/>
          <w:b/>
          <w:bCs/>
          <w:color w:val="365F91" w:themeColor="accent1" w:themeShade="BF"/>
          <w:sz w:val="28"/>
          <w:szCs w:val="28"/>
        </w:rPr>
      </w:pPr>
      <w:r w:rsidRPr="001F4C71">
        <w:rPr>
          <w:rStyle w:val="katex-mathml"/>
          <w:rFonts w:ascii="Calibri" w:hAnsi="Calibri" w:cs="Calibri"/>
        </w:rPr>
        <w:t xml:space="preserve">6CO2+6H2O+lumieˋre→C6H12O6+6O2 </w:t>
      </w:r>
    </w:p>
    <w:p w:rsidR="008C534C" w:rsidRPr="001F4C71" w:rsidRDefault="008C534C" w:rsidP="008C534C">
      <w:pPr>
        <w:pStyle w:val="Paragraphedeliste"/>
        <w:rPr>
          <w:rFonts w:ascii="Calibri" w:hAnsi="Calibri" w:cs="Calibri"/>
        </w:rPr>
      </w:pPr>
    </w:p>
    <w:p w:rsidR="008C534C" w:rsidRPr="001F4C71" w:rsidRDefault="008C534C" w:rsidP="008C534C">
      <w:pPr>
        <w:pStyle w:val="Titre2"/>
        <w:rPr>
          <w:rFonts w:ascii="Calibri" w:hAnsi="Calibri" w:cs="Calibri"/>
          <w:sz w:val="28"/>
          <w:szCs w:val="28"/>
        </w:rPr>
      </w:pPr>
    </w:p>
    <w:p w:rsidR="001F4C71" w:rsidRDefault="001F4C71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0F15322D" wp14:editId="3B32929C">
            <wp:extent cx="5274310" cy="3961141"/>
            <wp:effectExtent l="0" t="0" r="2540" b="1270"/>
            <wp:docPr id="5" name="Image 5" descr="Les mitochondries et les chloroplastes (leçon) | Kha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es mitochondries et les chloroplastes (leçon) | Khan Acade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DA" w:rsidRDefault="003B0ADA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>
        <w:rPr>
          <w:rFonts w:ascii="Calibri" w:hAnsi="Calibri" w:cs="Calibri"/>
          <w:b/>
          <w:bCs/>
          <w:color w:val="FF0000"/>
          <w:sz w:val="32"/>
          <w:szCs w:val="32"/>
        </w:rPr>
        <w:t xml:space="preserve">Image 4 : LES CHLOROPLASTE </w:t>
      </w:r>
    </w:p>
    <w:p w:rsidR="003B0ADA" w:rsidRDefault="003B0ADA" w:rsidP="003B0ADA">
      <w:pPr>
        <w:pStyle w:val="Titre1"/>
      </w:pPr>
      <w:r>
        <w:t>4 </w:t>
      </w:r>
      <w:proofErr w:type="gramStart"/>
      <w:r>
        <w:t>:Deux</w:t>
      </w:r>
      <w:proofErr w:type="gramEnd"/>
      <w:r>
        <w:t xml:space="preserve"> grandes phases de la photosynthèse</w:t>
      </w:r>
    </w:p>
    <w:p w:rsidR="003B0ADA" w:rsidRDefault="003B0ADA" w:rsidP="003B0ADA">
      <w:pPr>
        <w:pStyle w:val="NormalWeb"/>
      </w:pPr>
      <w:r>
        <w:t xml:space="preserve">La photosynthèse se déroule en </w:t>
      </w:r>
      <w:r>
        <w:rPr>
          <w:rStyle w:val="lev"/>
        </w:rPr>
        <w:t>2 phases complémentaires</w:t>
      </w:r>
      <w:r>
        <w:t xml:space="preserve"> :</w:t>
      </w:r>
    </w:p>
    <w:p w:rsidR="003B0ADA" w:rsidRDefault="003B0ADA" w:rsidP="003B0ADA"/>
    <w:p w:rsidR="003B0ADA" w:rsidRDefault="003B0ADA" w:rsidP="003B0ADA">
      <w:pPr>
        <w:pStyle w:val="Titre1"/>
      </w:pPr>
      <w:r>
        <w:rPr>
          <w:rStyle w:val="lev"/>
          <w:b/>
          <w:bCs/>
        </w:rPr>
        <w:lastRenderedPageBreak/>
        <w:t>Phase 1 : Phase lumineuse (réactions photochimiques)</w:t>
      </w:r>
    </w:p>
    <w:p w:rsidR="003B0ADA" w:rsidRDefault="003B0ADA" w:rsidP="003B0ADA">
      <w:pPr>
        <w:pStyle w:val="NormalWeb"/>
      </w:pPr>
      <w:r>
        <w:t xml:space="preserve">📍 </w:t>
      </w:r>
      <w:r>
        <w:rPr>
          <w:rStyle w:val="lev"/>
        </w:rPr>
        <w:t xml:space="preserve">Lieu : </w:t>
      </w:r>
      <w:proofErr w:type="spellStart"/>
      <w:r>
        <w:rPr>
          <w:rStyle w:val="lev"/>
        </w:rPr>
        <w:t>thylakoïdes</w:t>
      </w:r>
      <w:proofErr w:type="spellEnd"/>
      <w:r>
        <w:br/>
        <w:t xml:space="preserve">📍 </w:t>
      </w:r>
      <w:r>
        <w:rPr>
          <w:rStyle w:val="lev"/>
        </w:rPr>
        <w:t>Nécessite la lumière</w:t>
      </w:r>
    </w:p>
    <w:p w:rsidR="003B0ADA" w:rsidRDefault="003B0ADA" w:rsidP="003B0ADA">
      <w:pPr>
        <w:pStyle w:val="Titre3"/>
      </w:pPr>
      <w:r>
        <w:t>Étapes :</w:t>
      </w:r>
    </w:p>
    <w:p w:rsidR="003B0ADA" w:rsidRDefault="003B0ADA" w:rsidP="003B0ADA">
      <w:pPr>
        <w:pStyle w:val="NormalWeb"/>
        <w:numPr>
          <w:ilvl w:val="0"/>
          <w:numId w:val="50"/>
        </w:numPr>
      </w:pPr>
      <w:r>
        <w:t xml:space="preserve">La </w:t>
      </w:r>
      <w:r>
        <w:rPr>
          <w:rStyle w:val="lev"/>
        </w:rPr>
        <w:t>lumière</w:t>
      </w:r>
      <w:r>
        <w:t xml:space="preserve"> excite la chlorophylle.</w:t>
      </w:r>
    </w:p>
    <w:p w:rsidR="003B0ADA" w:rsidRDefault="003B0ADA" w:rsidP="003B0ADA">
      <w:pPr>
        <w:pStyle w:val="NormalWeb"/>
        <w:numPr>
          <w:ilvl w:val="0"/>
          <w:numId w:val="50"/>
        </w:numPr>
      </w:pPr>
      <w:r>
        <w:t>Production :</w:t>
      </w:r>
    </w:p>
    <w:p w:rsidR="003B0ADA" w:rsidRDefault="003B0ADA" w:rsidP="003B0ADA">
      <w:pPr>
        <w:pStyle w:val="NormalWeb"/>
        <w:numPr>
          <w:ilvl w:val="1"/>
          <w:numId w:val="50"/>
        </w:numPr>
      </w:pPr>
      <w:r>
        <w:rPr>
          <w:rStyle w:val="lev"/>
        </w:rPr>
        <w:t>ATP</w:t>
      </w:r>
      <w:r>
        <w:t xml:space="preserve"> (énergie)</w:t>
      </w:r>
    </w:p>
    <w:p w:rsidR="003B0ADA" w:rsidRDefault="003B0ADA" w:rsidP="003B0ADA">
      <w:pPr>
        <w:pStyle w:val="NormalWeb"/>
        <w:numPr>
          <w:ilvl w:val="1"/>
          <w:numId w:val="50"/>
        </w:numPr>
      </w:pPr>
      <w:r>
        <w:rPr>
          <w:rStyle w:val="lev"/>
        </w:rPr>
        <w:t>NADPH</w:t>
      </w:r>
      <w:r>
        <w:t xml:space="preserve"> (pouvoir réducteur)</w:t>
      </w:r>
    </w:p>
    <w:p w:rsidR="003B0ADA" w:rsidRDefault="003B0ADA" w:rsidP="003B0ADA">
      <w:pPr>
        <w:pStyle w:val="NormalWeb"/>
        <w:numPr>
          <w:ilvl w:val="0"/>
          <w:numId w:val="50"/>
        </w:numPr>
      </w:pPr>
      <w:r>
        <w:t>Photolyse de l’eau :</w:t>
      </w:r>
    </w:p>
    <w:p w:rsidR="003B0ADA" w:rsidRDefault="003B0ADA" w:rsidP="003B0ADA">
      <w:pPr>
        <w:pStyle w:val="NormalWeb"/>
        <w:numPr>
          <w:ilvl w:val="1"/>
          <w:numId w:val="50"/>
        </w:numPr>
      </w:pPr>
      <w:r>
        <w:t xml:space="preserve">H₂O → H⁺ + e⁻ + </w:t>
      </w:r>
      <w:r>
        <w:rPr>
          <w:rStyle w:val="lev"/>
        </w:rPr>
        <w:t>O₂</w:t>
      </w:r>
      <w:r>
        <w:t xml:space="preserve"> (rejeté dans l’air)</w:t>
      </w:r>
    </w:p>
    <w:p w:rsidR="003B0ADA" w:rsidRDefault="003B0ADA" w:rsidP="003B0ADA">
      <w:pPr>
        <w:pStyle w:val="Titre3"/>
      </w:pPr>
      <w:r>
        <w:t>Résultat :</w:t>
      </w:r>
    </w:p>
    <w:p w:rsidR="003B0ADA" w:rsidRDefault="003B0ADA" w:rsidP="003B0ADA">
      <w:pPr>
        <w:pStyle w:val="NormalWeb"/>
        <w:numPr>
          <w:ilvl w:val="0"/>
          <w:numId w:val="51"/>
        </w:numPr>
      </w:pPr>
      <w:r>
        <w:t>Production d’énergie (ATP, NADPH)</w:t>
      </w:r>
    </w:p>
    <w:p w:rsidR="003B0ADA" w:rsidRDefault="003B0ADA" w:rsidP="003B0ADA">
      <w:pPr>
        <w:pStyle w:val="NormalWeb"/>
        <w:numPr>
          <w:ilvl w:val="0"/>
          <w:numId w:val="51"/>
        </w:numPr>
      </w:pPr>
      <w:r>
        <w:t>Libération de dioxygène O₂</w:t>
      </w:r>
    </w:p>
    <w:p w:rsidR="003B0ADA" w:rsidRDefault="003B0ADA" w:rsidP="003B0ADA"/>
    <w:p w:rsidR="003B0ADA" w:rsidRDefault="003B0ADA" w:rsidP="003B0ADA">
      <w:pPr>
        <w:pStyle w:val="Titre1"/>
      </w:pPr>
      <w:r>
        <w:rPr>
          <w:rStyle w:val="lev"/>
          <w:b/>
          <w:bCs/>
        </w:rPr>
        <w:t>Phase 2 : Cycle de Calvin (réactions obscures)</w:t>
      </w:r>
    </w:p>
    <w:p w:rsidR="003B0ADA" w:rsidRDefault="003B0ADA" w:rsidP="003B0ADA">
      <w:pPr>
        <w:pStyle w:val="NormalWeb"/>
      </w:pPr>
      <w:r>
        <w:rPr>
          <w:rStyle w:val="lev"/>
        </w:rPr>
        <w:t>Lieu : stroma</w:t>
      </w:r>
      <w:r>
        <w:br/>
      </w:r>
      <w:r>
        <w:rPr>
          <w:rStyle w:val="lev"/>
        </w:rPr>
        <w:t>Ne nécessite pas la lumière directement</w:t>
      </w:r>
    </w:p>
    <w:p w:rsidR="003B0ADA" w:rsidRDefault="003B0ADA" w:rsidP="003B0ADA">
      <w:pPr>
        <w:pStyle w:val="Titre3"/>
      </w:pPr>
      <w:r>
        <w:t>Étapes :</w:t>
      </w:r>
    </w:p>
    <w:p w:rsidR="003B0ADA" w:rsidRDefault="003B0ADA" w:rsidP="003B0ADA">
      <w:pPr>
        <w:pStyle w:val="NormalWeb"/>
        <w:numPr>
          <w:ilvl w:val="0"/>
          <w:numId w:val="52"/>
        </w:numPr>
      </w:pPr>
      <w:r>
        <w:rPr>
          <w:rStyle w:val="lev"/>
        </w:rPr>
        <w:t>Fixation du CO₂</w:t>
      </w:r>
      <w:r>
        <w:br/>
        <w:t xml:space="preserve">Le CO₂ atmosphérique est capté par l’enzyme </w:t>
      </w:r>
      <w:proofErr w:type="spellStart"/>
      <w:r>
        <w:t>Rubisco</w:t>
      </w:r>
      <w:proofErr w:type="spellEnd"/>
      <w:r>
        <w:t>.</w:t>
      </w:r>
    </w:p>
    <w:p w:rsidR="003B0ADA" w:rsidRDefault="003B0ADA" w:rsidP="003B0ADA">
      <w:pPr>
        <w:pStyle w:val="NormalWeb"/>
        <w:numPr>
          <w:ilvl w:val="0"/>
          <w:numId w:val="52"/>
        </w:numPr>
      </w:pPr>
      <w:r>
        <w:rPr>
          <w:rStyle w:val="lev"/>
        </w:rPr>
        <w:t>Réduction</w:t>
      </w:r>
      <w:r>
        <w:br/>
        <w:t>Grâce au NADPH et à l’ATP, les molécules sont transformées.</w:t>
      </w:r>
    </w:p>
    <w:p w:rsidR="003B0ADA" w:rsidRDefault="003B0ADA" w:rsidP="003B0ADA">
      <w:pPr>
        <w:pStyle w:val="NormalWeb"/>
        <w:numPr>
          <w:ilvl w:val="0"/>
          <w:numId w:val="52"/>
        </w:numPr>
      </w:pPr>
      <w:r>
        <w:rPr>
          <w:rStyle w:val="lev"/>
        </w:rPr>
        <w:t>Synthèse du glucose</w:t>
      </w:r>
      <w:r>
        <w:br/>
        <w:t>Le glucose sera ensuite utilisé par :</w:t>
      </w:r>
    </w:p>
    <w:p w:rsidR="003B0ADA" w:rsidRDefault="003B0ADA" w:rsidP="003B0ADA">
      <w:pPr>
        <w:pStyle w:val="NormalWeb"/>
        <w:numPr>
          <w:ilvl w:val="0"/>
          <w:numId w:val="53"/>
        </w:numPr>
      </w:pPr>
      <w:r>
        <w:t>la plante elle-même (respiration, croissance…)</w:t>
      </w:r>
    </w:p>
    <w:p w:rsidR="003B0ADA" w:rsidRDefault="003B0ADA" w:rsidP="003B0ADA">
      <w:pPr>
        <w:pStyle w:val="NormalWeb"/>
        <w:numPr>
          <w:ilvl w:val="0"/>
          <w:numId w:val="53"/>
        </w:numPr>
      </w:pPr>
      <w:r>
        <w:t>l’ensemble de la chaîne alimentaire</w:t>
      </w:r>
    </w:p>
    <w:p w:rsidR="003B0ADA" w:rsidRDefault="003B0ADA" w:rsidP="003B0ADA">
      <w:pPr>
        <w:pStyle w:val="Titre3"/>
      </w:pPr>
      <w:r>
        <w:t>Résultat :</w:t>
      </w:r>
    </w:p>
    <w:p w:rsidR="003B0ADA" w:rsidRDefault="003B0ADA" w:rsidP="003B0ADA">
      <w:pPr>
        <w:pStyle w:val="NormalWeb"/>
        <w:numPr>
          <w:ilvl w:val="0"/>
          <w:numId w:val="54"/>
        </w:numPr>
      </w:pPr>
      <w:r>
        <w:t xml:space="preserve">Production de </w:t>
      </w:r>
      <w:r>
        <w:rPr>
          <w:rStyle w:val="lev"/>
        </w:rPr>
        <w:t>glucose</w:t>
      </w:r>
      <w:r>
        <w:t xml:space="preserve"> (réserve d’énergie chimique)</w:t>
      </w:r>
    </w:p>
    <w:p w:rsidR="003B0ADA" w:rsidRDefault="003B0ADA" w:rsidP="003B0ADA"/>
    <w:p w:rsidR="003B0ADA" w:rsidRDefault="003B0ADA" w:rsidP="003B0ADA">
      <w:pPr>
        <w:pStyle w:val="Titre1"/>
      </w:pPr>
      <w:r>
        <w:lastRenderedPageBreak/>
        <w:t>4. Importance de la photosynthèse</w:t>
      </w:r>
    </w:p>
    <w:p w:rsidR="003B0ADA" w:rsidRDefault="003B0ADA" w:rsidP="003B0ADA">
      <w:pPr>
        <w:pStyle w:val="Titre3"/>
      </w:pPr>
      <w:r>
        <w:rPr>
          <w:rStyle w:val="lev"/>
          <w:b/>
          <w:bCs/>
        </w:rPr>
        <w:t>Pour la plante</w:t>
      </w:r>
    </w:p>
    <w:p w:rsidR="003B0ADA" w:rsidRDefault="003B0ADA" w:rsidP="003B0ADA">
      <w:pPr>
        <w:pStyle w:val="NormalWeb"/>
        <w:numPr>
          <w:ilvl w:val="0"/>
          <w:numId w:val="55"/>
        </w:numPr>
      </w:pPr>
      <w:r>
        <w:t>Source d’énergie</w:t>
      </w:r>
    </w:p>
    <w:p w:rsidR="003B0ADA" w:rsidRDefault="003B0ADA" w:rsidP="003B0ADA">
      <w:pPr>
        <w:pStyle w:val="NormalWeb"/>
        <w:numPr>
          <w:ilvl w:val="0"/>
          <w:numId w:val="55"/>
        </w:numPr>
      </w:pPr>
      <w:r>
        <w:t>Production de matière organique</w:t>
      </w:r>
    </w:p>
    <w:p w:rsidR="003B0ADA" w:rsidRDefault="003B0ADA" w:rsidP="003B0ADA">
      <w:pPr>
        <w:pStyle w:val="Titre3"/>
      </w:pPr>
      <w:r>
        <w:rPr>
          <w:rStyle w:val="lev"/>
          <w:b/>
          <w:bCs/>
        </w:rPr>
        <w:t>Pour les écosystèmes</w:t>
      </w:r>
    </w:p>
    <w:p w:rsidR="003B0ADA" w:rsidRDefault="003B0ADA" w:rsidP="003B0ADA">
      <w:pPr>
        <w:pStyle w:val="NormalWeb"/>
        <w:numPr>
          <w:ilvl w:val="0"/>
          <w:numId w:val="56"/>
        </w:numPr>
      </w:pPr>
      <w:r>
        <w:t xml:space="preserve">Première source de </w:t>
      </w:r>
      <w:r>
        <w:rPr>
          <w:rStyle w:val="lev"/>
        </w:rPr>
        <w:t>glucose</w:t>
      </w:r>
      <w:r>
        <w:t xml:space="preserve"> pour tous les êtres vivants</w:t>
      </w:r>
    </w:p>
    <w:p w:rsidR="003B0ADA" w:rsidRDefault="003B0ADA" w:rsidP="003B0ADA">
      <w:pPr>
        <w:pStyle w:val="NormalWeb"/>
        <w:numPr>
          <w:ilvl w:val="0"/>
          <w:numId w:val="56"/>
        </w:numPr>
      </w:pPr>
      <w:r>
        <w:t>Base de la chaîne alimentaire</w:t>
      </w:r>
    </w:p>
    <w:p w:rsidR="003B0ADA" w:rsidRDefault="003B0ADA" w:rsidP="003B0ADA">
      <w:pPr>
        <w:pStyle w:val="Titre3"/>
      </w:pPr>
      <w:r>
        <w:rPr>
          <w:rStyle w:val="lev"/>
          <w:b/>
          <w:bCs/>
        </w:rPr>
        <w:t>Pour la planète</w:t>
      </w:r>
    </w:p>
    <w:p w:rsidR="003B0ADA" w:rsidRDefault="003B0ADA" w:rsidP="003B0ADA">
      <w:pPr>
        <w:pStyle w:val="NormalWeb"/>
        <w:numPr>
          <w:ilvl w:val="0"/>
          <w:numId w:val="57"/>
        </w:numPr>
      </w:pPr>
      <w:r>
        <w:t xml:space="preserve">Libération de </w:t>
      </w:r>
      <w:r>
        <w:rPr>
          <w:rStyle w:val="lev"/>
        </w:rPr>
        <w:t>dioxygène</w:t>
      </w:r>
    </w:p>
    <w:p w:rsidR="003B0ADA" w:rsidRDefault="003B0ADA" w:rsidP="003B0ADA">
      <w:pPr>
        <w:pStyle w:val="NormalWeb"/>
        <w:numPr>
          <w:ilvl w:val="0"/>
          <w:numId w:val="57"/>
        </w:numPr>
        <w:rPr>
          <w:rFonts w:hint="cs"/>
        </w:rPr>
      </w:pPr>
      <w:r>
        <w:t xml:space="preserve">Absorption du </w:t>
      </w:r>
      <w:r>
        <w:rPr>
          <w:rStyle w:val="lev"/>
        </w:rPr>
        <w:t>CO₂</w:t>
      </w:r>
      <w:r>
        <w:t xml:space="preserve"> → rôle clé contre l’effet de serre</w:t>
      </w:r>
    </w:p>
    <w:p w:rsidR="00D110F2" w:rsidRDefault="00D110F2" w:rsidP="00D110F2">
      <w:pPr>
        <w:pStyle w:val="NormalWeb"/>
        <w:ind w:left="720"/>
        <w:rPr>
          <w:rtl/>
        </w:rPr>
      </w:pPr>
    </w:p>
    <w:p w:rsidR="00D110F2" w:rsidRDefault="00D110F2">
      <w:pPr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>
        <w:rPr>
          <w:rtl/>
        </w:rPr>
        <w:br w:type="page"/>
      </w:r>
    </w:p>
    <w:p w:rsidR="00D110F2" w:rsidRDefault="00D110F2" w:rsidP="00D110F2">
      <w:pPr>
        <w:pStyle w:val="NormalWeb"/>
        <w:ind w:left="720"/>
        <w:rPr>
          <w:color w:val="FF0000"/>
          <w:sz w:val="36"/>
          <w:szCs w:val="36"/>
        </w:rPr>
      </w:pPr>
      <w:r w:rsidRPr="00D110F2">
        <w:rPr>
          <w:color w:val="FF0000"/>
          <w:sz w:val="36"/>
          <w:szCs w:val="36"/>
        </w:rPr>
        <w:lastRenderedPageBreak/>
        <w:t xml:space="preserve">Cour 08 : La paroi </w:t>
      </w:r>
      <w:proofErr w:type="gramStart"/>
      <w:r w:rsidRPr="00D110F2">
        <w:rPr>
          <w:color w:val="FF0000"/>
          <w:sz w:val="36"/>
          <w:szCs w:val="36"/>
        </w:rPr>
        <w:t>végétal</w:t>
      </w:r>
      <w:proofErr w:type="gramEnd"/>
      <w:r w:rsidRPr="00D110F2">
        <w:rPr>
          <w:color w:val="FF0000"/>
          <w:sz w:val="36"/>
          <w:szCs w:val="36"/>
        </w:rPr>
        <w:t xml:space="preserve"> et sa modification </w:t>
      </w:r>
    </w:p>
    <w:p w:rsidR="00D110F2" w:rsidRDefault="00D110F2" w:rsidP="00D110F2">
      <w:pPr>
        <w:pStyle w:val="NormalWeb"/>
      </w:pPr>
      <w:r>
        <w:t xml:space="preserve">La paroi végétale est une structure rigide entourant les cellules végétales. Elle constitue un élément essentiel de leur identité, en assurant </w:t>
      </w:r>
      <w:r>
        <w:rPr>
          <w:rStyle w:val="lev"/>
        </w:rPr>
        <w:t>protection</w:t>
      </w:r>
      <w:r>
        <w:t xml:space="preserve">, </w:t>
      </w:r>
      <w:r>
        <w:rPr>
          <w:rStyle w:val="lev"/>
        </w:rPr>
        <w:t>résistance mécanique</w:t>
      </w:r>
      <w:r>
        <w:t xml:space="preserve"> et </w:t>
      </w:r>
      <w:r>
        <w:rPr>
          <w:rStyle w:val="lev"/>
        </w:rPr>
        <w:t>contrôle des échanges</w:t>
      </w:r>
      <w:r>
        <w:t>.</w:t>
      </w:r>
      <w:r>
        <w:br/>
        <w:t xml:space="preserve">Elle évolue au cours de la vie de la cellule, depuis la formation de la </w:t>
      </w:r>
      <w:r>
        <w:rPr>
          <w:rStyle w:val="lev"/>
        </w:rPr>
        <w:t>paroi primaire</w:t>
      </w:r>
      <w:r>
        <w:t xml:space="preserve"> jusqu’à une éventuelle </w:t>
      </w:r>
      <w:r>
        <w:rPr>
          <w:rStyle w:val="lev"/>
        </w:rPr>
        <w:t>paroi secondaire</w:t>
      </w:r>
      <w:r>
        <w:t>.</w:t>
      </w:r>
    </w:p>
    <w:p w:rsidR="00D110F2" w:rsidRDefault="00D110F2" w:rsidP="00D110F2"/>
    <w:p w:rsidR="00D110F2" w:rsidRDefault="009349F3" w:rsidP="00D110F2">
      <w:pPr>
        <w:pStyle w:val="Titre1"/>
      </w:pPr>
      <w:r>
        <w:rPr>
          <w:rStyle w:val="lev"/>
          <w:b/>
          <w:bCs/>
        </w:rPr>
        <w:t>2 </w:t>
      </w:r>
      <w:proofErr w:type="gramStart"/>
      <w:r>
        <w:rPr>
          <w:rStyle w:val="lev"/>
          <w:b/>
          <w:bCs/>
        </w:rPr>
        <w:t>:</w:t>
      </w:r>
      <w:r w:rsidR="00D110F2">
        <w:rPr>
          <w:rStyle w:val="lev"/>
          <w:b/>
          <w:bCs/>
        </w:rPr>
        <w:t>Composition</w:t>
      </w:r>
      <w:proofErr w:type="gramEnd"/>
      <w:r w:rsidR="00D110F2">
        <w:rPr>
          <w:rStyle w:val="lev"/>
          <w:b/>
          <w:bCs/>
        </w:rPr>
        <w:t xml:space="preserve"> de la paroi végétale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1. Les constituants principaux</w:t>
      </w:r>
    </w:p>
    <w:p w:rsidR="00D110F2" w:rsidRDefault="00D110F2" w:rsidP="00D110F2">
      <w:pPr>
        <w:pStyle w:val="NormalWeb"/>
      </w:pPr>
      <w:r>
        <w:t>La paroi est un réseau complexe fait de :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a) Polysaccharides structuraux</w:t>
      </w:r>
    </w:p>
    <w:p w:rsidR="00D110F2" w:rsidRDefault="00D110F2" w:rsidP="00D110F2">
      <w:pPr>
        <w:pStyle w:val="NormalWeb"/>
        <w:numPr>
          <w:ilvl w:val="0"/>
          <w:numId w:val="58"/>
        </w:numPr>
      </w:pPr>
      <w:r>
        <w:rPr>
          <w:rStyle w:val="lev"/>
        </w:rPr>
        <w:t>Cellulose</w:t>
      </w:r>
      <w:r>
        <w:t xml:space="preserve"> : principal composant, organisé en </w:t>
      </w:r>
      <w:proofErr w:type="spellStart"/>
      <w:r>
        <w:t>microfibrilles</w:t>
      </w:r>
      <w:proofErr w:type="spellEnd"/>
      <w:r>
        <w:t>.</w:t>
      </w:r>
    </w:p>
    <w:p w:rsidR="00D110F2" w:rsidRDefault="00D110F2" w:rsidP="00D110F2">
      <w:pPr>
        <w:pStyle w:val="NormalWeb"/>
        <w:numPr>
          <w:ilvl w:val="0"/>
          <w:numId w:val="58"/>
        </w:numPr>
      </w:pPr>
      <w:r>
        <w:rPr>
          <w:rStyle w:val="lev"/>
        </w:rPr>
        <w:t>Hémicelluloses</w:t>
      </w:r>
      <w:r>
        <w:t xml:space="preserve"> : </w:t>
      </w:r>
      <w:proofErr w:type="spellStart"/>
      <w:r>
        <w:t>xylanes</w:t>
      </w:r>
      <w:proofErr w:type="spellEnd"/>
      <w:r>
        <w:t xml:space="preserve">, </w:t>
      </w:r>
      <w:proofErr w:type="spellStart"/>
      <w:r>
        <w:t>mannans</w:t>
      </w:r>
      <w:proofErr w:type="spellEnd"/>
      <w:r>
        <w:t xml:space="preserve">… font le lien entre les </w:t>
      </w:r>
      <w:proofErr w:type="spellStart"/>
      <w:r>
        <w:t>microfibrilles</w:t>
      </w:r>
      <w:proofErr w:type="spellEnd"/>
      <w:r>
        <w:t>.</w:t>
      </w:r>
    </w:p>
    <w:p w:rsidR="00D110F2" w:rsidRDefault="00D110F2" w:rsidP="00D110F2">
      <w:pPr>
        <w:pStyle w:val="NormalWeb"/>
        <w:numPr>
          <w:ilvl w:val="0"/>
          <w:numId w:val="58"/>
        </w:numPr>
      </w:pPr>
      <w:r>
        <w:rPr>
          <w:rStyle w:val="lev"/>
        </w:rPr>
        <w:t>Pectines</w:t>
      </w:r>
      <w:r>
        <w:t xml:space="preserve"> : polysaccharides hydrophiles, assurent l’hydratation et l’élasticité.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b) Macromolécules non glucidiques</w:t>
      </w:r>
    </w:p>
    <w:p w:rsidR="00D110F2" w:rsidRDefault="00D110F2" w:rsidP="00D110F2">
      <w:pPr>
        <w:pStyle w:val="NormalWeb"/>
        <w:numPr>
          <w:ilvl w:val="0"/>
          <w:numId w:val="59"/>
        </w:numPr>
      </w:pPr>
      <w:r>
        <w:rPr>
          <w:rStyle w:val="lev"/>
        </w:rPr>
        <w:t>Protéines pariétales</w:t>
      </w:r>
      <w:r>
        <w:t xml:space="preserve"> (</w:t>
      </w:r>
      <w:proofErr w:type="spellStart"/>
      <w:r>
        <w:t>extensines</w:t>
      </w:r>
      <w:proofErr w:type="spellEnd"/>
      <w:r>
        <w:t xml:space="preserve">, </w:t>
      </w:r>
      <w:proofErr w:type="spellStart"/>
      <w:r>
        <w:t>expansines</w:t>
      </w:r>
      <w:proofErr w:type="spellEnd"/>
      <w:r>
        <w:t>) intervenant dans la croissance.</w:t>
      </w:r>
    </w:p>
    <w:p w:rsidR="00D110F2" w:rsidRDefault="00D110F2" w:rsidP="00D110F2">
      <w:pPr>
        <w:pStyle w:val="NormalWeb"/>
        <w:numPr>
          <w:ilvl w:val="0"/>
          <w:numId w:val="59"/>
        </w:numPr>
      </w:pPr>
      <w:r>
        <w:rPr>
          <w:rStyle w:val="lev"/>
        </w:rPr>
        <w:t>Lignine</w:t>
      </w:r>
      <w:r>
        <w:t xml:space="preserve"> : polymère aromatique rigidifiant la paroi secondaire.</w:t>
      </w:r>
    </w:p>
    <w:p w:rsidR="00D110F2" w:rsidRDefault="00D110F2" w:rsidP="00D110F2">
      <w:pPr>
        <w:pStyle w:val="NormalWeb"/>
        <w:numPr>
          <w:ilvl w:val="0"/>
          <w:numId w:val="59"/>
        </w:numPr>
      </w:pPr>
      <w:r>
        <w:rPr>
          <w:rStyle w:val="lev"/>
        </w:rPr>
        <w:t>Cutine, subérine</w:t>
      </w:r>
      <w:r>
        <w:t xml:space="preserve"> : composés hydrophobes formant des barrières.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c) Eau</w:t>
      </w:r>
    </w:p>
    <w:p w:rsidR="00D110F2" w:rsidRDefault="00D110F2" w:rsidP="00D110F2">
      <w:pPr>
        <w:pStyle w:val="NormalWeb"/>
      </w:pPr>
      <w:r>
        <w:t>Représente 60–80 % de la masse de la paroi primaire : rôle dans la plasticité.</w:t>
      </w:r>
    </w:p>
    <w:p w:rsidR="00D110F2" w:rsidRDefault="00D110F2" w:rsidP="00D110F2"/>
    <w:p w:rsidR="00D110F2" w:rsidRDefault="009349F3" w:rsidP="00D110F2">
      <w:pPr>
        <w:pStyle w:val="Titre1"/>
      </w:pPr>
      <w:r>
        <w:rPr>
          <w:rStyle w:val="lev"/>
          <w:b/>
          <w:bCs/>
        </w:rPr>
        <w:t>3 </w:t>
      </w:r>
      <w:proofErr w:type="gramStart"/>
      <w:r>
        <w:rPr>
          <w:rStyle w:val="lev"/>
          <w:b/>
          <w:bCs/>
        </w:rPr>
        <w:t>:</w:t>
      </w:r>
      <w:r w:rsidR="00D110F2">
        <w:rPr>
          <w:rStyle w:val="lev"/>
          <w:b/>
          <w:bCs/>
        </w:rPr>
        <w:t>Les</w:t>
      </w:r>
      <w:proofErr w:type="gramEnd"/>
      <w:r w:rsidR="00D110F2">
        <w:rPr>
          <w:rStyle w:val="lev"/>
          <w:b/>
          <w:bCs/>
        </w:rPr>
        <w:t xml:space="preserve"> types de parois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1. La paroi primaire</w:t>
      </w:r>
    </w:p>
    <w:p w:rsidR="00D110F2" w:rsidRDefault="00D110F2" w:rsidP="00D110F2">
      <w:pPr>
        <w:pStyle w:val="NormalWeb"/>
        <w:numPr>
          <w:ilvl w:val="0"/>
          <w:numId w:val="60"/>
        </w:numPr>
      </w:pPr>
      <w:r>
        <w:t>Fine, souple, riche en pectines.</w:t>
      </w:r>
    </w:p>
    <w:p w:rsidR="00D110F2" w:rsidRDefault="00D110F2" w:rsidP="00D110F2">
      <w:pPr>
        <w:pStyle w:val="NormalWeb"/>
        <w:numPr>
          <w:ilvl w:val="0"/>
          <w:numId w:val="60"/>
        </w:numPr>
      </w:pPr>
      <w:r>
        <w:t>Permet l’</w:t>
      </w:r>
      <w:r>
        <w:rPr>
          <w:rStyle w:val="lev"/>
        </w:rPr>
        <w:t>élongation</w:t>
      </w:r>
      <w:r>
        <w:t xml:space="preserve"> et la </w:t>
      </w:r>
      <w:r>
        <w:rPr>
          <w:rStyle w:val="lev"/>
        </w:rPr>
        <w:t>croissance cellulaire</w:t>
      </w:r>
      <w:r>
        <w:t>.</w:t>
      </w:r>
    </w:p>
    <w:p w:rsidR="00D110F2" w:rsidRDefault="00D110F2" w:rsidP="00D110F2">
      <w:pPr>
        <w:pStyle w:val="NormalWeb"/>
        <w:numPr>
          <w:ilvl w:val="0"/>
          <w:numId w:val="60"/>
        </w:numPr>
      </w:pPr>
      <w:r>
        <w:t>Présente chez toutes les cellules jeunes.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2. La paroi secondaire</w:t>
      </w:r>
    </w:p>
    <w:p w:rsidR="00D110F2" w:rsidRDefault="00D110F2" w:rsidP="00D110F2">
      <w:pPr>
        <w:pStyle w:val="NormalWeb"/>
        <w:numPr>
          <w:ilvl w:val="0"/>
          <w:numId w:val="61"/>
        </w:numPr>
      </w:pPr>
      <w:r>
        <w:t>Déposée après arrêt de la croissance.</w:t>
      </w:r>
    </w:p>
    <w:p w:rsidR="00D110F2" w:rsidRDefault="00D110F2" w:rsidP="00D110F2">
      <w:pPr>
        <w:pStyle w:val="NormalWeb"/>
        <w:numPr>
          <w:ilvl w:val="0"/>
          <w:numId w:val="61"/>
        </w:numPr>
      </w:pPr>
      <w:r>
        <w:t>Plus épaisse et rigide.</w:t>
      </w:r>
    </w:p>
    <w:p w:rsidR="00D110F2" w:rsidRDefault="00D110F2" w:rsidP="00D110F2">
      <w:pPr>
        <w:pStyle w:val="NormalWeb"/>
        <w:numPr>
          <w:ilvl w:val="0"/>
          <w:numId w:val="61"/>
        </w:numPr>
      </w:pPr>
      <w:r>
        <w:t xml:space="preserve">Riche en </w:t>
      </w:r>
      <w:r>
        <w:rPr>
          <w:rStyle w:val="lev"/>
        </w:rPr>
        <w:t>cellulose</w:t>
      </w:r>
      <w:r>
        <w:t xml:space="preserve">, </w:t>
      </w:r>
      <w:r>
        <w:rPr>
          <w:rStyle w:val="lev"/>
        </w:rPr>
        <w:t>hémicelluloses</w:t>
      </w:r>
      <w:r>
        <w:t xml:space="preserve"> et surtout en </w:t>
      </w:r>
      <w:r>
        <w:rPr>
          <w:rStyle w:val="lev"/>
        </w:rPr>
        <w:t>lignine</w:t>
      </w:r>
      <w:r>
        <w:t xml:space="preserve"> (lignification).</w:t>
      </w:r>
    </w:p>
    <w:p w:rsidR="009349F3" w:rsidRDefault="009349F3" w:rsidP="00D110F2">
      <w:pPr>
        <w:pStyle w:val="NormalWeb"/>
        <w:numPr>
          <w:ilvl w:val="0"/>
          <w:numId w:val="61"/>
        </w:numPr>
      </w:pPr>
      <w:r>
        <w:rPr>
          <w:noProof/>
        </w:rPr>
        <w:lastRenderedPageBreak/>
        <w:drawing>
          <wp:inline distT="0" distB="0" distL="0" distR="0">
            <wp:extent cx="2404110" cy="1902460"/>
            <wp:effectExtent l="0" t="0" r="0" b="2540"/>
            <wp:docPr id="7" name="Image 7" descr="Chapitre I : Organisation cellulaire des végét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apitre I : Organisation cellulaire des végétau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0F2" w:rsidRDefault="00D110F2" w:rsidP="00D110F2">
      <w:pPr>
        <w:pStyle w:val="NormalWeb"/>
        <w:numPr>
          <w:ilvl w:val="0"/>
          <w:numId w:val="61"/>
        </w:numPr>
      </w:pPr>
      <w:r>
        <w:t>Donne des propriétés mécaniques (ex : cellules du bois, fibres).</w:t>
      </w:r>
    </w:p>
    <w:p w:rsidR="00D110F2" w:rsidRDefault="00D110F2" w:rsidP="00D110F2"/>
    <w:p w:rsidR="00D110F2" w:rsidRDefault="009349F3" w:rsidP="00D110F2">
      <w:pPr>
        <w:pStyle w:val="Titre1"/>
      </w:pPr>
      <w:r>
        <w:rPr>
          <w:rStyle w:val="lev"/>
          <w:b/>
          <w:bCs/>
        </w:rPr>
        <w:t>4 </w:t>
      </w:r>
      <w:proofErr w:type="gramStart"/>
      <w:r>
        <w:rPr>
          <w:rStyle w:val="lev"/>
          <w:b/>
          <w:bCs/>
        </w:rPr>
        <w:t>:</w:t>
      </w:r>
      <w:r w:rsidR="00D110F2">
        <w:rPr>
          <w:rStyle w:val="lev"/>
          <w:b/>
          <w:bCs/>
        </w:rPr>
        <w:t>Les</w:t>
      </w:r>
      <w:proofErr w:type="gramEnd"/>
      <w:r w:rsidR="00D110F2">
        <w:rPr>
          <w:rStyle w:val="lev"/>
          <w:b/>
          <w:bCs/>
        </w:rPr>
        <w:t xml:space="preserve"> fonctions de la paroi végétale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1. Soutien mécanique</w:t>
      </w:r>
    </w:p>
    <w:p w:rsidR="00D110F2" w:rsidRDefault="00D110F2" w:rsidP="00D110F2">
      <w:pPr>
        <w:pStyle w:val="NormalWeb"/>
        <w:numPr>
          <w:ilvl w:val="0"/>
          <w:numId w:val="62"/>
        </w:numPr>
      </w:pPr>
      <w:r>
        <w:t>Résistance à la pression de turgescence.</w:t>
      </w:r>
    </w:p>
    <w:p w:rsidR="00D110F2" w:rsidRDefault="00D110F2" w:rsidP="00D110F2">
      <w:pPr>
        <w:pStyle w:val="NormalWeb"/>
        <w:numPr>
          <w:ilvl w:val="0"/>
          <w:numId w:val="62"/>
        </w:numPr>
      </w:pPr>
      <w:r>
        <w:t>Donne forme et rigidité à la plante.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2. Protection</w:t>
      </w:r>
    </w:p>
    <w:p w:rsidR="00D110F2" w:rsidRDefault="00D110F2" w:rsidP="00D110F2">
      <w:pPr>
        <w:pStyle w:val="NormalWeb"/>
        <w:numPr>
          <w:ilvl w:val="0"/>
          <w:numId w:val="63"/>
        </w:numPr>
      </w:pPr>
      <w:r>
        <w:t>Contre les agents pathogènes.</w:t>
      </w:r>
    </w:p>
    <w:p w:rsidR="00D110F2" w:rsidRDefault="00D110F2" w:rsidP="00D110F2">
      <w:pPr>
        <w:pStyle w:val="NormalWeb"/>
        <w:numPr>
          <w:ilvl w:val="0"/>
          <w:numId w:val="63"/>
        </w:numPr>
      </w:pPr>
      <w:r>
        <w:t>Barrière physique et chimique.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3. Communication cellulaire</w:t>
      </w:r>
    </w:p>
    <w:p w:rsidR="00D110F2" w:rsidRDefault="00D110F2" w:rsidP="00D110F2">
      <w:pPr>
        <w:pStyle w:val="NormalWeb"/>
        <w:numPr>
          <w:ilvl w:val="0"/>
          <w:numId w:val="64"/>
        </w:numPr>
      </w:pPr>
      <w:r>
        <w:t xml:space="preserve">Par l’intermédiaire des </w:t>
      </w:r>
      <w:proofErr w:type="spellStart"/>
      <w:r>
        <w:rPr>
          <w:rStyle w:val="lev"/>
        </w:rPr>
        <w:t>plasmodesmes</w:t>
      </w:r>
      <w:proofErr w:type="spellEnd"/>
      <w:r>
        <w:t xml:space="preserve"> (canaux intercellulaires).</w:t>
      </w:r>
    </w:p>
    <w:p w:rsidR="00D110F2" w:rsidRDefault="00D110F2" w:rsidP="00D110F2">
      <w:pPr>
        <w:pStyle w:val="Titre3"/>
      </w:pPr>
      <w:r>
        <w:rPr>
          <w:rStyle w:val="lev"/>
          <w:b/>
          <w:bCs/>
        </w:rPr>
        <w:t>4. Filtration et échanges</w:t>
      </w:r>
    </w:p>
    <w:p w:rsidR="00D110F2" w:rsidRDefault="00D110F2" w:rsidP="00D110F2">
      <w:pPr>
        <w:pStyle w:val="NormalWeb"/>
        <w:numPr>
          <w:ilvl w:val="0"/>
          <w:numId w:val="65"/>
        </w:numPr>
      </w:pPr>
      <w:r>
        <w:t>Régule les entrées/sorties de substances.</w:t>
      </w:r>
    </w:p>
    <w:p w:rsidR="00D110F2" w:rsidRDefault="00D110F2" w:rsidP="00D110F2"/>
    <w:p w:rsidR="00D110F2" w:rsidRPr="009349F3" w:rsidRDefault="009349F3" w:rsidP="00D110F2">
      <w:pPr>
        <w:pStyle w:val="Titre1"/>
        <w:rPr>
          <w:sz w:val="32"/>
          <w:szCs w:val="32"/>
        </w:rPr>
      </w:pPr>
      <w:proofErr w:type="gramStart"/>
      <w:r>
        <w:rPr>
          <w:rStyle w:val="lev"/>
          <w:b/>
          <w:bCs/>
          <w:sz w:val="32"/>
          <w:szCs w:val="32"/>
        </w:rPr>
        <w:t>5 </w:t>
      </w:r>
      <w:r w:rsidR="00D110F2" w:rsidRPr="009349F3">
        <w:rPr>
          <w:rStyle w:val="lev"/>
          <w:b/>
          <w:bCs/>
          <w:sz w:val="32"/>
          <w:szCs w:val="32"/>
        </w:rPr>
        <w:t>.</w:t>
      </w:r>
      <w:proofErr w:type="gramEnd"/>
      <w:r w:rsidR="00D110F2" w:rsidRPr="009349F3">
        <w:rPr>
          <w:rStyle w:val="lev"/>
          <w:b/>
          <w:bCs/>
          <w:sz w:val="32"/>
          <w:szCs w:val="32"/>
        </w:rPr>
        <w:t xml:space="preserve"> Les modifications de la paroi végétale</w:t>
      </w:r>
    </w:p>
    <w:p w:rsidR="00D110F2" w:rsidRDefault="00D110F2" w:rsidP="00D110F2">
      <w:pPr>
        <w:pStyle w:val="NormalWeb"/>
      </w:pPr>
      <w:r>
        <w:t>Les modifications permettent à la cellule de s’adapter à son environnement ou de remplir une fonction spécifique.</w:t>
      </w:r>
    </w:p>
    <w:p w:rsidR="00D110F2" w:rsidRDefault="00D110F2" w:rsidP="00D110F2"/>
    <w:p w:rsidR="00D110F2" w:rsidRDefault="00D110F2" w:rsidP="00D110F2"/>
    <w:p w:rsidR="00D110F2" w:rsidRPr="00D110F2" w:rsidRDefault="009349F3" w:rsidP="00D110F2">
      <w:pPr>
        <w:pStyle w:val="Titre2"/>
        <w:rPr>
          <w:sz w:val="28"/>
          <w:szCs w:val="28"/>
        </w:rPr>
      </w:pPr>
      <w:r>
        <w:rPr>
          <w:rStyle w:val="lev"/>
          <w:b/>
          <w:bCs/>
          <w:sz w:val="28"/>
          <w:szCs w:val="28"/>
        </w:rPr>
        <w:t>1</w:t>
      </w:r>
      <w:r w:rsidR="00D110F2" w:rsidRPr="00D110F2">
        <w:rPr>
          <w:rStyle w:val="lev"/>
          <w:b/>
          <w:bCs/>
          <w:sz w:val="28"/>
          <w:szCs w:val="28"/>
        </w:rPr>
        <w:t>. La lignification</w:t>
      </w:r>
    </w:p>
    <w:p w:rsidR="00D110F2" w:rsidRDefault="00D110F2" w:rsidP="003D7B6A">
      <w:pPr>
        <w:pStyle w:val="NormalWeb"/>
        <w:numPr>
          <w:ilvl w:val="0"/>
          <w:numId w:val="66"/>
        </w:numPr>
      </w:pPr>
      <w:r>
        <w:lastRenderedPageBreak/>
        <w:t xml:space="preserve">Dépôt de </w:t>
      </w:r>
      <w:r>
        <w:rPr>
          <w:rStyle w:val="lev"/>
        </w:rPr>
        <w:t>lignine</w:t>
      </w:r>
      <w:r>
        <w:t xml:space="preserve"> dans la paroi secondaire.</w:t>
      </w:r>
    </w:p>
    <w:p w:rsidR="00D110F2" w:rsidRDefault="00D110F2" w:rsidP="003D7B6A">
      <w:pPr>
        <w:pStyle w:val="NormalWeb"/>
        <w:numPr>
          <w:ilvl w:val="0"/>
          <w:numId w:val="66"/>
        </w:numPr>
      </w:pPr>
      <w:r>
        <w:t>Rôle : rigidité, imperméabilisation, résistance aux attaques.</w:t>
      </w:r>
      <w:r>
        <w:br/>
        <w:t xml:space="preserve">→ Présente dans le </w:t>
      </w:r>
      <w:r>
        <w:rPr>
          <w:rStyle w:val="lev"/>
        </w:rPr>
        <w:t>xylème</w:t>
      </w:r>
      <w:r>
        <w:t xml:space="preserve"> (trachéides, vaisseaux) et le bois.</w:t>
      </w:r>
    </w:p>
    <w:p w:rsidR="00D110F2" w:rsidRDefault="00D110F2" w:rsidP="00D110F2"/>
    <w:p w:rsidR="00D110F2" w:rsidRPr="00D110F2" w:rsidRDefault="009349F3" w:rsidP="00D110F2">
      <w:pPr>
        <w:pStyle w:val="Titre2"/>
        <w:rPr>
          <w:sz w:val="28"/>
          <w:szCs w:val="28"/>
        </w:rPr>
      </w:pPr>
      <w:r>
        <w:rPr>
          <w:rStyle w:val="lev"/>
          <w:b/>
          <w:bCs/>
          <w:sz w:val="28"/>
          <w:szCs w:val="28"/>
        </w:rPr>
        <w:t>2</w:t>
      </w:r>
      <w:r w:rsidR="00D110F2" w:rsidRPr="00D110F2">
        <w:rPr>
          <w:rStyle w:val="lev"/>
          <w:b/>
          <w:bCs/>
          <w:sz w:val="28"/>
          <w:szCs w:val="28"/>
        </w:rPr>
        <w:t xml:space="preserve">. La </w:t>
      </w:r>
      <w:proofErr w:type="spellStart"/>
      <w:r w:rsidR="00D110F2" w:rsidRPr="00D110F2">
        <w:rPr>
          <w:rStyle w:val="lev"/>
          <w:b/>
          <w:bCs/>
          <w:sz w:val="28"/>
          <w:szCs w:val="28"/>
        </w:rPr>
        <w:t>subérisation</w:t>
      </w:r>
      <w:proofErr w:type="spellEnd"/>
    </w:p>
    <w:p w:rsidR="00D110F2" w:rsidRDefault="00D110F2" w:rsidP="003D7B6A">
      <w:pPr>
        <w:pStyle w:val="NormalWeb"/>
        <w:numPr>
          <w:ilvl w:val="0"/>
          <w:numId w:val="67"/>
        </w:numPr>
      </w:pPr>
      <w:r>
        <w:t xml:space="preserve">Dépôt de </w:t>
      </w:r>
      <w:r>
        <w:rPr>
          <w:rStyle w:val="lev"/>
        </w:rPr>
        <w:t>subérine</w:t>
      </w:r>
      <w:r>
        <w:t xml:space="preserve"> dans la paroi.</w:t>
      </w:r>
    </w:p>
    <w:p w:rsidR="00D110F2" w:rsidRDefault="00D110F2" w:rsidP="003D7B6A">
      <w:pPr>
        <w:pStyle w:val="NormalWeb"/>
        <w:numPr>
          <w:ilvl w:val="0"/>
          <w:numId w:val="67"/>
        </w:numPr>
      </w:pPr>
      <w:r>
        <w:t>Parois épaisses, hydrophobes.</w:t>
      </w:r>
    </w:p>
    <w:p w:rsidR="00D110F2" w:rsidRDefault="00D110F2" w:rsidP="003D7B6A">
      <w:pPr>
        <w:pStyle w:val="NormalWeb"/>
        <w:numPr>
          <w:ilvl w:val="0"/>
          <w:numId w:val="67"/>
        </w:numPr>
      </w:pPr>
      <w:r>
        <w:t xml:space="preserve">Exemple : </w:t>
      </w:r>
      <w:r>
        <w:rPr>
          <w:rStyle w:val="lev"/>
        </w:rPr>
        <w:t>liège</w:t>
      </w:r>
      <w:r>
        <w:t xml:space="preserve">, </w:t>
      </w:r>
      <w:r>
        <w:rPr>
          <w:rStyle w:val="lev"/>
        </w:rPr>
        <w:t>endoderme</w:t>
      </w:r>
      <w:r>
        <w:t xml:space="preserve"> des racines.</w:t>
      </w:r>
      <w:r>
        <w:br/>
        <w:t xml:space="preserve">→ Rôle : protection, imperméabilité </w:t>
      </w:r>
      <w:proofErr w:type="spellStart"/>
      <w:r>
        <w:t>controlée</w:t>
      </w:r>
      <w:proofErr w:type="spellEnd"/>
      <w:r>
        <w:t>.</w:t>
      </w:r>
    </w:p>
    <w:p w:rsidR="00D110F2" w:rsidRDefault="00D110F2" w:rsidP="00D110F2"/>
    <w:p w:rsidR="00D110F2" w:rsidRPr="009349F3" w:rsidRDefault="009349F3" w:rsidP="00D110F2">
      <w:pPr>
        <w:pStyle w:val="Titre2"/>
        <w:rPr>
          <w:sz w:val="28"/>
          <w:szCs w:val="28"/>
        </w:rPr>
      </w:pPr>
      <w:r>
        <w:rPr>
          <w:rStyle w:val="lev"/>
          <w:b/>
          <w:bCs/>
          <w:sz w:val="28"/>
          <w:szCs w:val="28"/>
        </w:rPr>
        <w:t>3</w:t>
      </w:r>
      <w:r w:rsidR="00D110F2" w:rsidRPr="009349F3">
        <w:rPr>
          <w:rStyle w:val="lev"/>
          <w:b/>
          <w:bCs/>
          <w:sz w:val="28"/>
          <w:szCs w:val="28"/>
        </w:rPr>
        <w:t xml:space="preserve">. La </w:t>
      </w:r>
      <w:proofErr w:type="spellStart"/>
      <w:r w:rsidR="00D110F2" w:rsidRPr="009349F3">
        <w:rPr>
          <w:rStyle w:val="lev"/>
          <w:b/>
          <w:bCs/>
          <w:sz w:val="28"/>
          <w:szCs w:val="28"/>
        </w:rPr>
        <w:t>cutinisation</w:t>
      </w:r>
      <w:proofErr w:type="spellEnd"/>
    </w:p>
    <w:p w:rsidR="00D110F2" w:rsidRDefault="00D110F2" w:rsidP="003D7B6A">
      <w:pPr>
        <w:pStyle w:val="NormalWeb"/>
        <w:numPr>
          <w:ilvl w:val="0"/>
          <w:numId w:val="68"/>
        </w:numPr>
      </w:pPr>
      <w:r>
        <w:t xml:space="preserve">Dépôt de </w:t>
      </w:r>
      <w:r>
        <w:rPr>
          <w:rStyle w:val="lev"/>
        </w:rPr>
        <w:t>cutine</w:t>
      </w:r>
      <w:r>
        <w:t xml:space="preserve"> formant la </w:t>
      </w:r>
      <w:r>
        <w:rPr>
          <w:rStyle w:val="lev"/>
        </w:rPr>
        <w:t>cuticule</w:t>
      </w:r>
      <w:r>
        <w:t xml:space="preserve"> sur les cellules de l’épiderme.</w:t>
      </w:r>
      <w:r>
        <w:br/>
        <w:t>→ Limite la perte d’eau, protège contre les UV et agents pathogènes</w:t>
      </w:r>
    </w:p>
    <w:p w:rsidR="009349F3" w:rsidRDefault="009349F3" w:rsidP="009349F3">
      <w:pPr>
        <w:pStyle w:val="NormalWeb"/>
        <w:ind w:left="720"/>
      </w:pPr>
      <w:r>
        <w:rPr>
          <w:noProof/>
        </w:rPr>
        <w:drawing>
          <wp:inline distT="0" distB="0" distL="0" distR="0">
            <wp:extent cx="5274310" cy="4197752"/>
            <wp:effectExtent l="0" t="0" r="2540" b="0"/>
            <wp:docPr id="8" name="Image 8" descr="https://upload.wikimedia.org/wikipedia/commons/e/e5/Plant_cell_structure-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pload.wikimedia.org/wikipedia/commons/e/e5/Plant_cell_structure-f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10F2" w:rsidRDefault="00D110F2" w:rsidP="00D110F2">
      <w:pPr>
        <w:pStyle w:val="NormalWeb"/>
        <w:ind w:left="720"/>
        <w:rPr>
          <w:color w:val="FF0000"/>
          <w:sz w:val="36"/>
          <w:szCs w:val="36"/>
        </w:rPr>
      </w:pPr>
    </w:p>
    <w:p w:rsidR="00D110F2" w:rsidRPr="00D110F2" w:rsidRDefault="00D110F2" w:rsidP="00D110F2">
      <w:pPr>
        <w:pStyle w:val="NormalWeb"/>
        <w:ind w:left="720"/>
        <w:rPr>
          <w:color w:val="FF0000"/>
          <w:sz w:val="36"/>
          <w:szCs w:val="36"/>
        </w:rPr>
      </w:pPr>
    </w:p>
    <w:p w:rsidR="003B0ADA" w:rsidRDefault="003B0ADA" w:rsidP="003B0ADA"/>
    <w:p w:rsidR="00AF39A6" w:rsidRPr="001F4C71" w:rsidRDefault="008C534C" w:rsidP="009E3EE5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 w:rsidRPr="001F4C71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  <w:r w:rsidR="006E35C0" w:rsidRPr="001F4C71">
        <w:rPr>
          <w:rFonts w:ascii="Calibri" w:hAnsi="Calibri" w:cs="Calibri"/>
          <w:b/>
          <w:bCs/>
          <w:color w:val="FF0000"/>
          <w:sz w:val="32"/>
          <w:szCs w:val="32"/>
        </w:rPr>
        <w:t xml:space="preserve"> </w:t>
      </w:r>
    </w:p>
    <w:sectPr w:rsidR="00AF39A6" w:rsidRPr="001F4C71" w:rsidSect="000D790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6A" w:rsidRDefault="003D7B6A" w:rsidP="006462F7">
      <w:pPr>
        <w:spacing w:after="0" w:line="240" w:lineRule="auto"/>
      </w:pPr>
      <w:r>
        <w:separator/>
      </w:r>
    </w:p>
  </w:endnote>
  <w:endnote w:type="continuationSeparator" w:id="0">
    <w:p w:rsidR="003D7B6A" w:rsidRDefault="003D7B6A" w:rsidP="0064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6A" w:rsidRDefault="003D7B6A" w:rsidP="006462F7">
      <w:pPr>
        <w:spacing w:after="0" w:line="240" w:lineRule="auto"/>
      </w:pPr>
      <w:r>
        <w:separator/>
      </w:r>
    </w:p>
  </w:footnote>
  <w:footnote w:type="continuationSeparator" w:id="0">
    <w:p w:rsidR="003D7B6A" w:rsidRDefault="003D7B6A" w:rsidP="00646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D18"/>
    <w:multiLevelType w:val="multilevel"/>
    <w:tmpl w:val="AA20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55E4"/>
    <w:multiLevelType w:val="multilevel"/>
    <w:tmpl w:val="8AE8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84467"/>
    <w:multiLevelType w:val="multilevel"/>
    <w:tmpl w:val="D082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A6FC7"/>
    <w:multiLevelType w:val="multilevel"/>
    <w:tmpl w:val="C8C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B3107"/>
    <w:multiLevelType w:val="multilevel"/>
    <w:tmpl w:val="20EC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BC3948"/>
    <w:multiLevelType w:val="multilevel"/>
    <w:tmpl w:val="79D6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F67299"/>
    <w:multiLevelType w:val="multilevel"/>
    <w:tmpl w:val="3F28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F0605"/>
    <w:multiLevelType w:val="multilevel"/>
    <w:tmpl w:val="3A3E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9A1C29"/>
    <w:multiLevelType w:val="multilevel"/>
    <w:tmpl w:val="05C0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64768"/>
    <w:multiLevelType w:val="multilevel"/>
    <w:tmpl w:val="4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A03D6"/>
    <w:multiLevelType w:val="multilevel"/>
    <w:tmpl w:val="B56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044CCE"/>
    <w:multiLevelType w:val="multilevel"/>
    <w:tmpl w:val="8EF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0D2894"/>
    <w:multiLevelType w:val="multilevel"/>
    <w:tmpl w:val="01F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4D1926"/>
    <w:multiLevelType w:val="multilevel"/>
    <w:tmpl w:val="019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5301EC"/>
    <w:multiLevelType w:val="multilevel"/>
    <w:tmpl w:val="EDE2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032E66"/>
    <w:multiLevelType w:val="multilevel"/>
    <w:tmpl w:val="8B3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89217C"/>
    <w:multiLevelType w:val="multilevel"/>
    <w:tmpl w:val="71FC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1612D8"/>
    <w:multiLevelType w:val="multilevel"/>
    <w:tmpl w:val="26EE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F66DE6"/>
    <w:multiLevelType w:val="multilevel"/>
    <w:tmpl w:val="DAC6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FD77DF"/>
    <w:multiLevelType w:val="multilevel"/>
    <w:tmpl w:val="09B6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C72070"/>
    <w:multiLevelType w:val="multilevel"/>
    <w:tmpl w:val="265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4D2037"/>
    <w:multiLevelType w:val="multilevel"/>
    <w:tmpl w:val="1F0C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43260"/>
    <w:multiLevelType w:val="multilevel"/>
    <w:tmpl w:val="A944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28042C"/>
    <w:multiLevelType w:val="multilevel"/>
    <w:tmpl w:val="614C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9E1369"/>
    <w:multiLevelType w:val="multilevel"/>
    <w:tmpl w:val="9C2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1A35F5"/>
    <w:multiLevelType w:val="multilevel"/>
    <w:tmpl w:val="8DFC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2C578F"/>
    <w:multiLevelType w:val="multilevel"/>
    <w:tmpl w:val="9A50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5E35EA"/>
    <w:multiLevelType w:val="multilevel"/>
    <w:tmpl w:val="0CC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33C18F5"/>
    <w:multiLevelType w:val="multilevel"/>
    <w:tmpl w:val="4F3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973A24"/>
    <w:multiLevelType w:val="multilevel"/>
    <w:tmpl w:val="7A6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74540B"/>
    <w:multiLevelType w:val="multilevel"/>
    <w:tmpl w:val="F4C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4E6EFD"/>
    <w:multiLevelType w:val="multilevel"/>
    <w:tmpl w:val="3D96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9E934C0"/>
    <w:multiLevelType w:val="multilevel"/>
    <w:tmpl w:val="4790B1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92D05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697030"/>
    <w:multiLevelType w:val="multilevel"/>
    <w:tmpl w:val="5CB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4466DE"/>
    <w:multiLevelType w:val="multilevel"/>
    <w:tmpl w:val="1CC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AC7138"/>
    <w:multiLevelType w:val="multilevel"/>
    <w:tmpl w:val="645C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EE863F8"/>
    <w:multiLevelType w:val="multilevel"/>
    <w:tmpl w:val="FEF4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1C3A0E"/>
    <w:multiLevelType w:val="multilevel"/>
    <w:tmpl w:val="B776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FB512A0"/>
    <w:multiLevelType w:val="multilevel"/>
    <w:tmpl w:val="89D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9E3A1C"/>
    <w:multiLevelType w:val="hybridMultilevel"/>
    <w:tmpl w:val="79BCB74E"/>
    <w:lvl w:ilvl="0" w:tplc="AD762DE8">
      <w:start w:val="1"/>
      <w:numFmt w:val="decimal"/>
      <w:lvlText w:val="%1."/>
      <w:lvlJc w:val="left"/>
      <w:pPr>
        <w:ind w:left="502" w:hanging="36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8F7B7B"/>
    <w:multiLevelType w:val="multilevel"/>
    <w:tmpl w:val="CB82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9A269FD"/>
    <w:multiLevelType w:val="multilevel"/>
    <w:tmpl w:val="9F16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A4B3CC1"/>
    <w:multiLevelType w:val="multilevel"/>
    <w:tmpl w:val="F6FC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A97217C"/>
    <w:multiLevelType w:val="multilevel"/>
    <w:tmpl w:val="B474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ABA5478"/>
    <w:multiLevelType w:val="multilevel"/>
    <w:tmpl w:val="A3E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C254303"/>
    <w:multiLevelType w:val="multilevel"/>
    <w:tmpl w:val="01C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380B0D"/>
    <w:multiLevelType w:val="multilevel"/>
    <w:tmpl w:val="4918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1280FA6"/>
    <w:multiLevelType w:val="multilevel"/>
    <w:tmpl w:val="03B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B67E3D"/>
    <w:multiLevelType w:val="multilevel"/>
    <w:tmpl w:val="72D4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E3295A"/>
    <w:multiLevelType w:val="multilevel"/>
    <w:tmpl w:val="1A0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B532B3F"/>
    <w:multiLevelType w:val="multilevel"/>
    <w:tmpl w:val="9DE4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C5F460A"/>
    <w:multiLevelType w:val="multilevel"/>
    <w:tmpl w:val="5F8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E8144F"/>
    <w:multiLevelType w:val="multilevel"/>
    <w:tmpl w:val="C36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0AF351A"/>
    <w:multiLevelType w:val="multilevel"/>
    <w:tmpl w:val="AEC8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4A7EC9"/>
    <w:multiLevelType w:val="multilevel"/>
    <w:tmpl w:val="863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1DF396B"/>
    <w:multiLevelType w:val="multilevel"/>
    <w:tmpl w:val="EF40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6C3112"/>
    <w:multiLevelType w:val="multilevel"/>
    <w:tmpl w:val="7DF8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4D73E7B"/>
    <w:multiLevelType w:val="multilevel"/>
    <w:tmpl w:val="6DD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4FA70B7"/>
    <w:multiLevelType w:val="multilevel"/>
    <w:tmpl w:val="F53C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6F27EE3"/>
    <w:multiLevelType w:val="multilevel"/>
    <w:tmpl w:val="5FA0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74F6B6B"/>
    <w:multiLevelType w:val="multilevel"/>
    <w:tmpl w:val="7B6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8A525A5"/>
    <w:multiLevelType w:val="multilevel"/>
    <w:tmpl w:val="EB3E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9F9201B"/>
    <w:multiLevelType w:val="multilevel"/>
    <w:tmpl w:val="D184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A4211E9"/>
    <w:multiLevelType w:val="multilevel"/>
    <w:tmpl w:val="A47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AAE46D2"/>
    <w:multiLevelType w:val="multilevel"/>
    <w:tmpl w:val="5446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240FD5"/>
    <w:multiLevelType w:val="multilevel"/>
    <w:tmpl w:val="DA6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BA7054"/>
    <w:multiLevelType w:val="multilevel"/>
    <w:tmpl w:val="49C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FFA65EA"/>
    <w:multiLevelType w:val="multilevel"/>
    <w:tmpl w:val="433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5"/>
  </w:num>
  <w:num w:numId="3">
    <w:abstractNumId w:val="46"/>
  </w:num>
  <w:num w:numId="4">
    <w:abstractNumId w:val="43"/>
  </w:num>
  <w:num w:numId="5">
    <w:abstractNumId w:val="65"/>
  </w:num>
  <w:num w:numId="6">
    <w:abstractNumId w:val="40"/>
  </w:num>
  <w:num w:numId="7">
    <w:abstractNumId w:val="29"/>
  </w:num>
  <w:num w:numId="8">
    <w:abstractNumId w:val="66"/>
  </w:num>
  <w:num w:numId="9">
    <w:abstractNumId w:val="39"/>
  </w:num>
  <w:num w:numId="10">
    <w:abstractNumId w:val="20"/>
  </w:num>
  <w:num w:numId="11">
    <w:abstractNumId w:val="26"/>
  </w:num>
  <w:num w:numId="12">
    <w:abstractNumId w:val="21"/>
  </w:num>
  <w:num w:numId="13">
    <w:abstractNumId w:val="41"/>
  </w:num>
  <w:num w:numId="14">
    <w:abstractNumId w:val="0"/>
  </w:num>
  <w:num w:numId="15">
    <w:abstractNumId w:val="16"/>
  </w:num>
  <w:num w:numId="16">
    <w:abstractNumId w:val="28"/>
  </w:num>
  <w:num w:numId="17">
    <w:abstractNumId w:val="25"/>
  </w:num>
  <w:num w:numId="18">
    <w:abstractNumId w:val="4"/>
  </w:num>
  <w:num w:numId="19">
    <w:abstractNumId w:val="63"/>
  </w:num>
  <w:num w:numId="20">
    <w:abstractNumId w:val="67"/>
  </w:num>
  <w:num w:numId="21">
    <w:abstractNumId w:val="50"/>
  </w:num>
  <w:num w:numId="22">
    <w:abstractNumId w:val="38"/>
  </w:num>
  <w:num w:numId="23">
    <w:abstractNumId w:val="14"/>
  </w:num>
  <w:num w:numId="24">
    <w:abstractNumId w:val="33"/>
  </w:num>
  <w:num w:numId="25">
    <w:abstractNumId w:val="61"/>
  </w:num>
  <w:num w:numId="26">
    <w:abstractNumId w:val="11"/>
  </w:num>
  <w:num w:numId="27">
    <w:abstractNumId w:val="31"/>
  </w:num>
  <w:num w:numId="28">
    <w:abstractNumId w:val="9"/>
  </w:num>
  <w:num w:numId="29">
    <w:abstractNumId w:val="22"/>
  </w:num>
  <w:num w:numId="30">
    <w:abstractNumId w:val="47"/>
  </w:num>
  <w:num w:numId="31">
    <w:abstractNumId w:val="57"/>
  </w:num>
  <w:num w:numId="32">
    <w:abstractNumId w:val="5"/>
  </w:num>
  <w:num w:numId="33">
    <w:abstractNumId w:val="58"/>
  </w:num>
  <w:num w:numId="34">
    <w:abstractNumId w:val="12"/>
  </w:num>
  <w:num w:numId="35">
    <w:abstractNumId w:val="13"/>
  </w:num>
  <w:num w:numId="36">
    <w:abstractNumId w:val="60"/>
  </w:num>
  <w:num w:numId="37">
    <w:abstractNumId w:val="23"/>
  </w:num>
  <w:num w:numId="38">
    <w:abstractNumId w:val="3"/>
  </w:num>
  <w:num w:numId="39">
    <w:abstractNumId w:val="36"/>
  </w:num>
  <w:num w:numId="40">
    <w:abstractNumId w:val="64"/>
  </w:num>
  <w:num w:numId="41">
    <w:abstractNumId w:val="37"/>
  </w:num>
  <w:num w:numId="42">
    <w:abstractNumId w:val="7"/>
  </w:num>
  <w:num w:numId="43">
    <w:abstractNumId w:val="32"/>
  </w:num>
  <w:num w:numId="44">
    <w:abstractNumId w:val="1"/>
  </w:num>
  <w:num w:numId="45">
    <w:abstractNumId w:val="8"/>
  </w:num>
  <w:num w:numId="46">
    <w:abstractNumId w:val="56"/>
  </w:num>
  <w:num w:numId="47">
    <w:abstractNumId w:val="51"/>
  </w:num>
  <w:num w:numId="48">
    <w:abstractNumId w:val="15"/>
  </w:num>
  <w:num w:numId="49">
    <w:abstractNumId w:val="30"/>
  </w:num>
  <w:num w:numId="50">
    <w:abstractNumId w:val="55"/>
  </w:num>
  <w:num w:numId="51">
    <w:abstractNumId w:val="27"/>
  </w:num>
  <w:num w:numId="52">
    <w:abstractNumId w:val="53"/>
  </w:num>
  <w:num w:numId="53">
    <w:abstractNumId w:val="34"/>
  </w:num>
  <w:num w:numId="54">
    <w:abstractNumId w:val="24"/>
  </w:num>
  <w:num w:numId="55">
    <w:abstractNumId w:val="2"/>
  </w:num>
  <w:num w:numId="56">
    <w:abstractNumId w:val="49"/>
  </w:num>
  <w:num w:numId="57">
    <w:abstractNumId w:val="44"/>
  </w:num>
  <w:num w:numId="58">
    <w:abstractNumId w:val="62"/>
  </w:num>
  <w:num w:numId="59">
    <w:abstractNumId w:val="18"/>
  </w:num>
  <w:num w:numId="60">
    <w:abstractNumId w:val="52"/>
  </w:num>
  <w:num w:numId="61">
    <w:abstractNumId w:val="19"/>
  </w:num>
  <w:num w:numId="62">
    <w:abstractNumId w:val="35"/>
  </w:num>
  <w:num w:numId="63">
    <w:abstractNumId w:val="10"/>
  </w:num>
  <w:num w:numId="64">
    <w:abstractNumId w:val="48"/>
  </w:num>
  <w:num w:numId="65">
    <w:abstractNumId w:val="59"/>
  </w:num>
  <w:num w:numId="66">
    <w:abstractNumId w:val="6"/>
  </w:num>
  <w:num w:numId="67">
    <w:abstractNumId w:val="54"/>
  </w:num>
  <w:num w:numId="68">
    <w:abstractNumId w:val="4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07"/>
    <w:rsid w:val="00080631"/>
    <w:rsid w:val="000D7907"/>
    <w:rsid w:val="001F4C71"/>
    <w:rsid w:val="003B0ADA"/>
    <w:rsid w:val="003C6962"/>
    <w:rsid w:val="003D7B6A"/>
    <w:rsid w:val="00467928"/>
    <w:rsid w:val="00625CDD"/>
    <w:rsid w:val="00633600"/>
    <w:rsid w:val="006462F7"/>
    <w:rsid w:val="006E35C0"/>
    <w:rsid w:val="00733EA7"/>
    <w:rsid w:val="00817793"/>
    <w:rsid w:val="008B6280"/>
    <w:rsid w:val="008C534C"/>
    <w:rsid w:val="00910631"/>
    <w:rsid w:val="009349F3"/>
    <w:rsid w:val="009C25CF"/>
    <w:rsid w:val="009E3EE5"/>
    <w:rsid w:val="00A445C3"/>
    <w:rsid w:val="00AC0921"/>
    <w:rsid w:val="00AF39A6"/>
    <w:rsid w:val="00B05558"/>
    <w:rsid w:val="00BA7A32"/>
    <w:rsid w:val="00BE429C"/>
    <w:rsid w:val="00D054FC"/>
    <w:rsid w:val="00D110F2"/>
    <w:rsid w:val="00D1648E"/>
    <w:rsid w:val="00D20139"/>
    <w:rsid w:val="00EA1B90"/>
    <w:rsid w:val="00F0636F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3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D7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9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790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0D7907"/>
    <w:rPr>
      <w:b/>
      <w:bCs/>
    </w:rPr>
  </w:style>
  <w:style w:type="paragraph" w:styleId="NormalWeb">
    <w:name w:val="Normal (Web)"/>
    <w:basedOn w:val="Normal"/>
    <w:uiPriority w:val="99"/>
    <w:unhideWhenUsed/>
    <w:rsid w:val="000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3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33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7A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AC09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E3EE5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BA7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646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2F7"/>
  </w:style>
  <w:style w:type="paragraph" w:styleId="Pieddepage">
    <w:name w:val="footer"/>
    <w:basedOn w:val="Normal"/>
    <w:link w:val="PieddepageCar"/>
    <w:uiPriority w:val="99"/>
    <w:unhideWhenUsed/>
    <w:rsid w:val="00646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2F7"/>
  </w:style>
  <w:style w:type="character" w:customStyle="1" w:styleId="katex-mathml">
    <w:name w:val="katex-mathml"/>
    <w:basedOn w:val="Policepardfaut"/>
    <w:rsid w:val="008C534C"/>
  </w:style>
  <w:style w:type="character" w:customStyle="1" w:styleId="mord">
    <w:name w:val="mord"/>
    <w:basedOn w:val="Policepardfaut"/>
    <w:rsid w:val="008C534C"/>
  </w:style>
  <w:style w:type="character" w:customStyle="1" w:styleId="vlist-s">
    <w:name w:val="vlist-s"/>
    <w:basedOn w:val="Policepardfaut"/>
    <w:rsid w:val="008C534C"/>
  </w:style>
  <w:style w:type="character" w:customStyle="1" w:styleId="mbin">
    <w:name w:val="mbin"/>
    <w:basedOn w:val="Policepardfaut"/>
    <w:rsid w:val="008C534C"/>
  </w:style>
  <w:style w:type="character" w:customStyle="1" w:styleId="mrel">
    <w:name w:val="mrel"/>
    <w:basedOn w:val="Policepardfaut"/>
    <w:rsid w:val="008C534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3B0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0AD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3B0ADA"/>
    <w:rPr>
      <w:rFonts w:ascii="Courier New" w:eastAsia="Times New Roman" w:hAnsi="Courier New" w:cs="Courier New"/>
      <w:sz w:val="20"/>
      <w:szCs w:val="2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B0A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B0AD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B0A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B0ADA"/>
    <w:rPr>
      <w:rFonts w:ascii="Arial" w:eastAsia="Times New Roman" w:hAnsi="Arial" w:cs="Arial"/>
      <w:vanish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3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D7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9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7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D790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0D7907"/>
    <w:rPr>
      <w:b/>
      <w:bCs/>
    </w:rPr>
  </w:style>
  <w:style w:type="paragraph" w:styleId="NormalWeb">
    <w:name w:val="Normal (Web)"/>
    <w:basedOn w:val="Normal"/>
    <w:uiPriority w:val="99"/>
    <w:unhideWhenUsed/>
    <w:rsid w:val="000D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3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33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7A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AC09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E3EE5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BA7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646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2F7"/>
  </w:style>
  <w:style w:type="paragraph" w:styleId="Pieddepage">
    <w:name w:val="footer"/>
    <w:basedOn w:val="Normal"/>
    <w:link w:val="PieddepageCar"/>
    <w:uiPriority w:val="99"/>
    <w:unhideWhenUsed/>
    <w:rsid w:val="006462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2F7"/>
  </w:style>
  <w:style w:type="character" w:customStyle="1" w:styleId="katex-mathml">
    <w:name w:val="katex-mathml"/>
    <w:basedOn w:val="Policepardfaut"/>
    <w:rsid w:val="008C534C"/>
  </w:style>
  <w:style w:type="character" w:customStyle="1" w:styleId="mord">
    <w:name w:val="mord"/>
    <w:basedOn w:val="Policepardfaut"/>
    <w:rsid w:val="008C534C"/>
  </w:style>
  <w:style w:type="character" w:customStyle="1" w:styleId="vlist-s">
    <w:name w:val="vlist-s"/>
    <w:basedOn w:val="Policepardfaut"/>
    <w:rsid w:val="008C534C"/>
  </w:style>
  <w:style w:type="character" w:customStyle="1" w:styleId="mbin">
    <w:name w:val="mbin"/>
    <w:basedOn w:val="Policepardfaut"/>
    <w:rsid w:val="008C534C"/>
  </w:style>
  <w:style w:type="character" w:customStyle="1" w:styleId="mrel">
    <w:name w:val="mrel"/>
    <w:basedOn w:val="Policepardfaut"/>
    <w:rsid w:val="008C534C"/>
  </w:style>
  <w:style w:type="paragraph" w:styleId="PrformatHTML">
    <w:name w:val="HTML Preformatted"/>
    <w:basedOn w:val="Normal"/>
    <w:link w:val="PrformatHTMLCar"/>
    <w:uiPriority w:val="99"/>
    <w:semiHidden/>
    <w:unhideWhenUsed/>
    <w:rsid w:val="003B0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B0AD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3B0ADA"/>
    <w:rPr>
      <w:rFonts w:ascii="Courier New" w:eastAsia="Times New Roman" w:hAnsi="Courier New" w:cs="Courier New"/>
      <w:sz w:val="20"/>
      <w:szCs w:val="2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B0A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B0AD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B0A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B0ADA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5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18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6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71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4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4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25</Pages>
  <Words>2580</Words>
  <Characters>15327</Characters>
  <Application>Microsoft Office Word</Application>
  <DocSecurity>0</DocSecurity>
  <Lines>613</Lines>
  <Paragraphs>542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Administrator(R)</dc:creator>
  <cp:lastModifiedBy>Administrator(R)</cp:lastModifiedBy>
  <cp:revision>18</cp:revision>
  <dcterms:created xsi:type="dcterms:W3CDTF">2025-11-21T15:57:00Z</dcterms:created>
  <dcterms:modified xsi:type="dcterms:W3CDTF">2025-11-24T18:27:00Z</dcterms:modified>
</cp:coreProperties>
</file>