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7C" w:rsidRDefault="003C6B7C" w:rsidP="003C6B7C">
      <w:pPr>
        <w:bidi/>
        <w:rPr>
          <w:rtl/>
        </w:rPr>
      </w:pPr>
    </w:p>
    <w:p w:rsidR="003C6B7C" w:rsidRDefault="003C6B7C" w:rsidP="003C6B7C">
      <w:pPr>
        <w:bidi/>
        <w:ind w:hanging="58"/>
        <w:jc w:val="both"/>
        <w:rPr>
          <w:rFonts w:ascii="Arial" w:hAnsi="Arial"/>
          <w:color w:val="333333"/>
          <w:shd w:val="clear" w:color="auto" w:fill="FFFFFF"/>
          <w:rtl/>
        </w:rPr>
      </w:pPr>
      <w:r>
        <w:rPr>
          <w:rFonts w:ascii="Arial" w:hAnsi="Arial"/>
          <w:color w:val="333333"/>
          <w:shd w:val="clear" w:color="auto" w:fill="FFFFFF"/>
        </w:rPr>
        <w:t>.</w:t>
      </w:r>
    </w:p>
    <w:p w:rsidR="003C6B7C" w:rsidRDefault="003C6B7C" w:rsidP="003C6B7C">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53160" cy="1014095"/>
            <wp:effectExtent l="19050" t="0" r="889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153160" cy="1014095"/>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 xml:space="preserve">جامعة العربي بن </w:t>
      </w:r>
      <w:proofErr w:type="spellStart"/>
      <w:r w:rsidRPr="007807A1">
        <w:rPr>
          <w:rFonts w:ascii="Simplified Arabic" w:hAnsi="Simplified Arabic" w:cs="Simplified Arabic" w:hint="cs"/>
          <w:b/>
          <w:bCs/>
          <w:color w:val="000000"/>
          <w:sz w:val="32"/>
          <w:szCs w:val="32"/>
          <w:rtl/>
          <w:lang w:val="en-US" w:bidi="ar-DZ"/>
        </w:rPr>
        <w:t>مهيدي</w:t>
      </w:r>
      <w:proofErr w:type="spellEnd"/>
      <w:r w:rsidRPr="007807A1">
        <w:rPr>
          <w:rFonts w:ascii="Simplified Arabic" w:hAnsi="Simplified Arabic" w:cs="Simplified Arabic" w:hint="cs"/>
          <w:b/>
          <w:bCs/>
          <w:color w:val="000000"/>
          <w:sz w:val="32"/>
          <w:szCs w:val="32"/>
          <w:rtl/>
          <w:lang w:val="en-US" w:bidi="ar-DZ"/>
        </w:rPr>
        <w:t xml:space="preserve">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14095" cy="1014095"/>
            <wp:effectExtent l="19050" t="0" r="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014095" cy="1014095"/>
                    </a:xfrm>
                    <a:prstGeom prst="rect">
                      <a:avLst/>
                    </a:prstGeom>
                    <a:noFill/>
                    <a:ln w="9525">
                      <a:noFill/>
                      <a:miter lim="800000"/>
                      <a:headEnd/>
                      <a:tailEnd/>
                    </a:ln>
                  </pic:spPr>
                </pic:pic>
              </a:graphicData>
            </a:graphic>
          </wp:inline>
        </w:drawing>
      </w:r>
    </w:p>
    <w:p w:rsidR="003C6B7C" w:rsidRDefault="003C6B7C" w:rsidP="003C6B7C">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3C6B7C" w:rsidRDefault="003C6B7C" w:rsidP="003C6B7C">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3C6B7C" w:rsidRDefault="003C6B7C" w:rsidP="003C6B7C">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أولى </w:t>
      </w:r>
      <w:proofErr w:type="spellStart"/>
      <w:r>
        <w:rPr>
          <w:rFonts w:ascii="Simplified Arabic" w:hAnsi="Simplified Arabic" w:cs="Simplified Arabic" w:hint="cs"/>
          <w:b/>
          <w:bCs/>
          <w:color w:val="000000"/>
          <w:sz w:val="32"/>
          <w:szCs w:val="32"/>
          <w:rtl/>
          <w:lang w:val="en-US" w:bidi="ar-DZ"/>
        </w:rPr>
        <w:t>ماستر</w:t>
      </w:r>
      <w:proofErr w:type="spellEnd"/>
      <w:r>
        <w:rPr>
          <w:rFonts w:ascii="Simplified Arabic" w:hAnsi="Simplified Arabic" w:cs="Simplified Arabic" w:hint="cs"/>
          <w:b/>
          <w:bCs/>
          <w:color w:val="000000"/>
          <w:sz w:val="32"/>
          <w:szCs w:val="32"/>
          <w:rtl/>
          <w:lang w:val="en-US" w:bidi="ar-DZ"/>
        </w:rPr>
        <w:t xml:space="preserve"> تخصص ' الاتصال الجماهيري والوسائط الجديدة  ' </w:t>
      </w:r>
    </w:p>
    <w:p w:rsidR="003C6B7C" w:rsidRPr="007807A1" w:rsidRDefault="003C6B7C" w:rsidP="003C6B7C">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مقياس : </w:t>
      </w:r>
      <w:proofErr w:type="spellStart"/>
      <w:r>
        <w:rPr>
          <w:rFonts w:ascii="Simplified Arabic" w:hAnsi="Simplified Arabic" w:cs="Simplified Arabic" w:hint="cs"/>
          <w:b/>
          <w:bCs/>
          <w:color w:val="000000"/>
          <w:sz w:val="32"/>
          <w:szCs w:val="32"/>
          <w:rtl/>
          <w:lang w:val="en-US" w:bidi="ar-DZ"/>
        </w:rPr>
        <w:t>سوسيولوجيا</w:t>
      </w:r>
      <w:proofErr w:type="spellEnd"/>
      <w:r>
        <w:rPr>
          <w:rFonts w:ascii="Simplified Arabic" w:hAnsi="Simplified Arabic" w:cs="Simplified Arabic" w:hint="cs"/>
          <w:b/>
          <w:bCs/>
          <w:color w:val="000000"/>
          <w:sz w:val="32"/>
          <w:szCs w:val="32"/>
          <w:rtl/>
          <w:lang w:val="en-US" w:bidi="ar-DZ"/>
        </w:rPr>
        <w:t xml:space="preserve"> الاتصال الجماهيري  </w:t>
      </w:r>
    </w:p>
    <w:p w:rsidR="003C6B7C" w:rsidRDefault="003C6B7C" w:rsidP="00875A88">
      <w:pPr>
        <w:autoSpaceDE w:val="0"/>
        <w:autoSpaceDN w:val="0"/>
        <w:bidi/>
        <w:adjustRightInd w:val="0"/>
        <w:spacing w:after="0"/>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ال</w:t>
      </w:r>
      <w:r w:rsidRPr="006857E2">
        <w:rPr>
          <w:rFonts w:ascii="Simplified Arabic" w:hAnsi="Simplified Arabic" w:cs="Simplified Arabic" w:hint="cs"/>
          <w:b/>
          <w:bCs/>
          <w:color w:val="000000"/>
          <w:sz w:val="28"/>
          <w:szCs w:val="28"/>
          <w:rtl/>
        </w:rPr>
        <w:t xml:space="preserve">محاضرة </w:t>
      </w:r>
      <w:r w:rsidR="00875A88">
        <w:rPr>
          <w:rFonts w:ascii="Simplified Arabic" w:hAnsi="Simplified Arabic" w:cs="Simplified Arabic" w:hint="cs"/>
          <w:b/>
          <w:bCs/>
          <w:color w:val="000000"/>
          <w:sz w:val="28"/>
          <w:szCs w:val="28"/>
          <w:rtl/>
        </w:rPr>
        <w:t>الحادية عشر</w:t>
      </w:r>
      <w:r w:rsidRPr="006857E2">
        <w:rPr>
          <w:rFonts w:ascii="Simplified Arabic" w:hAnsi="Simplified Arabic" w:cs="Simplified Arabic" w:hint="cs"/>
          <w:b/>
          <w:bCs/>
          <w:color w:val="000000"/>
          <w:sz w:val="28"/>
          <w:szCs w:val="28"/>
          <w:rtl/>
        </w:rPr>
        <w:t xml:space="preserve"> : </w:t>
      </w:r>
      <w:r>
        <w:rPr>
          <w:rFonts w:ascii="Simplified Arabic" w:hAnsi="Simplified Arabic" w:cs="Simplified Arabic" w:hint="cs"/>
          <w:b/>
          <w:bCs/>
          <w:color w:val="000000"/>
          <w:sz w:val="28"/>
          <w:szCs w:val="28"/>
          <w:rtl/>
        </w:rPr>
        <w:t xml:space="preserve">نظرية انتقال لمعلومات عبر مرحلتين- </w:t>
      </w:r>
      <w:proofErr w:type="spellStart"/>
      <w:r>
        <w:rPr>
          <w:rFonts w:ascii="Simplified Arabic" w:hAnsi="Simplified Arabic" w:cs="Simplified Arabic" w:hint="cs"/>
          <w:b/>
          <w:bCs/>
          <w:color w:val="000000"/>
          <w:sz w:val="28"/>
          <w:szCs w:val="28"/>
          <w:rtl/>
        </w:rPr>
        <w:t>لازار</w:t>
      </w:r>
      <w:proofErr w:type="spellEnd"/>
      <w:r>
        <w:rPr>
          <w:rFonts w:ascii="Simplified Arabic" w:hAnsi="Simplified Arabic" w:cs="Simplified Arabic" w:hint="cs"/>
          <w:b/>
          <w:bCs/>
          <w:color w:val="000000"/>
          <w:sz w:val="28"/>
          <w:szCs w:val="28"/>
          <w:rtl/>
        </w:rPr>
        <w:t xml:space="preserve"> </w:t>
      </w:r>
      <w:proofErr w:type="spellStart"/>
      <w:r>
        <w:rPr>
          <w:rFonts w:ascii="Simplified Arabic" w:hAnsi="Simplified Arabic" w:cs="Simplified Arabic" w:hint="cs"/>
          <w:b/>
          <w:bCs/>
          <w:color w:val="000000"/>
          <w:sz w:val="28"/>
          <w:szCs w:val="28"/>
          <w:rtl/>
        </w:rPr>
        <w:t>سفيلد</w:t>
      </w:r>
      <w:proofErr w:type="spellEnd"/>
      <w:r>
        <w:rPr>
          <w:rFonts w:ascii="Simplified Arabic" w:hAnsi="Simplified Arabic" w:cs="Simplified Arabic" w:hint="cs"/>
          <w:b/>
          <w:bCs/>
          <w:color w:val="000000"/>
          <w:sz w:val="28"/>
          <w:szCs w:val="28"/>
          <w:rtl/>
        </w:rPr>
        <w:t xml:space="preserve"> -  </w:t>
      </w:r>
    </w:p>
    <w:p w:rsidR="003C6B7C" w:rsidRDefault="003C6B7C" w:rsidP="003C6B7C">
      <w:pPr>
        <w:bidi/>
        <w:ind w:hanging="58"/>
        <w:jc w:val="both"/>
        <w:rPr>
          <w:rFonts w:ascii="AmiriWeb" w:hAnsi="AmiriWeb"/>
          <w:b/>
          <w:bCs/>
          <w:color w:val="000000"/>
          <w:sz w:val="26"/>
          <w:szCs w:val="26"/>
          <w:shd w:val="clear" w:color="auto" w:fill="FFFFFF"/>
        </w:rPr>
      </w:pPr>
      <w:r w:rsidRPr="00E557B8">
        <w:rPr>
          <w:rFonts w:ascii="Arial" w:hAnsi="Arial"/>
          <w:b/>
          <w:bCs/>
          <w:color w:val="333333"/>
        </w:rPr>
        <w:br/>
      </w:r>
      <w:r w:rsidRPr="00E557B8">
        <w:rPr>
          <w:rFonts w:ascii="AmiriWeb" w:hAnsi="AmiriWeb" w:hint="cs"/>
          <w:b/>
          <w:bCs/>
          <w:color w:val="000000"/>
          <w:sz w:val="26"/>
          <w:szCs w:val="26"/>
          <w:shd w:val="clear" w:color="auto" w:fill="FFFFFF"/>
          <w:rtl/>
        </w:rPr>
        <w:t>نشأ</w:t>
      </w:r>
      <w:r>
        <w:rPr>
          <w:rFonts w:ascii="AmiriWeb" w:hAnsi="AmiriWeb" w:hint="cs"/>
          <w:b/>
          <w:bCs/>
          <w:color w:val="000000"/>
          <w:sz w:val="26"/>
          <w:szCs w:val="26"/>
          <w:shd w:val="clear" w:color="auto" w:fill="FFFFFF"/>
          <w:rtl/>
        </w:rPr>
        <w:t>ة</w:t>
      </w:r>
      <w:r w:rsidRPr="00E557B8">
        <w:rPr>
          <w:rFonts w:ascii="AmiriWeb" w:hAnsi="AmiriWeb" w:hint="cs"/>
          <w:b/>
          <w:bCs/>
          <w:color w:val="000000"/>
          <w:sz w:val="26"/>
          <w:szCs w:val="26"/>
          <w:shd w:val="clear" w:color="auto" w:fill="FFFFFF"/>
          <w:rtl/>
        </w:rPr>
        <w:t xml:space="preserve"> وتطور النظرية : </w:t>
      </w:r>
    </w:p>
    <w:p w:rsidR="00E62D31" w:rsidRPr="00E62D31" w:rsidRDefault="009769CD" w:rsidP="00E62D31">
      <w:pPr>
        <w:pStyle w:val="Paragraphedeliste"/>
        <w:autoSpaceDE w:val="0"/>
        <w:autoSpaceDN w:val="0"/>
        <w:bidi/>
        <w:adjustRightInd w:val="0"/>
        <w:spacing w:after="0" w:line="240" w:lineRule="auto"/>
        <w:jc w:val="both"/>
        <w:rPr>
          <w:rFonts w:ascii="Simplified Arabic" w:hAnsi="Simplified Arabic" w:cs="Simplified Arabic"/>
          <w:b/>
          <w:bCs/>
          <w:color w:val="000000"/>
          <w:sz w:val="32"/>
          <w:szCs w:val="32"/>
          <w:lang w:val="en-US" w:bidi="ar-DZ"/>
        </w:rPr>
      </w:pPr>
      <w:r>
        <w:rPr>
          <w:rFonts w:ascii="Simplified Arabic" w:hAnsi="Simplified Arabic" w:cs="Simplified Arabic" w:hint="cs"/>
          <w:b/>
          <w:bCs/>
          <w:color w:val="000000"/>
          <w:sz w:val="32"/>
          <w:szCs w:val="32"/>
          <w:rtl/>
          <w:lang w:bidi="ar-DZ"/>
        </w:rPr>
        <w:t>1</w:t>
      </w:r>
      <w:r w:rsidR="00E62D31">
        <w:rPr>
          <w:rFonts w:ascii="Simplified Arabic" w:hAnsi="Simplified Arabic" w:cs="Simplified Arabic" w:hint="cs"/>
          <w:b/>
          <w:bCs/>
          <w:color w:val="000000"/>
          <w:sz w:val="32"/>
          <w:szCs w:val="32"/>
          <w:rtl/>
          <w:lang w:val="en-US" w:bidi="ar-DZ"/>
        </w:rPr>
        <w:t xml:space="preserve">- </w:t>
      </w:r>
      <w:r w:rsidR="00E62D31" w:rsidRPr="00E62D31">
        <w:rPr>
          <w:rFonts w:ascii="Simplified Arabic" w:hAnsi="Simplified Arabic" w:cs="Simplified Arabic" w:hint="cs"/>
          <w:b/>
          <w:bCs/>
          <w:color w:val="000000"/>
          <w:sz w:val="32"/>
          <w:szCs w:val="32"/>
          <w:rtl/>
          <w:lang w:val="en-US" w:bidi="ar-DZ"/>
        </w:rPr>
        <w:t>نظرية</w:t>
      </w:r>
      <w:r w:rsidR="00E62D31" w:rsidRPr="00E62D31">
        <w:rPr>
          <w:rFonts w:ascii="Simplified Arabic" w:hAnsi="Simplified Arabic" w:cs="Simplified Arabic"/>
          <w:b/>
          <w:bCs/>
          <w:color w:val="000000"/>
          <w:sz w:val="32"/>
          <w:szCs w:val="32"/>
          <w:lang w:val="en-US" w:bidi="ar-DZ"/>
        </w:rPr>
        <w:t xml:space="preserve"> </w:t>
      </w:r>
      <w:r w:rsidR="00E62D31" w:rsidRPr="00E62D31">
        <w:rPr>
          <w:rFonts w:ascii="Simplified Arabic" w:hAnsi="Simplified Arabic" w:cs="Simplified Arabic" w:hint="cs"/>
          <w:b/>
          <w:bCs/>
          <w:color w:val="000000"/>
          <w:sz w:val="32"/>
          <w:szCs w:val="32"/>
          <w:rtl/>
          <w:lang w:val="en-US" w:bidi="ar-DZ"/>
        </w:rPr>
        <w:t>التأثير</w:t>
      </w:r>
      <w:r w:rsidR="00E62D31" w:rsidRPr="00E62D31">
        <w:rPr>
          <w:rFonts w:ascii="Simplified Arabic" w:hAnsi="Simplified Arabic" w:cs="Simplified Arabic"/>
          <w:b/>
          <w:bCs/>
          <w:color w:val="000000"/>
          <w:sz w:val="32"/>
          <w:szCs w:val="32"/>
          <w:lang w:val="en-US" w:bidi="ar-DZ"/>
        </w:rPr>
        <w:t xml:space="preserve"> </w:t>
      </w:r>
      <w:r w:rsidR="00E62D31" w:rsidRPr="00E62D31">
        <w:rPr>
          <w:rFonts w:ascii="Simplified Arabic" w:hAnsi="Simplified Arabic" w:cs="Simplified Arabic" w:hint="cs"/>
          <w:b/>
          <w:bCs/>
          <w:color w:val="000000"/>
          <w:sz w:val="32"/>
          <w:szCs w:val="32"/>
          <w:rtl/>
          <w:lang w:val="en-US" w:bidi="ar-DZ"/>
        </w:rPr>
        <w:t>المحدود</w:t>
      </w:r>
      <w:r w:rsidR="00E62D31" w:rsidRPr="00E62D31">
        <w:rPr>
          <w:rFonts w:ascii="Simplified Arabic" w:hAnsi="Simplified Arabic" w:cs="Simplified Arabic"/>
          <w:b/>
          <w:bCs/>
          <w:color w:val="000000"/>
          <w:sz w:val="32"/>
          <w:szCs w:val="32"/>
          <w:lang w:val="en-US" w:bidi="ar-DZ"/>
        </w:rPr>
        <w:t xml:space="preserve"> </w:t>
      </w:r>
      <w:proofErr w:type="spellStart"/>
      <w:r w:rsidR="00E62D31" w:rsidRPr="00E62D31">
        <w:rPr>
          <w:rFonts w:ascii="Simplified Arabic" w:hAnsi="Simplified Arabic" w:cs="Simplified Arabic" w:hint="cs"/>
          <w:b/>
          <w:bCs/>
          <w:color w:val="000000"/>
          <w:sz w:val="32"/>
          <w:szCs w:val="32"/>
          <w:rtl/>
          <w:lang w:val="en-US" w:bidi="ar-DZ"/>
        </w:rPr>
        <w:t>للازرسفيلد</w:t>
      </w:r>
      <w:proofErr w:type="spellEnd"/>
      <w:r w:rsidR="00E62D31" w:rsidRPr="00E62D31">
        <w:rPr>
          <w:rFonts w:ascii="Simplified Arabic" w:hAnsi="Simplified Arabic" w:cs="Simplified Arabic"/>
          <w:b/>
          <w:bCs/>
          <w:color w:val="000000"/>
          <w:sz w:val="32"/>
          <w:szCs w:val="32"/>
          <w:lang w:val="en-US" w:bidi="ar-DZ"/>
        </w:rPr>
        <w:t>:</w:t>
      </w:r>
    </w:p>
    <w:p w:rsidR="00E62D31" w:rsidRPr="00E62D31" w:rsidRDefault="00E62D31" w:rsidP="00E62D31">
      <w:pPr>
        <w:pStyle w:val="Paragraphedeliste"/>
        <w:autoSpaceDE w:val="0"/>
        <w:autoSpaceDN w:val="0"/>
        <w:bidi/>
        <w:adjustRightInd w:val="0"/>
        <w:spacing w:after="0" w:line="240" w:lineRule="auto"/>
        <w:ind w:left="-58" w:firstLine="778"/>
        <w:jc w:val="both"/>
        <w:rPr>
          <w:rFonts w:ascii="Simplified Arabic" w:hAnsi="Simplified Arabic" w:cs="Simplified Arabic"/>
          <w:color w:val="000000"/>
          <w:sz w:val="28"/>
          <w:szCs w:val="28"/>
          <w:lang w:val="en-US" w:bidi="ar-DZ"/>
        </w:rPr>
      </w:pPr>
      <w:r w:rsidRPr="00E62D31">
        <w:rPr>
          <w:rFonts w:ascii="Simplified Arabic" w:hAnsi="Simplified Arabic" w:cs="Simplified Arabic" w:hint="cs"/>
          <w:color w:val="000000"/>
          <w:sz w:val="28"/>
          <w:szCs w:val="28"/>
          <w:rtl/>
          <w:lang w:val="en-US" w:bidi="ar-DZ"/>
        </w:rPr>
        <w:t>ظهرت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دراسة</w:t>
      </w:r>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لازرسفيلد</w:t>
      </w:r>
      <w:proofErr w:type="spellEnd"/>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وزميليه</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في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أعقاب</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حملة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انتخابات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الرئاسة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الأمريكية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في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عام</w:t>
      </w:r>
      <w:r w:rsidRPr="00E62D31">
        <w:rPr>
          <w:rFonts w:ascii="Simplified Arabic" w:hAnsi="Simplified Arabic" w:cs="Simplified Arabic"/>
          <w:color w:val="000000"/>
          <w:sz w:val="28"/>
          <w:szCs w:val="28"/>
          <w:lang w:val="en-US" w:bidi="ar-DZ"/>
        </w:rPr>
        <w:t xml:space="preserve"> 1940 </w:t>
      </w:r>
      <w:r w:rsidRPr="00E62D31">
        <w:rPr>
          <w:rFonts w:ascii="Simplified Arabic" w:hAnsi="Simplified Arabic" w:cs="Simplified Arabic" w:hint="cs"/>
          <w:color w:val="000000"/>
          <w:sz w:val="28"/>
          <w:szCs w:val="28"/>
          <w:rtl/>
          <w:lang w:val="en-US" w:bidi="ar-DZ"/>
        </w:rPr>
        <w:t>التي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فاز</w:t>
      </w:r>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بها</w:t>
      </w:r>
      <w:proofErr w:type="spellEnd"/>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روزفلتبالرغم</w:t>
      </w:r>
      <w:proofErr w:type="spellEnd"/>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موقف</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الصحافة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المعادي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له</w:t>
      </w:r>
      <w:r w:rsidRPr="00E62D31">
        <w:rPr>
          <w:rFonts w:ascii="Simplified Arabic" w:hAnsi="Simplified Arabic" w:cs="Simplified Arabic"/>
          <w:color w:val="000000"/>
          <w:sz w:val="28"/>
          <w:szCs w:val="28"/>
          <w:lang w:val="en-US" w:bidi="ar-DZ"/>
        </w:rPr>
        <w:t>.</w:t>
      </w:r>
    </w:p>
    <w:p w:rsidR="00E62D31" w:rsidRPr="00E62D31" w:rsidRDefault="00E62D31" w:rsidP="00E62D31">
      <w:pPr>
        <w:pStyle w:val="Paragraphedeliste"/>
        <w:autoSpaceDE w:val="0"/>
        <w:autoSpaceDN w:val="0"/>
        <w:bidi/>
        <w:adjustRightInd w:val="0"/>
        <w:spacing w:after="0" w:line="240" w:lineRule="auto"/>
        <w:ind w:left="-58" w:firstLine="778"/>
        <w:jc w:val="both"/>
        <w:rPr>
          <w:rFonts w:ascii="Simplified Arabic" w:hAnsi="Simplified Arabic" w:cs="Simplified Arabic"/>
          <w:color w:val="000000"/>
          <w:sz w:val="28"/>
          <w:szCs w:val="28"/>
          <w:rtl/>
          <w:lang w:val="en-US" w:bidi="ar-DZ"/>
        </w:rPr>
      </w:pPr>
      <w:r w:rsidRPr="00E62D31">
        <w:rPr>
          <w:rFonts w:ascii="Simplified Arabic" w:hAnsi="Simplified Arabic" w:cs="Simplified Arabic" w:hint="cs"/>
          <w:color w:val="000000"/>
          <w:sz w:val="28"/>
          <w:szCs w:val="28"/>
          <w:rtl/>
          <w:lang w:val="en-US" w:bidi="ar-DZ"/>
        </w:rPr>
        <w:t>وهذه</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الدراسة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أجريت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لدراسة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سلوك</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الناخبين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في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مقاطعة</w:t>
      </w:r>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إري</w:t>
      </w:r>
      <w:proofErr w:type="spellEnd"/>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في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نيويورك،</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وأظهرت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بأن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القليل</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منهم</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قد</w:t>
      </w:r>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تأثربوسائل</w:t>
      </w:r>
      <w:proofErr w:type="spellEnd"/>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الإتصال</w:t>
      </w:r>
      <w:proofErr w:type="spellEnd"/>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الجماهيري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وأوضحت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هذه</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الدراسة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بأن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ليس</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هناك</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أدلة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كافية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على</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أن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الناس</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غيروا</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اتجاهاتهم</w:t>
      </w:r>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تأثرابالرسائل</w:t>
      </w:r>
      <w:proofErr w:type="spellEnd"/>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الإعلامية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وكان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نتائج</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هذه</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الدراسة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التوصل</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إلى</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فكرة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انتقال</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المعلومات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على</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مرحلتين،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بمعنى</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أن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المعلومات</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تنتقل</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من</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وسائل</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الإعلام</w:t>
      </w:r>
      <w:r w:rsidRPr="00E62D31">
        <w:rPr>
          <w:rFonts w:ascii="Simplified Arabic" w:hAnsi="Simplified Arabic" w:cs="Simplified Arabic"/>
          <w:color w:val="000000"/>
          <w:sz w:val="28"/>
          <w:szCs w:val="28"/>
          <w:lang w:val="en-US" w:bidi="ar-DZ"/>
        </w:rPr>
        <w:t xml:space="preserve"> </w:t>
      </w:r>
      <w:proofErr w:type="spellStart"/>
      <w:r w:rsidRPr="00E62D31">
        <w:rPr>
          <w:rFonts w:ascii="Simplified Arabic" w:hAnsi="Simplified Arabic" w:cs="Simplified Arabic" w:hint="cs"/>
          <w:color w:val="000000"/>
          <w:sz w:val="28"/>
          <w:szCs w:val="28"/>
          <w:rtl/>
          <w:lang w:val="en-US" w:bidi="ar-DZ"/>
        </w:rPr>
        <w:t>والإتصال</w:t>
      </w:r>
      <w:proofErr w:type="spellEnd"/>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إلى</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قادة</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الرأي</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ومنهم</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تنتقل</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إلى</w:t>
      </w:r>
      <w:r w:rsidRPr="00E62D31">
        <w:rPr>
          <w:rFonts w:ascii="Simplified Arabic" w:hAnsi="Simplified Arabic" w:cs="Simplified Arabic"/>
          <w:color w:val="000000"/>
          <w:sz w:val="28"/>
          <w:szCs w:val="28"/>
          <w:lang w:val="en-US" w:bidi="ar-DZ"/>
        </w:rPr>
        <w:t xml:space="preserve"> </w:t>
      </w:r>
      <w:r w:rsidRPr="00E62D31">
        <w:rPr>
          <w:rFonts w:ascii="Simplified Arabic" w:hAnsi="Simplified Arabic" w:cs="Simplified Arabic" w:hint="cs"/>
          <w:color w:val="000000"/>
          <w:sz w:val="28"/>
          <w:szCs w:val="28"/>
          <w:rtl/>
          <w:lang w:val="en-US" w:bidi="ar-DZ"/>
        </w:rPr>
        <w:t>الآخرين</w:t>
      </w:r>
      <w:r w:rsidRPr="00E62D31">
        <w:rPr>
          <w:rFonts w:ascii="Simplified Arabic" w:hAnsi="Simplified Arabic" w:cs="Simplified Arabic"/>
          <w:color w:val="000000"/>
          <w:sz w:val="28"/>
          <w:szCs w:val="28"/>
          <w:lang w:val="en-US" w:bidi="ar-DZ"/>
        </w:rPr>
        <w:t>.</w:t>
      </w:r>
    </w:p>
    <w:p w:rsidR="00E62D31" w:rsidRDefault="00E62D31" w:rsidP="00E62D31">
      <w:pPr>
        <w:bidi/>
        <w:ind w:hanging="58"/>
        <w:jc w:val="both"/>
        <w:rPr>
          <w:rFonts w:ascii="AmiriWeb" w:hAnsi="AmiriWeb"/>
          <w:b/>
          <w:bCs/>
          <w:color w:val="000000"/>
          <w:sz w:val="26"/>
          <w:szCs w:val="26"/>
          <w:shd w:val="clear" w:color="auto" w:fill="FFFFFF"/>
          <w:lang w:bidi="ar-DZ"/>
        </w:rPr>
      </w:pPr>
    </w:p>
    <w:p w:rsidR="003C6B7C" w:rsidRPr="00E62D31" w:rsidRDefault="009769CD" w:rsidP="003C6B7C">
      <w:pPr>
        <w:autoSpaceDE w:val="0"/>
        <w:autoSpaceDN w:val="0"/>
        <w:bidi/>
        <w:adjustRightInd w:val="0"/>
        <w:spacing w:after="0"/>
        <w:jc w:val="both"/>
        <w:rPr>
          <w:rFonts w:ascii="Simplified Arabic" w:hAnsi="Simplified Arabic" w:cs="Simplified Arabic"/>
          <w:color w:val="000000"/>
          <w:sz w:val="28"/>
          <w:szCs w:val="28"/>
          <w:rtl/>
          <w:lang w:val="en-US" w:bidi="ar-DZ"/>
        </w:rPr>
      </w:pPr>
      <w:r>
        <w:rPr>
          <w:rFonts w:ascii="Simplified Arabic" w:hAnsi="Simplified Arabic" w:cs="Simplified Arabic" w:hint="cs"/>
          <w:b/>
          <w:bCs/>
          <w:color w:val="000000"/>
          <w:sz w:val="32"/>
          <w:szCs w:val="32"/>
          <w:rtl/>
          <w:lang w:bidi="ar-DZ"/>
        </w:rPr>
        <w:t xml:space="preserve">2- </w:t>
      </w:r>
      <w:r w:rsidR="00E62D31" w:rsidRPr="00E62D31">
        <w:rPr>
          <w:rFonts w:ascii="Simplified Arabic" w:hAnsi="Simplified Arabic" w:cs="Simplified Arabic" w:hint="cs"/>
          <w:b/>
          <w:bCs/>
          <w:color w:val="000000"/>
          <w:sz w:val="32"/>
          <w:szCs w:val="32"/>
          <w:rtl/>
          <w:lang w:bidi="ar-DZ"/>
        </w:rPr>
        <w:t xml:space="preserve">مبادئ النظرية : </w:t>
      </w:r>
      <w:r w:rsidR="003C6B7C" w:rsidRPr="00E62D31">
        <w:rPr>
          <w:rFonts w:ascii="Simplified Arabic" w:hAnsi="Simplified Arabic" w:cs="Simplified Arabic" w:hint="cs"/>
          <w:color w:val="000000"/>
          <w:sz w:val="28"/>
          <w:szCs w:val="28"/>
          <w:rtl/>
          <w:lang w:val="en-US" w:bidi="ar-DZ"/>
        </w:rPr>
        <w:t>تندرج النظرية ضمن</w:t>
      </w:r>
      <w:r w:rsidR="003C6B7C" w:rsidRPr="00E62D31">
        <w:rPr>
          <w:rFonts w:ascii="Simplified Arabic" w:hAnsi="Simplified Arabic" w:cs="Simplified Arabic"/>
          <w:color w:val="000000"/>
          <w:sz w:val="28"/>
          <w:szCs w:val="28"/>
          <w:rtl/>
          <w:lang w:val="en-US" w:bidi="ar-DZ"/>
        </w:rPr>
        <w:t xml:space="preserve"> نظري</w:t>
      </w:r>
      <w:r w:rsidR="003C6B7C" w:rsidRPr="00E62D31">
        <w:rPr>
          <w:rFonts w:ascii="Simplified Arabic" w:hAnsi="Simplified Arabic" w:cs="Simplified Arabic" w:hint="cs"/>
          <w:color w:val="000000"/>
          <w:sz w:val="28"/>
          <w:szCs w:val="28"/>
          <w:rtl/>
          <w:lang w:val="en-US" w:bidi="ar-DZ"/>
        </w:rPr>
        <w:t>ات</w:t>
      </w:r>
      <w:r w:rsidR="003C6B7C" w:rsidRPr="00E62D31">
        <w:rPr>
          <w:rFonts w:ascii="Simplified Arabic" w:hAnsi="Simplified Arabic" w:cs="Simplified Arabic"/>
          <w:color w:val="000000"/>
          <w:sz w:val="28"/>
          <w:szCs w:val="28"/>
          <w:rtl/>
          <w:lang w:val="en-US" w:bidi="ar-DZ"/>
        </w:rPr>
        <w:t xml:space="preserve"> تأثيرات وسائل الإعلام المحدودة </w:t>
      </w:r>
      <w:r w:rsidR="003C6B7C" w:rsidRPr="00E62D31">
        <w:rPr>
          <w:rFonts w:ascii="Simplified Arabic" w:hAnsi="Simplified Arabic" w:cs="Simplified Arabic" w:hint="cs"/>
          <w:color w:val="000000"/>
          <w:sz w:val="28"/>
          <w:szCs w:val="28"/>
          <w:rtl/>
          <w:lang w:val="en-US" w:bidi="ar-DZ"/>
        </w:rPr>
        <w:t xml:space="preserve">: وهي </w:t>
      </w:r>
      <w:r w:rsidR="003C6B7C" w:rsidRPr="00E62D31">
        <w:rPr>
          <w:rFonts w:ascii="Simplified Arabic" w:hAnsi="Simplified Arabic" w:cs="Simplified Arabic"/>
          <w:color w:val="000000"/>
          <w:sz w:val="28"/>
          <w:szCs w:val="28"/>
          <w:rtl/>
          <w:lang w:val="en-US" w:bidi="ar-DZ"/>
        </w:rPr>
        <w:t>أ</w:t>
      </w:r>
      <w:r w:rsidR="003C6B7C" w:rsidRPr="00E62D31">
        <w:rPr>
          <w:rFonts w:ascii="Simplified Arabic" w:hAnsi="Simplified Arabic" w:cs="Simplified Arabic" w:hint="cs"/>
          <w:color w:val="000000"/>
          <w:sz w:val="28"/>
          <w:szCs w:val="28"/>
          <w:rtl/>
          <w:lang w:val="en-US" w:bidi="ar-DZ"/>
        </w:rPr>
        <w:t>ن</w:t>
      </w:r>
      <w:r w:rsidR="003C6B7C" w:rsidRPr="00E62D31">
        <w:rPr>
          <w:rFonts w:ascii="Simplified Arabic" w:hAnsi="Simplified Arabic" w:cs="Simplified Arabic"/>
          <w:color w:val="000000"/>
          <w:sz w:val="28"/>
          <w:szCs w:val="28"/>
          <w:rtl/>
          <w:lang w:val="en-US" w:bidi="ar-DZ"/>
        </w:rPr>
        <w:t xml:space="preserve"> المعلومات تنتقل على مرحلتين، من وسائل الإعلام إلى قادة الرأي، ومن قادة الرأي إلى أفراد آخرين، وعدد كبير من الأفراد يغيّرون من آرائهم نتيجة لتأثير الأشخاص عليهم وليس لتأثير وسائل الإعلام، وأوضحت دراسات «بول </w:t>
      </w:r>
      <w:proofErr w:type="spellStart"/>
      <w:r w:rsidR="003C6B7C" w:rsidRPr="00E62D31">
        <w:rPr>
          <w:rFonts w:ascii="Simplified Arabic" w:hAnsi="Simplified Arabic" w:cs="Simplified Arabic"/>
          <w:color w:val="000000"/>
          <w:sz w:val="28"/>
          <w:szCs w:val="28"/>
          <w:rtl/>
          <w:lang w:val="en-US" w:bidi="ar-DZ"/>
        </w:rPr>
        <w:t>لازارسفيلد</w:t>
      </w:r>
      <w:proofErr w:type="spellEnd"/>
      <w:r w:rsidR="003C6B7C" w:rsidRPr="00E62D31">
        <w:rPr>
          <w:rFonts w:ascii="Simplified Arabic" w:hAnsi="Simplified Arabic" w:cs="Simplified Arabic"/>
          <w:color w:val="000000"/>
          <w:sz w:val="28"/>
          <w:szCs w:val="28"/>
          <w:rtl/>
          <w:lang w:val="en-US" w:bidi="ar-DZ"/>
        </w:rPr>
        <w:t xml:space="preserve">،» و«برنارد»، و«هازل </w:t>
      </w:r>
      <w:proofErr w:type="spellStart"/>
      <w:r w:rsidR="003C6B7C" w:rsidRPr="00E62D31">
        <w:rPr>
          <w:rFonts w:ascii="Simplified Arabic" w:hAnsi="Simplified Arabic" w:cs="Simplified Arabic"/>
          <w:color w:val="000000"/>
          <w:sz w:val="28"/>
          <w:szCs w:val="28"/>
          <w:rtl/>
          <w:lang w:val="en-US" w:bidi="ar-DZ"/>
        </w:rPr>
        <w:t>غوديت</w:t>
      </w:r>
      <w:proofErr w:type="spellEnd"/>
      <w:r w:rsidR="003C6B7C" w:rsidRPr="00E62D31">
        <w:rPr>
          <w:rFonts w:ascii="Simplified Arabic" w:hAnsi="Simplified Arabic" w:cs="Simplified Arabic"/>
          <w:color w:val="000000"/>
          <w:sz w:val="28"/>
          <w:szCs w:val="28"/>
          <w:rtl/>
          <w:lang w:val="en-US" w:bidi="ar-DZ"/>
        </w:rPr>
        <w:t xml:space="preserve">» سنة 1940م أنّ ناقلي المعلومات من وسائل الإعلام يمكن أن يؤثّروا على مواقِف مستقبلي هذه </w:t>
      </w:r>
      <w:r w:rsidR="003C6B7C" w:rsidRPr="00E62D31">
        <w:rPr>
          <w:rFonts w:ascii="Simplified Arabic" w:hAnsi="Simplified Arabic" w:cs="Simplified Arabic"/>
          <w:color w:val="000000"/>
          <w:sz w:val="28"/>
          <w:szCs w:val="28"/>
          <w:rtl/>
          <w:lang w:val="en-US" w:bidi="ar-DZ"/>
        </w:rPr>
        <w:lastRenderedPageBreak/>
        <w:t>المعلومات وقراراتهم، كما أوضحت أنّ الناخبين يتأثّرون بأصدقائهم أكثر من تأثّرهم بوسائل الإعلام في عملية الإدلاء بالأصوات، لأنّها عملية جماعية يتأثّر فيها الفرد بآراء جماعته الأوّلية بدرجة واضحة. وممّا أسهم في إسقاط نظرية الرصاصة الإعلامية تطوير نظرية التصنيف في علم الاجتماع وإمكانية تصنيف المجتمع إلى فئات مختلفة يدخل في حسابها عدد من المتغيّرات، ثمّ ما لبثت أن تطوّرت فرضية انتقال المعلومات على مرحلتين إلى انتقال المعلومات على مراحِل متعدِّدة، يقول البعض «</w:t>
      </w:r>
      <w:proofErr w:type="spellStart"/>
      <w:r w:rsidR="003C6B7C" w:rsidRPr="00E62D31">
        <w:rPr>
          <w:rFonts w:ascii="Simplified Arabic" w:hAnsi="Simplified Arabic" w:cs="Simplified Arabic"/>
          <w:color w:val="000000"/>
          <w:sz w:val="28"/>
          <w:szCs w:val="28"/>
          <w:rtl/>
          <w:lang w:val="en-US" w:bidi="ar-DZ"/>
        </w:rPr>
        <w:t>بيتز</w:t>
      </w:r>
      <w:proofErr w:type="spellEnd"/>
      <w:r w:rsidR="003C6B7C" w:rsidRPr="00E62D31">
        <w:rPr>
          <w:rFonts w:ascii="Simplified Arabic" w:hAnsi="Simplified Arabic" w:cs="Simplified Arabic"/>
          <w:color w:val="000000"/>
          <w:sz w:val="28"/>
          <w:szCs w:val="28"/>
          <w:rtl/>
          <w:lang w:val="en-US" w:bidi="ar-DZ"/>
        </w:rPr>
        <w:t xml:space="preserve">» إنّه بالإضافة إلى الاتصال غير المباشر الذي يتلقّاه الأفراد عبر تدفّق خطوتين أو عدّة خطوات، ربّما يتوجّهون إلى </w:t>
      </w:r>
      <w:proofErr w:type="spellStart"/>
      <w:r w:rsidR="003C6B7C" w:rsidRPr="00E62D31">
        <w:rPr>
          <w:rFonts w:ascii="Simplified Arabic" w:hAnsi="Simplified Arabic" w:cs="Simplified Arabic"/>
          <w:color w:val="000000"/>
          <w:sz w:val="28"/>
          <w:szCs w:val="28"/>
          <w:rtl/>
          <w:lang w:val="en-US" w:bidi="ar-DZ"/>
        </w:rPr>
        <w:t>البَلَغ</w:t>
      </w:r>
      <w:proofErr w:type="spellEnd"/>
      <w:r w:rsidR="003C6B7C" w:rsidRPr="00E62D31">
        <w:rPr>
          <w:rFonts w:ascii="Simplified Arabic" w:hAnsi="Simplified Arabic" w:cs="Simplified Arabic"/>
          <w:color w:val="000000"/>
          <w:sz w:val="28"/>
          <w:szCs w:val="28"/>
          <w:rtl/>
          <w:lang w:val="en-US" w:bidi="ar-DZ"/>
        </w:rPr>
        <w:t xml:space="preserve"> مباشرة إمّا للحصول على مزيد من المعلومات وإمّا لتعزيز رأي قُدّم إليهم من أحد قادة الرأي أو لتكوين آراء خاصّة. </w:t>
      </w:r>
      <w:proofErr w:type="gramStart"/>
      <w:r w:rsidR="003C6B7C" w:rsidRPr="00E62D31">
        <w:rPr>
          <w:rFonts w:ascii="Simplified Arabic" w:hAnsi="Simplified Arabic" w:cs="Simplified Arabic"/>
          <w:color w:val="000000"/>
          <w:sz w:val="28"/>
          <w:szCs w:val="28"/>
          <w:rtl/>
          <w:lang w:val="en-US" w:bidi="ar-DZ"/>
        </w:rPr>
        <w:t>وأهمّ</w:t>
      </w:r>
      <w:proofErr w:type="gramEnd"/>
      <w:r w:rsidR="003C6B7C" w:rsidRPr="00E62D31">
        <w:rPr>
          <w:rFonts w:ascii="Simplified Arabic" w:hAnsi="Simplified Arabic" w:cs="Simplified Arabic"/>
          <w:color w:val="000000"/>
          <w:sz w:val="28"/>
          <w:szCs w:val="28"/>
          <w:rtl/>
          <w:lang w:val="en-US" w:bidi="ar-DZ"/>
        </w:rPr>
        <w:t xml:space="preserve"> ما جاءت </w:t>
      </w:r>
      <w:proofErr w:type="spellStart"/>
      <w:r w:rsidR="003C6B7C" w:rsidRPr="00E62D31">
        <w:rPr>
          <w:rFonts w:ascii="Simplified Arabic" w:hAnsi="Simplified Arabic" w:cs="Simplified Arabic"/>
          <w:color w:val="000000"/>
          <w:sz w:val="28"/>
          <w:szCs w:val="28"/>
          <w:rtl/>
          <w:lang w:val="en-US" w:bidi="ar-DZ"/>
        </w:rPr>
        <w:t>به</w:t>
      </w:r>
      <w:proofErr w:type="spellEnd"/>
      <w:r w:rsidR="003C6B7C" w:rsidRPr="00E62D31">
        <w:rPr>
          <w:rFonts w:ascii="Simplified Arabic" w:hAnsi="Simplified Arabic" w:cs="Simplified Arabic"/>
          <w:color w:val="000000"/>
          <w:sz w:val="28"/>
          <w:szCs w:val="28"/>
          <w:rtl/>
          <w:lang w:val="en-US" w:bidi="ar-DZ"/>
        </w:rPr>
        <w:t xml:space="preserve"> هذه النظرية هو مصطلح</w:t>
      </w:r>
      <w:r w:rsidR="003C6B7C" w:rsidRPr="00E62D31">
        <w:rPr>
          <w:rFonts w:ascii="Simplified Arabic" w:hAnsi="Simplified Arabic" w:cs="Simplified Arabic"/>
          <w:color w:val="000000"/>
          <w:sz w:val="28"/>
          <w:szCs w:val="28"/>
          <w:lang w:val="en-US" w:bidi="ar-DZ"/>
        </w:rPr>
        <w:t> </w:t>
      </w:r>
      <w:r w:rsidR="003C6B7C" w:rsidRPr="00E62D31">
        <w:rPr>
          <w:rFonts w:ascii="Simplified Arabic" w:hAnsi="Simplified Arabic" w:cs="Simplified Arabic"/>
          <w:sz w:val="28"/>
          <w:szCs w:val="28"/>
          <w:rtl/>
          <w:lang w:val="en-US" w:bidi="ar-DZ"/>
        </w:rPr>
        <w:t>قادة الرأي</w:t>
      </w:r>
      <w:r w:rsidR="003C6B7C" w:rsidRPr="00E62D31">
        <w:rPr>
          <w:rFonts w:ascii="Simplified Arabic" w:hAnsi="Simplified Arabic" w:cs="Simplified Arabic"/>
          <w:color w:val="000000"/>
          <w:sz w:val="28"/>
          <w:szCs w:val="28"/>
          <w:rtl/>
          <w:lang w:val="en-US" w:bidi="ar-DZ"/>
        </w:rPr>
        <w:t>، وبيّنت أن لهؤلاء القادة تأثيرا كبيرا على باقي الأفراد لصعوبة تفاديهم، وسهولة الاقتناع بآراء أناسي معروفين أكثر من آخرين لا يُعْرَفُون</w:t>
      </w:r>
      <w:r w:rsidR="003C6B7C" w:rsidRPr="00E62D31">
        <w:rPr>
          <w:rFonts w:ascii="Simplified Arabic" w:hAnsi="Simplified Arabic" w:cs="Simplified Arabic"/>
          <w:color w:val="000000"/>
          <w:sz w:val="28"/>
          <w:szCs w:val="28"/>
          <w:lang w:val="en-US" w:bidi="ar-DZ"/>
        </w:rPr>
        <w:t>.</w:t>
      </w:r>
    </w:p>
    <w:p w:rsidR="003C6B7C" w:rsidRPr="00E62D31" w:rsidRDefault="003C6B7C" w:rsidP="003C6B7C">
      <w:pPr>
        <w:autoSpaceDE w:val="0"/>
        <w:autoSpaceDN w:val="0"/>
        <w:bidi/>
        <w:adjustRightInd w:val="0"/>
        <w:spacing w:after="0"/>
        <w:jc w:val="both"/>
        <w:rPr>
          <w:rFonts w:ascii="Simplified Arabic" w:hAnsi="Simplified Arabic" w:cs="Simplified Arabic"/>
          <w:color w:val="000000"/>
          <w:sz w:val="28"/>
          <w:szCs w:val="28"/>
          <w:rtl/>
          <w:lang w:val="en-US" w:bidi="ar-DZ"/>
        </w:rPr>
      </w:pPr>
    </w:p>
    <w:p w:rsidR="003C6B7C" w:rsidRPr="00E62D31" w:rsidRDefault="003C6B7C" w:rsidP="003C6B7C">
      <w:pPr>
        <w:autoSpaceDE w:val="0"/>
        <w:autoSpaceDN w:val="0"/>
        <w:bidi/>
        <w:adjustRightInd w:val="0"/>
        <w:spacing w:after="0"/>
        <w:jc w:val="both"/>
        <w:rPr>
          <w:rFonts w:ascii="Simplified Arabic" w:hAnsi="Simplified Arabic" w:cs="Simplified Arabic"/>
          <w:color w:val="000000"/>
          <w:sz w:val="28"/>
          <w:szCs w:val="28"/>
          <w:rtl/>
          <w:lang w:val="en-US" w:bidi="ar-DZ"/>
        </w:rPr>
      </w:pPr>
    </w:p>
    <w:p w:rsidR="00901F4B" w:rsidRPr="00E62D31" w:rsidRDefault="00901F4B">
      <w:pPr>
        <w:rPr>
          <w:lang w:bidi="ar-DZ"/>
        </w:rPr>
      </w:pPr>
    </w:p>
    <w:sectPr w:rsidR="00901F4B" w:rsidRPr="00E62D31" w:rsidSect="006F11C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miriWeb">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75038"/>
    <w:multiLevelType w:val="multilevel"/>
    <w:tmpl w:val="671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C6B7C"/>
    <w:rsid w:val="003C6B7C"/>
    <w:rsid w:val="004A2748"/>
    <w:rsid w:val="00875A88"/>
    <w:rsid w:val="00901F4B"/>
    <w:rsid w:val="009769CD"/>
    <w:rsid w:val="00E11EA7"/>
    <w:rsid w:val="00E62D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7C"/>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6B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B7C"/>
    <w:rPr>
      <w:rFonts w:ascii="Tahoma" w:eastAsia="Calibri" w:hAnsi="Tahoma" w:cs="Tahoma"/>
      <w:sz w:val="16"/>
      <w:szCs w:val="16"/>
    </w:rPr>
  </w:style>
  <w:style w:type="paragraph" w:styleId="Paragraphedeliste">
    <w:name w:val="List Paragraph"/>
    <w:basedOn w:val="Normal"/>
    <w:uiPriority w:val="34"/>
    <w:qFormat/>
    <w:rsid w:val="00E62D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1833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4</cp:revision>
  <dcterms:created xsi:type="dcterms:W3CDTF">2025-12-06T15:56:00Z</dcterms:created>
  <dcterms:modified xsi:type="dcterms:W3CDTF">2025-12-06T19:43:00Z</dcterms:modified>
</cp:coreProperties>
</file>