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20" w:rsidRDefault="00F07420" w:rsidP="00F07420">
      <w:pPr>
        <w:bidi/>
        <w:jc w:val="center"/>
        <w:rPr>
          <w:rFonts w:ascii="Simplified Arabic" w:hAnsi="Simplified Arabic" w:cs="Simplified Arabic"/>
          <w:b/>
          <w:bCs/>
          <w:sz w:val="28"/>
          <w:szCs w:val="28"/>
          <w:lang w:bidi="ar-DZ"/>
        </w:rPr>
      </w:pPr>
      <w:r w:rsidRPr="00F07420">
        <w:rPr>
          <w:rFonts w:ascii="Simplified Arabic" w:hAnsi="Simplified Arabic" w:cs="Simplified Arabic" w:hint="cs"/>
          <w:b/>
          <w:bCs/>
          <w:sz w:val="28"/>
          <w:szCs w:val="28"/>
          <w:rtl/>
          <w:lang w:bidi="ar-DZ"/>
        </w:rPr>
        <w:t>العلاقة بين مشرف البحث والطالب</w:t>
      </w:r>
    </w:p>
    <w:p w:rsidR="000D5806" w:rsidRDefault="00F07420" w:rsidP="00F0742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يعمل الطالب على اختيار مذكرته منذ البداية من خلال الاستعانة بمشرف، والاستفادة من خبرته، ونظرا لأهمية المشرف في إعداد مذكرة التخرج، ومرافقته طيلة مدة الإعداد إلى غاية يوم المناقشة، ومن خلال الملاحظة الميدانية لبعض الأخطاء المتكررة كل سنة من طرف الطلبة خصوصا في إدارة علاقتهم بأساتذتهم المشرفين، والتي قد تكلفهم عدم المناقشة (حالات نادرة)، أو المناقشة بصعوبة،  والحصول على التخرج منقوص الفرحة التي كان ينشدها الطالب طيلة مساره الدراسي، وهذا ما لا نتمناه لطلبتنا، لذا ارتأينا البدء بهذا العنصر لتجنب تلك الأخطاء قبل حتى اختيار المشرف.</w:t>
      </w:r>
    </w:p>
    <w:p w:rsidR="00FE7792" w:rsidRDefault="00FE7792" w:rsidP="00FE7792">
      <w:pPr>
        <w:bidi/>
        <w:jc w:val="both"/>
        <w:rPr>
          <w:rFonts w:ascii="Simplified Arabic" w:hAnsi="Simplified Arabic" w:cs="Simplified Arabic" w:hint="cs"/>
          <w:b/>
          <w:bCs/>
          <w:sz w:val="28"/>
          <w:szCs w:val="28"/>
          <w:rtl/>
          <w:lang w:bidi="ar-DZ"/>
        </w:rPr>
      </w:pPr>
      <w:r w:rsidRPr="00FE7792">
        <w:rPr>
          <w:rFonts w:ascii="Simplified Arabic" w:hAnsi="Simplified Arabic" w:cs="Simplified Arabic" w:hint="cs"/>
          <w:b/>
          <w:bCs/>
          <w:sz w:val="28"/>
          <w:szCs w:val="28"/>
          <w:rtl/>
          <w:lang w:bidi="ar-DZ"/>
        </w:rPr>
        <w:t>1-</w:t>
      </w:r>
      <w:r>
        <w:rPr>
          <w:rFonts w:ascii="Simplified Arabic" w:hAnsi="Simplified Arabic" w:cs="Simplified Arabic" w:hint="cs"/>
          <w:b/>
          <w:bCs/>
          <w:sz w:val="28"/>
          <w:szCs w:val="28"/>
          <w:rtl/>
          <w:lang w:bidi="ar-DZ"/>
        </w:rPr>
        <w:t xml:space="preserve"> </w:t>
      </w:r>
      <w:r w:rsidRPr="00FE7792">
        <w:rPr>
          <w:rFonts w:ascii="Simplified Arabic" w:hAnsi="Simplified Arabic" w:cs="Simplified Arabic" w:hint="cs"/>
          <w:b/>
          <w:bCs/>
          <w:sz w:val="28"/>
          <w:szCs w:val="28"/>
          <w:rtl/>
          <w:lang w:bidi="ar-DZ"/>
        </w:rPr>
        <w:t>من هو المشرف على البحث؟</w:t>
      </w:r>
    </w:p>
    <w:p w:rsidR="00652058" w:rsidRPr="00652058" w:rsidRDefault="00652058" w:rsidP="00652058">
      <w:pPr>
        <w:pStyle w:val="NormalWeb"/>
        <w:shd w:val="clear" w:color="auto" w:fill="FFFFFF"/>
        <w:bidi/>
        <w:spacing w:before="0" w:beforeAutospacing="0" w:after="150" w:afterAutospacing="0"/>
        <w:jc w:val="both"/>
        <w:rPr>
          <w:rFonts w:ascii="Simplified Arabic" w:hAnsi="Simplified Arabic" w:cs="Simplified Arabic" w:hint="cs"/>
          <w:sz w:val="28"/>
          <w:szCs w:val="28"/>
          <w:rtl/>
        </w:rPr>
      </w:pPr>
      <w:r>
        <w:rPr>
          <w:rFonts w:ascii="Simplified Arabic" w:hAnsi="Simplified Arabic" w:cs="Simplified Arabic" w:hint="cs"/>
          <w:color w:val="000000"/>
          <w:sz w:val="28"/>
          <w:szCs w:val="28"/>
          <w:rtl/>
        </w:rPr>
        <w:tab/>
      </w:r>
      <w:r w:rsidRPr="00652058">
        <w:rPr>
          <w:rFonts w:ascii="Simplified Arabic" w:hAnsi="Simplified Arabic" w:cs="Simplified Arabic"/>
          <w:color w:val="000000"/>
          <w:sz w:val="28"/>
          <w:szCs w:val="28"/>
          <w:rtl/>
        </w:rPr>
        <w:t>هو الشخص</w:t>
      </w:r>
      <w:r>
        <w:rPr>
          <w:rFonts w:ascii="Simplified Arabic" w:hAnsi="Simplified Arabic" w:cs="Simplified Arabic" w:hint="cs"/>
          <w:color w:val="000000"/>
          <w:sz w:val="28"/>
          <w:szCs w:val="28"/>
          <w:rtl/>
        </w:rPr>
        <w:t xml:space="preserve"> (أستاذ، باحث)</w:t>
      </w:r>
      <w:r w:rsidRPr="00652058">
        <w:rPr>
          <w:rFonts w:ascii="Simplified Arabic" w:hAnsi="Simplified Arabic" w:cs="Simplified Arabic"/>
          <w:color w:val="000000"/>
          <w:sz w:val="28"/>
          <w:szCs w:val="28"/>
          <w:rtl/>
        </w:rPr>
        <w:t xml:space="preserve"> </w:t>
      </w:r>
      <w:proofErr w:type="spellStart"/>
      <w:r w:rsidRPr="00652058">
        <w:rPr>
          <w:rFonts w:ascii="Simplified Arabic" w:hAnsi="Simplified Arabic" w:cs="Simplified Arabic"/>
          <w:color w:val="000000"/>
          <w:sz w:val="28"/>
          <w:szCs w:val="28"/>
          <w:rtl/>
        </w:rPr>
        <w:t>المسؤول</w:t>
      </w:r>
      <w:proofErr w:type="spellEnd"/>
      <w:r w:rsidRPr="00652058">
        <w:rPr>
          <w:rFonts w:ascii="Simplified Arabic" w:hAnsi="Simplified Arabic" w:cs="Simplified Arabic"/>
          <w:color w:val="000000"/>
          <w:sz w:val="28"/>
          <w:szCs w:val="28"/>
          <w:rtl/>
        </w:rPr>
        <w:t xml:space="preserve"> عن إدارة ومتابعة سير إعداد البحث العلمي</w:t>
      </w:r>
      <w:r>
        <w:rPr>
          <w:rFonts w:ascii="Simplified Arabic" w:hAnsi="Simplified Arabic" w:cs="Simplified Arabic" w:hint="cs"/>
          <w:color w:val="000000"/>
          <w:sz w:val="28"/>
          <w:szCs w:val="28"/>
          <w:rtl/>
        </w:rPr>
        <w:t>،</w:t>
      </w:r>
      <w:r w:rsidRPr="00652058">
        <w:rPr>
          <w:rFonts w:ascii="Simplified Arabic" w:hAnsi="Simplified Arabic" w:cs="Simplified Arabic"/>
          <w:color w:val="000000"/>
          <w:sz w:val="28"/>
          <w:szCs w:val="28"/>
          <w:rtl/>
        </w:rPr>
        <w:t xml:space="preserve"> بكافة التفاصيل والمراحل المختلفة</w:t>
      </w:r>
      <w:r>
        <w:rPr>
          <w:rFonts w:ascii="Simplified Arabic" w:hAnsi="Simplified Arabic" w:cs="Simplified Arabic" w:hint="cs"/>
          <w:color w:val="000000"/>
          <w:sz w:val="28"/>
          <w:szCs w:val="28"/>
          <w:rtl/>
        </w:rPr>
        <w:t>،</w:t>
      </w:r>
      <w:r w:rsidRPr="00652058">
        <w:rPr>
          <w:rFonts w:ascii="Simplified Arabic" w:hAnsi="Simplified Arabic" w:cs="Simplified Arabic"/>
          <w:color w:val="000000"/>
          <w:sz w:val="28"/>
          <w:szCs w:val="28"/>
          <w:rtl/>
        </w:rPr>
        <w:t xml:space="preserve"> ويضع لمساته في جميع أجزاء البحث العلمي، ويقوم بتوجيه وتنظيم سير الباحث في خطة </w:t>
      </w:r>
      <w:hyperlink r:id="rId5" w:tgtFrame="_blank" w:tooltip="ما هو البحث العلمي؟ وما أسباب الفشل في كتابته؟" w:history="1">
        <w:r w:rsidRPr="00652058">
          <w:rPr>
            <w:rStyle w:val="Lienhypertexte"/>
            <w:rFonts w:ascii="Simplified Arabic" w:hAnsi="Simplified Arabic" w:cs="Simplified Arabic"/>
            <w:color w:val="auto"/>
            <w:sz w:val="28"/>
            <w:szCs w:val="28"/>
            <w:u w:val="none"/>
            <w:rtl/>
          </w:rPr>
          <w:t>إعداد البحث العلمي</w:t>
        </w:r>
      </w:hyperlink>
      <w:r w:rsidRPr="00652058">
        <w:rPr>
          <w:rFonts w:ascii="Simplified Arabic" w:hAnsi="Simplified Arabic" w:cs="Simplified Arabic"/>
          <w:sz w:val="28"/>
          <w:szCs w:val="28"/>
          <w:rtl/>
        </w:rPr>
        <w:t>.</w:t>
      </w:r>
    </w:p>
    <w:p w:rsidR="00FE7792" w:rsidRDefault="00FE7792" w:rsidP="00FE7792">
      <w:pPr>
        <w:bidi/>
        <w:rPr>
          <w:rFonts w:ascii="Simplified Arabic" w:hAnsi="Simplified Arabic" w:cs="Simplified Arabic" w:hint="cs"/>
          <w:b/>
          <w:bCs/>
          <w:sz w:val="28"/>
          <w:szCs w:val="28"/>
          <w:rtl/>
          <w:lang w:bidi="ar-DZ"/>
        </w:rPr>
      </w:pPr>
      <w:r w:rsidRPr="00FE7792">
        <w:rPr>
          <w:rFonts w:ascii="Simplified Arabic" w:hAnsi="Simplified Arabic" w:cs="Simplified Arabic" w:hint="cs"/>
          <w:b/>
          <w:bCs/>
          <w:sz w:val="28"/>
          <w:szCs w:val="28"/>
          <w:rtl/>
          <w:lang w:bidi="ar-DZ"/>
        </w:rPr>
        <w:t>2-</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b/>
          <w:bCs/>
          <w:sz w:val="28"/>
          <w:szCs w:val="28"/>
          <w:rtl/>
          <w:lang w:bidi="ar-DZ"/>
        </w:rPr>
        <w:t>مهام</w:t>
      </w:r>
      <w:proofErr w:type="gramEnd"/>
      <w:r>
        <w:rPr>
          <w:rFonts w:ascii="Simplified Arabic" w:hAnsi="Simplified Arabic" w:cs="Simplified Arabic" w:hint="cs"/>
          <w:b/>
          <w:bCs/>
          <w:sz w:val="28"/>
          <w:szCs w:val="28"/>
          <w:rtl/>
          <w:lang w:bidi="ar-DZ"/>
        </w:rPr>
        <w:t xml:space="preserve"> المشرف:</w:t>
      </w:r>
    </w:p>
    <w:p w:rsidR="006E5F00" w:rsidRDefault="006E5F00" w:rsidP="006E5F0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r>
      <w:proofErr w:type="gramStart"/>
      <w:r>
        <w:rPr>
          <w:rFonts w:ascii="Simplified Arabic" w:hAnsi="Simplified Arabic" w:cs="Simplified Arabic" w:hint="cs"/>
          <w:sz w:val="28"/>
          <w:szCs w:val="28"/>
          <w:rtl/>
          <w:lang w:bidi="ar-DZ"/>
        </w:rPr>
        <w:t>بعد</w:t>
      </w:r>
      <w:proofErr w:type="gramEnd"/>
      <w:r>
        <w:rPr>
          <w:rFonts w:ascii="Simplified Arabic" w:hAnsi="Simplified Arabic" w:cs="Simplified Arabic" w:hint="cs"/>
          <w:sz w:val="28"/>
          <w:szCs w:val="28"/>
          <w:rtl/>
          <w:lang w:bidi="ar-DZ"/>
        </w:rPr>
        <w:t xml:space="preserve"> اختيار موضوع البحث، يفاتح الطالب الباحث أستاذه المشرف عليه، والذي يكون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 العادة- متخصصا في الموضوع الذي اختاره الطالب. </w:t>
      </w:r>
    </w:p>
    <w:p w:rsidR="006E5F00" w:rsidRDefault="006E5F00" w:rsidP="006E5F00">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ab/>
        <w:t xml:space="preserve">وينبغي أن يدرك الطالب منذ البداية، أنه </w:t>
      </w:r>
      <w:proofErr w:type="spellStart"/>
      <w:r>
        <w:rPr>
          <w:rFonts w:ascii="Simplified Arabic" w:hAnsi="Simplified Arabic" w:cs="Simplified Arabic" w:hint="cs"/>
          <w:sz w:val="28"/>
          <w:szCs w:val="28"/>
          <w:rtl/>
          <w:lang w:bidi="ar-DZ"/>
        </w:rPr>
        <w:t>المسؤول</w:t>
      </w:r>
      <w:proofErr w:type="spellEnd"/>
      <w:r>
        <w:rPr>
          <w:rFonts w:ascii="Simplified Arabic" w:hAnsi="Simplified Arabic" w:cs="Simplified Arabic" w:hint="cs"/>
          <w:sz w:val="28"/>
          <w:szCs w:val="28"/>
          <w:rtl/>
          <w:lang w:bidi="ar-DZ"/>
        </w:rPr>
        <w:t xml:space="preserve"> الأول والأخير عن البحث، وأن مشرفه يستطيع أن يفيده بآرائه القيمة في الموضوع، ويزيل من ذهنه بعض المخاوف، والغموض الذي يكتنف البحث، لأن الأستاذ بحكم تجاربه الطويلة، وخبرته الدقيقة في الموضوع، وتفهمه لأبعاد المشكل، يمكنه أن يوجه الطالب إلى الطريق الصحيح، ويزوده بالمعلومات الأساسية التي يحتاجها.</w:t>
      </w:r>
    </w:p>
    <w:p w:rsidR="006E5F00" w:rsidRPr="006E5F00" w:rsidRDefault="006E5F00" w:rsidP="006E5F0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ومن هذا المنطلق سنحاول تلخيص </w:t>
      </w:r>
      <w:proofErr w:type="gramStart"/>
      <w:r>
        <w:rPr>
          <w:rFonts w:ascii="Simplified Arabic" w:hAnsi="Simplified Arabic" w:cs="Simplified Arabic" w:hint="cs"/>
          <w:sz w:val="28"/>
          <w:szCs w:val="28"/>
          <w:rtl/>
          <w:lang w:bidi="ar-DZ"/>
        </w:rPr>
        <w:t>أهم</w:t>
      </w:r>
      <w:proofErr w:type="gramEnd"/>
      <w:r>
        <w:rPr>
          <w:rFonts w:ascii="Simplified Arabic" w:hAnsi="Simplified Arabic" w:cs="Simplified Arabic" w:hint="cs"/>
          <w:sz w:val="28"/>
          <w:szCs w:val="28"/>
          <w:rtl/>
          <w:lang w:bidi="ar-DZ"/>
        </w:rPr>
        <w:t xml:space="preserve"> مهام المشرف على البحث في النقاط الآتية:</w:t>
      </w:r>
    </w:p>
    <w:p w:rsidR="00FD76A4" w:rsidRDefault="00FD76A4" w:rsidP="00FD76A4">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hint="cs"/>
          <w:color w:val="000000"/>
          <w:sz w:val="28"/>
          <w:szCs w:val="28"/>
          <w:lang w:eastAsia="fr-FR"/>
        </w:rPr>
      </w:pPr>
      <w:proofErr w:type="gramStart"/>
      <w:r>
        <w:rPr>
          <w:rFonts w:ascii="Simplified Arabic" w:eastAsia="Times New Roman" w:hAnsi="Simplified Arabic" w:cs="Simplified Arabic" w:hint="cs"/>
          <w:color w:val="000000"/>
          <w:sz w:val="28"/>
          <w:szCs w:val="28"/>
          <w:rtl/>
          <w:lang w:eastAsia="fr-FR"/>
        </w:rPr>
        <w:t>يعد</w:t>
      </w:r>
      <w:proofErr w:type="gramEnd"/>
      <w:r w:rsidRPr="00FE7792">
        <w:rPr>
          <w:rFonts w:ascii="Simplified Arabic" w:eastAsia="Times New Roman" w:hAnsi="Simplified Arabic" w:cs="Simplified Arabic"/>
          <w:color w:val="000000"/>
          <w:sz w:val="28"/>
          <w:szCs w:val="28"/>
          <w:rtl/>
          <w:lang w:eastAsia="fr-FR"/>
        </w:rPr>
        <w:t xml:space="preserve"> وجود مشرف البحث العلمي بوصلة</w:t>
      </w:r>
      <w:r>
        <w:rPr>
          <w:rFonts w:ascii="Simplified Arabic" w:eastAsia="Times New Roman" w:hAnsi="Simplified Arabic" w:cs="Simplified Arabic" w:hint="cs"/>
          <w:color w:val="000000"/>
          <w:sz w:val="28"/>
          <w:szCs w:val="28"/>
          <w:rtl/>
          <w:lang w:eastAsia="fr-FR"/>
        </w:rPr>
        <w:t xml:space="preserve"> للطالب (الباحث)؛</w:t>
      </w:r>
      <w:r w:rsidRPr="00FE7792">
        <w:rPr>
          <w:rFonts w:ascii="Simplified Arabic" w:eastAsia="Times New Roman" w:hAnsi="Simplified Arabic" w:cs="Simplified Arabic"/>
          <w:color w:val="000000"/>
          <w:sz w:val="28"/>
          <w:szCs w:val="28"/>
          <w:rtl/>
          <w:lang w:eastAsia="fr-FR"/>
        </w:rPr>
        <w:t xml:space="preserve"> بدونها لا يسير مركب الدراسة البحثية على الخطى الصحيحة</w:t>
      </w:r>
      <w:r>
        <w:rPr>
          <w:rFonts w:ascii="Simplified Arabic" w:eastAsia="Times New Roman" w:hAnsi="Simplified Arabic" w:cs="Simplified Arabic" w:hint="cs"/>
          <w:color w:val="000000"/>
          <w:sz w:val="28"/>
          <w:szCs w:val="28"/>
          <w:rtl/>
          <w:lang w:eastAsia="fr-FR"/>
        </w:rPr>
        <w:t>.</w:t>
      </w:r>
    </w:p>
    <w:p w:rsidR="00FE7792" w:rsidRDefault="00FD76A4" w:rsidP="00FD76A4">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hint="cs"/>
          <w:color w:val="000000"/>
          <w:sz w:val="28"/>
          <w:szCs w:val="28"/>
          <w:lang w:eastAsia="fr-FR"/>
        </w:rPr>
      </w:pPr>
      <w:proofErr w:type="gramStart"/>
      <w:r w:rsidRPr="00FE7792">
        <w:rPr>
          <w:rFonts w:ascii="Simplified Arabic" w:eastAsia="Times New Roman" w:hAnsi="Simplified Arabic" w:cs="Simplified Arabic"/>
          <w:color w:val="000000"/>
          <w:sz w:val="28"/>
          <w:szCs w:val="28"/>
          <w:rtl/>
          <w:lang w:eastAsia="fr-FR"/>
        </w:rPr>
        <w:t>يتركز</w:t>
      </w:r>
      <w:proofErr w:type="gramEnd"/>
      <w:r w:rsidRPr="00FE7792">
        <w:rPr>
          <w:rFonts w:ascii="Simplified Arabic" w:eastAsia="Times New Roman" w:hAnsi="Simplified Arabic" w:cs="Simplified Arabic"/>
          <w:color w:val="000000"/>
          <w:sz w:val="28"/>
          <w:szCs w:val="28"/>
          <w:rtl/>
          <w:lang w:eastAsia="fr-FR"/>
        </w:rPr>
        <w:t xml:space="preserve"> </w:t>
      </w:r>
      <w:r w:rsidR="00FE7792" w:rsidRPr="00FE7792">
        <w:rPr>
          <w:rFonts w:ascii="Simplified Arabic" w:eastAsia="Times New Roman" w:hAnsi="Simplified Arabic" w:cs="Simplified Arabic"/>
          <w:color w:val="000000"/>
          <w:sz w:val="28"/>
          <w:szCs w:val="28"/>
          <w:rtl/>
          <w:lang w:eastAsia="fr-FR"/>
        </w:rPr>
        <w:t>عمل مشرف البحث بشكل أساسي في نقطة ومحور مهم</w:t>
      </w:r>
      <w:r w:rsidRPr="00FD76A4">
        <w:rPr>
          <w:rFonts w:ascii="Simplified Arabic" w:eastAsia="Times New Roman" w:hAnsi="Simplified Arabic" w:cs="Simplified Arabic" w:hint="cs"/>
          <w:color w:val="000000"/>
          <w:sz w:val="28"/>
          <w:szCs w:val="28"/>
          <w:rtl/>
          <w:lang w:eastAsia="fr-FR"/>
        </w:rPr>
        <w:t>؛</w:t>
      </w:r>
      <w:r w:rsidR="00FE7792" w:rsidRPr="00FE7792">
        <w:rPr>
          <w:rFonts w:ascii="Simplified Arabic" w:eastAsia="Times New Roman" w:hAnsi="Simplified Arabic" w:cs="Simplified Arabic"/>
          <w:color w:val="000000"/>
          <w:sz w:val="28"/>
          <w:szCs w:val="28"/>
          <w:rtl/>
          <w:lang w:eastAsia="fr-FR"/>
        </w:rPr>
        <w:t xml:space="preserve"> وهو </w:t>
      </w:r>
      <w:r w:rsidR="00FE7792" w:rsidRPr="00FE7792">
        <w:rPr>
          <w:rFonts w:ascii="Simplified Arabic" w:eastAsia="Times New Roman" w:hAnsi="Simplified Arabic" w:cs="Simplified Arabic"/>
          <w:color w:val="000000"/>
          <w:sz w:val="28"/>
          <w:szCs w:val="28"/>
          <w:u w:val="single"/>
          <w:rtl/>
          <w:lang w:eastAsia="fr-FR"/>
        </w:rPr>
        <w:t>المساعدة والتوجيه بشكل مستمر ودائم</w:t>
      </w:r>
      <w:r w:rsidR="00FE7792" w:rsidRPr="00FE7792">
        <w:rPr>
          <w:rFonts w:ascii="Simplified Arabic" w:eastAsia="Times New Roman" w:hAnsi="Simplified Arabic" w:cs="Simplified Arabic"/>
          <w:color w:val="000000"/>
          <w:sz w:val="28"/>
          <w:szCs w:val="28"/>
          <w:rtl/>
          <w:lang w:eastAsia="fr-FR"/>
        </w:rPr>
        <w:t xml:space="preserve"> للباحث</w:t>
      </w:r>
      <w:r w:rsidRPr="00FD76A4">
        <w:rPr>
          <w:rFonts w:ascii="Simplified Arabic" w:eastAsia="Times New Roman" w:hAnsi="Simplified Arabic" w:cs="Simplified Arabic" w:hint="cs"/>
          <w:color w:val="000000"/>
          <w:sz w:val="28"/>
          <w:szCs w:val="28"/>
          <w:rtl/>
          <w:lang w:eastAsia="fr-FR"/>
        </w:rPr>
        <w:t xml:space="preserve"> (الطالب)، </w:t>
      </w:r>
      <w:r w:rsidR="00FE7792" w:rsidRPr="00FE7792">
        <w:rPr>
          <w:rFonts w:ascii="Simplified Arabic" w:eastAsia="Times New Roman" w:hAnsi="Simplified Arabic" w:cs="Simplified Arabic"/>
          <w:color w:val="000000"/>
          <w:sz w:val="28"/>
          <w:szCs w:val="28"/>
          <w:rtl/>
          <w:lang w:eastAsia="fr-FR"/>
        </w:rPr>
        <w:t xml:space="preserve"> من أجل الوصول إلى حل </w:t>
      </w:r>
      <w:r w:rsidRPr="00FD76A4">
        <w:rPr>
          <w:rFonts w:ascii="Simplified Arabic" w:eastAsia="Times New Roman" w:hAnsi="Simplified Arabic" w:cs="Simplified Arabic"/>
          <w:color w:val="000000"/>
          <w:sz w:val="28"/>
          <w:szCs w:val="28"/>
          <w:rtl/>
          <w:lang w:eastAsia="fr-FR"/>
        </w:rPr>
        <w:t>مناسب لطبيعة المشكلة البحثية</w:t>
      </w:r>
      <w:r w:rsidRPr="00FD76A4">
        <w:rPr>
          <w:rFonts w:ascii="Simplified Arabic" w:eastAsia="Times New Roman" w:hAnsi="Simplified Arabic" w:cs="Simplified Arabic" w:hint="cs"/>
          <w:color w:val="000000"/>
          <w:sz w:val="28"/>
          <w:szCs w:val="28"/>
          <w:rtl/>
          <w:lang w:eastAsia="fr-FR"/>
        </w:rPr>
        <w:t>.</w:t>
      </w:r>
    </w:p>
    <w:p w:rsidR="00FD76A4" w:rsidRPr="00FE7792" w:rsidRDefault="00FD76A4" w:rsidP="00FD76A4">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28"/>
          <w:szCs w:val="28"/>
          <w:rtl/>
          <w:lang w:eastAsia="fr-FR"/>
        </w:rPr>
      </w:pPr>
      <w:proofErr w:type="gramStart"/>
      <w:r w:rsidRPr="00FE7792">
        <w:rPr>
          <w:rFonts w:ascii="Simplified Arabic" w:eastAsia="Times New Roman" w:hAnsi="Simplified Arabic" w:cs="Simplified Arabic"/>
          <w:color w:val="000000"/>
          <w:sz w:val="28"/>
          <w:szCs w:val="28"/>
          <w:rtl/>
          <w:lang w:eastAsia="fr-FR"/>
        </w:rPr>
        <w:t>إن</w:t>
      </w:r>
      <w:proofErr w:type="gramEnd"/>
      <w:r w:rsidRPr="00FE7792">
        <w:rPr>
          <w:rFonts w:ascii="Simplified Arabic" w:eastAsia="Times New Roman" w:hAnsi="Simplified Arabic" w:cs="Simplified Arabic"/>
          <w:color w:val="000000"/>
          <w:sz w:val="28"/>
          <w:szCs w:val="28"/>
          <w:rtl/>
          <w:lang w:eastAsia="fr-FR"/>
        </w:rPr>
        <w:t xml:space="preserve"> تواجد مشرف البحث من الأمور التي تساعد الباحث وتقوي الهيكل العام لإطار الدراسة البحثية ويقدم مشرف البحث العلمي تسلسل منطقي للإطار العام للدراسة البحثية.</w:t>
      </w:r>
    </w:p>
    <w:p w:rsidR="00FE7792" w:rsidRPr="00FE7792" w:rsidRDefault="00FE7792" w:rsidP="00FD76A4">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28"/>
          <w:szCs w:val="28"/>
          <w:rtl/>
          <w:lang w:eastAsia="fr-FR"/>
        </w:rPr>
      </w:pPr>
      <w:r w:rsidRPr="00FE7792">
        <w:rPr>
          <w:rFonts w:ascii="Simplified Arabic" w:eastAsia="Times New Roman" w:hAnsi="Simplified Arabic" w:cs="Simplified Arabic"/>
          <w:color w:val="000000"/>
          <w:sz w:val="28"/>
          <w:szCs w:val="28"/>
          <w:rtl/>
          <w:lang w:eastAsia="fr-FR"/>
        </w:rPr>
        <w:lastRenderedPageBreak/>
        <w:t xml:space="preserve">يتمثل دور مشرف البحث وعلاقته بالباحث والدراسة المراد إعدادها من خلال عملية </w:t>
      </w:r>
      <w:r w:rsidRPr="00FE7792">
        <w:rPr>
          <w:rFonts w:ascii="Simplified Arabic" w:eastAsia="Times New Roman" w:hAnsi="Simplified Arabic" w:cs="Simplified Arabic"/>
          <w:color w:val="000000"/>
          <w:sz w:val="28"/>
          <w:szCs w:val="28"/>
          <w:u w:val="single"/>
          <w:rtl/>
          <w:lang w:eastAsia="fr-FR"/>
        </w:rPr>
        <w:t>صنع وخلق نقاشات وحوارات بحثية</w:t>
      </w:r>
      <w:r w:rsidR="00FD76A4">
        <w:rPr>
          <w:rFonts w:ascii="Simplified Arabic" w:eastAsia="Times New Roman" w:hAnsi="Simplified Arabic" w:cs="Simplified Arabic" w:hint="cs"/>
          <w:color w:val="000000"/>
          <w:sz w:val="28"/>
          <w:szCs w:val="28"/>
          <w:u w:val="single"/>
          <w:rtl/>
          <w:lang w:eastAsia="fr-FR"/>
        </w:rPr>
        <w:t>،</w:t>
      </w:r>
      <w:r w:rsidR="00FD76A4">
        <w:rPr>
          <w:rFonts w:ascii="Simplified Arabic" w:eastAsia="Times New Roman" w:hAnsi="Simplified Arabic" w:cs="Simplified Arabic"/>
          <w:color w:val="000000"/>
          <w:sz w:val="28"/>
          <w:szCs w:val="28"/>
          <w:rtl/>
          <w:lang w:eastAsia="fr-FR"/>
        </w:rPr>
        <w:t xml:space="preserve"> توس</w:t>
      </w:r>
      <w:r w:rsidRPr="00FE7792">
        <w:rPr>
          <w:rFonts w:ascii="Simplified Arabic" w:eastAsia="Times New Roman" w:hAnsi="Simplified Arabic" w:cs="Simplified Arabic"/>
          <w:color w:val="000000"/>
          <w:sz w:val="28"/>
          <w:szCs w:val="28"/>
          <w:rtl/>
          <w:lang w:eastAsia="fr-FR"/>
        </w:rPr>
        <w:t>ع مستوى التفكير عند الباحث</w:t>
      </w:r>
      <w:r w:rsidR="00FD76A4">
        <w:rPr>
          <w:rFonts w:ascii="Simplified Arabic" w:eastAsia="Times New Roman" w:hAnsi="Simplified Arabic" w:cs="Simplified Arabic" w:hint="cs"/>
          <w:color w:val="000000"/>
          <w:sz w:val="28"/>
          <w:szCs w:val="28"/>
          <w:rtl/>
          <w:lang w:eastAsia="fr-FR"/>
        </w:rPr>
        <w:t xml:space="preserve">، </w:t>
      </w:r>
      <w:r w:rsidRPr="00FE7792">
        <w:rPr>
          <w:rFonts w:ascii="Simplified Arabic" w:eastAsia="Times New Roman" w:hAnsi="Simplified Arabic" w:cs="Simplified Arabic"/>
          <w:color w:val="000000"/>
          <w:sz w:val="28"/>
          <w:szCs w:val="28"/>
          <w:rtl/>
          <w:lang w:eastAsia="fr-FR"/>
        </w:rPr>
        <w:t>ولتبادل الخبرات المكتسبة بين مشرف البحث والباحث الأمر الذي يساعد على تقليص الوقت المبذول والمستخدم في إدارة مراحل الدراسة البحثية</w:t>
      </w:r>
      <w:r w:rsidRPr="00FE7792">
        <w:rPr>
          <w:rFonts w:ascii="Simplified Arabic" w:eastAsia="Times New Roman" w:hAnsi="Simplified Arabic" w:cs="Simplified Arabic"/>
          <w:color w:val="333333"/>
          <w:sz w:val="28"/>
          <w:szCs w:val="28"/>
          <w:rtl/>
          <w:lang w:eastAsia="fr-FR"/>
        </w:rPr>
        <w:t>.</w:t>
      </w:r>
    </w:p>
    <w:p w:rsidR="00FE7792" w:rsidRPr="00FE7792" w:rsidRDefault="00FE7792" w:rsidP="00FE7792">
      <w:pPr>
        <w:numPr>
          <w:ilvl w:val="0"/>
          <w:numId w:val="2"/>
        </w:numPr>
        <w:shd w:val="clear" w:color="auto" w:fill="FFFFFF"/>
        <w:bidi/>
        <w:spacing w:before="100" w:beforeAutospacing="1" w:after="100" w:afterAutospacing="1" w:line="240" w:lineRule="auto"/>
        <w:jc w:val="both"/>
        <w:rPr>
          <w:rFonts w:ascii="Simplified Arabic" w:eastAsia="Times New Roman" w:hAnsi="Simplified Arabic" w:cs="Simplified Arabic"/>
          <w:color w:val="333333"/>
          <w:sz w:val="28"/>
          <w:szCs w:val="28"/>
          <w:rtl/>
          <w:lang w:eastAsia="fr-FR"/>
        </w:rPr>
      </w:pPr>
      <w:r w:rsidRPr="00FE7792">
        <w:rPr>
          <w:rFonts w:ascii="Simplified Arabic" w:eastAsia="Times New Roman" w:hAnsi="Simplified Arabic" w:cs="Simplified Arabic"/>
          <w:color w:val="000000"/>
          <w:sz w:val="28"/>
          <w:szCs w:val="28"/>
          <w:rtl/>
          <w:lang w:eastAsia="fr-FR"/>
        </w:rPr>
        <w:t>إن دور مشرف البحث يترتب عليه تقديم يد العون للباحث لمعرفة واختيار أفضل المناهج البحثية التي تساعده في الوصول إلى حل لمشكلته البحثية</w:t>
      </w:r>
      <w:r w:rsidR="00FD76A4">
        <w:rPr>
          <w:rFonts w:ascii="Simplified Arabic" w:eastAsia="Times New Roman" w:hAnsi="Simplified Arabic" w:cs="Simplified Arabic" w:hint="cs"/>
          <w:color w:val="000000"/>
          <w:sz w:val="28"/>
          <w:szCs w:val="28"/>
          <w:rtl/>
          <w:lang w:eastAsia="fr-FR"/>
        </w:rPr>
        <w:t>،</w:t>
      </w:r>
      <w:r w:rsidRPr="00FE7792">
        <w:rPr>
          <w:rFonts w:ascii="Simplified Arabic" w:eastAsia="Times New Roman" w:hAnsi="Simplified Arabic" w:cs="Simplified Arabic"/>
          <w:color w:val="000000"/>
          <w:sz w:val="28"/>
          <w:szCs w:val="28"/>
          <w:rtl/>
          <w:lang w:eastAsia="fr-FR"/>
        </w:rPr>
        <w:t xml:space="preserve"> وإتمام إجراءات الدراسة البحثية بالكامل.</w:t>
      </w:r>
    </w:p>
    <w:p w:rsidR="00652058" w:rsidRDefault="00FE7792" w:rsidP="00FE7792">
      <w:pPr>
        <w:numPr>
          <w:ilvl w:val="0"/>
          <w:numId w:val="2"/>
        </w:numPr>
        <w:shd w:val="clear" w:color="auto" w:fill="FFFFFF"/>
        <w:bidi/>
        <w:spacing w:before="100" w:beforeAutospacing="1" w:after="100" w:afterAutospacing="1" w:line="240" w:lineRule="auto"/>
        <w:jc w:val="both"/>
        <w:rPr>
          <w:rFonts w:ascii="Simplified Arabic" w:hAnsi="Simplified Arabic" w:cs="Simplified Arabic"/>
          <w:b/>
          <w:bCs/>
          <w:sz w:val="28"/>
          <w:szCs w:val="28"/>
        </w:rPr>
      </w:pPr>
      <w:proofErr w:type="gramStart"/>
      <w:r w:rsidRPr="00FE7792">
        <w:rPr>
          <w:rFonts w:ascii="Simplified Arabic" w:eastAsia="Times New Roman" w:hAnsi="Simplified Arabic" w:cs="Simplified Arabic"/>
          <w:color w:val="000000"/>
          <w:sz w:val="28"/>
          <w:szCs w:val="28"/>
          <w:rtl/>
          <w:lang w:eastAsia="fr-FR"/>
        </w:rPr>
        <w:t>يتوجب</w:t>
      </w:r>
      <w:proofErr w:type="gramEnd"/>
      <w:r w:rsidRPr="00FE7792">
        <w:rPr>
          <w:rFonts w:ascii="Simplified Arabic" w:eastAsia="Times New Roman" w:hAnsi="Simplified Arabic" w:cs="Simplified Arabic"/>
          <w:color w:val="000000"/>
          <w:sz w:val="28"/>
          <w:szCs w:val="28"/>
          <w:rtl/>
          <w:lang w:eastAsia="fr-FR"/>
        </w:rPr>
        <w:t xml:space="preserve"> على مشرف البحث العلمي أن يقدم يد العون دائماً للباحث</w:t>
      </w:r>
      <w:r w:rsidR="00FD76A4" w:rsidRPr="006E5F00">
        <w:rPr>
          <w:rFonts w:ascii="Simplified Arabic" w:eastAsia="Times New Roman" w:hAnsi="Simplified Arabic" w:cs="Simplified Arabic" w:hint="cs"/>
          <w:color w:val="000000"/>
          <w:sz w:val="28"/>
          <w:szCs w:val="28"/>
          <w:rtl/>
          <w:lang w:eastAsia="fr-FR"/>
        </w:rPr>
        <w:t>،</w:t>
      </w:r>
      <w:r w:rsidRPr="00FE7792">
        <w:rPr>
          <w:rFonts w:ascii="Simplified Arabic" w:eastAsia="Times New Roman" w:hAnsi="Simplified Arabic" w:cs="Simplified Arabic"/>
          <w:color w:val="000000"/>
          <w:sz w:val="28"/>
          <w:szCs w:val="28"/>
          <w:rtl/>
          <w:lang w:eastAsia="fr-FR"/>
        </w:rPr>
        <w:t xml:space="preserve"> </w:t>
      </w:r>
      <w:r w:rsidR="006E5F00">
        <w:rPr>
          <w:rFonts w:ascii="Simplified Arabic" w:eastAsia="Times New Roman" w:hAnsi="Simplified Arabic" w:cs="Simplified Arabic" w:hint="cs"/>
          <w:color w:val="000000"/>
          <w:sz w:val="28"/>
          <w:szCs w:val="28"/>
          <w:rtl/>
          <w:lang w:eastAsia="fr-FR"/>
        </w:rPr>
        <w:t>ويرشده إلى المراجع التي يمكن أن تخدم وتزيد من قيمة البحث.</w:t>
      </w:r>
    </w:p>
    <w:p w:rsidR="00FE7792" w:rsidRDefault="00652058" w:rsidP="00652058">
      <w:pPr>
        <w:bidi/>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3- العلاقة بين المشرف والطالب:</w:t>
      </w:r>
    </w:p>
    <w:p w:rsidR="00086000" w:rsidRDefault="00652058" w:rsidP="00652058">
      <w:pPr>
        <w:pStyle w:val="NormalWeb"/>
        <w:shd w:val="clear" w:color="auto" w:fill="FFFFFF"/>
        <w:bidi/>
        <w:spacing w:before="0" w:beforeAutospacing="0" w:after="150" w:afterAutospacing="0"/>
        <w:jc w:val="both"/>
        <w:rPr>
          <w:rFonts w:ascii="Simplified Arabic" w:hAnsi="Simplified Arabic" w:cs="Simplified Arabic" w:hint="cs"/>
          <w:color w:val="000000"/>
          <w:sz w:val="28"/>
          <w:szCs w:val="28"/>
          <w:rtl/>
        </w:rPr>
      </w:pPr>
      <w:r>
        <w:rPr>
          <w:rFonts w:ascii="Simplified Arabic" w:hAnsi="Simplified Arabic" w:cs="Simplified Arabic" w:hint="cs"/>
          <w:color w:val="000000"/>
          <w:sz w:val="28"/>
          <w:szCs w:val="28"/>
          <w:rtl/>
        </w:rPr>
        <w:tab/>
        <w:t xml:space="preserve">تخضع الدراسة البحثية لمجموعة من الإجراءات والمهمات التي تتطلب التعاون بين مشرف البحث والباحث (الطالب)،  </w:t>
      </w:r>
      <w:r w:rsidR="00086000">
        <w:rPr>
          <w:rFonts w:ascii="Simplified Arabic" w:hAnsi="Simplified Arabic" w:cs="Simplified Arabic" w:hint="cs"/>
          <w:color w:val="000000"/>
          <w:sz w:val="28"/>
          <w:szCs w:val="28"/>
          <w:rtl/>
        </w:rPr>
        <w:t>الذي عليه أن يدرك تماما مكانة أستاذه المشرف، وأن يقدم مستوى جيد من الاحترام والالتزام.</w:t>
      </w:r>
    </w:p>
    <w:p w:rsidR="00652058" w:rsidRDefault="00086000" w:rsidP="00086000">
      <w:pPr>
        <w:pStyle w:val="NormalWeb"/>
        <w:shd w:val="clear" w:color="auto" w:fill="FFFFFF"/>
        <w:bidi/>
        <w:spacing w:before="0" w:beforeAutospacing="0" w:after="150" w:afterAutospacing="0"/>
        <w:jc w:val="both"/>
        <w:rPr>
          <w:rFonts w:ascii="Simplified Arabic" w:hAnsi="Simplified Arabic" w:cs="Simplified Arabic" w:hint="cs"/>
          <w:color w:val="000000"/>
          <w:sz w:val="28"/>
          <w:szCs w:val="28"/>
          <w:rtl/>
        </w:rPr>
      </w:pPr>
      <w:r>
        <w:rPr>
          <w:rFonts w:ascii="Simplified Arabic" w:hAnsi="Simplified Arabic" w:cs="Simplified Arabic" w:hint="cs"/>
          <w:color w:val="000000"/>
          <w:sz w:val="28"/>
          <w:szCs w:val="28"/>
          <w:rtl/>
        </w:rPr>
        <w:tab/>
      </w:r>
      <w:proofErr w:type="gramStart"/>
      <w:r>
        <w:rPr>
          <w:rFonts w:ascii="Simplified Arabic" w:hAnsi="Simplified Arabic" w:cs="Simplified Arabic" w:hint="cs"/>
          <w:color w:val="000000"/>
          <w:sz w:val="28"/>
          <w:szCs w:val="28"/>
          <w:rtl/>
        </w:rPr>
        <w:t>وعلى</w:t>
      </w:r>
      <w:proofErr w:type="gramEnd"/>
      <w:r>
        <w:rPr>
          <w:rFonts w:ascii="Simplified Arabic" w:hAnsi="Simplified Arabic" w:cs="Simplified Arabic" w:hint="cs"/>
          <w:color w:val="000000"/>
          <w:sz w:val="28"/>
          <w:szCs w:val="28"/>
          <w:rtl/>
        </w:rPr>
        <w:t xml:space="preserve"> كلا الطرفين الاتفاق على التعاون المتبادل للحفاظ على العلاقة بينهما، والتي تقوم على أساس دور كل منهما(احترام حقوق وواجبات كل طرف). </w:t>
      </w:r>
    </w:p>
    <w:p w:rsidR="00652058" w:rsidRDefault="00086000" w:rsidP="00652058">
      <w:pPr>
        <w:bidi/>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4- </w:t>
      </w:r>
      <w:proofErr w:type="gramStart"/>
      <w:r>
        <w:rPr>
          <w:rFonts w:ascii="Simplified Arabic" w:hAnsi="Simplified Arabic" w:cs="Simplified Arabic" w:hint="cs"/>
          <w:b/>
          <w:bCs/>
          <w:sz w:val="28"/>
          <w:szCs w:val="28"/>
          <w:rtl/>
        </w:rPr>
        <w:t>أسس</w:t>
      </w:r>
      <w:proofErr w:type="gramEnd"/>
      <w:r>
        <w:rPr>
          <w:rFonts w:ascii="Simplified Arabic" w:hAnsi="Simplified Arabic" w:cs="Simplified Arabic" w:hint="cs"/>
          <w:b/>
          <w:bCs/>
          <w:sz w:val="28"/>
          <w:szCs w:val="28"/>
          <w:rtl/>
        </w:rPr>
        <w:t xml:space="preserve"> اختيار الأستاذ المشرف:</w:t>
      </w:r>
    </w:p>
    <w:p w:rsidR="00086000" w:rsidRDefault="00ED0440" w:rsidP="00086000">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ab/>
        <w:t>تساعد العلاقة الجيدة بين المشرف والباحث في سير إجراءات الدراسة بشكل ناجح، وذلك للتأثير الكبير للمشرف على الباحث ودراسته، لذا عل</w:t>
      </w:r>
      <w:r w:rsidR="00550065">
        <w:rPr>
          <w:rFonts w:ascii="Simplified Arabic" w:hAnsi="Simplified Arabic" w:cs="Simplified Arabic" w:hint="cs"/>
          <w:sz w:val="28"/>
          <w:szCs w:val="28"/>
          <w:rtl/>
        </w:rPr>
        <w:t>ى هذا الأخير التأني عند اختيار المشرف، وذلك للوصول إلى أهدافه المرجوة.</w:t>
      </w:r>
    </w:p>
    <w:p w:rsidR="00550065" w:rsidRDefault="00550065" w:rsidP="00550065">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ab/>
        <w:t>وما يجب مراعاته عند اختيار المشرف نذكر:</w:t>
      </w:r>
    </w:p>
    <w:p w:rsidR="00550065" w:rsidRDefault="00C80BA6" w:rsidP="00550065">
      <w:pPr>
        <w:pStyle w:val="Paragraphedeliste"/>
        <w:numPr>
          <w:ilvl w:val="0"/>
          <w:numId w:val="4"/>
        </w:numPr>
        <w:tabs>
          <w:tab w:val="right" w:pos="281"/>
        </w:tabs>
        <w:bidi/>
        <w:ind w:left="-2" w:firstLine="0"/>
        <w:jc w:val="both"/>
        <w:rPr>
          <w:rFonts w:ascii="Simplified Arabic" w:hAnsi="Simplified Arabic" w:cs="Simplified Arabic" w:hint="cs"/>
          <w:sz w:val="28"/>
          <w:szCs w:val="28"/>
        </w:rPr>
      </w:pPr>
      <w:proofErr w:type="gramStart"/>
      <w:r>
        <w:rPr>
          <w:rFonts w:ascii="Simplified Arabic" w:hAnsi="Simplified Arabic" w:cs="Simplified Arabic" w:hint="cs"/>
          <w:sz w:val="28"/>
          <w:szCs w:val="28"/>
          <w:rtl/>
        </w:rPr>
        <w:t>أن</w:t>
      </w:r>
      <w:proofErr w:type="gramEnd"/>
      <w:r>
        <w:rPr>
          <w:rFonts w:ascii="Simplified Arabic" w:hAnsi="Simplified Arabic" w:cs="Simplified Arabic" w:hint="cs"/>
          <w:sz w:val="28"/>
          <w:szCs w:val="28"/>
          <w:rtl/>
        </w:rPr>
        <w:t xml:space="preserve"> يكون المشرف مختصا في الموضوع المراد بحثه، أو من مجالات اهتمامه، وله خبرة فيه.</w:t>
      </w:r>
    </w:p>
    <w:p w:rsidR="00C80BA6" w:rsidRDefault="00C80BA6" w:rsidP="00C80BA6">
      <w:pPr>
        <w:pStyle w:val="Paragraphedeliste"/>
        <w:numPr>
          <w:ilvl w:val="0"/>
          <w:numId w:val="4"/>
        </w:numPr>
        <w:tabs>
          <w:tab w:val="right" w:pos="281"/>
        </w:tabs>
        <w:bidi/>
        <w:ind w:left="-2" w:firstLine="0"/>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أن يختار الباحث المشرف الذي تتوفر بينهما قنوات اتصال </w:t>
      </w:r>
      <w:proofErr w:type="gramStart"/>
      <w:r>
        <w:rPr>
          <w:rFonts w:ascii="Simplified Arabic" w:hAnsi="Simplified Arabic" w:cs="Simplified Arabic" w:hint="cs"/>
          <w:sz w:val="28"/>
          <w:szCs w:val="28"/>
          <w:rtl/>
        </w:rPr>
        <w:t>حسنة ،</w:t>
      </w:r>
      <w:proofErr w:type="gramEnd"/>
      <w:r>
        <w:rPr>
          <w:rFonts w:ascii="Simplified Arabic" w:hAnsi="Simplified Arabic" w:cs="Simplified Arabic" w:hint="cs"/>
          <w:sz w:val="28"/>
          <w:szCs w:val="28"/>
          <w:rtl/>
        </w:rPr>
        <w:t xml:space="preserve"> مما يضمن سهولة التفاهم بينهما.</w:t>
      </w:r>
    </w:p>
    <w:p w:rsidR="00C80BA6" w:rsidRPr="00550065" w:rsidRDefault="00C80BA6" w:rsidP="00C80BA6">
      <w:pPr>
        <w:pStyle w:val="Paragraphedeliste"/>
        <w:tabs>
          <w:tab w:val="right" w:pos="281"/>
        </w:tabs>
        <w:bidi/>
        <w:ind w:left="-2"/>
        <w:jc w:val="both"/>
        <w:rPr>
          <w:rFonts w:ascii="Simplified Arabic" w:hAnsi="Simplified Arabic" w:cs="Simplified Arabic"/>
          <w:sz w:val="28"/>
          <w:szCs w:val="28"/>
        </w:rPr>
      </w:pPr>
    </w:p>
    <w:sectPr w:rsidR="00C80BA6" w:rsidRPr="00550065" w:rsidSect="00FE7792">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70F86"/>
    <w:multiLevelType w:val="multilevel"/>
    <w:tmpl w:val="E6D053C2"/>
    <w:lvl w:ilvl="0">
      <w:start w:val="1"/>
      <w:numFmt w:val="decimal"/>
      <w:lvlText w:val="%1."/>
      <w:lvlJc w:val="left"/>
      <w:pPr>
        <w:tabs>
          <w:tab w:val="num" w:pos="720"/>
        </w:tabs>
        <w:ind w:left="720" w:hanging="360"/>
      </w:pPr>
      <w:rPr>
        <w:rFonts w:asciiTheme="majorBidi" w:hAnsiTheme="majorBidi" w:cstheme="majorBid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404122"/>
    <w:multiLevelType w:val="hybridMultilevel"/>
    <w:tmpl w:val="36A4C1D2"/>
    <w:lvl w:ilvl="0" w:tplc="2C2295A4">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67A772A"/>
    <w:multiLevelType w:val="hybridMultilevel"/>
    <w:tmpl w:val="0BD2F704"/>
    <w:lvl w:ilvl="0" w:tplc="73586584">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C747BF"/>
    <w:multiLevelType w:val="hybridMultilevel"/>
    <w:tmpl w:val="EE3E626A"/>
    <w:lvl w:ilvl="0" w:tplc="16BEF6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07420"/>
    <w:rsid w:val="00086000"/>
    <w:rsid w:val="000D5806"/>
    <w:rsid w:val="00550065"/>
    <w:rsid w:val="00652058"/>
    <w:rsid w:val="006E5F00"/>
    <w:rsid w:val="00C80BA6"/>
    <w:rsid w:val="00ED0440"/>
    <w:rsid w:val="00F07420"/>
    <w:rsid w:val="00FD76A4"/>
    <w:rsid w:val="00FE77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7792"/>
    <w:pPr>
      <w:ind w:left="720"/>
      <w:contextualSpacing/>
    </w:pPr>
  </w:style>
  <w:style w:type="paragraph" w:styleId="NormalWeb">
    <w:name w:val="Normal (Web)"/>
    <w:basedOn w:val="Normal"/>
    <w:uiPriority w:val="99"/>
    <w:unhideWhenUsed/>
    <w:rsid w:val="00FE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E7792"/>
    <w:rPr>
      <w:b/>
      <w:bCs/>
    </w:rPr>
  </w:style>
  <w:style w:type="character" w:styleId="Lienhypertexte">
    <w:name w:val="Hyperlink"/>
    <w:basedOn w:val="Policepardfaut"/>
    <w:uiPriority w:val="99"/>
    <w:semiHidden/>
    <w:unhideWhenUsed/>
    <w:rsid w:val="00FE7792"/>
    <w:rPr>
      <w:color w:val="0000FF"/>
      <w:u w:val="single"/>
    </w:rPr>
  </w:style>
</w:styles>
</file>

<file path=word/webSettings.xml><?xml version="1.0" encoding="utf-8"?>
<w:webSettings xmlns:r="http://schemas.openxmlformats.org/officeDocument/2006/relationships" xmlns:w="http://schemas.openxmlformats.org/wordprocessingml/2006/main">
  <w:divs>
    <w:div w:id="2006206281">
      <w:bodyDiv w:val="1"/>
      <w:marLeft w:val="0"/>
      <w:marRight w:val="0"/>
      <w:marTop w:val="0"/>
      <w:marBottom w:val="0"/>
      <w:divBdr>
        <w:top w:val="none" w:sz="0" w:space="0" w:color="auto"/>
        <w:left w:val="none" w:sz="0" w:space="0" w:color="auto"/>
        <w:bottom w:val="none" w:sz="0" w:space="0" w:color="auto"/>
        <w:right w:val="none" w:sz="0" w:space="0" w:color="auto"/>
      </w:divBdr>
    </w:div>
    <w:div w:id="2042897988">
      <w:bodyDiv w:val="1"/>
      <w:marLeft w:val="0"/>
      <w:marRight w:val="0"/>
      <w:marTop w:val="0"/>
      <w:marBottom w:val="0"/>
      <w:divBdr>
        <w:top w:val="none" w:sz="0" w:space="0" w:color="auto"/>
        <w:left w:val="none" w:sz="0" w:space="0" w:color="auto"/>
        <w:bottom w:val="none" w:sz="0" w:space="0" w:color="auto"/>
        <w:right w:val="none" w:sz="0" w:space="0" w:color="auto"/>
      </w:divBdr>
    </w:div>
    <w:div w:id="20998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naraa.com/post/3692/%D9%85%D8%A7-%D9%87%D9%88-%D8%A7%D9%84%D8%A8%D8%AD%D8%AB-%D8%A7%D9%84%D8%B9%D9%84%D9%85%D9%8A%D8%9F-%D9%88%D9%85%D8%A7-%D8%A3%D8%B3%D8%A8%D8%A7%D8%A8-%D8%A7%D9%84%D9%81%D8%B4%D9%84-%D9%81%D9%8A-%D9%83%D8%AA%D8%A7%D8%A8%D8%AA%D9%87%D8%9F-%5b5-%D8%A3%D8%B3%D8%A8%D8%A7%D8%A8-%D9%8A%D8%AC%D8%A8-%D8%AA%D8%AC%D9%86%D8%A8%D9%87%D8%A7%5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2025-10-02T20:12:00Z</dcterms:created>
  <dcterms:modified xsi:type="dcterms:W3CDTF">2025-10-02T21:32:00Z</dcterms:modified>
</cp:coreProperties>
</file>