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56" w:rsidRPr="00D40DB0" w:rsidRDefault="003C0356" w:rsidP="003C0356">
      <w:pPr>
        <w:tabs>
          <w:tab w:val="right" w:pos="424"/>
        </w:tabs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عـنوان الليـسانـس: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تاريخ عام</w:t>
      </w:r>
    </w:p>
    <w:p w:rsidR="003C0356" w:rsidRPr="00D40DB0" w:rsidRDefault="003C0356" w:rsidP="003C0356">
      <w:pPr>
        <w:tabs>
          <w:tab w:val="right" w:pos="424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وحدة التعليم: </w:t>
      </w: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الوحدة الأساسية </w:t>
      </w:r>
    </w:p>
    <w:p w:rsidR="003C0356" w:rsidRPr="00D40DB0" w:rsidRDefault="003C0356" w:rsidP="003C0356">
      <w:pPr>
        <w:tabs>
          <w:tab w:val="right" w:pos="424"/>
        </w:tabs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السداسي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D40D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الخامس</w:t>
      </w:r>
    </w:p>
    <w:p w:rsidR="003C0356" w:rsidRPr="00D40DB0" w:rsidRDefault="003C0356" w:rsidP="003C0356">
      <w:pPr>
        <w:tabs>
          <w:tab w:val="right" w:pos="424"/>
        </w:tabs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المادة: </w:t>
      </w:r>
      <w:r w:rsidRPr="00D40DB0">
        <w:rPr>
          <w:rFonts w:ascii="Simplified Arabic" w:hAnsi="Simplified Arabic" w:cs="Simplified Arabic"/>
          <w:b/>
          <w:bCs/>
          <w:sz w:val="32"/>
          <w:szCs w:val="32"/>
          <w:rtl/>
        </w:rPr>
        <w:t>الاستعمار الفرنسي للجزائر وردود الفعل الوطنية ( 1830-1919).</w:t>
      </w:r>
    </w:p>
    <w:p w:rsidR="003C0356" w:rsidRDefault="003C0356" w:rsidP="003C0356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sz w:val="32"/>
          <w:szCs w:val="32"/>
          <w:rtl/>
        </w:rPr>
        <w:t>الرصيد: 05</w:t>
      </w:r>
    </w:p>
    <w:p w:rsidR="003C0356" w:rsidRDefault="003C0356" w:rsidP="003C0356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sz w:val="32"/>
          <w:szCs w:val="32"/>
          <w:rtl/>
        </w:rPr>
        <w:t>المعامل: 02</w:t>
      </w:r>
    </w:p>
    <w:p w:rsidR="003C0356" w:rsidRDefault="003C0356" w:rsidP="003C0356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2"/>
          <w:szCs w:val="32"/>
          <w:rtl/>
        </w:rPr>
      </w:pPr>
    </w:p>
    <w:p w:rsidR="003C0356" w:rsidRPr="00F0377B" w:rsidRDefault="003C0356" w:rsidP="003C0356">
      <w:pPr>
        <w:ind w:left="-1"/>
        <w:contextualSpacing/>
        <w:jc w:val="lowKashida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F0377B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أهداف التعليم: </w:t>
      </w:r>
    </w:p>
    <w:p w:rsidR="003C0356" w:rsidRPr="00F45B78" w:rsidRDefault="003C0356" w:rsidP="003C0356">
      <w:pPr>
        <w:ind w:left="-1"/>
        <w:contextualSpacing/>
        <w:jc w:val="lowKashida"/>
        <w:rPr>
          <w:rFonts w:ascii="Simplified Arabic" w:hAnsi="Simplified Arabic" w:cs="Simplified Arabic"/>
          <w:b/>
          <w:sz w:val="30"/>
          <w:szCs w:val="30"/>
          <w:rtl/>
          <w:lang w:bidi="ar-DZ"/>
        </w:rPr>
      </w:pPr>
      <w:r w:rsidRPr="00F45B78">
        <w:rPr>
          <w:rFonts w:ascii="Simplified Arabic" w:hAnsi="Simplified Arabic" w:cs="Simplified Arabic"/>
          <w:b/>
          <w:sz w:val="30"/>
          <w:szCs w:val="30"/>
          <w:rtl/>
          <w:lang w:bidi="ar-DZ"/>
        </w:rPr>
        <w:t xml:space="preserve">( </w:t>
      </w:r>
      <w:r w:rsidRPr="00F45B78">
        <w:rPr>
          <w:rFonts w:ascii="Simplified Arabic" w:hAnsi="Simplified Arabic" w:cs="Simplified Arabic"/>
          <w:b/>
          <w:i/>
          <w:iCs/>
          <w:sz w:val="30"/>
          <w:szCs w:val="30"/>
          <w:rtl/>
          <w:lang w:bidi="ar-DZ"/>
        </w:rPr>
        <w:t>ذكر ما يفترض على الطالب اكتسابه من مؤهلات بعد نجاحه في هذه المادة، في ثلاثة أسطر على الأكثر</w:t>
      </w:r>
      <w:r w:rsidRPr="00F45B78">
        <w:rPr>
          <w:rFonts w:ascii="Simplified Arabic" w:hAnsi="Simplified Arabic" w:cs="Simplified Arabic"/>
          <w:b/>
          <w:sz w:val="30"/>
          <w:szCs w:val="30"/>
          <w:rtl/>
          <w:lang w:bidi="ar-DZ"/>
        </w:rPr>
        <w:t xml:space="preserve">) </w:t>
      </w:r>
    </w:p>
    <w:p w:rsidR="003C0356" w:rsidRPr="00F0377B" w:rsidRDefault="003C0356" w:rsidP="003C0356">
      <w:pPr>
        <w:numPr>
          <w:ilvl w:val="0"/>
          <w:numId w:val="1"/>
        </w:numPr>
        <w:spacing w:after="0" w:line="240" w:lineRule="auto"/>
        <w:ind w:left="-1"/>
        <w:contextualSpacing/>
        <w:jc w:val="lowKashida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0377B">
        <w:rPr>
          <w:rStyle w:val="apple-style-span"/>
          <w:rFonts w:ascii="Simplified Arabic" w:hAnsi="Simplified Arabic" w:cs="Simplified Arabic"/>
          <w:sz w:val="32"/>
          <w:szCs w:val="32"/>
          <w:rtl/>
        </w:rPr>
        <w:t>الإلمام بالإطار العام لتاريخ الجزائر من دخول الاحتلال الفرنسي إلى</w:t>
      </w:r>
      <w:r w:rsidRPr="00F0377B">
        <w:rPr>
          <w:rStyle w:val="apple-style-span"/>
          <w:rFonts w:ascii="Simplified Arabic" w:hAnsi="Simplified Arabic" w:cs="Simplified Arabic" w:hint="cs"/>
          <w:sz w:val="32"/>
          <w:szCs w:val="32"/>
          <w:rtl/>
        </w:rPr>
        <w:t xml:space="preserve"> الحرب العالمية الأولى</w:t>
      </w:r>
      <w:r w:rsidRPr="00F0377B">
        <w:rPr>
          <w:rStyle w:val="apple-style-span"/>
          <w:rFonts w:ascii="Simplified Arabic" w:hAnsi="Simplified Arabic" w:cs="Simplified Arabic"/>
          <w:sz w:val="32"/>
          <w:szCs w:val="32"/>
        </w:rPr>
        <w:t xml:space="preserve"> .</w:t>
      </w:r>
    </w:p>
    <w:p w:rsidR="003C0356" w:rsidRPr="00F0377B" w:rsidRDefault="003C0356" w:rsidP="003C0356">
      <w:pPr>
        <w:ind w:left="-1"/>
        <w:contextualSpacing/>
        <w:jc w:val="lowKashida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F0377B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المعارف المسبقة المطلوبة: </w:t>
      </w:r>
    </w:p>
    <w:p w:rsidR="003C0356" w:rsidRPr="00F0377B" w:rsidRDefault="003C0356" w:rsidP="003C0356">
      <w:pPr>
        <w:ind w:left="-1"/>
        <w:contextualSpacing/>
        <w:jc w:val="lowKashida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r w:rsidRPr="00F0377B">
        <w:rPr>
          <w:rFonts w:ascii="Simplified Arabic" w:hAnsi="Simplified Arabic" w:cs="Simplified Arabic"/>
          <w:b/>
          <w:sz w:val="32"/>
          <w:szCs w:val="32"/>
          <w:rtl/>
          <w:lang w:bidi="ar-DZ"/>
        </w:rPr>
        <w:t xml:space="preserve">( </w:t>
      </w:r>
      <w:r w:rsidRPr="00F0377B">
        <w:rPr>
          <w:rFonts w:ascii="Simplified Arabic" w:hAnsi="Simplified Arabic" w:cs="Simplified Arabic"/>
          <w:b/>
          <w:i/>
          <w:iCs/>
          <w:sz w:val="32"/>
          <w:szCs w:val="32"/>
          <w:rtl/>
          <w:lang w:bidi="ar-DZ"/>
        </w:rPr>
        <w:t xml:space="preserve">وصف تفصيلي للمعرفة المطلوبة والتي تمكن الطالب من مواصلة هذا التعليم، سطرين على الأكثر) </w:t>
      </w:r>
    </w:p>
    <w:p w:rsidR="003C0356" w:rsidRPr="00F0377B" w:rsidRDefault="003C0356" w:rsidP="003C0356">
      <w:pPr>
        <w:numPr>
          <w:ilvl w:val="0"/>
          <w:numId w:val="1"/>
        </w:numPr>
        <w:spacing w:after="0" w:line="240" w:lineRule="auto"/>
        <w:ind w:left="-1"/>
        <w:contextualSpacing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0377B">
        <w:rPr>
          <w:rFonts w:ascii="Simplified Arabic" w:hAnsi="Simplified Arabic" w:cs="Simplified Arabic" w:hint="cs"/>
          <w:sz w:val="32"/>
          <w:szCs w:val="32"/>
          <w:rtl/>
        </w:rPr>
        <w:t xml:space="preserve">المعارف المتعلقة بالتاريخ الوطني من احتلال الجزائر 1830 مرورا بالمقاومات المنظمة والشعبية إلى </w:t>
      </w:r>
      <w:proofErr w:type="spellStart"/>
      <w:r w:rsidRPr="00F0377B">
        <w:rPr>
          <w:rFonts w:ascii="Simplified Arabic" w:hAnsi="Simplified Arabic" w:cs="Simplified Arabic" w:hint="cs"/>
          <w:sz w:val="32"/>
          <w:szCs w:val="32"/>
          <w:rtl/>
        </w:rPr>
        <w:t>قاون</w:t>
      </w:r>
      <w:proofErr w:type="spellEnd"/>
      <w:r w:rsidRPr="00F0377B">
        <w:rPr>
          <w:rFonts w:ascii="Simplified Arabic" w:hAnsi="Simplified Arabic" w:cs="Simplified Arabic" w:hint="cs"/>
          <w:sz w:val="32"/>
          <w:szCs w:val="32"/>
          <w:rtl/>
        </w:rPr>
        <w:t xml:space="preserve"> الجمعيات وتأسيس الجمعيات والأحزاب</w:t>
      </w:r>
      <w:r w:rsidRPr="00F0377B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:rsidR="003C0356" w:rsidRDefault="003C0356" w:rsidP="003C0356">
      <w:pPr>
        <w:tabs>
          <w:tab w:val="right" w:pos="424"/>
        </w:tabs>
        <w:contextualSpacing/>
        <w:rPr>
          <w:rFonts w:ascii="Simplified Arabic" w:hAnsi="Simplified Arabic" w:cs="Simplified Arabic"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Cs/>
          <w:sz w:val="32"/>
          <w:szCs w:val="32"/>
          <w:rtl/>
        </w:rPr>
        <w:t>القدرات المكتسبة:</w:t>
      </w:r>
    </w:p>
    <w:p w:rsidR="003C0356" w:rsidRPr="00907E3D" w:rsidRDefault="003C0356" w:rsidP="003C0356">
      <w:pPr>
        <w:pStyle w:val="a3"/>
        <w:numPr>
          <w:ilvl w:val="0"/>
          <w:numId w:val="2"/>
        </w:numPr>
        <w:tabs>
          <w:tab w:val="right" w:pos="424"/>
        </w:tabs>
        <w:bidi/>
        <w:rPr>
          <w:rFonts w:ascii="Simplified Arabic" w:hAnsi="Simplified Arabic" w:cs="Simplified Arabic"/>
          <w:b/>
          <w:sz w:val="32"/>
          <w:szCs w:val="32"/>
          <w:rtl/>
        </w:rPr>
      </w:pPr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إبراز الذرائع الفرنسية في الاحتلال </w:t>
      </w:r>
    </w:p>
    <w:p w:rsidR="003C0356" w:rsidRPr="00907E3D" w:rsidRDefault="003C0356" w:rsidP="003C0356">
      <w:pPr>
        <w:pStyle w:val="a3"/>
        <w:numPr>
          <w:ilvl w:val="0"/>
          <w:numId w:val="2"/>
        </w:numPr>
        <w:tabs>
          <w:tab w:val="right" w:pos="424"/>
        </w:tabs>
        <w:bidi/>
        <w:rPr>
          <w:rFonts w:ascii="Simplified Arabic" w:hAnsi="Simplified Arabic" w:cs="Simplified Arabic"/>
          <w:b/>
          <w:sz w:val="32"/>
          <w:szCs w:val="32"/>
          <w:rtl/>
        </w:rPr>
      </w:pPr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t>إدراك المواقف المختلفة (المحلية والرسمية والشعبية والإقليمية والدولية) من الغزو.</w:t>
      </w:r>
    </w:p>
    <w:p w:rsidR="003C0356" w:rsidRPr="00907E3D" w:rsidRDefault="003C0356" w:rsidP="003C0356">
      <w:pPr>
        <w:pStyle w:val="a3"/>
        <w:numPr>
          <w:ilvl w:val="0"/>
          <w:numId w:val="2"/>
        </w:numPr>
        <w:tabs>
          <w:tab w:val="right" w:pos="424"/>
        </w:tabs>
        <w:bidi/>
        <w:rPr>
          <w:rFonts w:ascii="Simplified Arabic" w:hAnsi="Simplified Arabic" w:cs="Simplified Arabic"/>
          <w:b/>
          <w:sz w:val="32"/>
          <w:szCs w:val="32"/>
          <w:rtl/>
        </w:rPr>
      </w:pPr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lastRenderedPageBreak/>
        <w:t>معرفة أهم الوسائل والأساليب المستخدمة في المقاومة.</w:t>
      </w:r>
    </w:p>
    <w:p w:rsidR="003C0356" w:rsidRPr="00907E3D" w:rsidRDefault="003C0356" w:rsidP="003C0356">
      <w:pPr>
        <w:pStyle w:val="a3"/>
        <w:numPr>
          <w:ilvl w:val="0"/>
          <w:numId w:val="2"/>
        </w:numPr>
        <w:tabs>
          <w:tab w:val="right" w:pos="424"/>
        </w:tabs>
        <w:bidi/>
        <w:rPr>
          <w:rFonts w:ascii="Simplified Arabic" w:hAnsi="Simplified Arabic" w:cs="Simplified Arabic"/>
          <w:b/>
          <w:sz w:val="32"/>
          <w:szCs w:val="32"/>
          <w:rtl/>
        </w:rPr>
      </w:pPr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إدراك الصمود الثقافي والديني </w:t>
      </w:r>
      <w:proofErr w:type="spellStart"/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t>للجزائريينفي</w:t>
      </w:r>
      <w:proofErr w:type="spellEnd"/>
      <w:r w:rsidRPr="00907E3D">
        <w:rPr>
          <w:rFonts w:ascii="Simplified Arabic" w:hAnsi="Simplified Arabic" w:cs="Simplified Arabic" w:hint="cs"/>
          <w:b/>
          <w:sz w:val="32"/>
          <w:szCs w:val="32"/>
          <w:rtl/>
        </w:rPr>
        <w:t xml:space="preserve"> مواجهة الأساليب الاستعمارية</w:t>
      </w:r>
    </w:p>
    <w:p w:rsidR="00192A5F" w:rsidRDefault="00192A5F"/>
    <w:sectPr w:rsidR="00192A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AC6"/>
    <w:multiLevelType w:val="hybridMultilevel"/>
    <w:tmpl w:val="ADAAD754"/>
    <w:lvl w:ilvl="0" w:tplc="F1F27A3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C0ECF"/>
    <w:multiLevelType w:val="hybridMultilevel"/>
    <w:tmpl w:val="92F89B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3C0356"/>
    <w:rsid w:val="00192A5F"/>
    <w:rsid w:val="003C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56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character" w:customStyle="1" w:styleId="apple-style-span">
    <w:name w:val="apple-style-span"/>
    <w:rsid w:val="003C0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AL-MOHENDES COMPUTER</dc:creator>
  <cp:keywords/>
  <dc:description/>
  <cp:lastModifiedBy>AL-MOHENDES COMPUTER</cp:lastModifiedBy>
  <cp:revision>2</cp:revision>
  <dcterms:created xsi:type="dcterms:W3CDTF">2025-11-20T17:56:00Z</dcterms:created>
  <dcterms:modified xsi:type="dcterms:W3CDTF">2025-11-20T17:56:00Z</dcterms:modified>
</cp:coreProperties>
</file>