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BB" w:rsidRPr="00A84FBB" w:rsidRDefault="00A84FBB" w:rsidP="00CC123D">
      <w:p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Introduction</w:t>
      </w:r>
    </w:p>
    <w:p w:rsidR="00A84FBB" w:rsidRPr="00A84FBB" w:rsidRDefault="00A84FBB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Albert Camus publie </w:t>
      </w:r>
      <w:r w:rsidRPr="00CC123D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L’Étranger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en 1942, un roman fondateur de l’existentialisme et du concept de l’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absurde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On y suit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Meursault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un homme indifférent au monde, qui tue « un Arabe » sur une plage d’Alger sans raison véritable. Le roman explore 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condition humaine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, l’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indifférence du monde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rupture entre l’homme et la société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A84FBB" w:rsidRPr="00A84FBB" w:rsidRDefault="00A84FBB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Plus de soixante-dix ans plus tard, en 2013,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Kamel Daoud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publie </w:t>
      </w:r>
      <w:r w:rsidRPr="00CC123D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Meursault, contre-enquête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Ce roman répond directement à celui de Camus : il donne la parole au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frère de l’Arabe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resté sans nom et sans voix dans le texte de Camus. Daoud renverse la perspective et propose une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relecture postcoloniale et humaniste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 l’histoire.</w:t>
      </w:r>
    </w:p>
    <w:p w:rsidR="00A84FBB" w:rsidRPr="00A84FBB" w:rsidRDefault="00A84FBB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La confrontation de ces deux œuvres permet d’interroger à la fois :</w:t>
      </w:r>
    </w:p>
    <w:p w:rsidR="00A84FBB" w:rsidRPr="00A84FBB" w:rsidRDefault="00A84FBB" w:rsidP="00CC12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notion de vérité et de justice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,</w:t>
      </w:r>
    </w:p>
    <w:p w:rsidR="00A84FBB" w:rsidRPr="00A84FBB" w:rsidRDefault="00A84FBB" w:rsidP="00CC12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voix des colonisés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,</w:t>
      </w:r>
    </w:p>
    <w:p w:rsidR="00A84FBB" w:rsidRPr="00A84FBB" w:rsidRDefault="00A84FBB" w:rsidP="00CC12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et 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valeur universelle ou située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du regard </w:t>
      </w:r>
      <w:proofErr w:type="spellStart"/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camusien</w:t>
      </w:r>
      <w:proofErr w:type="spellEnd"/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A84FBB" w:rsidRPr="00A84FBB" w:rsidRDefault="00A84FBB" w:rsidP="00CC123D">
      <w:pPr>
        <w:spacing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Problématique </w:t>
      </w:r>
      <w:proofErr w:type="gramStart"/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:</w:t>
      </w:r>
      <w:proofErr w:type="gramEnd"/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En quoi </w:t>
      </w:r>
      <w:r w:rsidRPr="00CC123D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Meursault, contre-enquête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 Kamel Daoud constitue-t-il à la fois une réponse, une critique et une réécriture de </w:t>
      </w:r>
      <w:r w:rsidRPr="00CC123D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L’Étranger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d’Albert Camus ?</w:t>
      </w:r>
    </w:p>
    <w:p w:rsidR="00A84FBB" w:rsidRPr="00A84FBB" w:rsidRDefault="00193101" w:rsidP="00CC123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93101">
        <w:rPr>
          <w:rFonts w:asciiTheme="majorBidi" w:eastAsia="Times New Roman" w:hAnsiTheme="majorBidi" w:cstheme="majorBidi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A84FBB" w:rsidRPr="00A84FBB" w:rsidRDefault="00A84FBB" w:rsidP="00CC123D">
      <w:p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I. Deux œuvres en miroir : continuité et opposition des points de vue</w:t>
      </w:r>
    </w:p>
    <w:p w:rsidR="00A84FBB" w:rsidRPr="00A84FBB" w:rsidRDefault="00A84FBB" w:rsidP="00CC123D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1. Un même événement fondateur</w:t>
      </w:r>
    </w:p>
    <w:p w:rsidR="00A84FBB" w:rsidRPr="00A84FBB" w:rsidRDefault="00A84FBB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Les deux récits tournent autour du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meurtre d’un Arabe sur une plage d’Alger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A84FBB" w:rsidRPr="00A84FBB" w:rsidRDefault="00A84FBB" w:rsidP="00CC12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Chez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Camus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cet événement est raconté du point de vue de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Meursault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narrateur à la première personne, avec un ton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neutre et détaché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. L’Arabe n’a ni nom ni voix : il n’existe que comme « l’autre », un simple motif dans le récit.</w:t>
      </w:r>
    </w:p>
    <w:p w:rsidR="00A84FBB" w:rsidRPr="00A84FBB" w:rsidRDefault="00A84FBB" w:rsidP="00CC12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Chez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Daoud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l’événement est repris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de l’autre côté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c’est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Haroun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le frère de la victime, qui raconte, soixante ans après,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sa version de l’histoire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Il nomme enfin son frère :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Moussa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Le roman devient ainsi une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contre-enquête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rendre justice à un homme effacé par la littérature coloniale.</w:t>
      </w:r>
    </w:p>
    <w:p w:rsidR="00A84FBB" w:rsidRPr="00A84FBB" w:rsidRDefault="00A84FBB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="Times New Roman" w:eastAsia="Times New Roman" w:hAnsi="Times New Roman" w:cstheme="majorBidi"/>
          <w:sz w:val="24"/>
          <w:szCs w:val="24"/>
          <w:lang w:eastAsia="fr-FR"/>
        </w:rPr>
        <w:t>💡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Analyse comparée :</w:t>
      </w:r>
    </w:p>
    <w:p w:rsidR="00A84FBB" w:rsidRPr="00A84FBB" w:rsidRDefault="00A84FBB" w:rsidP="00CC123D">
      <w:pPr>
        <w:spacing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Camus universalise l’absurde à travers l’anonymat du crime.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Daoud, au contraire, particularise et humanise : il restitue un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nom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une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histoire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une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identité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au personnage oublié.</w:t>
      </w:r>
    </w:p>
    <w:p w:rsidR="00A84FBB" w:rsidRPr="00A84FBB" w:rsidRDefault="00193101" w:rsidP="00CC123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93101">
        <w:rPr>
          <w:rFonts w:asciiTheme="majorBidi" w:eastAsia="Times New Roman" w:hAnsiTheme="majorBidi" w:cstheme="majorBidi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A84FBB" w:rsidRPr="00A84FBB" w:rsidRDefault="00A84FBB" w:rsidP="00CC123D">
      <w:p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II. Le rapport au monde et à la société : l’absurde face à la révolte</w:t>
      </w:r>
    </w:p>
    <w:p w:rsidR="00A84FBB" w:rsidRPr="00A84FBB" w:rsidRDefault="00A84FBB" w:rsidP="00CC123D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1. L’indifférence de Meursault</w:t>
      </w:r>
    </w:p>
    <w:p w:rsidR="00A84FBB" w:rsidRPr="00A84FBB" w:rsidRDefault="00A84FBB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 xml:space="preserve">Dans </w:t>
      </w:r>
      <w:r w:rsidRPr="00CC123D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L’Étranger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Meursault est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étranger à tout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à la société, à la morale, aux émotions.</w:t>
      </w:r>
    </w:p>
    <w:p w:rsidR="00A84FBB" w:rsidRPr="00A84FBB" w:rsidRDefault="00A84FBB" w:rsidP="00CC123D">
      <w:pPr>
        <w:spacing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« Aujourd’hui, maman est morte. Ou peut-être hier, je ne sais pas. »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Cette phrase d’ouverture exprime déjà 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distance émotionnelle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du héros.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Pour Camus, Meursault illustre 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philosophie de l’absurde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il vit sans chercher de sens, et c’est cette lucidité qui le rend libre.</w:t>
      </w:r>
    </w:p>
    <w:p w:rsidR="00A84FBB" w:rsidRPr="00A84FBB" w:rsidRDefault="00A84FBB" w:rsidP="00CC123D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2. La révolte </w:t>
      </w:r>
      <w:proofErr w:type="gramStart"/>
      <w:r w:rsidRPr="00A84FB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de Haroun</w:t>
      </w:r>
      <w:proofErr w:type="gramEnd"/>
    </w:p>
    <w:p w:rsidR="00A84FBB" w:rsidRPr="00A84FBB" w:rsidRDefault="00A84FBB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Dans </w:t>
      </w:r>
      <w:r w:rsidRPr="00CC123D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Meursault, contre-enquête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Haroun est tout l’inverse : il est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plein de colère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de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mémoire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de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parole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A84FBB" w:rsidRPr="00A84FBB" w:rsidRDefault="00A84FBB" w:rsidP="00CC123D">
      <w:pPr>
        <w:spacing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« Il a tué mon frère, un homme qui avait un nom. »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Haroun refuse l’absurde : il veut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réparer une injustice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Il incarne 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révolte postcoloniale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, celle d’un peuple réduit au silence par la littérature et l’histoire coloniale.</w:t>
      </w:r>
    </w:p>
    <w:p w:rsidR="00A84FBB" w:rsidRPr="00A84FBB" w:rsidRDefault="00A84FBB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="Times New Roman" w:eastAsia="Times New Roman" w:hAnsi="Times New Roman" w:cstheme="majorBidi"/>
          <w:sz w:val="24"/>
          <w:szCs w:val="24"/>
          <w:lang w:eastAsia="fr-FR"/>
        </w:rPr>
        <w:t>💡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Comparaison :</w:t>
      </w:r>
    </w:p>
    <w:p w:rsidR="00A84FBB" w:rsidRPr="00A84FBB" w:rsidRDefault="00A84FBB" w:rsidP="00CC123D">
      <w:pPr>
        <w:spacing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Camus : l’absurde mène à l’acceptation du monde sans raison.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Daoud : l’absurde mène à la nécessité de parler, de témoigner, de réécrire l’histoire.</w:t>
      </w:r>
    </w:p>
    <w:p w:rsidR="00A84FBB" w:rsidRPr="00CC123D" w:rsidRDefault="00A84FBB" w:rsidP="00CC123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A84FBB" w:rsidRPr="00A84FBB" w:rsidRDefault="00A84FBB" w:rsidP="00CC123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 xml:space="preserve">III. La portée philosophique et politique : de l’universalité à la </w:t>
      </w:r>
      <w:proofErr w:type="spellStart"/>
      <w:r w:rsidRPr="00A84FBB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contextualisation</w:t>
      </w:r>
      <w:proofErr w:type="spellEnd"/>
    </w:p>
    <w:p w:rsidR="00A84FBB" w:rsidRPr="00A84FBB" w:rsidRDefault="00A84FBB" w:rsidP="00CC123D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1. L’universalité de Camus</w:t>
      </w:r>
    </w:p>
    <w:p w:rsidR="00A84FBB" w:rsidRPr="00A84FBB" w:rsidRDefault="00A84FBB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Camus écrit dans une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optique existentialiste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son but est de parler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de l’homme en général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de 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condition humaine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Mais en le faisant depuis un regard européen, dans l’Algérie coloniale, il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efface le contexte politique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(colonisation, racisme, inégalités).</w:t>
      </w:r>
    </w:p>
    <w:p w:rsidR="00A84FBB" w:rsidRPr="00A84FBB" w:rsidRDefault="00A84FBB" w:rsidP="00CC123D">
      <w:pPr>
        <w:spacing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Chez Camus, l’Arabe est « sans nom » parce que Camus veut montrer l’universalité du destin humain, mais ce choix devient problématique dans un contexte colonial.</w:t>
      </w:r>
    </w:p>
    <w:p w:rsidR="00A84FBB" w:rsidRPr="00A84FBB" w:rsidRDefault="00A84FBB" w:rsidP="00CC123D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2. La décolonisation du récit chez Daoud</w:t>
      </w:r>
    </w:p>
    <w:p w:rsidR="00A84FBB" w:rsidRPr="00A84FBB" w:rsidRDefault="00A84FBB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Daoud répond à cette absence par une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réécriture postcoloniale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il rend visible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l’Autre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effacé.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Son roman ne rejette pas Camus — au contraire, il le respecte et le prolonge — mais il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interroge ses limites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A84FBB" w:rsidRPr="00A84FBB" w:rsidRDefault="00A84FBB" w:rsidP="00CC123D">
      <w:pPr>
        <w:spacing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Daoud fait </w:t>
      </w:r>
      <w:proofErr w:type="gramStart"/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de Haroun</w:t>
      </w:r>
      <w:proofErr w:type="gramEnd"/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un narrateur aussi lucide et ironique que Meursault, mais cette fois, la lucidité s’exerce contre le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silence de l’histoire coloniale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A84FBB" w:rsidRPr="00A84FBB" w:rsidRDefault="00A84FBB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="Times New Roman" w:eastAsia="Times New Roman" w:hAnsi="Times New Roman" w:cstheme="majorBidi"/>
          <w:sz w:val="24"/>
          <w:szCs w:val="24"/>
          <w:lang w:eastAsia="fr-FR"/>
        </w:rPr>
        <w:t>💡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Analyse :</w:t>
      </w:r>
    </w:p>
    <w:p w:rsidR="00A84FBB" w:rsidRPr="00A84FBB" w:rsidRDefault="00A84FBB" w:rsidP="00CC123D">
      <w:pPr>
        <w:spacing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L’Étranger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parle de l’absurde de la condition humaine.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CC123D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Meursault, contre-enquête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parle de l’absurde de 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colonisation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de 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mémoire sélective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A84FBB" w:rsidRPr="00A84FBB" w:rsidRDefault="00A84FBB" w:rsidP="00CC123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A84FBB" w:rsidRPr="00A84FBB" w:rsidRDefault="00A84FBB" w:rsidP="00CC123D">
      <w:p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lastRenderedPageBreak/>
        <w:t>IV. La langue et le style : deux écritures du silence</w:t>
      </w:r>
    </w:p>
    <w:p w:rsidR="00A84FBB" w:rsidRPr="00A84FBB" w:rsidRDefault="00A84FBB" w:rsidP="00CC123D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1. La sobriété </w:t>
      </w:r>
      <w:proofErr w:type="spellStart"/>
      <w:r w:rsidRPr="00A84FB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camusienne</w:t>
      </w:r>
      <w:proofErr w:type="spellEnd"/>
    </w:p>
    <w:p w:rsidR="00A84FBB" w:rsidRPr="00A84FBB" w:rsidRDefault="00A84FBB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Camus écrit dans une langue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simple, blanche, dépouillée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, fidèle à son idéal de « style solaire ».</w:t>
      </w:r>
    </w:p>
    <w:p w:rsidR="00A84FBB" w:rsidRPr="00A84FBB" w:rsidRDefault="00A84FBB" w:rsidP="00CC123D">
      <w:pPr>
        <w:spacing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Des phrases courtes, sans émotion apparente, où chaque mot semble pesé </w:t>
      </w:r>
      <w:proofErr w:type="gramStart"/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:</w:t>
      </w:r>
      <w:proofErr w:type="gramEnd"/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« Il faisait très chaud. J’ai appuyé sur la gâchette. »</w:t>
      </w:r>
    </w:p>
    <w:p w:rsidR="00A84FBB" w:rsidRPr="00A84FBB" w:rsidRDefault="00A84FBB" w:rsidP="00CC123D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2. La parole labyrinthique de Daoud</w:t>
      </w:r>
    </w:p>
    <w:p w:rsidR="00A84FBB" w:rsidRPr="00A84FBB" w:rsidRDefault="00A84FBB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Daoud, au contraire, adopte une langue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plus dense, orale, ironique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, pleine d’interrogations.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Haroun parle comme un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conteur algérien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, mélangeant le français littéraire et la parole populaire.</w:t>
      </w:r>
    </w:p>
    <w:p w:rsidR="00A84FBB" w:rsidRPr="00A84FBB" w:rsidRDefault="00A84FBB" w:rsidP="00CC123D">
      <w:pPr>
        <w:spacing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« Ton héros a tué mon frère avec le soleil, paraît-il. Moi, je raconte avec la nuit. »</w:t>
      </w:r>
    </w:p>
    <w:p w:rsidR="00A84FBB" w:rsidRPr="00A84FBB" w:rsidRDefault="00A84FBB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="Times New Roman" w:eastAsia="Times New Roman" w:hAnsi="Times New Roman" w:cstheme="majorBidi"/>
          <w:sz w:val="24"/>
          <w:szCs w:val="24"/>
          <w:lang w:eastAsia="fr-FR"/>
        </w:rPr>
        <w:t>💡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Comparaison stylistique :</w:t>
      </w:r>
    </w:p>
    <w:p w:rsidR="00A84FBB" w:rsidRPr="00A84FBB" w:rsidRDefault="00A84FBB" w:rsidP="00CC123D">
      <w:pPr>
        <w:spacing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Camus écrit le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silence de l’homme face au monde.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Daoud écrit le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cri de l’homme face à l’effacement.</w:t>
      </w:r>
    </w:p>
    <w:p w:rsidR="00A84FBB" w:rsidRPr="00A84FBB" w:rsidRDefault="00193101" w:rsidP="00CC123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93101">
        <w:rPr>
          <w:rFonts w:asciiTheme="majorBidi" w:eastAsia="Times New Roman" w:hAnsiTheme="majorBidi" w:cstheme="majorBidi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A84FBB" w:rsidRPr="00A84FBB" w:rsidRDefault="00A84FBB" w:rsidP="00CC123D">
      <w:p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Conclusion</w:t>
      </w:r>
    </w:p>
    <w:p w:rsidR="00A84FBB" w:rsidRPr="00A84FBB" w:rsidRDefault="00A84FBB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Meursault, contre-enquête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est à la fois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hommage et correction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 </w:t>
      </w:r>
      <w:r w:rsidRPr="00CC123D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L’Étranger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A84FBB" w:rsidRPr="00A84FBB" w:rsidRDefault="00A84FBB" w:rsidP="00CC12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Camus pose les bases d’une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philosophie universelle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 l’absurde.</w:t>
      </w:r>
    </w:p>
    <w:p w:rsidR="00A84FBB" w:rsidRPr="00A84FBB" w:rsidRDefault="00A84FBB" w:rsidP="00CC12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Daoud y répond par une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philosophie située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, enracinée dans la mémoire coloniale algérienne.</w:t>
      </w:r>
    </w:p>
    <w:p w:rsidR="00A84FBB" w:rsidRPr="00A84FBB" w:rsidRDefault="00A84FBB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Les deux romans forment un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dialogue entre deux humanismes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</w:t>
      </w:r>
    </w:p>
    <w:p w:rsidR="00A84FBB" w:rsidRPr="00A84FBB" w:rsidRDefault="00A84FBB" w:rsidP="00CC123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celui de l’homme face au non-sens (Camus),</w:t>
      </w:r>
    </w:p>
    <w:p w:rsidR="00A84FBB" w:rsidRPr="00A84FBB" w:rsidRDefault="00A84FBB" w:rsidP="00CC123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>et celui de l’homme face à l’injustice historique (Daoud).</w:t>
      </w:r>
    </w:p>
    <w:p w:rsidR="00A84FBB" w:rsidRPr="00CC123D" w:rsidRDefault="00A84FBB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En redonnant un nom à « l’Arabe », Daoud ne détruit pas Camus : il le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complète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Il transforme </w:t>
      </w:r>
      <w:r w:rsidRPr="00CC123D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L’Étranger</w:t>
      </w:r>
      <w:r w:rsidRPr="00A84FBB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en un miroir où se reflètent deux époques, deux mémoires, et deux conceptions de la dignité humaine.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CC123D" w:rsidRPr="00A84FBB" w:rsidRDefault="00193101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85pt;margin-top:10.35pt;width:465.8pt;height:1.25pt;z-index:251658240" o:connectortype="straight"/>
        </w:pict>
      </w:r>
    </w:p>
    <w:p w:rsidR="00DE64A5" w:rsidRPr="00CC123D" w:rsidRDefault="00DE64A5" w:rsidP="00CC123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Introduction de la comparaison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>Les deux romans s’ouvrent sur une phrase devenue emblématique.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Camus commence </w:t>
      </w:r>
      <w:r w:rsidRPr="00CC123D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L’Étranger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par un constat froid et ambigu :</w:t>
      </w:r>
    </w:p>
    <w:p w:rsidR="00CC123D" w:rsidRPr="00CC123D" w:rsidRDefault="00CC123D" w:rsidP="00CC123D">
      <w:pPr>
        <w:spacing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« Aujourd’hui, maman est morte. Ou peut-être hier, je ne sais pas. »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Daoud, dans </w:t>
      </w:r>
      <w:r w:rsidRPr="00CC123D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Meursault, contre-enquête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choisit d’ouvrir par une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réplique qui lui répond directement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</w:t>
      </w:r>
    </w:p>
    <w:p w:rsidR="00CC123D" w:rsidRPr="00CC123D" w:rsidRDefault="00CC123D" w:rsidP="00CC123D">
      <w:pPr>
        <w:spacing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« Aujourd’hui, </w:t>
      </w:r>
      <w:proofErr w:type="gramStart"/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M’ma</w:t>
      </w:r>
      <w:proofErr w:type="gramEnd"/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est encore vivante. »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Dès les premières lignes, Kamel Daoud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inverse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corrige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dialogue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avec Camus.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Là où Camus installe le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vide émotionnel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l’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absurde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Daoud installe 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présence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mémoire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révolte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5D1471" w:rsidRPr="00CC123D" w:rsidRDefault="005D1471" w:rsidP="00CC123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I. Le rapport à la mère : l’absence contre la survie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Chez Camus :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Dans </w:t>
      </w:r>
      <w:r w:rsidRPr="00CC123D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L’Étranger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, la première phrase introduit immédiatement le ton du roman :</w:t>
      </w:r>
    </w:p>
    <w:p w:rsidR="00CC123D" w:rsidRPr="00CC123D" w:rsidRDefault="00CC123D" w:rsidP="00CC123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Style neutre et factuel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, sans émotion.</w:t>
      </w:r>
    </w:p>
    <w:p w:rsidR="00CC123D" w:rsidRPr="00CC123D" w:rsidRDefault="00CC123D" w:rsidP="00CC123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Temps indéterminé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(« aujourd’hui » / « hier »), signe d’un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détachement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total.</w:t>
      </w:r>
    </w:p>
    <w:p w:rsidR="00CC123D" w:rsidRPr="00CC123D" w:rsidRDefault="00CC123D" w:rsidP="00CC123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mère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est présente seulement comme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information administrative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, non comme être aimé.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="Times New Roman" w:eastAsia="Times New Roman" w:hAnsi="Times New Roman" w:cstheme="majorBidi"/>
          <w:sz w:val="24"/>
          <w:szCs w:val="24"/>
          <w:lang w:eastAsia="fr-FR"/>
        </w:rPr>
        <w:t>👉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Cela pose les bases du personnage de Meursault : un homme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étranger à la société et à ses codes affectifs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Le lecteur est immédiatement confronté à son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indifférence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Chez Daoud :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Kamel Daoud commence par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inverser le constat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</w:t>
      </w:r>
    </w:p>
    <w:p w:rsidR="00CC123D" w:rsidRPr="00CC123D" w:rsidRDefault="00CC123D" w:rsidP="00CC123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« Aujourd’hui, </w:t>
      </w:r>
      <w:proofErr w:type="gramStart"/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M’ma</w:t>
      </w:r>
      <w:proofErr w:type="gramEnd"/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est encore vivante » répond symétriquement à Camus.</w:t>
      </w:r>
    </w:p>
    <w:p w:rsidR="00CC123D" w:rsidRPr="00CC123D" w:rsidRDefault="00CC123D" w:rsidP="00CC123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 mot « M’ma », affectueux, montre une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relation de tendresse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d’attachement.</w:t>
      </w:r>
    </w:p>
    <w:p w:rsidR="00CC123D" w:rsidRPr="00CC123D" w:rsidRDefault="00CC123D" w:rsidP="00CC123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 mère n’est pas morte, elle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survit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— à la fois dans la réalité et dans la mémoire.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="Times New Roman" w:eastAsia="Times New Roman" w:hAnsi="Times New Roman" w:cstheme="majorBidi"/>
          <w:sz w:val="24"/>
          <w:szCs w:val="24"/>
          <w:lang w:eastAsia="fr-FR"/>
        </w:rPr>
        <w:t>👉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Ce renversement symbolise 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volonté de redonner vie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à ceux que </w:t>
      </w:r>
      <w:r w:rsidRPr="00CC123D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L’Étranger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avait laissés sans voix : la mère, le frère (Moussa), le peuple algérien.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="Times New Roman" w:eastAsia="Times New Roman" w:hAnsi="Times New Roman" w:cstheme="majorBidi"/>
          <w:sz w:val="24"/>
          <w:szCs w:val="24"/>
          <w:lang w:eastAsia="fr-FR"/>
        </w:rPr>
        <w:t>💬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Analyse comparée :</w:t>
      </w:r>
    </w:p>
    <w:p w:rsidR="00CC123D" w:rsidRPr="00CC123D" w:rsidRDefault="00CC123D" w:rsidP="00CC123D">
      <w:pPr>
        <w:spacing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Meursault commence par l’oubli, Haroun par le souvenir.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Camus ouvre sur 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mort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Daoud sur 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vie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L’un exprime l’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absurde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, l’autre l’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héritage et la mémoire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CC123D" w:rsidRPr="00CC123D" w:rsidRDefault="00CC123D" w:rsidP="00CC123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lastRenderedPageBreak/>
        <w:t>II. La narration et la voix : l’indifférence contre la parole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Chez Camus :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 ton est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objectif, presque journalistique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Les phrases suivantes décrivent :</w:t>
      </w:r>
    </w:p>
    <w:p w:rsidR="00CC123D" w:rsidRPr="00CC123D" w:rsidRDefault="00CC123D" w:rsidP="00CC123D">
      <w:pPr>
        <w:spacing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« J’ai reçu un télégramme de l’asile : “Mère décédée. Enterrement demain. Sentiments distingués.” Cela ne veut rien dire. C’était peut-être hier. »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style minimaliste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sans adjectifs, montre une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langue de l’absurde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le monde est là, mais il n’a pas de sens.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Camus crée une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distance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entre le narrateur et la réalité.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Chez Daoud :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 narrateur, Haroun, adopte un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ton oral et vivant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, s’adressant directement à un interlocuteur imaginaire (un journaliste, un lecteur, ou Meursault lui-même) :</w:t>
      </w:r>
    </w:p>
    <w:p w:rsidR="00CC123D" w:rsidRPr="00CC123D" w:rsidRDefault="00CC123D" w:rsidP="00CC123D">
      <w:pPr>
        <w:spacing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« Tu veux savoir, toi aussi, comment il s’appelait ? »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« Je vais te raconter, mais à ma manière. »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Ce ton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dialogué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ironique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renverse la froideur de Camus :</w:t>
      </w:r>
    </w:p>
    <w:p w:rsidR="00CC123D" w:rsidRPr="00CC123D" w:rsidRDefault="00CC123D" w:rsidP="00CC123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Haroun parle avec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colère, humour, émotion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CC123D" w:rsidRPr="00CC123D" w:rsidRDefault="00CC123D" w:rsidP="00CC123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Il veut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reprendre la parole confisquée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par la littérature coloniale.</w:t>
      </w:r>
    </w:p>
    <w:p w:rsidR="00CC123D" w:rsidRPr="00CC123D" w:rsidRDefault="00CC123D" w:rsidP="00CC123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 narrateur n’est plus un témoin passif, mais un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conteur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="Times New Roman" w:eastAsia="Times New Roman" w:hAnsi="Times New Roman" w:cstheme="majorBidi"/>
          <w:sz w:val="24"/>
          <w:szCs w:val="24"/>
          <w:lang w:eastAsia="fr-FR"/>
        </w:rPr>
        <w:t>💬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Analyse comparée :</w:t>
      </w:r>
    </w:p>
    <w:p w:rsidR="00CC123D" w:rsidRPr="00CC123D" w:rsidRDefault="00CC123D" w:rsidP="00CC123D">
      <w:pPr>
        <w:spacing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Camus écrit un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monologue intérieur fermé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; Daoud, un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monologue adressé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, ouvert au dialogue.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Le premier incarne le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silence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le second 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parole retrouvée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CC123D" w:rsidRPr="00CC123D" w:rsidRDefault="00CC123D" w:rsidP="00CC123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III. Le rapport au passé et à la mémoire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Chez Camus :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 passé est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flou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sans importance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</w:t>
      </w:r>
    </w:p>
    <w:p w:rsidR="00CC123D" w:rsidRPr="00CC123D" w:rsidRDefault="00CC123D" w:rsidP="00CC123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Meursault ne se souvient pas précisément du moment de la mort.</w:t>
      </w:r>
    </w:p>
    <w:p w:rsidR="00CC123D" w:rsidRPr="00CC123D" w:rsidRDefault="00CC123D" w:rsidP="00CC123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Il ne cherche pas à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interpréter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ni à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ressentir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Ce flou temporel et émotionnel traduit 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philosophie de l’absurde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la vie et la mort sont des événements sans raison.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Chez Daoud :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 xml:space="preserve">Haroun, au contraire, vit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enfermé dans le passé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</w:t>
      </w:r>
    </w:p>
    <w:p w:rsidR="00CC123D" w:rsidRPr="00CC123D" w:rsidRDefault="00CC123D" w:rsidP="00CC123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Il raconte une histoire vieille de plusieurs décennies, mais toujours brûlante.</w:t>
      </w:r>
    </w:p>
    <w:p w:rsidR="00CC123D" w:rsidRPr="00CC123D" w:rsidRDefault="00CC123D" w:rsidP="00CC123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Son récit est une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quête de mémoire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il veut « nommer » son frère, effacer l’anonymat imposé par Camus.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Le narrateur de Daoud se bat contre l’oubli :</w:t>
      </w:r>
    </w:p>
    <w:p w:rsidR="00CC123D" w:rsidRPr="00CC123D" w:rsidRDefault="00CC123D" w:rsidP="00CC123D">
      <w:pPr>
        <w:spacing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« Il avait un nom, mon frère : Moussa. »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="Times New Roman" w:eastAsia="Times New Roman" w:hAnsi="Times New Roman" w:cstheme="majorBidi"/>
          <w:sz w:val="24"/>
          <w:szCs w:val="24"/>
          <w:lang w:eastAsia="fr-FR"/>
        </w:rPr>
        <w:t>💬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Analyse comparée :</w:t>
      </w:r>
    </w:p>
    <w:p w:rsidR="00CC123D" w:rsidRPr="00CC123D" w:rsidRDefault="00CC123D" w:rsidP="00CC123D">
      <w:pPr>
        <w:spacing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Là où Meursault ne se soucie pas de se souvenir, Haroun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fait du souvenir un devoir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Le passé, chez Camus, est effacé ; chez Daoud, il est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la matière même du roman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CC123D" w:rsidRPr="00CC123D" w:rsidRDefault="00CC123D" w:rsidP="00CC123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IV. Le rapport à la langue et à la littérature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Camus :</w:t>
      </w:r>
    </w:p>
    <w:p w:rsidR="00CC123D" w:rsidRPr="00CC123D" w:rsidRDefault="00CC123D" w:rsidP="00CC123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Langue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simple, claire, dépouillée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phrases courtes, sans effet.</w:t>
      </w:r>
    </w:p>
    <w:p w:rsidR="00CC123D" w:rsidRPr="00CC123D" w:rsidRDefault="00CC123D" w:rsidP="00CC123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Cette écriture « blanche » veut exprimer 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vérité nue du monde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CC123D" w:rsidRPr="00CC123D" w:rsidRDefault="00CC123D" w:rsidP="00CC123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L’écriture est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philosophique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, pas historique.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Daoud :</w:t>
      </w:r>
    </w:p>
    <w:p w:rsidR="00CC123D" w:rsidRPr="00CC123D" w:rsidRDefault="00CC123D" w:rsidP="00CC123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Langue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riche, ironique, expressive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mélange de français littéraire et d’oralité maghrébine.</w:t>
      </w:r>
    </w:p>
    <w:p w:rsidR="00CC123D" w:rsidRPr="00CC123D" w:rsidRDefault="00CC123D" w:rsidP="00CC123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Daoud écrit en français mais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détourne la langue du colonisateur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pour raconter sa propre version.</w:t>
      </w:r>
    </w:p>
    <w:p w:rsidR="00CC123D" w:rsidRPr="00CC123D" w:rsidRDefault="00CC123D" w:rsidP="00CC123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Il rend hommage à Camus tout en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se l’appropriant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le français devient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langue de la revanche littéraire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="Times New Roman" w:eastAsia="Times New Roman" w:hAnsi="Times New Roman" w:cstheme="majorBidi"/>
          <w:sz w:val="24"/>
          <w:szCs w:val="24"/>
          <w:lang w:eastAsia="fr-FR"/>
        </w:rPr>
        <w:t>💬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Analyse comparée :</w:t>
      </w:r>
    </w:p>
    <w:p w:rsidR="00CC123D" w:rsidRPr="00CC123D" w:rsidRDefault="00CC123D" w:rsidP="00CC123D">
      <w:pPr>
        <w:spacing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Camus dépouille le français pour dire le silence.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Daoud le colore et le détourne pour dire la parole retrouvée.</w:t>
      </w:r>
    </w:p>
    <w:p w:rsidR="00CC123D" w:rsidRPr="00CC123D" w:rsidRDefault="00CC123D" w:rsidP="00CC123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Conclusion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Les deux premières pages de </w:t>
      </w:r>
      <w:r w:rsidRPr="00CC123D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L’Étranger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de </w:t>
      </w:r>
      <w:r w:rsidRPr="00CC123D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Meursault, contre-enquête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constituent un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dialogue littéraire et philosophique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exemplaire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8"/>
        <w:gridCol w:w="2739"/>
        <w:gridCol w:w="3602"/>
      </w:tblGrid>
      <w:tr w:rsidR="00CC123D" w:rsidRPr="00CC123D" w:rsidTr="00CC12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C123D" w:rsidRPr="00CC123D" w:rsidRDefault="00CC123D" w:rsidP="00CC123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CC12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Thème</w:t>
            </w:r>
          </w:p>
        </w:tc>
        <w:tc>
          <w:tcPr>
            <w:tcW w:w="0" w:type="auto"/>
            <w:vAlign w:val="center"/>
            <w:hideMark/>
          </w:tcPr>
          <w:p w:rsidR="00CC123D" w:rsidRPr="00CC123D" w:rsidRDefault="00CC123D" w:rsidP="00CC123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CC12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Camus (</w:t>
            </w:r>
            <w:r w:rsidRPr="00CC123D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L’Étranger</w:t>
            </w:r>
            <w:r w:rsidRPr="00CC12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C123D" w:rsidRPr="00CC123D" w:rsidRDefault="00CC123D" w:rsidP="00CC123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CC12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Daoud (</w:t>
            </w:r>
            <w:r w:rsidRPr="00CC123D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Meursault, contre-enquête</w:t>
            </w:r>
            <w:r w:rsidRPr="00CC123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)</w:t>
            </w:r>
          </w:p>
        </w:tc>
      </w:tr>
      <w:tr w:rsidR="00CC123D" w:rsidRPr="00CC123D" w:rsidTr="00CC12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123D" w:rsidRPr="00CC123D" w:rsidRDefault="00CC123D" w:rsidP="00CC123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CC123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Rapport à la mère</w:t>
            </w:r>
          </w:p>
        </w:tc>
        <w:tc>
          <w:tcPr>
            <w:tcW w:w="0" w:type="auto"/>
            <w:vAlign w:val="center"/>
            <w:hideMark/>
          </w:tcPr>
          <w:p w:rsidR="00CC123D" w:rsidRPr="00CC123D" w:rsidRDefault="00CC123D" w:rsidP="00CC123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CC123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Absence, mort, indifférence</w:t>
            </w:r>
          </w:p>
        </w:tc>
        <w:tc>
          <w:tcPr>
            <w:tcW w:w="0" w:type="auto"/>
            <w:vAlign w:val="center"/>
            <w:hideMark/>
          </w:tcPr>
          <w:p w:rsidR="00CC123D" w:rsidRPr="00CC123D" w:rsidRDefault="00CC123D" w:rsidP="00CC123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CC123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Présence, vie, tendresse</w:t>
            </w:r>
          </w:p>
        </w:tc>
      </w:tr>
      <w:tr w:rsidR="00CC123D" w:rsidRPr="00CC123D" w:rsidTr="00CC12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123D" w:rsidRPr="00CC123D" w:rsidRDefault="00CC123D" w:rsidP="00CC123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CC123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Ton</w:t>
            </w:r>
          </w:p>
        </w:tc>
        <w:tc>
          <w:tcPr>
            <w:tcW w:w="0" w:type="auto"/>
            <w:vAlign w:val="center"/>
            <w:hideMark/>
          </w:tcPr>
          <w:p w:rsidR="00CC123D" w:rsidRPr="00CC123D" w:rsidRDefault="00CC123D" w:rsidP="00CC123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CC123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Neutre, froid, détaché</w:t>
            </w:r>
          </w:p>
        </w:tc>
        <w:tc>
          <w:tcPr>
            <w:tcW w:w="0" w:type="auto"/>
            <w:vAlign w:val="center"/>
            <w:hideMark/>
          </w:tcPr>
          <w:p w:rsidR="00CC123D" w:rsidRPr="00CC123D" w:rsidRDefault="00CC123D" w:rsidP="00CC123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CC123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Oral, vif, ironique</w:t>
            </w:r>
          </w:p>
        </w:tc>
      </w:tr>
      <w:tr w:rsidR="00CC123D" w:rsidRPr="00CC123D" w:rsidTr="00CC12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123D" w:rsidRPr="00CC123D" w:rsidRDefault="00CC123D" w:rsidP="00CC123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CC123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lastRenderedPageBreak/>
              <w:t>Rapport au passé</w:t>
            </w:r>
          </w:p>
        </w:tc>
        <w:tc>
          <w:tcPr>
            <w:tcW w:w="0" w:type="auto"/>
            <w:vAlign w:val="center"/>
            <w:hideMark/>
          </w:tcPr>
          <w:p w:rsidR="00CC123D" w:rsidRPr="00CC123D" w:rsidRDefault="00CC123D" w:rsidP="00CC123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CC123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Oubli, non-sens</w:t>
            </w:r>
          </w:p>
        </w:tc>
        <w:tc>
          <w:tcPr>
            <w:tcW w:w="0" w:type="auto"/>
            <w:vAlign w:val="center"/>
            <w:hideMark/>
          </w:tcPr>
          <w:p w:rsidR="00CC123D" w:rsidRPr="00CC123D" w:rsidRDefault="00CC123D" w:rsidP="00CC123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CC123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Mémoire, réparation</w:t>
            </w:r>
          </w:p>
        </w:tc>
      </w:tr>
      <w:tr w:rsidR="00CC123D" w:rsidRPr="00CC123D" w:rsidTr="00CC12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123D" w:rsidRPr="00CC123D" w:rsidRDefault="00CC123D" w:rsidP="00CC123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CC123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Langue</w:t>
            </w:r>
          </w:p>
        </w:tc>
        <w:tc>
          <w:tcPr>
            <w:tcW w:w="0" w:type="auto"/>
            <w:vAlign w:val="center"/>
            <w:hideMark/>
          </w:tcPr>
          <w:p w:rsidR="00CC123D" w:rsidRPr="00CC123D" w:rsidRDefault="00CC123D" w:rsidP="00CC123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CC123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Épurée, universelle</w:t>
            </w:r>
          </w:p>
        </w:tc>
        <w:tc>
          <w:tcPr>
            <w:tcW w:w="0" w:type="auto"/>
            <w:vAlign w:val="center"/>
            <w:hideMark/>
          </w:tcPr>
          <w:p w:rsidR="00CC123D" w:rsidRPr="00CC123D" w:rsidRDefault="00CC123D" w:rsidP="00CC123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CC123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Riche, située, identitaire</w:t>
            </w:r>
          </w:p>
        </w:tc>
      </w:tr>
      <w:tr w:rsidR="00CC123D" w:rsidRPr="00CC123D" w:rsidTr="00CC12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123D" w:rsidRPr="00CC123D" w:rsidRDefault="00CC123D" w:rsidP="00CC123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CC123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Vision du monde</w:t>
            </w:r>
          </w:p>
        </w:tc>
        <w:tc>
          <w:tcPr>
            <w:tcW w:w="0" w:type="auto"/>
            <w:vAlign w:val="center"/>
            <w:hideMark/>
          </w:tcPr>
          <w:p w:rsidR="00CC123D" w:rsidRPr="00CC123D" w:rsidRDefault="00CC123D" w:rsidP="00CC123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CC123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Absurde, détachée</w:t>
            </w:r>
          </w:p>
        </w:tc>
        <w:tc>
          <w:tcPr>
            <w:tcW w:w="0" w:type="auto"/>
            <w:vAlign w:val="center"/>
            <w:hideMark/>
          </w:tcPr>
          <w:p w:rsidR="00CC123D" w:rsidRPr="00CC123D" w:rsidRDefault="00CC123D" w:rsidP="00CC123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CC123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Révoltée, postcoloniale</w:t>
            </w:r>
          </w:p>
        </w:tc>
      </w:tr>
    </w:tbl>
    <w:p w:rsidR="00CC123D" w:rsidRPr="00CC123D" w:rsidRDefault="00CC123D" w:rsidP="00CC123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C123D" w:rsidRPr="00CC123D" w:rsidRDefault="00193101" w:rsidP="005D147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7" type="#_x0000_t32" style="position:absolute;left:0;text-align:left;margin-left:4.3pt;margin-top:15.1pt;width:456.4pt;height:0;z-index:251659264" o:connectortype="straight"/>
        </w:pic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CC123D">
        <w:rPr>
          <w:rFonts w:ascii="Cambria" w:eastAsia="Times New Roman" w:hAnsi="Cambria" w:cstheme="majorBidi"/>
          <w:b/>
          <w:bCs/>
          <w:kern w:val="36"/>
          <w:sz w:val="24"/>
          <w:szCs w:val="24"/>
          <w:lang w:eastAsia="fr-FR"/>
        </w:rPr>
        <w:t>🧭</w:t>
      </w:r>
      <w:r w:rsidRPr="00CC123D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 xml:space="preserve"> Introduction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En 1942, au cœur de la Seconde Guerre mondiale et dans une Algérie encore coloniale, Albert Camus publie </w:t>
      </w:r>
      <w:r w:rsidRPr="00CC123D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L’Étranger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roman devenu emblématique de la philosophie de l’absurde. Dès la première phrase — « Aujourd’hui, maman est morte. Ou peut-être hier, je ne sais pas. » — le ton est donné : une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voix neutre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désaffectée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, qui semble nier les codes émotionnels et moraux de la société. Ce début, à la fois déroutant et fondateur, installe le lecteur dans un univers où la logique ordinaire du sens s’effondre.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Soixante et onze ans plus tard, en 2013, l’écrivain algérien Kamel Daoud publie </w:t>
      </w:r>
      <w:r w:rsidRPr="00CC123D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Meursault, contre-enquête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roman explicitement conçu comme une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réponse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à celui de Camus. Le narrateur, Haroun, frère de « l’Arabe » tué par Meursault, entreprend de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reprendre la parole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au nom de ce personnage anonyme et effacé. L’ouverture du roman — « Aujourd’hui, </w:t>
      </w:r>
      <w:proofErr w:type="gramStart"/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M’ma</w:t>
      </w:r>
      <w:proofErr w:type="gramEnd"/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est encore vivante. » — fait écho mot pour mot à celle de Camus, mais la renverse. Là où Meursault constatait la mort et l’absurde, Haroun affirme la vie et la mémoire.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Ainsi, dès leurs premières pages, les deux textes dialoguent à travers une série d’oppositions structurantes :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absence et présence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silence et parole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oubli et mémoire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Cette étude se propose d’analyser comment, à travers leurs incipit respectifs, Camus et Daoud construisent deux visions du monde radicalement différentes : l’une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universaliste et métaphysique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l’autre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historique et postcoloniale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, mais également complémentaires dans leur interrogation sur la condition humaine.</w:t>
      </w:r>
    </w:p>
    <w:p w:rsidR="00CC123D" w:rsidRPr="00CC123D" w:rsidRDefault="00CC123D" w:rsidP="00CC123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 xml:space="preserve">I. Une écriture de l’absence : l’incipit </w:t>
      </w:r>
      <w:proofErr w:type="spellStart"/>
      <w:r w:rsidRPr="00CC123D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camusien</w:t>
      </w:r>
      <w:proofErr w:type="spellEnd"/>
      <w:r w:rsidRPr="00CC123D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 xml:space="preserve"> ou la neutralité de l’absurde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L’ouverture de </w:t>
      </w:r>
      <w:r w:rsidRPr="00CC123D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L’Étranger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est devenue l’une des plus célèbres de la littérature française, précisément en raison de sa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simplicité trompeuse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La phrase inaugurale — « Aujourd’hui, maman est morte. Ou peut-être hier, je ne sais pas. » — juxtapose trois éléments qui définissent immédiatement le style </w:t>
      </w:r>
      <w:proofErr w:type="spellStart"/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camusien</w:t>
      </w:r>
      <w:proofErr w:type="spellEnd"/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précision temporelle faussée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neutralité lexicale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et 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désinvolture face à la mort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1. Le refus de la sentimentalité et la déconstruction du pathos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Camus déconstruit d’emblée l’attente du lecteur : la mort d’une mère, sujet hautement tragique, n’entraîne aucune émotion. La syntaxe plate, le présent de narration, et la répétition du mot « maman » au lieu de « ma mère » instaurent une tension entre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intimité affective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froideur de ton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Ce paradoxe — exprimer la perte avec une absence totale d’affect — rend visible 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distance métaphysique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du narrateur au monde.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lastRenderedPageBreak/>
        <w:t>2. L’objectivité comme miroir de l’absurde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 champ lexical administratif du télégramme (« sentiments distingués », « enterrement demain ») accentue la désincarnation du récit. Camus choisit un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style dépouillé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sans adjectifs, où les faits se succèdent sans hiérarchie émotionnelle. Le langage devient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miroir de l’absurde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il ne sert plus à donner sens, mais à constater l’absence de sens.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Ce dépouillement traduit une posture existentielle : Meursault n’interprète rien. Il est, selon la formule de Camus, « le seul Christ que nous méritions » — un homme lucide devant l’indifférence du monde.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3. Un point de vue universalisant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Enfin, l’absence de contexte géographique ou culturel spécifique (l’Algérie coloniale n’apparaît jamais explicitement) inscrit le texte dans une perspective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universaliste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Meursault n’est pas un homme « d’Algérie », mais un homme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en face du monde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Cette abstraction, essentielle à la philosophie de l’absurde, a cependant pour effet de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gommer l’histoire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l’« Arabe » qu’il tuera plus tard n’a pas de nom, pas d’identité, pas de voix. Ce silence initial ouvre la voie à la « contre-enquête » de Daoud.</w:t>
      </w:r>
    </w:p>
    <w:p w:rsidR="00CC123D" w:rsidRPr="00CC123D" w:rsidRDefault="00CC123D" w:rsidP="00CC123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>II. Une écriture de la mémoire : la réappropriation de l’incipit par Daoud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L’incipit de </w:t>
      </w:r>
      <w:r w:rsidRPr="00CC123D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Meursault, contre-enquête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reprend la phrase de Camus pour mieux 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détourner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En écrivant : « Aujourd’hui, </w:t>
      </w:r>
      <w:proofErr w:type="gramStart"/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M’ma</w:t>
      </w:r>
      <w:proofErr w:type="gramEnd"/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est encore vivante. », Daoud inscrit son roman dans une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relation d’intertextualité directe et critique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Là où Camus commençait par la mort, Daoud commence par la survie — une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inversion symbolique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qui transforme la posture existentielle en posture historique.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1. Du détachement à la parole affective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 nom « M’ma », contraction familière et affectueuse, s’oppose </w:t>
      </w:r>
      <w:proofErr w:type="gramStart"/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au</w:t>
      </w:r>
      <w:proofErr w:type="gramEnd"/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« maman » distant de Meursault. Là où Camus effaçait le lien filial, Daoud le restaure. Haroun, le narrateur, parle avec émotion, mais aussi avec ironie et douleur. Sa voix est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pleine de mémoire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de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ressentiment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il ne constate pas, il raconte, il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témoin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Le registre oral, parfois proche du conte, remplace la neutralité de Camus par une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oralité populaire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une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parole incarnée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, qui redonne voix à ceux que la littérature coloniale avait réduits au silence.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2. Du silence colonial à la révolte postcoloniale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En affirmant « </w:t>
      </w:r>
      <w:proofErr w:type="gramStart"/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M’ma</w:t>
      </w:r>
      <w:proofErr w:type="gramEnd"/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est encore vivante », Daoud conteste le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silence imposé par l’histoire littéraire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. Sa mère, tout comme le frère assassiné, résistent à l’effacement.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Haroun mène une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contre-enquête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pour nommer ce frère : Moussa. Nommer, c’est déjà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réparer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L’écriture devient alors un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acte politique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il s’agit de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décoloniser la fiction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, de réinscrire l’histoire algérienne et coloniale dans un récit dont elle avait été exclue. Là où Camus cherchait l’universel en effaçant le particulier, Daoud revendique le particulier comme chemin vers l’universel.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lastRenderedPageBreak/>
        <w:t>3. Une esthétique du détournement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Sur le plan stylistique, Daoud pastiche le ton de Camus tout en le subvertissant. Les phrases courtes, les temps simples et le style « sobre » sont repris, mais colorés par une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ironie corrosive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une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présence narrative forte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CC123D" w:rsidRPr="00CC123D" w:rsidRDefault="00CC123D" w:rsidP="00CC123D">
      <w:pPr>
        <w:spacing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« Ton héros a tué mon frère avec le soleil, paraît-il. Moi, je raconte avec la nuit. »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Cette inversion solaire résume la démarche du roman :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réécrire depuis l’ombre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une histoire que la lumière coloniale a aveuglée. Le langage de Daoud, riche en images et en rythmes oraux, réintroduit 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chaleur humaine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là où Camus installait la froideur métaphysique.</w:t>
      </w:r>
    </w:p>
    <w:p w:rsidR="00CC123D" w:rsidRPr="00CC123D" w:rsidRDefault="00CC123D" w:rsidP="00CC123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CC123D">
        <w:rPr>
          <w:rFonts w:ascii="Times New Roman" w:eastAsia="Times New Roman" w:hAnsi="Times New Roman" w:cstheme="majorBidi"/>
          <w:b/>
          <w:bCs/>
          <w:kern w:val="36"/>
          <w:sz w:val="24"/>
          <w:szCs w:val="24"/>
          <w:lang w:eastAsia="fr-FR"/>
        </w:rPr>
        <w:t>🧾</w:t>
      </w:r>
      <w:r w:rsidRPr="00CC123D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 xml:space="preserve"> Conclusion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Les deux premières pages de </w:t>
      </w:r>
      <w:r w:rsidRPr="00CC123D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L’Étranger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de </w:t>
      </w:r>
      <w:r w:rsidRPr="00CC123D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Meursault, contre-enquête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offrent un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dialogue magistral entre deux humanismes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Camus érige l’indifférence de Meursault en emblème de la condition humaine : l’homme face à l’absurde, sans Dieu ni consolation. Daoud, sans renier cette lucidité, lui oppose la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nécessité de la mémoire et de la parole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l’homme face à l’effacement, qui parle pour exister.</w:t>
      </w:r>
    </w:p>
    <w:p w:rsidR="00CC123D" w:rsidRPr="00CC123D" w:rsidRDefault="00CC123D" w:rsidP="00CC123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En inversant la phrase inaugurale — de « maman est morte » à « </w:t>
      </w:r>
      <w:proofErr w:type="gramStart"/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M’ma</w:t>
      </w:r>
      <w:proofErr w:type="gramEnd"/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est encore vivante » —, Daoud transforme la méditation existentielle de Camus en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révolte mémorielle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Ce que Camus universalisait, Daoud le </w:t>
      </w:r>
      <w:proofErr w:type="spellStart"/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>contextualise</w:t>
      </w:r>
      <w:proofErr w:type="spellEnd"/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; ce que l’un disait dans le silence, l’autre le dit dans le cri. Ensemble, ils forment une œuvre double, où la littérature devient à la fois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philosophie de l’homme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</w:t>
      </w:r>
      <w:r w:rsidRPr="00CC123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histoire de ses voix perdues</w:t>
      </w:r>
      <w:r w:rsidRPr="00CC123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</w:t>
      </w:r>
    </w:p>
    <w:p w:rsidR="00CC123D" w:rsidRPr="00CC123D" w:rsidRDefault="00CC123D" w:rsidP="00CC123D"/>
    <w:sectPr w:rsidR="00CC123D" w:rsidRPr="00CC123D" w:rsidSect="00DE6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7713"/>
    <w:multiLevelType w:val="multilevel"/>
    <w:tmpl w:val="A7CE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B0621"/>
    <w:multiLevelType w:val="multilevel"/>
    <w:tmpl w:val="97D4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E0D42"/>
    <w:multiLevelType w:val="multilevel"/>
    <w:tmpl w:val="9F90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460796"/>
    <w:multiLevelType w:val="multilevel"/>
    <w:tmpl w:val="6952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C94AF2"/>
    <w:multiLevelType w:val="multilevel"/>
    <w:tmpl w:val="C9A8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642667"/>
    <w:multiLevelType w:val="multilevel"/>
    <w:tmpl w:val="E9AA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C536C5"/>
    <w:multiLevelType w:val="multilevel"/>
    <w:tmpl w:val="BD46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7E2F05"/>
    <w:multiLevelType w:val="multilevel"/>
    <w:tmpl w:val="3CFC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36452A"/>
    <w:multiLevelType w:val="multilevel"/>
    <w:tmpl w:val="1C84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23358A"/>
    <w:multiLevelType w:val="multilevel"/>
    <w:tmpl w:val="68B0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D17625"/>
    <w:multiLevelType w:val="multilevel"/>
    <w:tmpl w:val="78DA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84FBB"/>
    <w:rsid w:val="00193101"/>
    <w:rsid w:val="005D1471"/>
    <w:rsid w:val="00A84FBB"/>
    <w:rsid w:val="00CC123D"/>
    <w:rsid w:val="00DE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4A5"/>
  </w:style>
  <w:style w:type="paragraph" w:styleId="Titre1">
    <w:name w:val="heading 1"/>
    <w:basedOn w:val="Normal"/>
    <w:link w:val="Titre1Car"/>
    <w:uiPriority w:val="9"/>
    <w:qFormat/>
    <w:rsid w:val="00A84F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84F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4FB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84FB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8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84FBB"/>
    <w:rPr>
      <w:i/>
      <w:iCs/>
    </w:rPr>
  </w:style>
  <w:style w:type="character" w:styleId="lev">
    <w:name w:val="Strong"/>
    <w:basedOn w:val="Policepardfaut"/>
    <w:uiPriority w:val="22"/>
    <w:qFormat/>
    <w:rsid w:val="00A84F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99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2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3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0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5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5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4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39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1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2606</Words>
  <Characters>14336</Characters>
  <Application>Microsoft Office Word</Application>
  <DocSecurity>0</DocSecurity>
  <Lines>119</Lines>
  <Paragraphs>33</Paragraphs>
  <ScaleCrop>false</ScaleCrop>
  <Company/>
  <LinksUpToDate>false</LinksUpToDate>
  <CharactersWithSpaces>16909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Hadjar Hamza</dc:creator>
  <cp:keywords/>
  <dc:description/>
  <cp:lastModifiedBy>Hadjar Hamza</cp:lastModifiedBy>
  <cp:revision>3</cp:revision>
  <dcterms:created xsi:type="dcterms:W3CDTF">2025-10-30T15:05:00Z</dcterms:created>
  <dcterms:modified xsi:type="dcterms:W3CDTF">2025-11-01T17:58:00Z</dcterms:modified>
</cp:coreProperties>
</file>