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586" w:rsidRPr="00836FFF" w:rsidRDefault="00963586" w:rsidP="00963586">
      <w:pPr>
        <w:bidi/>
        <w:spacing w:line="276" w:lineRule="auto"/>
        <w:jc w:val="both"/>
        <w:rPr>
          <w:rFonts w:ascii="Traditional Arabic" w:hAnsi="Traditional Arabic" w:cs="Traditional Arabic"/>
          <w:b/>
          <w:bCs/>
          <w:color w:val="000000" w:themeColor="text1"/>
          <w:sz w:val="36"/>
          <w:szCs w:val="36"/>
          <w:rtl/>
        </w:rPr>
      </w:pPr>
      <w:r w:rsidRPr="00836FFF">
        <w:rPr>
          <w:rFonts w:ascii="Traditional Arabic" w:hAnsi="Traditional Arabic" w:cs="Traditional Arabic"/>
          <w:b/>
          <w:bCs/>
          <w:color w:val="000000" w:themeColor="text1"/>
          <w:sz w:val="36"/>
          <w:szCs w:val="36"/>
          <w:rtl/>
        </w:rPr>
        <w:t>المحاضرة الأولى: السياسة التعليمية الفرنسية في الجزائر 1830-1962م.</w:t>
      </w:r>
    </w:p>
    <w:p w:rsidR="00963586" w:rsidRPr="00836FFF" w:rsidRDefault="00963586" w:rsidP="00963586">
      <w:pPr>
        <w:bidi/>
        <w:spacing w:line="276" w:lineRule="auto"/>
        <w:jc w:val="both"/>
        <w:rPr>
          <w:rFonts w:ascii="Traditional Arabic" w:hAnsi="Traditional Arabic" w:cs="Traditional Arabic"/>
          <w:b/>
          <w:bCs/>
          <w:color w:val="000000" w:themeColor="text1"/>
          <w:sz w:val="36"/>
          <w:szCs w:val="36"/>
          <w:rtl/>
        </w:rPr>
      </w:pPr>
      <w:r w:rsidRPr="00836FFF">
        <w:rPr>
          <w:rFonts w:ascii="Traditional Arabic" w:hAnsi="Traditional Arabic" w:cs="Traditional Arabic"/>
          <w:b/>
          <w:bCs/>
          <w:color w:val="000000" w:themeColor="text1"/>
          <w:sz w:val="36"/>
          <w:szCs w:val="36"/>
          <w:rtl/>
        </w:rPr>
        <w:t>1- أهداف السياسة التعليمية الفرنسية:</w:t>
      </w:r>
    </w:p>
    <w:p w:rsidR="00963586" w:rsidRPr="00836FFF" w:rsidRDefault="00963586" w:rsidP="00963586">
      <w:pPr>
        <w:pStyle w:val="Paragraphedeliste"/>
        <w:numPr>
          <w:ilvl w:val="0"/>
          <w:numId w:val="1"/>
        </w:numPr>
        <w:bidi/>
        <w:spacing w:line="276" w:lineRule="auto"/>
        <w:jc w:val="both"/>
        <w:rPr>
          <w:rFonts w:ascii="Traditional Arabic" w:eastAsia="Times New Roman" w:hAnsi="Traditional Arabic" w:cs="Traditional Arabic"/>
          <w:color w:val="000000" w:themeColor="text1"/>
          <w:sz w:val="36"/>
          <w:szCs w:val="36"/>
          <w:lang w:val="fr-FR"/>
        </w:rPr>
      </w:pPr>
      <w:r w:rsidRPr="00836FFF">
        <w:rPr>
          <w:rFonts w:ascii="Traditional Arabic" w:eastAsia="Times New Roman" w:hAnsi="Traditional Arabic" w:cs="Traditional Arabic"/>
          <w:color w:val="000000" w:themeColor="text1"/>
          <w:sz w:val="36"/>
          <w:szCs w:val="36"/>
          <w:rtl/>
          <w:lang w:val="fr-FR"/>
        </w:rPr>
        <w:t xml:space="preserve">كان الهدف من إنشاء نظام تعليمي استعماري موازي للتعليم التقليدي، </w:t>
      </w:r>
      <w:r>
        <w:rPr>
          <w:rFonts w:ascii="Traditional Arabic" w:eastAsia="Times New Roman" w:hAnsi="Traditional Arabic" w:cs="Traditional Arabic" w:hint="cs"/>
          <w:color w:val="000000" w:themeColor="text1"/>
          <w:sz w:val="36"/>
          <w:szCs w:val="36"/>
          <w:rtl/>
          <w:lang w:val="fr-FR"/>
        </w:rPr>
        <w:t>يهدف</w:t>
      </w:r>
      <w:r w:rsidRPr="00836FFF">
        <w:rPr>
          <w:rFonts w:ascii="Traditional Arabic" w:eastAsia="Times New Roman" w:hAnsi="Traditional Arabic" w:cs="Traditional Arabic"/>
          <w:color w:val="000000" w:themeColor="text1"/>
          <w:sz w:val="36"/>
          <w:szCs w:val="36"/>
          <w:rtl/>
          <w:lang w:val="fr-FR"/>
        </w:rPr>
        <w:t xml:space="preserve"> إلى </w:t>
      </w:r>
      <w:r>
        <w:rPr>
          <w:rFonts w:ascii="Traditional Arabic" w:eastAsia="Times New Roman" w:hAnsi="Traditional Arabic" w:cs="Traditional Arabic" w:hint="cs"/>
          <w:color w:val="000000" w:themeColor="text1"/>
          <w:sz w:val="36"/>
          <w:szCs w:val="36"/>
          <w:rtl/>
          <w:lang w:val="fr-FR"/>
        </w:rPr>
        <w:t>ال</w:t>
      </w:r>
      <w:r w:rsidRPr="00836FFF">
        <w:rPr>
          <w:rFonts w:ascii="Traditional Arabic" w:eastAsia="Times New Roman" w:hAnsi="Traditional Arabic" w:cs="Traditional Arabic"/>
          <w:color w:val="000000" w:themeColor="text1"/>
          <w:sz w:val="36"/>
          <w:szCs w:val="36"/>
          <w:rtl/>
          <w:lang w:val="fr-FR"/>
        </w:rPr>
        <w:t>قضاء على الثقافة الوطنية، وفصل المجتمع الجزائري عن ماضيه من خلال محو فكرة الأمة الإسلامية وتحييده عن انتمائه المشرقي.</w:t>
      </w:r>
    </w:p>
    <w:p w:rsidR="00963586" w:rsidRPr="00836FFF" w:rsidRDefault="00963586" w:rsidP="00963586">
      <w:pPr>
        <w:pStyle w:val="Paragraphedeliste"/>
        <w:numPr>
          <w:ilvl w:val="0"/>
          <w:numId w:val="1"/>
        </w:numPr>
        <w:bidi/>
        <w:spacing w:line="276" w:lineRule="auto"/>
        <w:jc w:val="both"/>
        <w:rPr>
          <w:rFonts w:ascii="Traditional Arabic" w:eastAsia="Times New Roman" w:hAnsi="Traditional Arabic" w:cs="Traditional Arabic"/>
          <w:color w:val="000000" w:themeColor="text1"/>
          <w:sz w:val="36"/>
          <w:szCs w:val="36"/>
          <w:lang w:val="fr-FR"/>
        </w:rPr>
      </w:pPr>
      <w:r w:rsidRPr="00836FFF">
        <w:rPr>
          <w:rFonts w:ascii="Traditional Arabic" w:eastAsia="Times New Roman" w:hAnsi="Traditional Arabic" w:cs="Traditional Arabic"/>
          <w:color w:val="000000" w:themeColor="text1"/>
          <w:sz w:val="36"/>
          <w:szCs w:val="36"/>
          <w:rtl/>
          <w:lang w:val="fr-FR"/>
        </w:rPr>
        <w:t>محاربة التعليم العربي والإسلامي وتقزيم دور المساجد والزوايا والكتاتيب.</w:t>
      </w:r>
    </w:p>
    <w:p w:rsidR="00963586" w:rsidRPr="00836FFF" w:rsidRDefault="00963586" w:rsidP="00963586">
      <w:pPr>
        <w:pStyle w:val="Paragraphedeliste"/>
        <w:numPr>
          <w:ilvl w:val="0"/>
          <w:numId w:val="1"/>
        </w:numPr>
        <w:bidi/>
        <w:spacing w:line="276" w:lineRule="auto"/>
        <w:jc w:val="both"/>
        <w:rPr>
          <w:rFonts w:ascii="Traditional Arabic" w:eastAsia="Times New Roman" w:hAnsi="Traditional Arabic" w:cs="Traditional Arabic"/>
          <w:color w:val="000000" w:themeColor="text1"/>
          <w:sz w:val="36"/>
          <w:szCs w:val="36"/>
          <w:lang w:val="fr-FR"/>
        </w:rPr>
      </w:pPr>
      <w:r w:rsidRPr="00836FFF">
        <w:rPr>
          <w:rFonts w:ascii="Traditional Arabic" w:eastAsia="Times New Roman" w:hAnsi="Traditional Arabic" w:cs="Traditional Arabic"/>
          <w:color w:val="000000" w:themeColor="text1"/>
          <w:sz w:val="36"/>
          <w:szCs w:val="36"/>
          <w:rtl/>
          <w:lang w:val="fr-FR"/>
        </w:rPr>
        <w:t>إحلال اللغة الفرنسية مكان العربية، وذلك باستخدام</w:t>
      </w:r>
      <w:r>
        <w:rPr>
          <w:rFonts w:ascii="Traditional Arabic" w:eastAsia="Times New Roman" w:hAnsi="Traditional Arabic" w:cs="Traditional Arabic" w:hint="cs"/>
          <w:color w:val="000000" w:themeColor="text1"/>
          <w:sz w:val="36"/>
          <w:szCs w:val="36"/>
          <w:rtl/>
          <w:lang w:val="fr-FR"/>
        </w:rPr>
        <w:t>ها</w:t>
      </w:r>
      <w:r w:rsidRPr="00836FFF">
        <w:rPr>
          <w:rFonts w:ascii="Traditional Arabic" w:eastAsia="Times New Roman" w:hAnsi="Traditional Arabic" w:cs="Traditional Arabic"/>
          <w:color w:val="000000" w:themeColor="text1"/>
          <w:sz w:val="36"/>
          <w:szCs w:val="36"/>
          <w:rtl/>
          <w:lang w:val="fr-FR"/>
        </w:rPr>
        <w:t xml:space="preserve"> في تعليم الأهالي.</w:t>
      </w:r>
    </w:p>
    <w:p w:rsidR="00963586" w:rsidRPr="00836FFF" w:rsidRDefault="00963586" w:rsidP="00963586">
      <w:pPr>
        <w:pStyle w:val="Paragraphedeliste"/>
        <w:numPr>
          <w:ilvl w:val="0"/>
          <w:numId w:val="1"/>
        </w:numPr>
        <w:bidi/>
        <w:spacing w:line="276" w:lineRule="auto"/>
        <w:jc w:val="both"/>
        <w:rPr>
          <w:rFonts w:ascii="Traditional Arabic" w:eastAsia="Times New Roman" w:hAnsi="Traditional Arabic" w:cs="Traditional Arabic"/>
          <w:color w:val="000000" w:themeColor="text1"/>
          <w:sz w:val="36"/>
          <w:szCs w:val="36"/>
          <w:lang w:val="fr-FR"/>
        </w:rPr>
      </w:pPr>
      <w:r w:rsidRPr="00836FFF">
        <w:rPr>
          <w:rFonts w:ascii="Traditional Arabic" w:eastAsia="Times New Roman" w:hAnsi="Traditional Arabic" w:cs="Traditional Arabic"/>
          <w:color w:val="000000" w:themeColor="text1"/>
          <w:sz w:val="36"/>
          <w:szCs w:val="36"/>
          <w:rtl/>
          <w:lang w:val="fr-FR"/>
        </w:rPr>
        <w:t>نشر الديانة المسيحية التي جاءت لتحل محل الإسلام، ويمكن أن يلاحظ المطلع أن زوال النظام العسكري وقدوم النظام المدني جعل المعمرين يتحكمون في مقاليد الحكم ويحاربون الإسلام باستغلال وضعية المجتمع الجزائري</w:t>
      </w:r>
      <w:r>
        <w:rPr>
          <w:rFonts w:ascii="Traditional Arabic" w:eastAsia="Times New Roman" w:hAnsi="Traditional Arabic" w:cs="Traditional Arabic" w:hint="cs"/>
          <w:color w:val="000000" w:themeColor="text1"/>
          <w:sz w:val="36"/>
          <w:szCs w:val="36"/>
          <w:rtl/>
          <w:lang w:val="fr-FR"/>
        </w:rPr>
        <w:t>، ودعم الآباء المسيحيين في نشر الديانة المسيحية.</w:t>
      </w:r>
    </w:p>
    <w:p w:rsidR="00963586" w:rsidRPr="00836FFF" w:rsidRDefault="00963586" w:rsidP="00963586">
      <w:pPr>
        <w:pStyle w:val="Paragraphedeliste"/>
        <w:numPr>
          <w:ilvl w:val="0"/>
          <w:numId w:val="1"/>
        </w:numPr>
        <w:bidi/>
        <w:spacing w:line="276" w:lineRule="auto"/>
        <w:jc w:val="both"/>
        <w:rPr>
          <w:rFonts w:ascii="Traditional Arabic" w:eastAsia="Times New Roman" w:hAnsi="Traditional Arabic" w:cs="Traditional Arabic"/>
          <w:color w:val="000000" w:themeColor="text1"/>
          <w:sz w:val="36"/>
          <w:szCs w:val="36"/>
          <w:lang w:val="fr-FR"/>
        </w:rPr>
      </w:pPr>
      <w:r w:rsidRPr="00836FFF">
        <w:rPr>
          <w:rFonts w:ascii="Traditional Arabic" w:eastAsia="Times New Roman" w:hAnsi="Traditional Arabic" w:cs="Traditional Arabic"/>
          <w:color w:val="000000" w:themeColor="text1"/>
          <w:sz w:val="36"/>
          <w:szCs w:val="36"/>
          <w:rtl/>
          <w:lang w:val="fr-FR"/>
        </w:rPr>
        <w:t xml:space="preserve">كان يهدف الإدماج لإذابة المجتمع الجزائري في الثقافة الفرنسية، وقد استغل الفرنسيون سياسة فرق تسد، </w:t>
      </w:r>
      <w:r>
        <w:rPr>
          <w:rFonts w:ascii="Traditional Arabic" w:eastAsia="Times New Roman" w:hAnsi="Traditional Arabic" w:cs="Traditional Arabic" w:hint="cs"/>
          <w:color w:val="000000" w:themeColor="text1"/>
          <w:sz w:val="36"/>
          <w:szCs w:val="36"/>
          <w:rtl/>
          <w:lang w:val="fr-FR"/>
        </w:rPr>
        <w:t>و</w:t>
      </w:r>
      <w:r w:rsidRPr="00836FFF">
        <w:rPr>
          <w:rFonts w:ascii="Traditional Arabic" w:eastAsia="Times New Roman" w:hAnsi="Traditional Arabic" w:cs="Traditional Arabic"/>
          <w:color w:val="000000" w:themeColor="text1"/>
          <w:sz w:val="36"/>
          <w:szCs w:val="36"/>
          <w:rtl/>
          <w:lang w:val="fr-FR"/>
        </w:rPr>
        <w:t>ركزوا جهودهم على منطقة القبائل، أين أظهرت العديد من الكتابات منذ السنوات الأولى أن سكان هاته المناطق أقرب إلى الأوربيين منهم إلى العرب، وعليه يجب فرنستهم...".</w:t>
      </w:r>
    </w:p>
    <w:p w:rsidR="00963586" w:rsidRPr="00836FFF" w:rsidRDefault="00963586" w:rsidP="00963586">
      <w:pPr>
        <w:bidi/>
        <w:spacing w:line="276" w:lineRule="auto"/>
        <w:jc w:val="both"/>
        <w:rPr>
          <w:rFonts w:ascii="Traditional Arabic" w:hAnsi="Traditional Arabic" w:cs="Traditional Arabic"/>
          <w:b/>
          <w:bCs/>
          <w:color w:val="000000" w:themeColor="text1"/>
          <w:sz w:val="36"/>
          <w:szCs w:val="36"/>
          <w:rtl/>
        </w:rPr>
      </w:pPr>
      <w:r w:rsidRPr="00836FFF">
        <w:rPr>
          <w:rFonts w:ascii="Traditional Arabic" w:hAnsi="Traditional Arabic" w:cs="Traditional Arabic"/>
          <w:b/>
          <w:bCs/>
          <w:color w:val="000000" w:themeColor="text1"/>
          <w:sz w:val="36"/>
          <w:szCs w:val="36"/>
          <w:rtl/>
        </w:rPr>
        <w:t>2- الوسائل المستخدمة لتحقيق أهداف السياسة الإستعمارية الفرنسية:</w:t>
      </w:r>
    </w:p>
    <w:p w:rsidR="00963586" w:rsidRPr="00836FFF" w:rsidRDefault="00963586" w:rsidP="00963586">
      <w:pPr>
        <w:pStyle w:val="Paragraphedeliste"/>
        <w:numPr>
          <w:ilvl w:val="0"/>
          <w:numId w:val="1"/>
        </w:numPr>
        <w:bidi/>
        <w:spacing w:line="276" w:lineRule="auto"/>
        <w:jc w:val="both"/>
        <w:rPr>
          <w:rFonts w:ascii="Traditional Arabic" w:eastAsia="Times New Roman" w:hAnsi="Traditional Arabic" w:cs="Traditional Arabic"/>
          <w:color w:val="000000" w:themeColor="text1"/>
          <w:sz w:val="36"/>
          <w:szCs w:val="36"/>
          <w:lang w:val="fr-FR"/>
        </w:rPr>
      </w:pPr>
      <w:r w:rsidRPr="00836FFF">
        <w:rPr>
          <w:rFonts w:ascii="Traditional Arabic" w:eastAsia="Times New Roman" w:hAnsi="Traditional Arabic" w:cs="Traditional Arabic"/>
          <w:color w:val="000000" w:themeColor="text1"/>
          <w:sz w:val="36"/>
          <w:szCs w:val="36"/>
          <w:rtl/>
          <w:lang w:val="fr-FR"/>
        </w:rPr>
        <w:t>استيلاء الفرنسيين على بعض البنايات المدرسية، وتحويلها إلى مكاتب إدارية مدنية أو عسكرية ومدارس أخرى اضطرت إلى إغلاق أبوابها بعد استشهاد معلميها في المعارك.</w:t>
      </w:r>
    </w:p>
    <w:p w:rsidR="00963586" w:rsidRPr="00836FFF" w:rsidRDefault="00963586" w:rsidP="00963586">
      <w:pPr>
        <w:pStyle w:val="Paragraphedeliste"/>
        <w:numPr>
          <w:ilvl w:val="0"/>
          <w:numId w:val="1"/>
        </w:numPr>
        <w:bidi/>
        <w:spacing w:line="276" w:lineRule="auto"/>
        <w:jc w:val="both"/>
        <w:rPr>
          <w:rFonts w:ascii="Traditional Arabic" w:eastAsia="Times New Roman" w:hAnsi="Traditional Arabic" w:cs="Traditional Arabic"/>
          <w:color w:val="000000" w:themeColor="text1"/>
          <w:sz w:val="36"/>
          <w:szCs w:val="36"/>
          <w:lang w:val="fr-FR"/>
        </w:rPr>
      </w:pPr>
      <w:r w:rsidRPr="00836FFF">
        <w:rPr>
          <w:rFonts w:ascii="Traditional Arabic" w:eastAsia="Times New Roman" w:hAnsi="Traditional Arabic" w:cs="Traditional Arabic"/>
          <w:color w:val="000000" w:themeColor="text1"/>
          <w:sz w:val="36"/>
          <w:szCs w:val="36"/>
          <w:rtl/>
          <w:lang w:val="fr-FR"/>
        </w:rPr>
        <w:t>تهجير ونفي الكثير من العلماء المسلمين، واختيار معلمين تبنوا النمط والثقافة الفرنسية.</w:t>
      </w:r>
    </w:p>
    <w:p w:rsidR="00963586" w:rsidRPr="00836FFF" w:rsidRDefault="00963586" w:rsidP="00963586">
      <w:pPr>
        <w:pStyle w:val="Paragraphedeliste"/>
        <w:numPr>
          <w:ilvl w:val="0"/>
          <w:numId w:val="1"/>
        </w:numPr>
        <w:bidi/>
        <w:spacing w:line="276" w:lineRule="auto"/>
        <w:jc w:val="both"/>
        <w:rPr>
          <w:rFonts w:ascii="Traditional Arabic" w:eastAsia="Times New Roman" w:hAnsi="Traditional Arabic" w:cs="Traditional Arabic"/>
          <w:color w:val="000000" w:themeColor="text1"/>
          <w:sz w:val="36"/>
          <w:szCs w:val="36"/>
          <w:lang w:val="fr-FR"/>
        </w:rPr>
      </w:pPr>
      <w:r w:rsidRPr="00836FFF">
        <w:rPr>
          <w:rFonts w:ascii="Traditional Arabic" w:eastAsia="Times New Roman" w:hAnsi="Traditional Arabic" w:cs="Traditional Arabic"/>
          <w:color w:val="000000" w:themeColor="text1"/>
          <w:sz w:val="36"/>
          <w:szCs w:val="36"/>
          <w:rtl/>
          <w:lang w:val="fr-FR"/>
        </w:rPr>
        <w:t>الإستيلاء على الأوقاف المساجد والزوايا باعتبارها الممون الرئيسي للتعليم العربي الجزائري.</w:t>
      </w:r>
    </w:p>
    <w:p w:rsidR="00963586" w:rsidRPr="00836FFF" w:rsidRDefault="00963586" w:rsidP="00963586">
      <w:pPr>
        <w:pStyle w:val="Paragraphedeliste"/>
        <w:numPr>
          <w:ilvl w:val="0"/>
          <w:numId w:val="1"/>
        </w:numPr>
        <w:bidi/>
        <w:spacing w:line="276" w:lineRule="auto"/>
        <w:jc w:val="both"/>
        <w:rPr>
          <w:rFonts w:ascii="Traditional Arabic" w:eastAsia="Times New Roman" w:hAnsi="Traditional Arabic" w:cs="Traditional Arabic"/>
          <w:color w:val="000000" w:themeColor="text1"/>
          <w:sz w:val="36"/>
          <w:szCs w:val="36"/>
          <w:lang w:val="fr-FR"/>
        </w:rPr>
      </w:pPr>
      <w:r w:rsidRPr="00836FFF">
        <w:rPr>
          <w:rFonts w:ascii="Traditional Arabic" w:eastAsia="Times New Roman" w:hAnsi="Traditional Arabic" w:cs="Traditional Arabic"/>
          <w:color w:val="000000" w:themeColor="text1"/>
          <w:sz w:val="36"/>
          <w:szCs w:val="36"/>
          <w:rtl/>
          <w:lang w:val="fr-FR"/>
        </w:rPr>
        <w:t>التشديد على التعليم الديني ومراقبته، وإغلاق الكثير من الزوايا والمساجد خاصة تلك المتواجدة في المدن الكبرى.</w:t>
      </w:r>
    </w:p>
    <w:p w:rsidR="00963586" w:rsidRPr="00836FFF" w:rsidRDefault="00963586" w:rsidP="00963586">
      <w:pPr>
        <w:pStyle w:val="Paragraphedeliste"/>
        <w:numPr>
          <w:ilvl w:val="0"/>
          <w:numId w:val="1"/>
        </w:numPr>
        <w:bidi/>
        <w:spacing w:line="276" w:lineRule="auto"/>
        <w:jc w:val="both"/>
        <w:rPr>
          <w:rFonts w:ascii="Traditional Arabic" w:eastAsia="Times New Roman" w:hAnsi="Traditional Arabic" w:cs="Traditional Arabic"/>
          <w:color w:val="000000" w:themeColor="text1"/>
          <w:sz w:val="36"/>
          <w:szCs w:val="36"/>
          <w:lang w:val="fr-FR"/>
        </w:rPr>
      </w:pPr>
      <w:r w:rsidRPr="00836FFF">
        <w:rPr>
          <w:rFonts w:ascii="Traditional Arabic" w:eastAsia="Times New Roman" w:hAnsi="Traditional Arabic" w:cs="Traditional Arabic"/>
          <w:color w:val="000000" w:themeColor="text1"/>
          <w:sz w:val="36"/>
          <w:szCs w:val="36"/>
          <w:rtl/>
          <w:lang w:val="fr-FR"/>
        </w:rPr>
        <w:lastRenderedPageBreak/>
        <w:t>تعيين فقهاء ومفتيين ذات انتماء فرنسي، وإلزامهم بالتعاون مع السلطات الفرنسية ضد أهل البلد.</w:t>
      </w:r>
    </w:p>
    <w:p w:rsidR="00963586" w:rsidRPr="00836FFF" w:rsidRDefault="00963586" w:rsidP="00963586">
      <w:pPr>
        <w:pStyle w:val="Paragraphedeliste"/>
        <w:numPr>
          <w:ilvl w:val="0"/>
          <w:numId w:val="1"/>
        </w:numPr>
        <w:bidi/>
        <w:spacing w:line="276" w:lineRule="auto"/>
        <w:jc w:val="both"/>
        <w:rPr>
          <w:rFonts w:ascii="Traditional Arabic" w:eastAsia="Times New Roman" w:hAnsi="Traditional Arabic" w:cs="Traditional Arabic"/>
          <w:color w:val="000000" w:themeColor="text1"/>
          <w:sz w:val="36"/>
          <w:szCs w:val="36"/>
          <w:lang w:val="fr-FR"/>
        </w:rPr>
      </w:pPr>
      <w:r w:rsidRPr="00836FFF">
        <w:rPr>
          <w:rFonts w:ascii="Traditional Arabic" w:eastAsia="Times New Roman" w:hAnsi="Traditional Arabic" w:cs="Traditional Arabic"/>
          <w:color w:val="000000" w:themeColor="text1"/>
          <w:sz w:val="36"/>
          <w:szCs w:val="36"/>
          <w:rtl/>
          <w:lang w:val="fr-FR"/>
        </w:rPr>
        <w:t>منع فتح المدارس العربية منذ صدور قانون 18-10-1892م الذي يقضي بعدم فتح أي مدرسة</w:t>
      </w:r>
      <w:r>
        <w:rPr>
          <w:rFonts w:ascii="Traditional Arabic" w:eastAsia="Times New Roman" w:hAnsi="Traditional Arabic" w:cs="Traditional Arabic" w:hint="cs"/>
          <w:color w:val="000000" w:themeColor="text1"/>
          <w:sz w:val="36"/>
          <w:szCs w:val="36"/>
          <w:rtl/>
          <w:lang w:val="fr-FR"/>
        </w:rPr>
        <w:t xml:space="preserve"> عربية</w:t>
      </w:r>
      <w:r w:rsidRPr="00836FFF">
        <w:rPr>
          <w:rFonts w:ascii="Traditional Arabic" w:eastAsia="Times New Roman" w:hAnsi="Traditional Arabic" w:cs="Traditional Arabic"/>
          <w:color w:val="000000" w:themeColor="text1"/>
          <w:sz w:val="36"/>
          <w:szCs w:val="36"/>
          <w:rtl/>
          <w:lang w:val="fr-FR"/>
        </w:rPr>
        <w:t xml:space="preserve"> إلا برخصة من السلطات الفرنسية، ولتسلم هاته الرخصة: فيجب الاستعلام حول صاحب المدرسة وانتماءاته.</w:t>
      </w:r>
    </w:p>
    <w:p w:rsidR="00963586" w:rsidRPr="00836FFF" w:rsidRDefault="00963586" w:rsidP="00963586">
      <w:pPr>
        <w:pStyle w:val="Paragraphedeliste"/>
        <w:numPr>
          <w:ilvl w:val="0"/>
          <w:numId w:val="1"/>
        </w:numPr>
        <w:bidi/>
        <w:spacing w:line="276" w:lineRule="auto"/>
        <w:jc w:val="both"/>
        <w:rPr>
          <w:rFonts w:ascii="Traditional Arabic" w:eastAsia="Times New Roman" w:hAnsi="Traditional Arabic" w:cs="Traditional Arabic"/>
          <w:color w:val="000000" w:themeColor="text1"/>
          <w:sz w:val="36"/>
          <w:szCs w:val="36"/>
          <w:lang w:val="fr-FR"/>
        </w:rPr>
      </w:pPr>
      <w:r w:rsidRPr="00836FFF">
        <w:rPr>
          <w:rFonts w:ascii="Traditional Arabic" w:eastAsia="Times New Roman" w:hAnsi="Traditional Arabic" w:cs="Traditional Arabic"/>
          <w:color w:val="000000" w:themeColor="text1"/>
          <w:sz w:val="36"/>
          <w:szCs w:val="36"/>
          <w:rtl/>
          <w:lang w:val="fr-FR"/>
        </w:rPr>
        <w:t xml:space="preserve">خاضت الإدارة الاستعمارية حربها للقضاء على اللغة العربية باعتماد ثلاثة وسائل هي: الصحافة، المدارس والكتب والمخطوطات، فاستولى الفرنسيون على بعض البنايات المدرسية وحولوها إلى مكاتب إدارية </w:t>
      </w:r>
      <w:r>
        <w:rPr>
          <w:rFonts w:ascii="Traditional Arabic" w:eastAsia="Times New Roman" w:hAnsi="Traditional Arabic" w:cs="Traditional Arabic" w:hint="cs"/>
          <w:color w:val="000000" w:themeColor="text1"/>
          <w:sz w:val="36"/>
          <w:szCs w:val="36"/>
          <w:rtl/>
          <w:lang w:val="fr-FR"/>
        </w:rPr>
        <w:t>ف</w:t>
      </w:r>
      <w:r w:rsidRPr="00836FFF">
        <w:rPr>
          <w:rFonts w:ascii="Traditional Arabic" w:eastAsia="Times New Roman" w:hAnsi="Traditional Arabic" w:cs="Traditional Arabic"/>
          <w:color w:val="000000" w:themeColor="text1"/>
          <w:sz w:val="36"/>
          <w:szCs w:val="36"/>
          <w:rtl/>
          <w:lang w:val="fr-FR"/>
        </w:rPr>
        <w:t>اضطرت أخرى للإغلاق، وذلك ل</w:t>
      </w:r>
      <w:r>
        <w:rPr>
          <w:rFonts w:ascii="Traditional Arabic" w:eastAsia="Times New Roman" w:hAnsi="Traditional Arabic" w:cs="Traditional Arabic" w:hint="cs"/>
          <w:color w:val="000000" w:themeColor="text1"/>
          <w:sz w:val="36"/>
          <w:szCs w:val="36"/>
          <w:rtl/>
          <w:lang w:val="fr-FR"/>
        </w:rPr>
        <w:t>تجهيل المجتمع وتسهيل</w:t>
      </w:r>
      <w:r w:rsidRPr="00836FFF">
        <w:rPr>
          <w:rFonts w:ascii="Traditional Arabic" w:eastAsia="Times New Roman" w:hAnsi="Traditional Arabic" w:cs="Traditional Arabic"/>
          <w:color w:val="000000" w:themeColor="text1"/>
          <w:sz w:val="36"/>
          <w:szCs w:val="36"/>
          <w:rtl/>
          <w:lang w:val="fr-FR"/>
        </w:rPr>
        <w:t xml:space="preserve"> دمجه لاحقا في المنظومة الاجتماعية الفرنسية، بانتشار المدارس الفرنسية مكان العربية.</w:t>
      </w:r>
    </w:p>
    <w:p w:rsidR="00963586" w:rsidRPr="00836FFF" w:rsidRDefault="00963586" w:rsidP="00963586">
      <w:pPr>
        <w:bidi/>
        <w:spacing w:line="276" w:lineRule="auto"/>
        <w:jc w:val="both"/>
        <w:rPr>
          <w:rFonts w:ascii="Traditional Arabic" w:hAnsi="Traditional Arabic" w:cs="Traditional Arabic"/>
          <w:b/>
          <w:bCs/>
          <w:color w:val="000000" w:themeColor="text1"/>
          <w:sz w:val="36"/>
          <w:szCs w:val="36"/>
          <w:rtl/>
        </w:rPr>
      </w:pPr>
      <w:r w:rsidRPr="00836FFF">
        <w:rPr>
          <w:rFonts w:ascii="Traditional Arabic" w:hAnsi="Traditional Arabic" w:cs="Traditional Arabic"/>
          <w:b/>
          <w:bCs/>
          <w:color w:val="000000" w:themeColor="text1"/>
          <w:sz w:val="36"/>
          <w:szCs w:val="36"/>
          <w:rtl/>
        </w:rPr>
        <w:t>3- نتائج السياسة التعليمية الفرنسية:</w:t>
      </w:r>
    </w:p>
    <w:p w:rsidR="00963586" w:rsidRPr="00836FFF" w:rsidRDefault="00963586" w:rsidP="00963586">
      <w:pPr>
        <w:pStyle w:val="Paragraphedeliste"/>
        <w:numPr>
          <w:ilvl w:val="0"/>
          <w:numId w:val="1"/>
        </w:numPr>
        <w:bidi/>
        <w:spacing w:line="276" w:lineRule="auto"/>
        <w:jc w:val="both"/>
        <w:rPr>
          <w:rFonts w:ascii="Traditional Arabic" w:eastAsia="Times New Roman" w:hAnsi="Traditional Arabic" w:cs="Traditional Arabic"/>
          <w:color w:val="000000" w:themeColor="text1"/>
          <w:sz w:val="36"/>
          <w:szCs w:val="36"/>
          <w:lang w:val="fr-FR"/>
        </w:rPr>
      </w:pPr>
      <w:r w:rsidRPr="00836FFF">
        <w:rPr>
          <w:rFonts w:ascii="Traditional Arabic" w:eastAsia="Times New Roman" w:hAnsi="Traditional Arabic" w:cs="Traditional Arabic"/>
          <w:color w:val="000000" w:themeColor="text1"/>
          <w:sz w:val="36"/>
          <w:szCs w:val="36"/>
          <w:rtl/>
          <w:lang w:val="fr-FR"/>
        </w:rPr>
        <w:t xml:space="preserve">تقديم التاريخ الفرنسي على </w:t>
      </w:r>
      <w:r>
        <w:rPr>
          <w:rFonts w:ascii="Traditional Arabic" w:eastAsia="Times New Roman" w:hAnsi="Traditional Arabic" w:cs="Traditional Arabic" w:hint="cs"/>
          <w:color w:val="000000" w:themeColor="text1"/>
          <w:sz w:val="36"/>
          <w:szCs w:val="36"/>
          <w:rtl/>
          <w:lang w:val="fr-FR"/>
        </w:rPr>
        <w:t>أنّ</w:t>
      </w:r>
      <w:r w:rsidRPr="00836FFF">
        <w:rPr>
          <w:rFonts w:ascii="Traditional Arabic" w:eastAsia="Times New Roman" w:hAnsi="Traditional Arabic" w:cs="Traditional Arabic"/>
          <w:color w:val="000000" w:themeColor="text1"/>
          <w:sz w:val="36"/>
          <w:szCs w:val="36"/>
          <w:rtl/>
          <w:lang w:val="fr-FR"/>
        </w:rPr>
        <w:t>ه التاريخ الوطني، ومحو فكرة الدولة الجزائرية تاريخيا، واعتبار المنطقة منطقة فراغ حضاري، فقد استطاعت فرنسا أن تكو</w:t>
      </w:r>
      <w:r>
        <w:rPr>
          <w:rFonts w:ascii="Traditional Arabic" w:eastAsia="Times New Roman" w:hAnsi="Traditional Arabic" w:cs="Traditional Arabic" w:hint="cs"/>
          <w:color w:val="000000" w:themeColor="text1"/>
          <w:sz w:val="36"/>
          <w:szCs w:val="36"/>
          <w:rtl/>
          <w:lang w:val="fr-FR"/>
        </w:rPr>
        <w:t>ّ</w:t>
      </w:r>
      <w:r w:rsidRPr="00836FFF">
        <w:rPr>
          <w:rFonts w:ascii="Traditional Arabic" w:eastAsia="Times New Roman" w:hAnsi="Traditional Arabic" w:cs="Traditional Arabic"/>
          <w:color w:val="000000" w:themeColor="text1"/>
          <w:sz w:val="36"/>
          <w:szCs w:val="36"/>
          <w:rtl/>
          <w:lang w:val="fr-FR"/>
        </w:rPr>
        <w:t xml:space="preserve">ن فئة ذابت في الثقافة الفرنسية </w:t>
      </w:r>
      <w:r>
        <w:rPr>
          <w:rFonts w:ascii="Traditional Arabic" w:eastAsia="Times New Roman" w:hAnsi="Traditional Arabic" w:cs="Traditional Arabic" w:hint="cs"/>
          <w:color w:val="000000" w:themeColor="text1"/>
          <w:sz w:val="36"/>
          <w:szCs w:val="36"/>
          <w:rtl/>
          <w:lang w:val="fr-FR"/>
        </w:rPr>
        <w:t>و</w:t>
      </w:r>
      <w:r w:rsidRPr="00836FFF">
        <w:rPr>
          <w:rFonts w:ascii="Traditional Arabic" w:eastAsia="Times New Roman" w:hAnsi="Traditional Arabic" w:cs="Traditional Arabic"/>
          <w:color w:val="000000" w:themeColor="text1"/>
          <w:sz w:val="36"/>
          <w:szCs w:val="36"/>
          <w:rtl/>
          <w:lang w:val="fr-FR"/>
        </w:rPr>
        <w:t xml:space="preserve">دافعت دفاعا مستميتا </w:t>
      </w:r>
      <w:r>
        <w:rPr>
          <w:rFonts w:ascii="Traditional Arabic" w:eastAsia="Times New Roman" w:hAnsi="Traditional Arabic" w:cs="Traditional Arabic" w:hint="cs"/>
          <w:color w:val="000000" w:themeColor="text1"/>
          <w:sz w:val="36"/>
          <w:szCs w:val="36"/>
          <w:rtl/>
          <w:lang w:val="fr-FR"/>
        </w:rPr>
        <w:t>عن أفكارها</w:t>
      </w:r>
      <w:r w:rsidRPr="00836FFF">
        <w:rPr>
          <w:rFonts w:ascii="Traditional Arabic" w:eastAsia="Times New Roman" w:hAnsi="Traditional Arabic" w:cs="Traditional Arabic"/>
          <w:color w:val="000000" w:themeColor="text1"/>
          <w:sz w:val="36"/>
          <w:szCs w:val="36"/>
          <w:rtl/>
          <w:lang w:val="fr-FR"/>
        </w:rPr>
        <w:t xml:space="preserve">، ففرحات عباس صرخ "لقد بحث عن الأمة الجزائرية في المقابر وكتب التاريخ ولم أجد شيئا"؛ ورغم الدفاع المستميت لهاته الفئة على الثقافة الفرنسية والدعوة للإندماج في المجتمع الفرنسي إلا أنهم طالما اعتبروا </w:t>
      </w:r>
      <w:r>
        <w:rPr>
          <w:rFonts w:ascii="Traditional Arabic" w:eastAsia="Times New Roman" w:hAnsi="Traditional Arabic" w:cs="Traditional Arabic" w:hint="cs"/>
          <w:color w:val="000000" w:themeColor="text1"/>
          <w:sz w:val="36"/>
          <w:szCs w:val="36"/>
          <w:rtl/>
          <w:lang w:val="fr-FR"/>
        </w:rPr>
        <w:t xml:space="preserve">من قبل الفرنسيين </w:t>
      </w:r>
      <w:r w:rsidRPr="00836FFF">
        <w:rPr>
          <w:rFonts w:ascii="Traditional Arabic" w:eastAsia="Times New Roman" w:hAnsi="Traditional Arabic" w:cs="Traditional Arabic"/>
          <w:color w:val="000000" w:themeColor="text1"/>
          <w:sz w:val="36"/>
          <w:szCs w:val="36"/>
          <w:rtl/>
          <w:lang w:val="fr-FR"/>
        </w:rPr>
        <w:t xml:space="preserve">مواطنين من الدرجة الثانية. </w:t>
      </w:r>
    </w:p>
    <w:p w:rsidR="00963586" w:rsidRPr="00836FFF" w:rsidRDefault="00963586" w:rsidP="00963586">
      <w:pPr>
        <w:pStyle w:val="Paragraphedeliste"/>
        <w:numPr>
          <w:ilvl w:val="0"/>
          <w:numId w:val="1"/>
        </w:numPr>
        <w:bidi/>
        <w:spacing w:line="276" w:lineRule="auto"/>
        <w:jc w:val="both"/>
        <w:rPr>
          <w:rFonts w:ascii="Traditional Arabic" w:eastAsia="Times New Roman" w:hAnsi="Traditional Arabic" w:cs="Traditional Arabic"/>
          <w:color w:val="000000" w:themeColor="text1"/>
          <w:sz w:val="36"/>
          <w:szCs w:val="36"/>
          <w:lang w:val="fr-FR"/>
        </w:rPr>
      </w:pPr>
      <w:r w:rsidRPr="00836FFF">
        <w:rPr>
          <w:rFonts w:ascii="Traditional Arabic" w:eastAsia="Times New Roman" w:hAnsi="Traditional Arabic" w:cs="Traditional Arabic"/>
          <w:color w:val="000000" w:themeColor="text1"/>
          <w:sz w:val="36"/>
          <w:szCs w:val="36"/>
          <w:rtl/>
          <w:lang w:val="fr-FR"/>
        </w:rPr>
        <w:t>فشل الفرنسيين في دمج الجزائريين في الثقافة الفرنسية؛ فقد رفض الكثير من الآباء ارسال أبنائهم إلى المدارس الفرنسية، ولأن المجتمع الجزائري كان أغلبيته من أهل الريف فقد أرسلوا أبناءهم إلى الكتاتيب لتعلم القرآن والعربية، وعبر عن فشل السياسة التعليمة الفرنسية أحد الموظفين الفرنسيين ماسكيردي: لقد رفض الآباء ارسال أبنائهم إلى المدارس فهم يروننا كفارا"؛ وحتى بعض أولئك الذين التحقوا بهاته المدارس واصلوا دروس حفظ القرآن في الكتاتيب.</w:t>
      </w:r>
    </w:p>
    <w:p w:rsidR="00963586" w:rsidRPr="00836FFF" w:rsidRDefault="00963586" w:rsidP="00963586">
      <w:pPr>
        <w:pStyle w:val="Paragraphedeliste"/>
        <w:numPr>
          <w:ilvl w:val="0"/>
          <w:numId w:val="1"/>
        </w:numPr>
        <w:bidi/>
        <w:spacing w:line="276" w:lineRule="auto"/>
        <w:jc w:val="both"/>
        <w:rPr>
          <w:rFonts w:ascii="Traditional Arabic" w:eastAsia="Times New Roman" w:hAnsi="Traditional Arabic" w:cs="Traditional Arabic"/>
          <w:color w:val="000000" w:themeColor="text1"/>
          <w:sz w:val="36"/>
          <w:szCs w:val="36"/>
          <w:rtl/>
          <w:lang w:val="fr-FR"/>
        </w:rPr>
      </w:pPr>
      <w:r w:rsidRPr="00836FFF">
        <w:rPr>
          <w:rFonts w:ascii="Traditional Arabic" w:eastAsia="Times New Roman" w:hAnsi="Traditional Arabic" w:cs="Traditional Arabic"/>
          <w:color w:val="000000" w:themeColor="text1"/>
          <w:sz w:val="36"/>
          <w:szCs w:val="36"/>
          <w:rtl/>
          <w:lang w:val="fr-FR"/>
        </w:rPr>
        <w:lastRenderedPageBreak/>
        <w:t>رغم المقاومة الجزائرية للتعليم الفرنسي؛ إلا أن السياسة الفرنسية التعليمية استطاعت تحطيم التعليم التقليدي، وتجهيل أغلبية المواطنين الجزائريين.</w:t>
      </w:r>
    </w:p>
    <w:p w:rsidR="00963586" w:rsidRPr="00836FFF" w:rsidRDefault="00963586" w:rsidP="00963586">
      <w:pPr>
        <w:bidi/>
        <w:spacing w:line="276" w:lineRule="auto"/>
        <w:jc w:val="both"/>
        <w:rPr>
          <w:rFonts w:ascii="Traditional Arabic" w:hAnsi="Traditional Arabic" w:cs="Traditional Arabic"/>
          <w:b/>
          <w:bCs/>
          <w:color w:val="000000" w:themeColor="text1"/>
          <w:sz w:val="36"/>
          <w:szCs w:val="36"/>
          <w:rtl/>
        </w:rPr>
      </w:pPr>
      <w:r w:rsidRPr="00836FFF">
        <w:rPr>
          <w:rFonts w:ascii="Traditional Arabic" w:hAnsi="Traditional Arabic" w:cs="Traditional Arabic"/>
          <w:b/>
          <w:bCs/>
          <w:color w:val="000000" w:themeColor="text1"/>
          <w:sz w:val="36"/>
          <w:szCs w:val="36"/>
          <w:rtl/>
        </w:rPr>
        <w:t>قائمة المصادر والمراجع:</w:t>
      </w:r>
    </w:p>
    <w:p w:rsidR="00963586" w:rsidRPr="00A02F3F" w:rsidRDefault="00963586" w:rsidP="00963586">
      <w:pPr>
        <w:bidi/>
        <w:spacing w:before="120" w:after="120" w:line="276" w:lineRule="auto"/>
        <w:jc w:val="both"/>
        <w:rPr>
          <w:rFonts w:ascii="Traditional Arabic" w:hAnsi="Traditional Arabic" w:cs="Traditional Arabic"/>
          <w:color w:val="000000" w:themeColor="text1"/>
          <w:sz w:val="36"/>
          <w:szCs w:val="36"/>
        </w:rPr>
      </w:pPr>
      <w:r>
        <w:rPr>
          <w:rFonts w:ascii="Traditional Arabic" w:hAnsi="Traditional Arabic" w:cs="Traditional Arabic" w:hint="cs"/>
          <w:color w:val="000000" w:themeColor="text1"/>
          <w:sz w:val="36"/>
          <w:szCs w:val="36"/>
          <w:rtl/>
        </w:rPr>
        <w:t xml:space="preserve">- </w:t>
      </w:r>
      <w:r w:rsidRPr="00A02F3F">
        <w:rPr>
          <w:rFonts w:ascii="Traditional Arabic" w:hAnsi="Traditional Arabic" w:cs="Traditional Arabic"/>
          <w:color w:val="000000" w:themeColor="text1"/>
          <w:sz w:val="36"/>
          <w:szCs w:val="36"/>
          <w:rtl/>
        </w:rPr>
        <w:t xml:space="preserve">بلحيدس، خديجة، مظاهر السياسة التعليمية في الجزائر خلال فترة الاحتلال 1830-1962م، مجلة جيل الدراسات الأدبية والفكرية، ع.46، جامعة معسكر، </w:t>
      </w:r>
      <w:r w:rsidRPr="00A02F3F">
        <w:rPr>
          <w:rFonts w:ascii="Traditional Arabic" w:hAnsi="Traditional Arabic" w:cs="Traditional Arabic"/>
          <w:color w:val="000000" w:themeColor="text1"/>
          <w:sz w:val="36"/>
          <w:szCs w:val="36"/>
        </w:rPr>
        <w:t>2014</w:t>
      </w:r>
      <w:r w:rsidRPr="00A02F3F">
        <w:rPr>
          <w:rFonts w:ascii="Traditional Arabic" w:hAnsi="Traditional Arabic" w:cs="Traditional Arabic"/>
          <w:color w:val="000000" w:themeColor="text1"/>
          <w:sz w:val="36"/>
          <w:szCs w:val="36"/>
          <w:rtl/>
        </w:rPr>
        <w:t>.</w:t>
      </w:r>
    </w:p>
    <w:p w:rsidR="00963586" w:rsidRPr="00A02F3F" w:rsidRDefault="00963586" w:rsidP="00963586">
      <w:pPr>
        <w:bidi/>
        <w:spacing w:before="120" w:after="120" w:line="276" w:lineRule="auto"/>
        <w:jc w:val="both"/>
        <w:rPr>
          <w:rFonts w:ascii="Traditional Arabic" w:hAnsi="Traditional Arabic" w:cs="Traditional Arabic"/>
          <w:color w:val="000000" w:themeColor="text1"/>
          <w:sz w:val="36"/>
          <w:szCs w:val="36"/>
        </w:rPr>
      </w:pPr>
      <w:r>
        <w:rPr>
          <w:rFonts w:ascii="Traditional Arabic" w:hAnsi="Traditional Arabic" w:cs="Traditional Arabic" w:hint="cs"/>
          <w:color w:val="000000" w:themeColor="text1"/>
          <w:sz w:val="36"/>
          <w:szCs w:val="36"/>
          <w:rtl/>
        </w:rPr>
        <w:t xml:space="preserve">- </w:t>
      </w:r>
      <w:r w:rsidRPr="00A02F3F">
        <w:rPr>
          <w:rFonts w:ascii="Traditional Arabic" w:hAnsi="Traditional Arabic" w:cs="Traditional Arabic"/>
          <w:color w:val="000000" w:themeColor="text1"/>
          <w:sz w:val="36"/>
          <w:szCs w:val="36"/>
          <w:rtl/>
        </w:rPr>
        <w:t>بن ترزي خير الدين، التعليم في الجزائر خلال فترة الاحتلال، حوليات التاريخ والجغرافيا، ع04، جامعة بوزيعة، 2013.</w:t>
      </w:r>
    </w:p>
    <w:p w:rsidR="00963586" w:rsidRPr="00A02F3F" w:rsidRDefault="00963586" w:rsidP="00963586">
      <w:pPr>
        <w:bidi/>
        <w:spacing w:before="120" w:after="120" w:line="276" w:lineRule="auto"/>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 </w:t>
      </w:r>
      <w:r w:rsidRPr="00A02F3F">
        <w:rPr>
          <w:rFonts w:ascii="Traditional Arabic" w:hAnsi="Traditional Arabic" w:cs="Traditional Arabic" w:hint="cs"/>
          <w:color w:val="000000" w:themeColor="text1"/>
          <w:sz w:val="36"/>
          <w:szCs w:val="36"/>
          <w:rtl/>
        </w:rPr>
        <w:t xml:space="preserve">التعليم العالي في عهد الإستعمار الفرنسي، وزارة التعليم والبحث العلمي، الرابط: </w:t>
      </w:r>
      <w:r w:rsidRPr="00A02F3F">
        <w:rPr>
          <w:rFonts w:asciiTheme="majorBidi" w:hAnsiTheme="majorBidi" w:cstheme="majorBidi"/>
          <w:color w:val="000000" w:themeColor="text1"/>
          <w:sz w:val="28"/>
          <w:szCs w:val="28"/>
        </w:rPr>
        <w:t>https://bit.ly/2xd6LIW</w:t>
      </w:r>
    </w:p>
    <w:p w:rsidR="00963586" w:rsidRPr="00A02F3F" w:rsidRDefault="00963586" w:rsidP="00963586">
      <w:pPr>
        <w:bidi/>
        <w:spacing w:before="120" w:after="120" w:line="276" w:lineRule="auto"/>
        <w:jc w:val="both"/>
        <w:rPr>
          <w:rFonts w:ascii="Traditional Arabic" w:hAnsi="Traditional Arabic" w:cs="Traditional Arabic"/>
          <w:color w:val="000000" w:themeColor="text1"/>
          <w:sz w:val="36"/>
          <w:szCs w:val="36"/>
        </w:rPr>
      </w:pPr>
      <w:r>
        <w:rPr>
          <w:rFonts w:ascii="Traditional Arabic" w:hAnsi="Traditional Arabic" w:cs="Traditional Arabic" w:hint="cs"/>
          <w:color w:val="000000" w:themeColor="text1"/>
          <w:sz w:val="36"/>
          <w:szCs w:val="36"/>
          <w:rtl/>
        </w:rPr>
        <w:t>- آسيا بلحسين رحوي، وضعية التعليم الجزائري غداة الاحتلال الفرنسي، دراسات نقدية، ع07، ديسمبر 2011م.</w:t>
      </w:r>
    </w:p>
    <w:p w:rsidR="007D2382" w:rsidRDefault="007D2382">
      <w:bookmarkStart w:id="0" w:name="_GoBack"/>
      <w:bookmarkEnd w:id="0"/>
    </w:p>
    <w:sectPr w:rsidR="007D2382" w:rsidSect="001A64B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10000000000000000"/>
    <w:charset w:val="00"/>
    <w:family w:val="auto"/>
    <w:pitch w:val="variable"/>
    <w:sig w:usb0="00002003" w:usb1="00000000" w:usb2="00000000" w:usb3="00000000" w:csb0="0000004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auto"/>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34A56"/>
    <w:multiLevelType w:val="hybridMultilevel"/>
    <w:tmpl w:val="B06CC130"/>
    <w:lvl w:ilvl="0" w:tplc="FE4C6316">
      <w:start w:val="1"/>
      <w:numFmt w:val="bullet"/>
      <w:lvlText w:val="-"/>
      <w:lvlJc w:val="left"/>
      <w:pPr>
        <w:ind w:left="720" w:hanging="360"/>
      </w:pPr>
      <w:rPr>
        <w:rFonts w:ascii="Simplified Arabic" w:eastAsia="Times New Roman"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86"/>
    <w:rsid w:val="001A64B9"/>
    <w:rsid w:val="007D2382"/>
    <w:rsid w:val="009635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6A295-FC48-B343-93D0-298047F7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3586"/>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3586"/>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548</Words>
  <Characters>3015</Characters>
  <Application>Microsoft Office Word</Application>
  <DocSecurity>0</DocSecurity>
  <Lines>25</Lines>
  <Paragraphs>7</Paragraphs>
  <ScaleCrop>false</ScaleCrop>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Kerbech Kerbech</dc:creator>
  <cp:keywords/>
  <dc:description/>
  <cp:lastModifiedBy>Kerbech Kerbech</cp:lastModifiedBy>
  <cp:revision>1</cp:revision>
  <dcterms:created xsi:type="dcterms:W3CDTF">2020-03-28T12:19:00Z</dcterms:created>
  <dcterms:modified xsi:type="dcterms:W3CDTF">2020-03-28T12:19:00Z</dcterms:modified>
</cp:coreProperties>
</file>