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9054" w14:textId="77777777" w:rsidR="003A6161" w:rsidRPr="00666318" w:rsidRDefault="003A6161" w:rsidP="003A61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6318">
        <w:rPr>
          <w:rFonts w:ascii="Traditional Arabic" w:hAnsi="Traditional Arabic" w:cs="Traditional Arabic"/>
          <w:b/>
          <w:bCs/>
          <w:sz w:val="32"/>
          <w:szCs w:val="32"/>
          <w:rtl/>
        </w:rPr>
        <w:t>جامعة العربي بن مهيدي أم البواقي</w:t>
      </w:r>
    </w:p>
    <w:p w14:paraId="740DBD81" w14:textId="44255929" w:rsidR="003A6161" w:rsidRPr="00666318" w:rsidRDefault="003A6161" w:rsidP="003A61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6318">
        <w:rPr>
          <w:rFonts w:ascii="Traditional Arabic" w:hAnsi="Traditional Arabic" w:cs="Traditional Arabic"/>
          <w:b/>
          <w:bCs/>
          <w:sz w:val="32"/>
          <w:szCs w:val="32"/>
          <w:rtl/>
        </w:rPr>
        <w:t>قسم: العلوم الاقتصادية                                                    مستوى: أولى ماستر اقتصاد كمي</w:t>
      </w:r>
    </w:p>
    <w:p w14:paraId="4E2BF9A5" w14:textId="08BA7DF8" w:rsidR="003A6161" w:rsidRPr="00666318" w:rsidRDefault="003A6161" w:rsidP="003A61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63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2023-2024                                                           المدة: ساعة واحدة </w:t>
      </w:r>
    </w:p>
    <w:p w14:paraId="4874500C" w14:textId="312FB7C6" w:rsidR="003A6161" w:rsidRPr="00666318" w:rsidRDefault="003A6161" w:rsidP="003A6161">
      <w:pPr>
        <w:bidi/>
        <w:spacing w:after="0" w:line="240" w:lineRule="auto"/>
        <w:ind w:left="-1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6318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امتحان السداسي الثاني</w:t>
      </w:r>
      <w:r w:rsidRPr="0066631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مقياس برمجية </w:t>
      </w:r>
      <w:r w:rsidRPr="00666318">
        <w:rPr>
          <w:rFonts w:ascii="Traditional Arabic" w:hAnsi="Traditional Arabic" w:cs="Traditional Arabic"/>
          <w:b/>
          <w:bCs/>
          <w:sz w:val="40"/>
          <w:szCs w:val="40"/>
        </w:rPr>
        <w:t>R</w:t>
      </w:r>
    </w:p>
    <w:p w14:paraId="28A1F19F" w14:textId="77777777" w:rsidR="003A6161" w:rsidRPr="00BF794A" w:rsidRDefault="003A6161" w:rsidP="003A6161">
      <w:pPr>
        <w:bidi/>
        <w:spacing w:after="0" w:line="240" w:lineRule="auto"/>
        <w:ind w:left="-1"/>
        <w:jc w:val="center"/>
        <w:rPr>
          <w:rFonts w:ascii="Traditional Arabic" w:hAnsi="Traditional Arabic" w:cs="Traditional Arabic"/>
          <w:b/>
          <w:bCs/>
          <w:rtl/>
        </w:rPr>
      </w:pPr>
    </w:p>
    <w:p w14:paraId="0A176A1D" w14:textId="2F2A9ADD" w:rsidR="003A6161" w:rsidRPr="00666318" w:rsidRDefault="003A6161" w:rsidP="0066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F794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ملاحظة: في كل التمارين القادمة أكتب التعليم</w:t>
      </w:r>
      <w:r w:rsidR="006663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ات</w:t>
      </w:r>
      <w:r w:rsidRPr="00BF794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وبدقة</w:t>
      </w:r>
    </w:p>
    <w:p w14:paraId="239EAEFC" w14:textId="7B51BEF3" w:rsidR="003A6161" w:rsidRDefault="003A6161" w:rsidP="003A6161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</w:rPr>
      </w:pPr>
      <w:r w:rsidRPr="00CC49E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التمرين الأول </w:t>
      </w:r>
    </w:p>
    <w:p w14:paraId="34CCDD19" w14:textId="77777777" w:rsidR="00675670" w:rsidRPr="00CC49EB" w:rsidRDefault="00675670" w:rsidP="00675670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F65F015" w14:textId="3C64382B" w:rsidR="003A6161" w:rsidRPr="00CC49EB" w:rsidRDefault="003A6161" w:rsidP="00E32C2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أكتب الشعاع 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</w:t>
      </w:r>
      <w:r w:rsidR="00BF794A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1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,7,4,3,1,2,</w:t>
      </w:r>
      <w:r w:rsidR="00BF794A" w:rsidRPr="00CC49EB">
        <w:rPr>
          <w:rFonts w:ascii="Traditional Arabic" w:hAnsi="Traditional Arabic" w:cs="Traditional Arabic"/>
          <w:sz w:val="28"/>
          <w:szCs w:val="28"/>
          <w:lang w:bidi="ar-DZ"/>
        </w:rPr>
        <w:t>8,7,9,4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14:paraId="54B81564" w14:textId="6FF18B8B" w:rsidR="003A6161" w:rsidRPr="00CC49EB" w:rsidRDefault="003A6161" w:rsidP="00E32C2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أوجد طول الشعاع 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x</w:t>
      </w:r>
    </w:p>
    <w:p w14:paraId="431BCAB5" w14:textId="7DB580FC" w:rsidR="00BF794A" w:rsidRPr="00CC49EB" w:rsidRDefault="00BF794A" w:rsidP="00E32C2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أوجد الشعاع َ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A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والذي يمثل معكوس الشعاع 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X</w:t>
      </w:r>
    </w:p>
    <w:p w14:paraId="35198D46" w14:textId="71594089" w:rsidR="003A6161" w:rsidRPr="00CC49EB" w:rsidRDefault="00E32C2D" w:rsidP="00E32C2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أ</w:t>
      </w:r>
      <w:r w:rsidR="003A6161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وجد العنصر الثالث من الشعاع </w:t>
      </w:r>
      <w:r w:rsidR="00BF794A" w:rsidRPr="00CC49EB">
        <w:rPr>
          <w:rFonts w:ascii="Traditional Arabic" w:hAnsi="Traditional Arabic" w:cs="Traditional Arabic"/>
          <w:sz w:val="28"/>
          <w:szCs w:val="28"/>
          <w:lang w:bidi="ar-DZ"/>
        </w:rPr>
        <w:t>A</w:t>
      </w:r>
    </w:p>
    <w:p w14:paraId="304D7825" w14:textId="0C04AF01" w:rsidR="003A6161" w:rsidRPr="00CC49EB" w:rsidRDefault="00E32C2D" w:rsidP="00E32C2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استخرج</w:t>
      </w:r>
      <w:r w:rsidR="003A6161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آخر</w:t>
      </w:r>
      <w:r w:rsidR="003A6161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3 قيم من الشعاع 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A</w:t>
      </w:r>
      <w:r w:rsidR="003A6161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14:paraId="2A192CDC" w14:textId="41F9176E" w:rsidR="00E32C2D" w:rsidRPr="00CC49EB" w:rsidRDefault="00E32C2D" w:rsidP="00E32C2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اقسم الشعاع 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A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الى شعاعين متساويين 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A1,A2</w:t>
      </w:r>
    </w:p>
    <w:p w14:paraId="4E279341" w14:textId="1964AA2B" w:rsidR="003A6161" w:rsidRPr="00CC49EB" w:rsidRDefault="003A6161" w:rsidP="00E32C2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أوجد كلاً من المجموع والمتوسط والوسيط والانحراف المعياري للشعاع </w:t>
      </w:r>
      <w:r w:rsidR="00360F12" w:rsidRPr="00CC49EB">
        <w:rPr>
          <w:rFonts w:ascii="Traditional Arabic" w:hAnsi="Traditional Arabic" w:cs="Traditional Arabic"/>
          <w:sz w:val="28"/>
          <w:szCs w:val="28"/>
          <w:lang w:bidi="ar-DZ"/>
        </w:rPr>
        <w:t>A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باستخدام تعليمة واحدة فقط</w:t>
      </w:r>
    </w:p>
    <w:p w14:paraId="2DA83E16" w14:textId="37018E58" w:rsidR="003A6161" w:rsidRPr="00CC49EB" w:rsidRDefault="003A6161" w:rsidP="00360F1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أكتب الشعاع 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Z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الشعاع المكون من العناصر 111122223333 بطريقة مختصرة </w:t>
      </w:r>
    </w:p>
    <w:p w14:paraId="2FA2A055" w14:textId="77777777" w:rsidR="00666318" w:rsidRPr="00CC49EB" w:rsidRDefault="00666318" w:rsidP="00666318">
      <w:pPr>
        <w:pStyle w:val="Paragraphedeliste"/>
        <w:bidi/>
        <w:spacing w:after="0" w:line="240" w:lineRule="auto"/>
        <w:ind w:left="360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432BFC7F" w14:textId="0A9869C9" w:rsidR="003A6161" w:rsidRPr="00CC49EB" w:rsidRDefault="003A6161" w:rsidP="003A6161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C49E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التمرين الثاني </w:t>
      </w:r>
    </w:p>
    <w:p w14:paraId="1CE88124" w14:textId="77777777" w:rsidR="00360F12" w:rsidRPr="00CC49EB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اطبع البيانات التالية:</w:t>
      </w:r>
    </w:p>
    <w:p w14:paraId="1EAEFA0D" w14:textId="77777777" w:rsidR="00360F12" w:rsidRPr="00CC49EB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الأسماء: عمر، أكرم، فريال، مراد، اكرام </w:t>
      </w:r>
    </w:p>
    <w:p w14:paraId="39BB9280" w14:textId="77777777" w:rsidR="00360F12" w:rsidRPr="00CC49EB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السن: 26، 23، 27، 41، 23</w:t>
      </w:r>
    </w:p>
    <w:p w14:paraId="6BF000CE" w14:textId="77777777" w:rsidR="00360F12" w:rsidRPr="00CC49EB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الطول: 170، 172، 159، 156، 162</w:t>
      </w:r>
    </w:p>
    <w:p w14:paraId="715BC389" w14:textId="77777777" w:rsidR="00360F12" w:rsidRPr="00CC49EB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1-كتابة وعرض البيانات السابقة في شكل جدول </w:t>
      </w:r>
    </w:p>
    <w:p w14:paraId="686963C4" w14:textId="77777777" w:rsidR="00360F12" w:rsidRPr="00CC49EB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2-حدد الخصائص إحصائية حول هذه البيانات</w:t>
      </w:r>
    </w:p>
    <w:p w14:paraId="52DD6EF8" w14:textId="77777777" w:rsidR="00CC49EB" w:rsidRDefault="00CC49EB" w:rsidP="003A6161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6ABF83E6" w14:textId="13F70A92" w:rsidR="00360F12" w:rsidRPr="00CC49EB" w:rsidRDefault="003A6161" w:rsidP="00CC49EB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C49EB">
        <w:rPr>
          <w:rFonts w:ascii="Traditional Arabic" w:hAnsi="Traditional Arabic" w:cs="Traditional Arabic"/>
          <w:b/>
          <w:bCs/>
          <w:sz w:val="28"/>
          <w:szCs w:val="28"/>
          <w:rtl/>
        </w:rPr>
        <w:t>التمرين الثالث</w:t>
      </w:r>
    </w:p>
    <w:p w14:paraId="4E3297DF" w14:textId="6887E474" w:rsidR="00666318" w:rsidRPr="00CC49EB" w:rsidRDefault="00666318" w:rsidP="00666318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في </w:t>
      </w:r>
      <w:proofErr w:type="gramStart"/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اطار</w:t>
      </w:r>
      <w:proofErr w:type="gramEnd"/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دراسة أثر كل من البطالة والتضخم على النمو الاقتصادي بالجزائر، الجدول الموالي يمثل تطور معدل هذه المتغيرات خلال الفترة 2010 الى غاية 2020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74"/>
        <w:gridCol w:w="692"/>
        <w:gridCol w:w="691"/>
        <w:gridCol w:w="756"/>
        <w:gridCol w:w="691"/>
        <w:gridCol w:w="756"/>
        <w:gridCol w:w="756"/>
        <w:gridCol w:w="756"/>
        <w:gridCol w:w="756"/>
        <w:gridCol w:w="756"/>
        <w:gridCol w:w="756"/>
        <w:gridCol w:w="754"/>
      </w:tblGrid>
      <w:tr w:rsidR="00666318" w:rsidRPr="00CC49EB" w14:paraId="1836603C" w14:textId="77777777" w:rsidTr="00666318">
        <w:trPr>
          <w:trHeight w:val="288"/>
        </w:trPr>
        <w:tc>
          <w:tcPr>
            <w:tcW w:w="1017" w:type="pct"/>
            <w:hideMark/>
          </w:tcPr>
          <w:p w14:paraId="61A4FB18" w14:textId="77777777" w:rsidR="00666318" w:rsidRPr="00666318" w:rsidRDefault="00666318" w:rsidP="00666318">
            <w:pPr>
              <w:bidi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  <w:t>السنوات</w:t>
            </w:r>
          </w:p>
        </w:tc>
        <w:tc>
          <w:tcPr>
            <w:tcW w:w="339" w:type="pct"/>
            <w:noWrap/>
            <w:hideMark/>
          </w:tcPr>
          <w:p w14:paraId="1141AF6C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2010</w:t>
            </w:r>
          </w:p>
        </w:tc>
        <w:tc>
          <w:tcPr>
            <w:tcW w:w="339" w:type="pct"/>
            <w:noWrap/>
            <w:hideMark/>
          </w:tcPr>
          <w:p w14:paraId="1FF384B3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2011</w:t>
            </w:r>
          </w:p>
        </w:tc>
        <w:tc>
          <w:tcPr>
            <w:tcW w:w="371" w:type="pct"/>
            <w:noWrap/>
            <w:hideMark/>
          </w:tcPr>
          <w:p w14:paraId="5C367EEC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2012</w:t>
            </w:r>
          </w:p>
        </w:tc>
        <w:tc>
          <w:tcPr>
            <w:tcW w:w="339" w:type="pct"/>
            <w:noWrap/>
            <w:hideMark/>
          </w:tcPr>
          <w:p w14:paraId="31B010E8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2013</w:t>
            </w:r>
          </w:p>
        </w:tc>
        <w:tc>
          <w:tcPr>
            <w:tcW w:w="371" w:type="pct"/>
            <w:noWrap/>
            <w:hideMark/>
          </w:tcPr>
          <w:p w14:paraId="4A8560B5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2014</w:t>
            </w:r>
          </w:p>
        </w:tc>
        <w:tc>
          <w:tcPr>
            <w:tcW w:w="371" w:type="pct"/>
            <w:noWrap/>
            <w:hideMark/>
          </w:tcPr>
          <w:p w14:paraId="79DBE414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2015</w:t>
            </w:r>
          </w:p>
        </w:tc>
        <w:tc>
          <w:tcPr>
            <w:tcW w:w="371" w:type="pct"/>
            <w:noWrap/>
            <w:hideMark/>
          </w:tcPr>
          <w:p w14:paraId="03C9DBCA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2016</w:t>
            </w:r>
          </w:p>
        </w:tc>
        <w:tc>
          <w:tcPr>
            <w:tcW w:w="371" w:type="pct"/>
            <w:noWrap/>
            <w:hideMark/>
          </w:tcPr>
          <w:p w14:paraId="7201860F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2017</w:t>
            </w:r>
          </w:p>
        </w:tc>
        <w:tc>
          <w:tcPr>
            <w:tcW w:w="371" w:type="pct"/>
            <w:noWrap/>
            <w:hideMark/>
          </w:tcPr>
          <w:p w14:paraId="3F80D7B3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2018</w:t>
            </w:r>
          </w:p>
        </w:tc>
        <w:tc>
          <w:tcPr>
            <w:tcW w:w="371" w:type="pct"/>
            <w:noWrap/>
            <w:hideMark/>
          </w:tcPr>
          <w:p w14:paraId="4CDFB762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2019</w:t>
            </w:r>
          </w:p>
        </w:tc>
        <w:tc>
          <w:tcPr>
            <w:tcW w:w="371" w:type="pct"/>
            <w:noWrap/>
            <w:hideMark/>
          </w:tcPr>
          <w:p w14:paraId="3D8AFDC6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2020</w:t>
            </w:r>
          </w:p>
        </w:tc>
      </w:tr>
      <w:tr w:rsidR="00666318" w:rsidRPr="00CC49EB" w14:paraId="719B78B9" w14:textId="77777777" w:rsidTr="00666318">
        <w:trPr>
          <w:trHeight w:val="576"/>
        </w:trPr>
        <w:tc>
          <w:tcPr>
            <w:tcW w:w="1017" w:type="pct"/>
            <w:hideMark/>
          </w:tcPr>
          <w:p w14:paraId="7916A653" w14:textId="77777777" w:rsidR="00666318" w:rsidRPr="00666318" w:rsidRDefault="00666318" w:rsidP="00666318">
            <w:pPr>
              <w:bidi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  <w:t>معدل النمو الاقتصادي</w:t>
            </w:r>
          </w:p>
        </w:tc>
        <w:tc>
          <w:tcPr>
            <w:tcW w:w="339" w:type="pct"/>
            <w:noWrap/>
            <w:hideMark/>
          </w:tcPr>
          <w:p w14:paraId="74F7B7C2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3,60</w:t>
            </w:r>
          </w:p>
        </w:tc>
        <w:tc>
          <w:tcPr>
            <w:tcW w:w="339" w:type="pct"/>
            <w:noWrap/>
            <w:hideMark/>
          </w:tcPr>
          <w:p w14:paraId="5E51862F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2,90</w:t>
            </w:r>
          </w:p>
        </w:tc>
        <w:tc>
          <w:tcPr>
            <w:tcW w:w="371" w:type="pct"/>
            <w:noWrap/>
            <w:hideMark/>
          </w:tcPr>
          <w:p w14:paraId="7895AAE3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3,40</w:t>
            </w:r>
          </w:p>
        </w:tc>
        <w:tc>
          <w:tcPr>
            <w:tcW w:w="339" w:type="pct"/>
            <w:noWrap/>
            <w:hideMark/>
          </w:tcPr>
          <w:p w14:paraId="20C9C34C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2,80</w:t>
            </w:r>
          </w:p>
        </w:tc>
        <w:tc>
          <w:tcPr>
            <w:tcW w:w="371" w:type="pct"/>
            <w:noWrap/>
            <w:hideMark/>
          </w:tcPr>
          <w:p w14:paraId="775605C2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3,80</w:t>
            </w:r>
          </w:p>
        </w:tc>
        <w:tc>
          <w:tcPr>
            <w:tcW w:w="371" w:type="pct"/>
            <w:noWrap/>
            <w:hideMark/>
          </w:tcPr>
          <w:p w14:paraId="3A27EACC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3,70</w:t>
            </w:r>
          </w:p>
        </w:tc>
        <w:tc>
          <w:tcPr>
            <w:tcW w:w="371" w:type="pct"/>
            <w:noWrap/>
            <w:hideMark/>
          </w:tcPr>
          <w:p w14:paraId="28676FC0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3,20</w:t>
            </w:r>
          </w:p>
        </w:tc>
        <w:tc>
          <w:tcPr>
            <w:tcW w:w="371" w:type="pct"/>
            <w:noWrap/>
            <w:hideMark/>
          </w:tcPr>
          <w:p w14:paraId="2336D1D9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1,30</w:t>
            </w:r>
          </w:p>
        </w:tc>
        <w:tc>
          <w:tcPr>
            <w:tcW w:w="371" w:type="pct"/>
            <w:noWrap/>
            <w:hideMark/>
          </w:tcPr>
          <w:p w14:paraId="091D350C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1,20</w:t>
            </w:r>
          </w:p>
        </w:tc>
        <w:tc>
          <w:tcPr>
            <w:tcW w:w="371" w:type="pct"/>
            <w:noWrap/>
            <w:hideMark/>
          </w:tcPr>
          <w:p w14:paraId="4088BE37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1,00</w:t>
            </w:r>
          </w:p>
        </w:tc>
        <w:tc>
          <w:tcPr>
            <w:tcW w:w="371" w:type="pct"/>
            <w:noWrap/>
            <w:hideMark/>
          </w:tcPr>
          <w:p w14:paraId="58F607F0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-5,10</w:t>
            </w:r>
          </w:p>
        </w:tc>
      </w:tr>
      <w:tr w:rsidR="00666318" w:rsidRPr="00CC49EB" w14:paraId="5620CABD" w14:textId="77777777" w:rsidTr="00666318">
        <w:trPr>
          <w:trHeight w:val="288"/>
        </w:trPr>
        <w:tc>
          <w:tcPr>
            <w:tcW w:w="1017" w:type="pct"/>
            <w:hideMark/>
          </w:tcPr>
          <w:p w14:paraId="747338AE" w14:textId="77777777" w:rsidR="00666318" w:rsidRPr="00666318" w:rsidRDefault="00666318" w:rsidP="00666318">
            <w:pPr>
              <w:bidi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  <w:t>معدل البطالة</w:t>
            </w:r>
          </w:p>
        </w:tc>
        <w:tc>
          <w:tcPr>
            <w:tcW w:w="339" w:type="pct"/>
            <w:noWrap/>
            <w:hideMark/>
          </w:tcPr>
          <w:p w14:paraId="03526593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9,96</w:t>
            </w:r>
          </w:p>
        </w:tc>
        <w:tc>
          <w:tcPr>
            <w:tcW w:w="339" w:type="pct"/>
            <w:noWrap/>
            <w:hideMark/>
          </w:tcPr>
          <w:p w14:paraId="0B0F5D58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9,96</w:t>
            </w:r>
          </w:p>
        </w:tc>
        <w:tc>
          <w:tcPr>
            <w:tcW w:w="371" w:type="pct"/>
            <w:noWrap/>
            <w:hideMark/>
          </w:tcPr>
          <w:p w14:paraId="677CC180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10,97</w:t>
            </w:r>
          </w:p>
        </w:tc>
        <w:tc>
          <w:tcPr>
            <w:tcW w:w="339" w:type="pct"/>
            <w:noWrap/>
            <w:hideMark/>
          </w:tcPr>
          <w:p w14:paraId="381835BD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9,82</w:t>
            </w:r>
          </w:p>
        </w:tc>
        <w:tc>
          <w:tcPr>
            <w:tcW w:w="371" w:type="pct"/>
            <w:noWrap/>
            <w:hideMark/>
          </w:tcPr>
          <w:p w14:paraId="13D273F2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10,21</w:t>
            </w:r>
          </w:p>
        </w:tc>
        <w:tc>
          <w:tcPr>
            <w:tcW w:w="371" w:type="pct"/>
            <w:noWrap/>
            <w:hideMark/>
          </w:tcPr>
          <w:p w14:paraId="0BB6CE0E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11,21</w:t>
            </w:r>
          </w:p>
        </w:tc>
        <w:tc>
          <w:tcPr>
            <w:tcW w:w="371" w:type="pct"/>
            <w:noWrap/>
            <w:hideMark/>
          </w:tcPr>
          <w:p w14:paraId="7F0B98F8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10,20</w:t>
            </w:r>
          </w:p>
        </w:tc>
        <w:tc>
          <w:tcPr>
            <w:tcW w:w="371" w:type="pct"/>
            <w:noWrap/>
            <w:hideMark/>
          </w:tcPr>
          <w:p w14:paraId="7AF85089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10,33</w:t>
            </w:r>
          </w:p>
        </w:tc>
        <w:tc>
          <w:tcPr>
            <w:tcW w:w="371" w:type="pct"/>
            <w:noWrap/>
            <w:hideMark/>
          </w:tcPr>
          <w:p w14:paraId="23368E15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10,42</w:t>
            </w:r>
          </w:p>
        </w:tc>
        <w:tc>
          <w:tcPr>
            <w:tcW w:w="371" w:type="pct"/>
            <w:noWrap/>
            <w:hideMark/>
          </w:tcPr>
          <w:p w14:paraId="7EF58E45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10,49</w:t>
            </w:r>
          </w:p>
        </w:tc>
        <w:tc>
          <w:tcPr>
            <w:tcW w:w="371" w:type="pct"/>
            <w:noWrap/>
            <w:hideMark/>
          </w:tcPr>
          <w:p w14:paraId="2D5FFAAF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12,25</w:t>
            </w:r>
          </w:p>
        </w:tc>
      </w:tr>
      <w:tr w:rsidR="00666318" w:rsidRPr="00CC49EB" w14:paraId="419FFBBC" w14:textId="77777777" w:rsidTr="00666318">
        <w:trPr>
          <w:trHeight w:val="288"/>
        </w:trPr>
        <w:tc>
          <w:tcPr>
            <w:tcW w:w="1017" w:type="pct"/>
            <w:hideMark/>
          </w:tcPr>
          <w:p w14:paraId="430E9338" w14:textId="77777777" w:rsidR="00666318" w:rsidRPr="00666318" w:rsidRDefault="00666318" w:rsidP="00666318">
            <w:pPr>
              <w:bidi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  <w:t>معدل التضخم</w:t>
            </w:r>
          </w:p>
        </w:tc>
        <w:tc>
          <w:tcPr>
            <w:tcW w:w="339" w:type="pct"/>
            <w:noWrap/>
            <w:hideMark/>
          </w:tcPr>
          <w:p w14:paraId="2132AE07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3,91</w:t>
            </w:r>
          </w:p>
        </w:tc>
        <w:tc>
          <w:tcPr>
            <w:tcW w:w="339" w:type="pct"/>
            <w:noWrap/>
            <w:hideMark/>
          </w:tcPr>
          <w:p w14:paraId="304AFE7D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4,52</w:t>
            </w:r>
          </w:p>
        </w:tc>
        <w:tc>
          <w:tcPr>
            <w:tcW w:w="371" w:type="pct"/>
            <w:noWrap/>
            <w:hideMark/>
          </w:tcPr>
          <w:p w14:paraId="4811C0E0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8,89</w:t>
            </w:r>
          </w:p>
        </w:tc>
        <w:tc>
          <w:tcPr>
            <w:tcW w:w="339" w:type="pct"/>
            <w:noWrap/>
            <w:hideMark/>
          </w:tcPr>
          <w:p w14:paraId="6C212571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3,25</w:t>
            </w:r>
          </w:p>
        </w:tc>
        <w:tc>
          <w:tcPr>
            <w:tcW w:w="371" w:type="pct"/>
            <w:noWrap/>
            <w:hideMark/>
          </w:tcPr>
          <w:p w14:paraId="4EA6589C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2,92</w:t>
            </w:r>
          </w:p>
        </w:tc>
        <w:tc>
          <w:tcPr>
            <w:tcW w:w="371" w:type="pct"/>
            <w:noWrap/>
            <w:hideMark/>
          </w:tcPr>
          <w:p w14:paraId="5EA23C8D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4,78</w:t>
            </w:r>
          </w:p>
        </w:tc>
        <w:tc>
          <w:tcPr>
            <w:tcW w:w="371" w:type="pct"/>
            <w:noWrap/>
            <w:hideMark/>
          </w:tcPr>
          <w:p w14:paraId="10F9CBEF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6,40</w:t>
            </w:r>
          </w:p>
        </w:tc>
        <w:tc>
          <w:tcPr>
            <w:tcW w:w="371" w:type="pct"/>
            <w:noWrap/>
            <w:hideMark/>
          </w:tcPr>
          <w:p w14:paraId="5A115A14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5,59</w:t>
            </w:r>
          </w:p>
        </w:tc>
        <w:tc>
          <w:tcPr>
            <w:tcW w:w="371" w:type="pct"/>
            <w:noWrap/>
            <w:hideMark/>
          </w:tcPr>
          <w:p w14:paraId="66B98B54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4,27</w:t>
            </w:r>
          </w:p>
        </w:tc>
        <w:tc>
          <w:tcPr>
            <w:tcW w:w="371" w:type="pct"/>
            <w:noWrap/>
            <w:hideMark/>
          </w:tcPr>
          <w:p w14:paraId="7722FC17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1,95</w:t>
            </w:r>
          </w:p>
        </w:tc>
        <w:tc>
          <w:tcPr>
            <w:tcW w:w="371" w:type="pct"/>
            <w:noWrap/>
            <w:hideMark/>
          </w:tcPr>
          <w:p w14:paraId="142DF1BF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2,42</w:t>
            </w:r>
          </w:p>
        </w:tc>
      </w:tr>
    </w:tbl>
    <w:p w14:paraId="718A96A8" w14:textId="77777777" w:rsidR="00360F12" w:rsidRPr="00CC49EB" w:rsidRDefault="00360F12" w:rsidP="00360F12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highlight w:val="yellow"/>
          <w:rtl/>
          <w:lang w:bidi="ar-DZ"/>
        </w:rPr>
      </w:pPr>
    </w:p>
    <w:p w14:paraId="6CC29FEB" w14:textId="77777777" w:rsidR="00360F12" w:rsidRPr="00CC49EB" w:rsidRDefault="00360F12" w:rsidP="00360F1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المطلوب </w:t>
      </w:r>
    </w:p>
    <w:p w14:paraId="0EA2F6A2" w14:textId="64C4C0D7" w:rsidR="00666318" w:rsidRPr="00CC49EB" w:rsidRDefault="00666318" w:rsidP="002E4F4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حدد طبيعة العلاقة الارتباطية بين البطالة والنمو</w:t>
      </w:r>
      <w:r w:rsidR="00CC49E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14:paraId="017DE200" w14:textId="01860CF3" w:rsidR="00360F12" w:rsidRPr="00CC49EB" w:rsidRDefault="00360F12" w:rsidP="00666318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قدر معادلة </w:t>
      </w:r>
      <w:r w:rsidR="00666318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انحدار </w:t>
      </w:r>
      <w:r w:rsidR="00CC49EB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كل من معدل البطالة والتضخم على النمو الاقتصادي بالجزائر خلال الفترة المحددة سابقا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مع </w:t>
      </w:r>
      <w:r w:rsidR="00CC49EB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التفسير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14:paraId="5553D591" w14:textId="5147BEB5" w:rsidR="00360F12" w:rsidRDefault="00360F12" w:rsidP="002E4F4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أدرس معنوية كل من معلمات المعادلة والمعنوية الكلية لها</w:t>
      </w:r>
      <w:r w:rsidR="00CC49EB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14:paraId="1A71203D" w14:textId="33BFEBC5" w:rsidR="00CC49EB" w:rsidRPr="00CC49EB" w:rsidRDefault="00CC49EB" w:rsidP="00CC49E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باستخدام قاعدة البيانات المخزنة في برنامج </w:t>
      </w:r>
      <w:r>
        <w:rPr>
          <w:rFonts w:ascii="Traditional Arabic" w:hAnsi="Traditional Arabic" w:cs="Traditional Arabic"/>
          <w:sz w:val="28"/>
          <w:szCs w:val="28"/>
          <w:lang w:bidi="ar-DZ"/>
        </w:rPr>
        <w:t>R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والتي تعرفنا عليها خلال السداسي، قدر معادلة انحدار </w:t>
      </w:r>
      <w:proofErr w:type="spellStart"/>
      <w:r>
        <w:rPr>
          <w:rFonts w:ascii="Traditional Arabic" w:hAnsi="Traditional Arabic" w:cs="Traditional Arabic"/>
          <w:sz w:val="28"/>
          <w:szCs w:val="28"/>
          <w:lang w:bidi="ar-DZ"/>
        </w:rPr>
        <w:t>mpg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على </w:t>
      </w:r>
      <w:proofErr w:type="spellStart"/>
      <w:r>
        <w:rPr>
          <w:rFonts w:ascii="Traditional Arabic" w:hAnsi="Traditional Arabic" w:cs="Traditional Arabic"/>
          <w:sz w:val="28"/>
          <w:szCs w:val="28"/>
          <w:lang w:bidi="ar-DZ"/>
        </w:rPr>
        <w:t>disp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(اكتب التعليمة واستخرج معادلة الانحدار فقط دون الحاجة لتفسيرها).</w:t>
      </w:r>
    </w:p>
    <w:p w14:paraId="096F4F01" w14:textId="77777777" w:rsidR="00360F12" w:rsidRPr="00CC49EB" w:rsidRDefault="00360F12" w:rsidP="00360F1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7A7263AD" w14:textId="77777777" w:rsidR="00360F12" w:rsidRPr="00CC49EB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C49EB">
        <w:rPr>
          <w:rFonts w:ascii="Traditional Arabic" w:hAnsi="Traditional Arabic" w:cs="Traditional Arabic"/>
          <w:b/>
          <w:bCs/>
          <w:sz w:val="28"/>
          <w:szCs w:val="28"/>
          <w:rtl/>
        </w:rPr>
        <w:t>التمرين الثالث</w:t>
      </w:r>
    </w:p>
    <w:p w14:paraId="5DFE2FBF" w14:textId="77777777" w:rsidR="002E4F4B" w:rsidRPr="00CC49EB" w:rsidRDefault="002E4F4B" w:rsidP="002E4F4B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الجدول الموالي يوضح نتائج قياس ضغط الدم لعينة مكونة من 12 فردا قبل وبعد أخذ دواء لتخفيض ضغط الدم 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355"/>
        <w:gridCol w:w="737"/>
        <w:gridCol w:w="737"/>
        <w:gridCol w:w="737"/>
        <w:gridCol w:w="737"/>
        <w:gridCol w:w="737"/>
        <w:gridCol w:w="737"/>
        <w:gridCol w:w="737"/>
        <w:gridCol w:w="736"/>
        <w:gridCol w:w="736"/>
        <w:gridCol w:w="736"/>
        <w:gridCol w:w="736"/>
        <w:gridCol w:w="736"/>
      </w:tblGrid>
      <w:tr w:rsidR="002E4F4B" w:rsidRPr="00CC49EB" w14:paraId="2D5BFE50" w14:textId="77777777" w:rsidTr="00CC49EB">
        <w:tc>
          <w:tcPr>
            <w:tcW w:w="663" w:type="pct"/>
          </w:tcPr>
          <w:p w14:paraId="7B7AAD1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61" w:type="pct"/>
          </w:tcPr>
          <w:p w14:paraId="2C5045F8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361" w:type="pct"/>
          </w:tcPr>
          <w:p w14:paraId="1E990E7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361" w:type="pct"/>
          </w:tcPr>
          <w:p w14:paraId="70CDB19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3</w:t>
            </w:r>
          </w:p>
        </w:tc>
        <w:tc>
          <w:tcPr>
            <w:tcW w:w="361" w:type="pct"/>
          </w:tcPr>
          <w:p w14:paraId="1E23DCE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4</w:t>
            </w:r>
          </w:p>
        </w:tc>
        <w:tc>
          <w:tcPr>
            <w:tcW w:w="361" w:type="pct"/>
          </w:tcPr>
          <w:p w14:paraId="60DF6AE7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5</w:t>
            </w:r>
          </w:p>
        </w:tc>
        <w:tc>
          <w:tcPr>
            <w:tcW w:w="361" w:type="pct"/>
          </w:tcPr>
          <w:p w14:paraId="761514F4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6</w:t>
            </w:r>
          </w:p>
        </w:tc>
        <w:tc>
          <w:tcPr>
            <w:tcW w:w="361" w:type="pct"/>
          </w:tcPr>
          <w:p w14:paraId="21D1CA35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7</w:t>
            </w:r>
          </w:p>
        </w:tc>
        <w:tc>
          <w:tcPr>
            <w:tcW w:w="361" w:type="pct"/>
          </w:tcPr>
          <w:p w14:paraId="08470695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8</w:t>
            </w:r>
          </w:p>
        </w:tc>
        <w:tc>
          <w:tcPr>
            <w:tcW w:w="361" w:type="pct"/>
          </w:tcPr>
          <w:p w14:paraId="27D445D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9</w:t>
            </w:r>
          </w:p>
        </w:tc>
        <w:tc>
          <w:tcPr>
            <w:tcW w:w="361" w:type="pct"/>
          </w:tcPr>
          <w:p w14:paraId="158910EB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10</w:t>
            </w:r>
          </w:p>
        </w:tc>
        <w:tc>
          <w:tcPr>
            <w:tcW w:w="361" w:type="pct"/>
          </w:tcPr>
          <w:p w14:paraId="465AD4D9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</w:t>
            </w:r>
          </w:p>
        </w:tc>
        <w:tc>
          <w:tcPr>
            <w:tcW w:w="361" w:type="pct"/>
          </w:tcPr>
          <w:p w14:paraId="25A45BA1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</w:t>
            </w:r>
          </w:p>
        </w:tc>
      </w:tr>
      <w:tr w:rsidR="002E4F4B" w:rsidRPr="00CC49EB" w14:paraId="6E001E85" w14:textId="77777777" w:rsidTr="00CC49EB">
        <w:tc>
          <w:tcPr>
            <w:tcW w:w="663" w:type="pct"/>
          </w:tcPr>
          <w:p w14:paraId="3D382033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Y</w:t>
            </w:r>
            <w:r w:rsidRPr="00CC49E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قبل الدواء</w:t>
            </w:r>
          </w:p>
        </w:tc>
        <w:tc>
          <w:tcPr>
            <w:tcW w:w="361" w:type="pct"/>
          </w:tcPr>
          <w:p w14:paraId="2D3815E7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120</w:t>
            </w:r>
          </w:p>
        </w:tc>
        <w:tc>
          <w:tcPr>
            <w:tcW w:w="361" w:type="pct"/>
          </w:tcPr>
          <w:p w14:paraId="5BACFC6F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130</w:t>
            </w:r>
          </w:p>
        </w:tc>
        <w:tc>
          <w:tcPr>
            <w:tcW w:w="361" w:type="pct"/>
          </w:tcPr>
          <w:p w14:paraId="165D0D09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140</w:t>
            </w:r>
          </w:p>
        </w:tc>
        <w:tc>
          <w:tcPr>
            <w:tcW w:w="361" w:type="pct"/>
          </w:tcPr>
          <w:p w14:paraId="0AC9DC87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150</w:t>
            </w:r>
          </w:p>
        </w:tc>
        <w:tc>
          <w:tcPr>
            <w:tcW w:w="361" w:type="pct"/>
          </w:tcPr>
          <w:p w14:paraId="7D1DDABD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160</w:t>
            </w:r>
          </w:p>
        </w:tc>
        <w:tc>
          <w:tcPr>
            <w:tcW w:w="361" w:type="pct"/>
          </w:tcPr>
          <w:p w14:paraId="7D5D9199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170</w:t>
            </w:r>
          </w:p>
        </w:tc>
        <w:tc>
          <w:tcPr>
            <w:tcW w:w="361" w:type="pct"/>
          </w:tcPr>
          <w:p w14:paraId="09A78E0D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150</w:t>
            </w:r>
          </w:p>
        </w:tc>
        <w:tc>
          <w:tcPr>
            <w:tcW w:w="361" w:type="pct"/>
          </w:tcPr>
          <w:p w14:paraId="7C0138C0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160</w:t>
            </w:r>
          </w:p>
        </w:tc>
        <w:tc>
          <w:tcPr>
            <w:tcW w:w="361" w:type="pct"/>
          </w:tcPr>
          <w:p w14:paraId="55EB0826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140</w:t>
            </w:r>
          </w:p>
        </w:tc>
        <w:tc>
          <w:tcPr>
            <w:tcW w:w="361" w:type="pct"/>
          </w:tcPr>
          <w:p w14:paraId="34A470F3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125</w:t>
            </w:r>
          </w:p>
        </w:tc>
        <w:tc>
          <w:tcPr>
            <w:tcW w:w="361" w:type="pct"/>
          </w:tcPr>
          <w:p w14:paraId="238DD745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135</w:t>
            </w:r>
          </w:p>
        </w:tc>
        <w:tc>
          <w:tcPr>
            <w:tcW w:w="361" w:type="pct"/>
          </w:tcPr>
          <w:p w14:paraId="1388465D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110</w:t>
            </w:r>
          </w:p>
        </w:tc>
      </w:tr>
      <w:tr w:rsidR="002E4F4B" w:rsidRPr="00CC49EB" w14:paraId="0F77C5D3" w14:textId="77777777" w:rsidTr="00CC49EB">
        <w:tc>
          <w:tcPr>
            <w:tcW w:w="663" w:type="pct"/>
          </w:tcPr>
          <w:p w14:paraId="159FD220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Z</w:t>
            </w:r>
            <w:r w:rsidRPr="00CC49E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بعد الدواء</w:t>
            </w:r>
          </w:p>
        </w:tc>
        <w:tc>
          <w:tcPr>
            <w:tcW w:w="361" w:type="pct"/>
          </w:tcPr>
          <w:p w14:paraId="2F4CC834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105</w:t>
            </w:r>
          </w:p>
        </w:tc>
        <w:tc>
          <w:tcPr>
            <w:tcW w:w="361" w:type="pct"/>
          </w:tcPr>
          <w:p w14:paraId="2FA93DAC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115</w:t>
            </w:r>
          </w:p>
        </w:tc>
        <w:tc>
          <w:tcPr>
            <w:tcW w:w="361" w:type="pct"/>
          </w:tcPr>
          <w:p w14:paraId="0AAFAD9A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120</w:t>
            </w:r>
          </w:p>
        </w:tc>
        <w:tc>
          <w:tcPr>
            <w:tcW w:w="361" w:type="pct"/>
          </w:tcPr>
          <w:p w14:paraId="10A3B6A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125</w:t>
            </w:r>
          </w:p>
        </w:tc>
        <w:tc>
          <w:tcPr>
            <w:tcW w:w="361" w:type="pct"/>
          </w:tcPr>
          <w:p w14:paraId="73A3DA7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130</w:t>
            </w:r>
          </w:p>
        </w:tc>
        <w:tc>
          <w:tcPr>
            <w:tcW w:w="361" w:type="pct"/>
          </w:tcPr>
          <w:p w14:paraId="70021732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130</w:t>
            </w:r>
          </w:p>
        </w:tc>
        <w:tc>
          <w:tcPr>
            <w:tcW w:w="361" w:type="pct"/>
          </w:tcPr>
          <w:p w14:paraId="1B40CA15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120</w:t>
            </w:r>
          </w:p>
        </w:tc>
        <w:tc>
          <w:tcPr>
            <w:tcW w:w="361" w:type="pct"/>
          </w:tcPr>
          <w:p w14:paraId="1F955748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100</w:t>
            </w:r>
          </w:p>
        </w:tc>
        <w:tc>
          <w:tcPr>
            <w:tcW w:w="361" w:type="pct"/>
          </w:tcPr>
          <w:p w14:paraId="3F421BDB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125</w:t>
            </w:r>
          </w:p>
        </w:tc>
        <w:tc>
          <w:tcPr>
            <w:tcW w:w="361" w:type="pct"/>
          </w:tcPr>
          <w:p w14:paraId="66336AF6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110</w:t>
            </w:r>
          </w:p>
        </w:tc>
        <w:tc>
          <w:tcPr>
            <w:tcW w:w="361" w:type="pct"/>
          </w:tcPr>
          <w:p w14:paraId="5D9B475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120</w:t>
            </w:r>
          </w:p>
        </w:tc>
        <w:tc>
          <w:tcPr>
            <w:tcW w:w="361" w:type="pct"/>
          </w:tcPr>
          <w:p w14:paraId="290DBF7C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110</w:t>
            </w:r>
          </w:p>
        </w:tc>
      </w:tr>
    </w:tbl>
    <w:p w14:paraId="00ECF7F6" w14:textId="1EBAA5CE" w:rsidR="002E4F4B" w:rsidRPr="00CC49EB" w:rsidRDefault="002E4F4B" w:rsidP="002E4F4B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المطلوب: </w:t>
      </w:r>
    </w:p>
    <w:p w14:paraId="7B11CD6B" w14:textId="7771FF0D" w:rsidR="002E4F4B" w:rsidRPr="00CC49EB" w:rsidRDefault="002E4F4B" w:rsidP="002E4F4B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-اختبر الفرض الصفري الذي مفاده أن البيانات تتوزع توزيعا طبيعيا.</w:t>
      </w:r>
    </w:p>
    <w:p w14:paraId="598A4669" w14:textId="7C16726E" w:rsidR="002E4F4B" w:rsidRPr="00CC49EB" w:rsidRDefault="002E4F4B" w:rsidP="002E4F4B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-اختبر الفرض الصفري الذي مفاده أن متوسط ضغط العينة قبل الدواء يساوي 120.</w:t>
      </w:r>
    </w:p>
    <w:p w14:paraId="0D82EFDF" w14:textId="1D51C6ED" w:rsidR="00360F12" w:rsidRPr="00CC49EB" w:rsidRDefault="002E4F4B" w:rsidP="002E4F4B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-اختبار الفرض الصفري الذي مفاده أنه لا يوجد اختلاف بين متوسط الضغط قبل وبعد استعمال الدواء</w:t>
      </w:r>
    </w:p>
    <w:p w14:paraId="0696C8C3" w14:textId="77777777" w:rsidR="00360F12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67F6F26A" w14:textId="77777777" w:rsidR="00CC49EB" w:rsidRDefault="00CC49EB" w:rsidP="00CC49EB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3A7039F1" w14:textId="77777777" w:rsidR="00CC49EB" w:rsidRDefault="00CC49EB" w:rsidP="00CC49EB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4C694604" w14:textId="77777777" w:rsidR="00CC49EB" w:rsidRDefault="00CC49EB" w:rsidP="00CC49EB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5D23E5C8" w14:textId="77777777" w:rsidR="00CC49EB" w:rsidRDefault="00CC49EB" w:rsidP="00CC49EB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53D75141" w14:textId="77777777" w:rsidR="00CC49EB" w:rsidRDefault="00CC49EB" w:rsidP="00CC49EB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0550F68F" w14:textId="77777777" w:rsidR="00CC49EB" w:rsidRDefault="00CC49EB" w:rsidP="00CC49EB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lang w:bidi="ar-DZ"/>
        </w:rPr>
      </w:pPr>
    </w:p>
    <w:p w14:paraId="01E6FF58" w14:textId="52AC5077" w:rsidR="00CC49EB" w:rsidRDefault="00CC49EB" w:rsidP="00CC49EB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بالتوفيق</w:t>
      </w:r>
    </w:p>
    <w:p w14:paraId="6317571A" w14:textId="77777777" w:rsidR="00497AF8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6131B05E" w14:textId="77777777" w:rsidR="00497AF8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43BECF31" w14:textId="77777777" w:rsidR="00497AF8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72928BAB" w14:textId="77777777" w:rsidR="00497AF8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0CE3383F" w14:textId="77777777" w:rsidR="00497AF8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644DB5A9" w14:textId="77777777" w:rsidR="00497AF8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4E8DF6BA" w14:textId="77777777" w:rsidR="00497AF8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08F679E4" w14:textId="77777777" w:rsidR="00497AF8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38E45DE3" w14:textId="77777777" w:rsidR="00497AF8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15993D90" w14:textId="77777777" w:rsidR="00497AF8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2BC1562C" w14:textId="77777777" w:rsidR="00497AF8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11C0AC32" w14:textId="77777777" w:rsidR="00497AF8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73A282A5" w14:textId="77777777" w:rsidR="00497AF8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51E418FC" w14:textId="77777777" w:rsidR="00497AF8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14:paraId="1EE81659" w14:textId="77777777" w:rsidR="00497AF8" w:rsidRPr="00666318" w:rsidRDefault="00497AF8" w:rsidP="00497AF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631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جامعة العربي بن مهيدي أم البواقي</w:t>
      </w:r>
    </w:p>
    <w:p w14:paraId="48AE15E5" w14:textId="77777777" w:rsidR="00497AF8" w:rsidRPr="00666318" w:rsidRDefault="00497AF8" w:rsidP="00497AF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6318">
        <w:rPr>
          <w:rFonts w:ascii="Traditional Arabic" w:hAnsi="Traditional Arabic" w:cs="Traditional Arabic"/>
          <w:b/>
          <w:bCs/>
          <w:sz w:val="32"/>
          <w:szCs w:val="32"/>
          <w:rtl/>
        </w:rPr>
        <w:t>قسم: العلوم الاقتصادية                                                    مستوى: أولى ماستر اقتصاد كمي</w:t>
      </w:r>
    </w:p>
    <w:p w14:paraId="598AC98E" w14:textId="77777777" w:rsidR="00497AF8" w:rsidRPr="00666318" w:rsidRDefault="00497AF8" w:rsidP="00497AF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63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2023-2024                                                           المدة: ساعة واحدة </w:t>
      </w:r>
    </w:p>
    <w:p w14:paraId="3C6344D9" w14:textId="0AB1055A" w:rsidR="00497AF8" w:rsidRPr="00666318" w:rsidRDefault="00497AF8" w:rsidP="00497AF8">
      <w:pPr>
        <w:bidi/>
        <w:spacing w:after="0" w:line="240" w:lineRule="auto"/>
        <w:ind w:left="-1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الحل النموذجي ل</w:t>
      </w:r>
      <w:r w:rsidRPr="00666318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امتحان السداسي الثاني</w:t>
      </w:r>
      <w:r w:rsidRPr="0066631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مقياس برمجية </w:t>
      </w:r>
      <w:r w:rsidRPr="00666318">
        <w:rPr>
          <w:rFonts w:ascii="Traditional Arabic" w:hAnsi="Traditional Arabic" w:cs="Traditional Arabic"/>
          <w:b/>
          <w:bCs/>
          <w:sz w:val="40"/>
          <w:szCs w:val="40"/>
        </w:rPr>
        <w:t>R</w:t>
      </w:r>
    </w:p>
    <w:p w14:paraId="475500C3" w14:textId="77777777" w:rsidR="00497AF8" w:rsidRPr="00BF794A" w:rsidRDefault="00497AF8" w:rsidP="00497AF8">
      <w:pPr>
        <w:bidi/>
        <w:spacing w:after="0" w:line="240" w:lineRule="auto"/>
        <w:ind w:left="-1"/>
        <w:jc w:val="center"/>
        <w:rPr>
          <w:rFonts w:ascii="Traditional Arabic" w:hAnsi="Traditional Arabic" w:cs="Traditional Arabic"/>
          <w:b/>
          <w:bCs/>
          <w:rtl/>
        </w:rPr>
      </w:pPr>
    </w:p>
    <w:p w14:paraId="230B2111" w14:textId="77777777" w:rsidR="00497AF8" w:rsidRPr="00666318" w:rsidRDefault="00497AF8" w:rsidP="00497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F794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ملاحظة: في كل التمارين القادمة أكتب التعليم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ات</w:t>
      </w:r>
      <w:r w:rsidRPr="00BF794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وبدقة</w:t>
      </w:r>
    </w:p>
    <w:p w14:paraId="7D00560C" w14:textId="77777777" w:rsidR="00497AF8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</w:rPr>
      </w:pPr>
      <w:r w:rsidRPr="00CC49E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التمرين الأول </w:t>
      </w:r>
    </w:p>
    <w:p w14:paraId="10F21880" w14:textId="77777777" w:rsidR="00497AF8" w:rsidRPr="00CC49EB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7B55C15E" w14:textId="44AE5320" w:rsidR="00497AF8" w:rsidRPr="0004326D" w:rsidRDefault="00497AF8" w:rsidP="0004326D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497AF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أكتب الشعاع </w:t>
      </w:r>
      <w:r w:rsidRPr="00497AF8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Pr="00497AF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1,7,4,3,1,2,</w:t>
      </w:r>
      <w:r w:rsidRPr="00497AF8">
        <w:rPr>
          <w:rFonts w:ascii="Traditional Arabic" w:hAnsi="Traditional Arabic" w:cs="Traditional Arabic"/>
          <w:sz w:val="28"/>
          <w:szCs w:val="28"/>
          <w:lang w:bidi="ar-DZ"/>
        </w:rPr>
        <w:t>8,7,9,4</w:t>
      </w:r>
      <w:r w:rsidRPr="00497AF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14:paraId="2646F779" w14:textId="77777777" w:rsidR="00497AF8" w:rsidRPr="00497AF8" w:rsidRDefault="00497AF8" w:rsidP="00497AF8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97AF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أوجد طول الشعاع </w:t>
      </w:r>
      <w:r w:rsidRPr="00497AF8">
        <w:rPr>
          <w:rFonts w:ascii="Traditional Arabic" w:hAnsi="Traditional Arabic" w:cs="Traditional Arabic"/>
          <w:sz w:val="28"/>
          <w:szCs w:val="28"/>
          <w:lang w:bidi="ar-DZ"/>
        </w:rPr>
        <w:t>x</w:t>
      </w:r>
    </w:p>
    <w:p w14:paraId="0B90A005" w14:textId="77777777" w:rsidR="00497AF8" w:rsidRDefault="00497AF8" w:rsidP="00497AF8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497AF8">
        <w:rPr>
          <w:rFonts w:ascii="Traditional Arabic" w:hAnsi="Traditional Arabic" w:cs="Traditional Arabic"/>
          <w:sz w:val="28"/>
          <w:szCs w:val="28"/>
          <w:rtl/>
          <w:lang w:bidi="ar-DZ"/>
        </w:rPr>
        <w:t>أوجد الشعاع َ</w:t>
      </w:r>
      <w:r w:rsidRPr="00497AF8">
        <w:rPr>
          <w:rFonts w:ascii="Traditional Arabic" w:hAnsi="Traditional Arabic" w:cs="Traditional Arabic"/>
          <w:sz w:val="28"/>
          <w:szCs w:val="28"/>
          <w:lang w:bidi="ar-DZ"/>
        </w:rPr>
        <w:t>A</w:t>
      </w:r>
      <w:r w:rsidRPr="00497AF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والذي يمثل معكوس الشعاع </w:t>
      </w:r>
      <w:r w:rsidRPr="00497AF8">
        <w:rPr>
          <w:rFonts w:ascii="Traditional Arabic" w:hAnsi="Traditional Arabic" w:cs="Traditional Arabic"/>
          <w:sz w:val="28"/>
          <w:szCs w:val="28"/>
          <w:lang w:bidi="ar-DZ"/>
        </w:rPr>
        <w:t>X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4326D" w14:paraId="5D879427" w14:textId="77777777" w:rsidTr="0004326D">
        <w:tc>
          <w:tcPr>
            <w:tcW w:w="10194" w:type="dxa"/>
          </w:tcPr>
          <w:p w14:paraId="27AAC656" w14:textId="129FFEA9" w:rsidR="0004326D" w:rsidRDefault="0004326D" w:rsidP="0004326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4326D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1EF96680" wp14:editId="60DDEC74">
                  <wp:extent cx="3040643" cy="1691787"/>
                  <wp:effectExtent l="0" t="0" r="7620" b="3810"/>
                  <wp:docPr id="19497384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73849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643" cy="1691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57A919" w14:textId="77777777" w:rsidR="00497AF8" w:rsidRPr="00497AF8" w:rsidRDefault="00497AF8" w:rsidP="00497AF8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97AF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أوجد العنصر الثالث من الشعاع </w:t>
      </w:r>
      <w:r w:rsidRPr="00497AF8">
        <w:rPr>
          <w:rFonts w:ascii="Traditional Arabic" w:hAnsi="Traditional Arabic" w:cs="Traditional Arabic"/>
          <w:sz w:val="28"/>
          <w:szCs w:val="28"/>
          <w:lang w:bidi="ar-DZ"/>
        </w:rPr>
        <w:t>A</w:t>
      </w:r>
    </w:p>
    <w:p w14:paraId="2BFEF049" w14:textId="77777777" w:rsidR="00497AF8" w:rsidRDefault="00497AF8" w:rsidP="00497AF8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497AF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استخرج آخر 3 قيم من الشعاع </w:t>
      </w:r>
      <w:r w:rsidRPr="00497AF8">
        <w:rPr>
          <w:rFonts w:ascii="Traditional Arabic" w:hAnsi="Traditional Arabic" w:cs="Traditional Arabic"/>
          <w:sz w:val="28"/>
          <w:szCs w:val="28"/>
          <w:lang w:bidi="ar-DZ"/>
        </w:rPr>
        <w:t>A</w:t>
      </w:r>
      <w:r w:rsidRPr="00497AF8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4326D" w14:paraId="75155C80" w14:textId="77777777" w:rsidTr="0004326D">
        <w:tc>
          <w:tcPr>
            <w:tcW w:w="10194" w:type="dxa"/>
          </w:tcPr>
          <w:p w14:paraId="130655C7" w14:textId="1BEB1F03" w:rsidR="0004326D" w:rsidRDefault="0004326D" w:rsidP="0004326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4326D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2611642C" wp14:editId="043CBAAA">
                  <wp:extent cx="3337849" cy="1127858"/>
                  <wp:effectExtent l="0" t="0" r="0" b="0"/>
                  <wp:docPr id="144333960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33960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849" cy="112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4EFF1" w14:textId="77777777" w:rsidR="00497AF8" w:rsidRDefault="00497AF8" w:rsidP="00497AF8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497AF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اقسم الشعاع </w:t>
      </w:r>
      <w:r w:rsidRPr="00497AF8">
        <w:rPr>
          <w:rFonts w:ascii="Traditional Arabic" w:hAnsi="Traditional Arabic" w:cs="Traditional Arabic"/>
          <w:sz w:val="28"/>
          <w:szCs w:val="28"/>
          <w:lang w:bidi="ar-DZ"/>
        </w:rPr>
        <w:t>A</w:t>
      </w:r>
      <w:r w:rsidRPr="00497AF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الى شعاعين متساويين </w:t>
      </w:r>
      <w:r w:rsidRPr="00497AF8">
        <w:rPr>
          <w:rFonts w:ascii="Traditional Arabic" w:hAnsi="Traditional Arabic" w:cs="Traditional Arabic"/>
          <w:sz w:val="28"/>
          <w:szCs w:val="28"/>
          <w:lang w:bidi="ar-DZ"/>
        </w:rPr>
        <w:t>A1,A2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4326D" w14:paraId="09FCBCDF" w14:textId="77777777" w:rsidTr="0004326D">
        <w:tc>
          <w:tcPr>
            <w:tcW w:w="10194" w:type="dxa"/>
          </w:tcPr>
          <w:p w14:paraId="1A7B5F1E" w14:textId="09C33A98" w:rsidR="0004326D" w:rsidRDefault="0004326D" w:rsidP="0004326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4326D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21AB9996" wp14:editId="4F2FC417">
                  <wp:extent cx="4770533" cy="1333616"/>
                  <wp:effectExtent l="0" t="0" r="0" b="0"/>
                  <wp:docPr id="59229199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29199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533" cy="133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5DF12" w14:textId="77777777" w:rsidR="00497AF8" w:rsidRDefault="00497AF8" w:rsidP="00497AF8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497AF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أوجد كلاً من المجموع والمتوسط والوسيط والانحراف المعياري للشعاع </w:t>
      </w:r>
      <w:r w:rsidRPr="00497AF8">
        <w:rPr>
          <w:rFonts w:ascii="Traditional Arabic" w:hAnsi="Traditional Arabic" w:cs="Traditional Arabic"/>
          <w:sz w:val="28"/>
          <w:szCs w:val="28"/>
          <w:lang w:bidi="ar-DZ"/>
        </w:rPr>
        <w:t>A</w:t>
      </w:r>
      <w:r w:rsidRPr="00497AF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باستخدام تعليمة واحدة فقط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4326D" w14:paraId="62A4FB4D" w14:textId="77777777" w:rsidTr="0004326D">
        <w:tc>
          <w:tcPr>
            <w:tcW w:w="10194" w:type="dxa"/>
          </w:tcPr>
          <w:p w14:paraId="621BE174" w14:textId="1BDF6FD6" w:rsidR="0004326D" w:rsidRDefault="0004326D" w:rsidP="0004326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4326D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65D2269A" wp14:editId="4A1FD52F">
                  <wp:extent cx="4831499" cy="1127858"/>
                  <wp:effectExtent l="0" t="0" r="7620" b="0"/>
                  <wp:docPr id="8986488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64889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1499" cy="112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AED333" w14:textId="77777777" w:rsidR="0004326D" w:rsidRDefault="0004326D" w:rsidP="0004326D">
      <w:pPr>
        <w:pStyle w:val="Paragraphedeliste"/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</w:p>
    <w:p w14:paraId="69CB8C61" w14:textId="22CD0112" w:rsidR="00497AF8" w:rsidRDefault="00497AF8" w:rsidP="0004326D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497AF8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 xml:space="preserve">أكتب الشعاع </w:t>
      </w:r>
      <w:r w:rsidRPr="00497AF8">
        <w:rPr>
          <w:rFonts w:ascii="Traditional Arabic" w:hAnsi="Traditional Arabic" w:cs="Traditional Arabic"/>
          <w:sz w:val="28"/>
          <w:szCs w:val="28"/>
          <w:lang w:bidi="ar-DZ"/>
        </w:rPr>
        <w:t>Z</w:t>
      </w:r>
      <w:r w:rsidRPr="00497AF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الشعاع المكون من العناصر 111122223333 بطريقة مختصرة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4326D" w14:paraId="5954BF07" w14:textId="77777777" w:rsidTr="0004326D">
        <w:tc>
          <w:tcPr>
            <w:tcW w:w="10194" w:type="dxa"/>
          </w:tcPr>
          <w:p w14:paraId="617179A6" w14:textId="34BF98D4" w:rsidR="0004326D" w:rsidRDefault="0004326D" w:rsidP="0004326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4326D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3556C34D" wp14:editId="5C8F22FC">
                  <wp:extent cx="2880610" cy="823031"/>
                  <wp:effectExtent l="0" t="0" r="0" b="0"/>
                  <wp:docPr id="20590995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09953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610" cy="82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D55315" w14:textId="77777777" w:rsidR="00497AF8" w:rsidRPr="00CC49EB" w:rsidRDefault="00497AF8" w:rsidP="00497AF8">
      <w:pPr>
        <w:pStyle w:val="Paragraphedeliste"/>
        <w:bidi/>
        <w:spacing w:after="0" w:line="240" w:lineRule="auto"/>
        <w:ind w:left="360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52E13168" w14:textId="77777777" w:rsidR="00497AF8" w:rsidRPr="00CC49EB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C49E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التمرين الثاني </w:t>
      </w:r>
    </w:p>
    <w:p w14:paraId="24314863" w14:textId="77777777" w:rsidR="00497AF8" w:rsidRPr="00CC49EB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اطبع البيانات التالية:</w:t>
      </w:r>
    </w:p>
    <w:p w14:paraId="11B2BD22" w14:textId="77777777" w:rsidR="00497AF8" w:rsidRPr="00CC49EB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الأسماء: عمر، أكرم، فريال، مراد، اكرام </w:t>
      </w:r>
    </w:p>
    <w:p w14:paraId="110E798D" w14:textId="77777777" w:rsidR="00497AF8" w:rsidRPr="00CC49EB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السن: 26، 23، 27، 41، 23</w:t>
      </w:r>
    </w:p>
    <w:p w14:paraId="7359D28A" w14:textId="77777777" w:rsidR="00497AF8" w:rsidRPr="00CC49EB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الطول: 170، 172، 159، 156، 162</w:t>
      </w:r>
    </w:p>
    <w:p w14:paraId="57EEDA70" w14:textId="77777777" w:rsidR="00497AF8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1-كتابة وعرض البيانات السابقة في شكل جدول </w:t>
      </w: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0195"/>
      </w:tblGrid>
      <w:tr w:rsidR="009F0B52" w14:paraId="4445D80D" w14:textId="77777777" w:rsidTr="009F0B52">
        <w:tc>
          <w:tcPr>
            <w:tcW w:w="10194" w:type="dxa"/>
          </w:tcPr>
          <w:p w14:paraId="0DB06CAD" w14:textId="52492566" w:rsidR="009F0B52" w:rsidRDefault="009F0B52" w:rsidP="009F0B5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0B52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5B2C9252" wp14:editId="57F62C94">
                  <wp:extent cx="6479540" cy="1692910"/>
                  <wp:effectExtent l="0" t="0" r="0" b="2540"/>
                  <wp:docPr id="2520661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6611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169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EE085" w14:textId="77777777" w:rsidR="00497AF8" w:rsidRPr="00CC49EB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2-حدد الخصائص إحصائية حول هذه البيانات</w:t>
      </w: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0194"/>
      </w:tblGrid>
      <w:tr w:rsidR="009F0B52" w14:paraId="65B342E8" w14:textId="77777777" w:rsidTr="009F0B52">
        <w:tc>
          <w:tcPr>
            <w:tcW w:w="10194" w:type="dxa"/>
          </w:tcPr>
          <w:p w14:paraId="4FED8279" w14:textId="3283B7A8" w:rsidR="009F0B52" w:rsidRDefault="009F0B52" w:rsidP="009F0B5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F0B52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02296E8B" wp14:editId="0A827B0E">
                  <wp:extent cx="4610500" cy="1745131"/>
                  <wp:effectExtent l="0" t="0" r="0" b="7620"/>
                  <wp:docPr id="2169834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8341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500" cy="1745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37FC05" w14:textId="77777777" w:rsidR="00497AF8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52CC4460" w14:textId="77777777" w:rsidR="00497AF8" w:rsidRPr="00CC49EB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C49EB">
        <w:rPr>
          <w:rFonts w:ascii="Traditional Arabic" w:hAnsi="Traditional Arabic" w:cs="Traditional Arabic"/>
          <w:b/>
          <w:bCs/>
          <w:sz w:val="28"/>
          <w:szCs w:val="28"/>
          <w:rtl/>
        </w:rPr>
        <w:t>التمرين الثالث</w:t>
      </w:r>
    </w:p>
    <w:p w14:paraId="01680626" w14:textId="77777777" w:rsidR="00497AF8" w:rsidRPr="00CC49EB" w:rsidRDefault="00497AF8" w:rsidP="00497AF8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في </w:t>
      </w:r>
      <w:proofErr w:type="gramStart"/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اطار</w:t>
      </w:r>
      <w:proofErr w:type="gramEnd"/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دراسة أثر كل من البطالة والتضخم على النمو الاقتصادي بالجزائر، الجدول الموالي يمثل تطور معدل هذه المتغيرات خلال الفترة 2010 الى غاية 2020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74"/>
        <w:gridCol w:w="692"/>
        <w:gridCol w:w="691"/>
        <w:gridCol w:w="756"/>
        <w:gridCol w:w="691"/>
        <w:gridCol w:w="756"/>
        <w:gridCol w:w="756"/>
        <w:gridCol w:w="756"/>
        <w:gridCol w:w="756"/>
        <w:gridCol w:w="756"/>
        <w:gridCol w:w="756"/>
        <w:gridCol w:w="754"/>
      </w:tblGrid>
      <w:tr w:rsidR="00497AF8" w:rsidRPr="00CC49EB" w14:paraId="52EC7874" w14:textId="77777777" w:rsidTr="00812E54">
        <w:trPr>
          <w:trHeight w:val="288"/>
        </w:trPr>
        <w:tc>
          <w:tcPr>
            <w:tcW w:w="1017" w:type="pct"/>
            <w:hideMark/>
          </w:tcPr>
          <w:p w14:paraId="0EC0892B" w14:textId="77777777" w:rsidR="00497AF8" w:rsidRPr="00666318" w:rsidRDefault="00497AF8" w:rsidP="00812E54">
            <w:pPr>
              <w:bidi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  <w:t>السنوات</w:t>
            </w:r>
          </w:p>
        </w:tc>
        <w:tc>
          <w:tcPr>
            <w:tcW w:w="339" w:type="pct"/>
            <w:noWrap/>
            <w:hideMark/>
          </w:tcPr>
          <w:p w14:paraId="0B5AF44B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2010</w:t>
            </w:r>
          </w:p>
        </w:tc>
        <w:tc>
          <w:tcPr>
            <w:tcW w:w="339" w:type="pct"/>
            <w:noWrap/>
            <w:hideMark/>
          </w:tcPr>
          <w:p w14:paraId="3B5A8CAB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2011</w:t>
            </w:r>
          </w:p>
        </w:tc>
        <w:tc>
          <w:tcPr>
            <w:tcW w:w="371" w:type="pct"/>
            <w:noWrap/>
            <w:hideMark/>
          </w:tcPr>
          <w:p w14:paraId="1BD34CC9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2012</w:t>
            </w:r>
          </w:p>
        </w:tc>
        <w:tc>
          <w:tcPr>
            <w:tcW w:w="339" w:type="pct"/>
            <w:noWrap/>
            <w:hideMark/>
          </w:tcPr>
          <w:p w14:paraId="14356FEC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2013</w:t>
            </w:r>
          </w:p>
        </w:tc>
        <w:tc>
          <w:tcPr>
            <w:tcW w:w="371" w:type="pct"/>
            <w:noWrap/>
            <w:hideMark/>
          </w:tcPr>
          <w:p w14:paraId="61136D5A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2014</w:t>
            </w:r>
          </w:p>
        </w:tc>
        <w:tc>
          <w:tcPr>
            <w:tcW w:w="371" w:type="pct"/>
            <w:noWrap/>
            <w:hideMark/>
          </w:tcPr>
          <w:p w14:paraId="4156ED83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2015</w:t>
            </w:r>
          </w:p>
        </w:tc>
        <w:tc>
          <w:tcPr>
            <w:tcW w:w="371" w:type="pct"/>
            <w:noWrap/>
            <w:hideMark/>
          </w:tcPr>
          <w:p w14:paraId="3EE28FEF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2016</w:t>
            </w:r>
          </w:p>
        </w:tc>
        <w:tc>
          <w:tcPr>
            <w:tcW w:w="371" w:type="pct"/>
            <w:noWrap/>
            <w:hideMark/>
          </w:tcPr>
          <w:p w14:paraId="14B89965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2017</w:t>
            </w:r>
          </w:p>
        </w:tc>
        <w:tc>
          <w:tcPr>
            <w:tcW w:w="371" w:type="pct"/>
            <w:noWrap/>
            <w:hideMark/>
          </w:tcPr>
          <w:p w14:paraId="08E17BCE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2018</w:t>
            </w:r>
          </w:p>
        </w:tc>
        <w:tc>
          <w:tcPr>
            <w:tcW w:w="371" w:type="pct"/>
            <w:noWrap/>
            <w:hideMark/>
          </w:tcPr>
          <w:p w14:paraId="4D574595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2019</w:t>
            </w:r>
          </w:p>
        </w:tc>
        <w:tc>
          <w:tcPr>
            <w:tcW w:w="371" w:type="pct"/>
            <w:noWrap/>
            <w:hideMark/>
          </w:tcPr>
          <w:p w14:paraId="2815445D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2020</w:t>
            </w:r>
          </w:p>
        </w:tc>
      </w:tr>
      <w:tr w:rsidR="00497AF8" w:rsidRPr="00CC49EB" w14:paraId="23D6C6F8" w14:textId="77777777" w:rsidTr="00812E54">
        <w:trPr>
          <w:trHeight w:val="576"/>
        </w:trPr>
        <w:tc>
          <w:tcPr>
            <w:tcW w:w="1017" w:type="pct"/>
            <w:hideMark/>
          </w:tcPr>
          <w:p w14:paraId="54D5DDB8" w14:textId="77777777" w:rsidR="00497AF8" w:rsidRPr="00666318" w:rsidRDefault="00497AF8" w:rsidP="00812E54">
            <w:pPr>
              <w:bidi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  <w:t>معدل النمو الاقتصادي</w:t>
            </w:r>
          </w:p>
        </w:tc>
        <w:tc>
          <w:tcPr>
            <w:tcW w:w="339" w:type="pct"/>
            <w:noWrap/>
            <w:hideMark/>
          </w:tcPr>
          <w:p w14:paraId="2BA7C50B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3,60</w:t>
            </w:r>
          </w:p>
        </w:tc>
        <w:tc>
          <w:tcPr>
            <w:tcW w:w="339" w:type="pct"/>
            <w:noWrap/>
            <w:hideMark/>
          </w:tcPr>
          <w:p w14:paraId="5E3F11BC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2,90</w:t>
            </w:r>
          </w:p>
        </w:tc>
        <w:tc>
          <w:tcPr>
            <w:tcW w:w="371" w:type="pct"/>
            <w:noWrap/>
            <w:hideMark/>
          </w:tcPr>
          <w:p w14:paraId="349831DD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3,40</w:t>
            </w:r>
          </w:p>
        </w:tc>
        <w:tc>
          <w:tcPr>
            <w:tcW w:w="339" w:type="pct"/>
            <w:noWrap/>
            <w:hideMark/>
          </w:tcPr>
          <w:p w14:paraId="4DBDB996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2,80</w:t>
            </w:r>
          </w:p>
        </w:tc>
        <w:tc>
          <w:tcPr>
            <w:tcW w:w="371" w:type="pct"/>
            <w:noWrap/>
            <w:hideMark/>
          </w:tcPr>
          <w:p w14:paraId="02858238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3,80</w:t>
            </w:r>
          </w:p>
        </w:tc>
        <w:tc>
          <w:tcPr>
            <w:tcW w:w="371" w:type="pct"/>
            <w:noWrap/>
            <w:hideMark/>
          </w:tcPr>
          <w:p w14:paraId="56E13FD6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3,70</w:t>
            </w:r>
          </w:p>
        </w:tc>
        <w:tc>
          <w:tcPr>
            <w:tcW w:w="371" w:type="pct"/>
            <w:noWrap/>
            <w:hideMark/>
          </w:tcPr>
          <w:p w14:paraId="1A5AD601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3,20</w:t>
            </w:r>
          </w:p>
        </w:tc>
        <w:tc>
          <w:tcPr>
            <w:tcW w:w="371" w:type="pct"/>
            <w:noWrap/>
            <w:hideMark/>
          </w:tcPr>
          <w:p w14:paraId="29D0A601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1,30</w:t>
            </w:r>
          </w:p>
        </w:tc>
        <w:tc>
          <w:tcPr>
            <w:tcW w:w="371" w:type="pct"/>
            <w:noWrap/>
            <w:hideMark/>
          </w:tcPr>
          <w:p w14:paraId="447D2C56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1,20</w:t>
            </w:r>
          </w:p>
        </w:tc>
        <w:tc>
          <w:tcPr>
            <w:tcW w:w="371" w:type="pct"/>
            <w:noWrap/>
            <w:hideMark/>
          </w:tcPr>
          <w:p w14:paraId="111AAD05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1,00</w:t>
            </w:r>
          </w:p>
        </w:tc>
        <w:tc>
          <w:tcPr>
            <w:tcW w:w="371" w:type="pct"/>
            <w:noWrap/>
            <w:hideMark/>
          </w:tcPr>
          <w:p w14:paraId="476C611F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-5,10</w:t>
            </w:r>
          </w:p>
        </w:tc>
      </w:tr>
      <w:tr w:rsidR="00497AF8" w:rsidRPr="00CC49EB" w14:paraId="3002D829" w14:textId="77777777" w:rsidTr="00812E54">
        <w:trPr>
          <w:trHeight w:val="288"/>
        </w:trPr>
        <w:tc>
          <w:tcPr>
            <w:tcW w:w="1017" w:type="pct"/>
            <w:hideMark/>
          </w:tcPr>
          <w:p w14:paraId="019BD05E" w14:textId="77777777" w:rsidR="00497AF8" w:rsidRPr="00666318" w:rsidRDefault="00497AF8" w:rsidP="00812E54">
            <w:pPr>
              <w:bidi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  <w:t>معدل البطالة</w:t>
            </w:r>
          </w:p>
        </w:tc>
        <w:tc>
          <w:tcPr>
            <w:tcW w:w="339" w:type="pct"/>
            <w:noWrap/>
            <w:hideMark/>
          </w:tcPr>
          <w:p w14:paraId="5195696F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9,96</w:t>
            </w:r>
          </w:p>
        </w:tc>
        <w:tc>
          <w:tcPr>
            <w:tcW w:w="339" w:type="pct"/>
            <w:noWrap/>
            <w:hideMark/>
          </w:tcPr>
          <w:p w14:paraId="6BFAA582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9,96</w:t>
            </w:r>
          </w:p>
        </w:tc>
        <w:tc>
          <w:tcPr>
            <w:tcW w:w="371" w:type="pct"/>
            <w:noWrap/>
            <w:hideMark/>
          </w:tcPr>
          <w:p w14:paraId="09AC5DE5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10,97</w:t>
            </w:r>
          </w:p>
        </w:tc>
        <w:tc>
          <w:tcPr>
            <w:tcW w:w="339" w:type="pct"/>
            <w:noWrap/>
            <w:hideMark/>
          </w:tcPr>
          <w:p w14:paraId="349AE2CC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9,82</w:t>
            </w:r>
          </w:p>
        </w:tc>
        <w:tc>
          <w:tcPr>
            <w:tcW w:w="371" w:type="pct"/>
            <w:noWrap/>
            <w:hideMark/>
          </w:tcPr>
          <w:p w14:paraId="34FB8653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10,21</w:t>
            </w:r>
          </w:p>
        </w:tc>
        <w:tc>
          <w:tcPr>
            <w:tcW w:w="371" w:type="pct"/>
            <w:noWrap/>
            <w:hideMark/>
          </w:tcPr>
          <w:p w14:paraId="305CEC4E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11,21</w:t>
            </w:r>
          </w:p>
        </w:tc>
        <w:tc>
          <w:tcPr>
            <w:tcW w:w="371" w:type="pct"/>
            <w:noWrap/>
            <w:hideMark/>
          </w:tcPr>
          <w:p w14:paraId="77E2311E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10,20</w:t>
            </w:r>
          </w:p>
        </w:tc>
        <w:tc>
          <w:tcPr>
            <w:tcW w:w="371" w:type="pct"/>
            <w:noWrap/>
            <w:hideMark/>
          </w:tcPr>
          <w:p w14:paraId="3B83425C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10,33</w:t>
            </w:r>
          </w:p>
        </w:tc>
        <w:tc>
          <w:tcPr>
            <w:tcW w:w="371" w:type="pct"/>
            <w:noWrap/>
            <w:hideMark/>
          </w:tcPr>
          <w:p w14:paraId="3595A401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10,42</w:t>
            </w:r>
          </w:p>
        </w:tc>
        <w:tc>
          <w:tcPr>
            <w:tcW w:w="371" w:type="pct"/>
            <w:noWrap/>
            <w:hideMark/>
          </w:tcPr>
          <w:p w14:paraId="48C1995F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10,49</w:t>
            </w:r>
          </w:p>
        </w:tc>
        <w:tc>
          <w:tcPr>
            <w:tcW w:w="371" w:type="pct"/>
            <w:noWrap/>
            <w:hideMark/>
          </w:tcPr>
          <w:p w14:paraId="4625B7A4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12,25</w:t>
            </w:r>
          </w:p>
        </w:tc>
      </w:tr>
      <w:tr w:rsidR="00497AF8" w:rsidRPr="00CC49EB" w14:paraId="77668688" w14:textId="77777777" w:rsidTr="00812E54">
        <w:trPr>
          <w:trHeight w:val="288"/>
        </w:trPr>
        <w:tc>
          <w:tcPr>
            <w:tcW w:w="1017" w:type="pct"/>
            <w:hideMark/>
          </w:tcPr>
          <w:p w14:paraId="782B5E9B" w14:textId="77777777" w:rsidR="00497AF8" w:rsidRPr="00666318" w:rsidRDefault="00497AF8" w:rsidP="00812E54">
            <w:pPr>
              <w:bidi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  <w:t>معدل التضخم</w:t>
            </w:r>
          </w:p>
        </w:tc>
        <w:tc>
          <w:tcPr>
            <w:tcW w:w="339" w:type="pct"/>
            <w:noWrap/>
            <w:hideMark/>
          </w:tcPr>
          <w:p w14:paraId="32D9459D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3,91</w:t>
            </w:r>
          </w:p>
        </w:tc>
        <w:tc>
          <w:tcPr>
            <w:tcW w:w="339" w:type="pct"/>
            <w:noWrap/>
            <w:hideMark/>
          </w:tcPr>
          <w:p w14:paraId="545061B0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4,52</w:t>
            </w:r>
          </w:p>
        </w:tc>
        <w:tc>
          <w:tcPr>
            <w:tcW w:w="371" w:type="pct"/>
            <w:noWrap/>
            <w:hideMark/>
          </w:tcPr>
          <w:p w14:paraId="2AC08BFC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8,89</w:t>
            </w:r>
          </w:p>
        </w:tc>
        <w:tc>
          <w:tcPr>
            <w:tcW w:w="339" w:type="pct"/>
            <w:noWrap/>
            <w:hideMark/>
          </w:tcPr>
          <w:p w14:paraId="37C6FD5E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3,25</w:t>
            </w:r>
          </w:p>
        </w:tc>
        <w:tc>
          <w:tcPr>
            <w:tcW w:w="371" w:type="pct"/>
            <w:noWrap/>
            <w:hideMark/>
          </w:tcPr>
          <w:p w14:paraId="67F2C92D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2,92</w:t>
            </w:r>
          </w:p>
        </w:tc>
        <w:tc>
          <w:tcPr>
            <w:tcW w:w="371" w:type="pct"/>
            <w:noWrap/>
            <w:hideMark/>
          </w:tcPr>
          <w:p w14:paraId="681CAEDE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4,78</w:t>
            </w:r>
          </w:p>
        </w:tc>
        <w:tc>
          <w:tcPr>
            <w:tcW w:w="371" w:type="pct"/>
            <w:noWrap/>
            <w:hideMark/>
          </w:tcPr>
          <w:p w14:paraId="2F6D6D97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6,40</w:t>
            </w:r>
          </w:p>
        </w:tc>
        <w:tc>
          <w:tcPr>
            <w:tcW w:w="371" w:type="pct"/>
            <w:noWrap/>
            <w:hideMark/>
          </w:tcPr>
          <w:p w14:paraId="141205C3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5,59</w:t>
            </w:r>
          </w:p>
        </w:tc>
        <w:tc>
          <w:tcPr>
            <w:tcW w:w="371" w:type="pct"/>
            <w:noWrap/>
            <w:hideMark/>
          </w:tcPr>
          <w:p w14:paraId="1273BD65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4,27</w:t>
            </w:r>
          </w:p>
        </w:tc>
        <w:tc>
          <w:tcPr>
            <w:tcW w:w="371" w:type="pct"/>
            <w:noWrap/>
            <w:hideMark/>
          </w:tcPr>
          <w:p w14:paraId="7D357DF7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1,95</w:t>
            </w:r>
          </w:p>
        </w:tc>
        <w:tc>
          <w:tcPr>
            <w:tcW w:w="371" w:type="pct"/>
            <w:noWrap/>
            <w:hideMark/>
          </w:tcPr>
          <w:p w14:paraId="082E685E" w14:textId="77777777" w:rsidR="00497AF8" w:rsidRPr="00666318" w:rsidRDefault="00497AF8" w:rsidP="00812E54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2,42</w:t>
            </w:r>
          </w:p>
        </w:tc>
      </w:tr>
    </w:tbl>
    <w:p w14:paraId="33440BF0" w14:textId="77777777" w:rsidR="00497AF8" w:rsidRPr="00CC49EB" w:rsidRDefault="00497AF8" w:rsidP="00497AF8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highlight w:val="yellow"/>
          <w:rtl/>
          <w:lang w:bidi="ar-DZ"/>
        </w:rPr>
      </w:pPr>
    </w:p>
    <w:p w14:paraId="548ACBD4" w14:textId="77777777" w:rsidR="00497AF8" w:rsidRDefault="00497AF8" w:rsidP="00497AF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المطلوب </w:t>
      </w:r>
    </w:p>
    <w:p w14:paraId="6A3869FB" w14:textId="58C70272" w:rsidR="009F0B52" w:rsidRPr="00CC49EB" w:rsidRDefault="009F0B52" w:rsidP="009F0B5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نرمز للبطالة ب </w:t>
      </w: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ch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أما النمو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D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أما التضخم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i</w:t>
      </w:r>
    </w:p>
    <w:p w14:paraId="6BBA7574" w14:textId="77777777" w:rsidR="00497AF8" w:rsidRPr="009F0B52" w:rsidRDefault="00497AF8" w:rsidP="009F0B52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F0B52">
        <w:rPr>
          <w:rFonts w:ascii="Traditional Arabic" w:hAnsi="Traditional Arabic" w:cs="Traditional Arabic"/>
          <w:sz w:val="28"/>
          <w:szCs w:val="28"/>
          <w:rtl/>
          <w:lang w:bidi="ar-DZ"/>
        </w:rPr>
        <w:t>حدد طبيعة العلاقة الارتباطية بين البطالة والنمو</w:t>
      </w:r>
      <w:r w:rsidRPr="009F0B5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834"/>
      </w:tblGrid>
      <w:tr w:rsidR="009F0B52" w14:paraId="2EBE0F93" w14:textId="77777777" w:rsidTr="009F0B52">
        <w:tc>
          <w:tcPr>
            <w:tcW w:w="10194" w:type="dxa"/>
          </w:tcPr>
          <w:p w14:paraId="6195A5CF" w14:textId="77777777" w:rsidR="009F0B52" w:rsidRDefault="00DC2404" w:rsidP="009F0B5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DC2404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lastRenderedPageBreak/>
              <w:drawing>
                <wp:inline distT="0" distB="0" distL="0" distR="0" wp14:anchorId="21CDBE3B" wp14:editId="6D07B10D">
                  <wp:extent cx="4252328" cy="640135"/>
                  <wp:effectExtent l="0" t="0" r="0" b="7620"/>
                  <wp:docPr id="78620617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20617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2328" cy="64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4C81F" w14:textId="337E8940" w:rsidR="00CE1C38" w:rsidRPr="00CE1C38" w:rsidRDefault="00CE1C38" w:rsidP="00CE1C38">
            <w:pPr>
              <w:bidi/>
              <w:ind w:left="36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E1C3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خلال قيمة معامل الارتباط </w:t>
            </w:r>
            <w:r w:rsidRPr="00CE1C38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R=-0 .72</w:t>
            </w:r>
            <w:r w:rsidRPr="00CE1C3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أن العلاقة عكسية (قيمة </w:t>
            </w:r>
            <w:r w:rsidRPr="00CE1C38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R</w:t>
            </w:r>
            <w:r w:rsidRPr="00CE1C3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سالبة) وقوية (قيمة </w:t>
            </w:r>
            <w:r w:rsidRPr="00CE1C38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R</w:t>
            </w:r>
            <w:r w:rsidRPr="00CE1C3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تقترب من 1)</w:t>
            </w:r>
          </w:p>
        </w:tc>
      </w:tr>
    </w:tbl>
    <w:p w14:paraId="57876182" w14:textId="77777777" w:rsidR="00CE1C38" w:rsidRDefault="00CE1C38" w:rsidP="00CE1C38">
      <w:pPr>
        <w:pStyle w:val="Paragraphedeliste"/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</w:p>
    <w:p w14:paraId="4033D693" w14:textId="18643664" w:rsidR="009F0B52" w:rsidRDefault="00497AF8" w:rsidP="00CE1C38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F0B52">
        <w:rPr>
          <w:rFonts w:ascii="Traditional Arabic" w:hAnsi="Traditional Arabic" w:cs="Traditional Arabic"/>
          <w:sz w:val="28"/>
          <w:szCs w:val="28"/>
          <w:rtl/>
          <w:lang w:bidi="ar-DZ"/>
        </w:rPr>
        <w:t>قدر معادلة انحدار كل من معدل البطالة والتضخم على النمو الاقتصادي بالجزائر خلال الفترة المحددة سابقا، مع التفسير.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F0B52" w14:paraId="77E4F34F" w14:textId="77777777" w:rsidTr="009F0B52">
        <w:tc>
          <w:tcPr>
            <w:tcW w:w="10194" w:type="dxa"/>
          </w:tcPr>
          <w:p w14:paraId="263FC7E9" w14:textId="27B39BDD" w:rsidR="009F0B52" w:rsidRDefault="00CE1C38" w:rsidP="009F0B5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E1C38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306F3837" wp14:editId="35CC6209">
                  <wp:extent cx="5540220" cy="2027096"/>
                  <wp:effectExtent l="0" t="0" r="3810" b="0"/>
                  <wp:docPr id="20433259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32590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220" cy="202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C38" w14:paraId="3DC3D578" w14:textId="77777777" w:rsidTr="009F0B52">
        <w:tc>
          <w:tcPr>
            <w:tcW w:w="10194" w:type="dxa"/>
          </w:tcPr>
          <w:p w14:paraId="3F8E5478" w14:textId="7A4F0331" w:rsidR="00CE1C38" w:rsidRPr="00991025" w:rsidRDefault="00CE1C38" w:rsidP="009F0B52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نجد أن معادلة الانحدار من </w:t>
            </w:r>
            <w:proofErr w:type="gram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الشكل </w:t>
            </w:r>
            <w:r w:rsidR="0099102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 w:rsidR="00991025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y</w:t>
            </w:r>
            <w:proofErr w:type="gramEnd"/>
            <w:r w:rsidR="00991025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=a+b</w:t>
            </w:r>
            <w:r w:rsidR="00991025">
              <w:rPr>
                <w:rFonts w:ascii="Traditional Arabic" w:hAnsi="Traditional Arabic" w:cs="Traditional Arabic"/>
                <w:sz w:val="28"/>
                <w:szCs w:val="28"/>
                <w:vertAlign w:val="subscript"/>
                <w:lang w:bidi="ar-DZ"/>
              </w:rPr>
              <w:t>1</w:t>
            </w:r>
            <w:r w:rsidR="00991025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x</w:t>
            </w:r>
            <w:r w:rsidR="00991025">
              <w:rPr>
                <w:rFonts w:ascii="Traditional Arabic" w:hAnsi="Traditional Arabic" w:cs="Traditional Arabic"/>
                <w:sz w:val="28"/>
                <w:szCs w:val="28"/>
                <w:vertAlign w:val="subscript"/>
                <w:lang w:bidi="ar-DZ"/>
              </w:rPr>
              <w:t>1</w:t>
            </w:r>
            <w:r w:rsidR="00991025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+b</w:t>
            </w:r>
            <w:r w:rsidR="00991025">
              <w:rPr>
                <w:rFonts w:ascii="Traditional Arabic" w:hAnsi="Traditional Arabic" w:cs="Traditional Arabic"/>
                <w:sz w:val="28"/>
                <w:szCs w:val="28"/>
                <w:vertAlign w:val="subscript"/>
                <w:lang w:bidi="ar-DZ"/>
              </w:rPr>
              <w:t>2</w:t>
            </w:r>
            <w:r w:rsidR="00991025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x</w:t>
            </w:r>
            <w:r w:rsidR="00991025">
              <w:rPr>
                <w:rFonts w:ascii="Traditional Arabic" w:hAnsi="Traditional Arabic" w:cs="Traditional Arabic"/>
                <w:sz w:val="28"/>
                <w:szCs w:val="28"/>
                <w:vertAlign w:val="subscript"/>
                <w:lang w:bidi="ar-DZ"/>
              </w:rPr>
              <w:t>2</w:t>
            </w:r>
          </w:p>
          <w:p w14:paraId="0B5DC2F9" w14:textId="2F4E8E29" w:rsidR="00991025" w:rsidRPr="00991025" w:rsidRDefault="00CE1C38" w:rsidP="0099102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91025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D=</w:t>
            </w:r>
            <w:r w:rsidR="00991025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26.7654</w:t>
            </w:r>
            <w:r w:rsidRPr="00991025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-2.5648</w:t>
            </w:r>
            <w:r w:rsidR="00991025" w:rsidRPr="00991025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ch</w:t>
            </w:r>
            <w:r w:rsidRPr="00991025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+</w:t>
            </w:r>
            <w:r w:rsidR="00991025" w:rsidRPr="00991025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0.4997i</w:t>
            </w:r>
          </w:p>
          <w:p w14:paraId="3B67117D" w14:textId="77777777" w:rsidR="00991025" w:rsidRDefault="00991025" w:rsidP="0099102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والتي يتضح من خلالها أن هناك </w:t>
            </w:r>
          </w:p>
          <w:p w14:paraId="5E821519" w14:textId="79CBFD4D" w:rsidR="00991025" w:rsidRDefault="00991025" w:rsidP="0099102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علاقة عكسية بين معدل البطالة والنمو الاقتصادي، وهو ما يعني لو انخفض معدل البطالة بوحدة واحدة سيرتفع معدل النمو ب 2.56وحدة وهو ما سينعكس بشكل إيجابي على معدل التضخم</w:t>
            </w:r>
          </w:p>
          <w:p w14:paraId="46F846E0" w14:textId="43FA0A60" w:rsidR="00991025" w:rsidRPr="00CE1C38" w:rsidRDefault="00991025" w:rsidP="0099102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علاقة طردية بين التضخم والنمو الاقتصادي وهو ما يعني لو ارتفع معدل التضخم بوحدة واحدة فان معدل النمو يرتفع ب 0.5وحدة</w:t>
            </w:r>
          </w:p>
        </w:tc>
      </w:tr>
    </w:tbl>
    <w:p w14:paraId="79E74523" w14:textId="77777777" w:rsidR="009F0B52" w:rsidRPr="009F0B52" w:rsidRDefault="009F0B52" w:rsidP="009F0B52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007C3876" w14:textId="77777777" w:rsidR="00497AF8" w:rsidRDefault="00497AF8" w:rsidP="009F0B52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F0B52">
        <w:rPr>
          <w:rFonts w:ascii="Traditional Arabic" w:hAnsi="Traditional Arabic" w:cs="Traditional Arabic"/>
          <w:sz w:val="28"/>
          <w:szCs w:val="28"/>
          <w:rtl/>
          <w:lang w:bidi="ar-DZ"/>
        </w:rPr>
        <w:t>أدرس معنوية كل من معلمات المعادلة والمعنوية الكلية لها.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E1C38" w14:paraId="0DF846AA" w14:textId="77777777" w:rsidTr="00CE1C38">
        <w:tc>
          <w:tcPr>
            <w:tcW w:w="10194" w:type="dxa"/>
          </w:tcPr>
          <w:p w14:paraId="64B85095" w14:textId="7BF271CE" w:rsidR="00991025" w:rsidRDefault="00CE1C38" w:rsidP="0099102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E1C38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1F6D47E9" wp14:editId="2484A937">
                  <wp:extent cx="5082283" cy="3238500"/>
                  <wp:effectExtent l="0" t="0" r="4445" b="0"/>
                  <wp:docPr id="13612867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28673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1121" cy="325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025" w14:paraId="7E8331C9" w14:textId="77777777" w:rsidTr="00CE1C38">
        <w:tc>
          <w:tcPr>
            <w:tcW w:w="10194" w:type="dxa"/>
          </w:tcPr>
          <w:p w14:paraId="0A19E51B" w14:textId="77777777" w:rsidR="00991025" w:rsidRPr="00842DC1" w:rsidRDefault="00991025" w:rsidP="00991025">
            <w:pPr>
              <w:bidi/>
              <w:rPr>
                <w:rFonts w:ascii="Simplified Arabic" w:eastAsiaTheme="minorEastAsia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42DC1">
              <w:rPr>
                <w:rFonts w:ascii="Simplified Arabic" w:eastAsiaTheme="minorEastAsia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دراسة معنوية المعلمات وتفسيرها</w:t>
            </w:r>
          </w:p>
          <w:p w14:paraId="1E7704AB" w14:textId="77777777" w:rsidR="00991025" w:rsidRPr="00AD2727" w:rsidRDefault="00991025" w:rsidP="00991025">
            <w:pPr>
              <w:bidi/>
              <w:rPr>
                <w:rFonts w:ascii="Simplified Arabic" w:eastAsiaTheme="minorEastAsia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D2727">
              <w:rPr>
                <w:rFonts w:ascii="Simplified Arabic" w:eastAsiaTheme="minorEastAsia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معامل الثابت: </w:t>
            </w:r>
            <m:oMath>
              <m:acc>
                <m:acc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a</m:t>
                  </m:r>
                </m:e>
              </m:acc>
            </m:oMath>
            <w:r w:rsidRPr="00AD2727">
              <w:rPr>
                <w:rFonts w:ascii="Simplified Arabic" w:eastAsiaTheme="minorEastAsia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AD2727">
              <w:rPr>
                <w:rFonts w:ascii="Simplified Arabic" w:eastAsiaTheme="minorEastAsia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56FACF03" w14:textId="7EF56442" w:rsidR="00991025" w:rsidRDefault="00991025" w:rsidP="00991025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 xml:space="preserve">عند دراسة الفرضية الصفرية </w:t>
            </w:r>
            <m:oMath>
              <m:sSub>
                <m:sSub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 :</m:t>
              </m:r>
              <m:acc>
                <m:acc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=0</m:t>
              </m:r>
            </m:oMath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نجد أن قيمة الاحتمالية </w:t>
            </w:r>
            <w:r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p=</w:t>
            </w:r>
            <w:r w:rsidR="00D35D39"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0</w:t>
            </w:r>
            <w:r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.</w:t>
            </w:r>
            <w:proofErr w:type="gramStart"/>
            <w:r w:rsidR="00D35D39"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00965</w:t>
            </w:r>
            <w:r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وهي</w:t>
            </w:r>
            <w:proofErr w:type="gramEnd"/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أقل من 0.05 ومنه نرفض الفرض الصفري ونقبل الفرض البديل الذي مفاده أن </w:t>
            </w:r>
            <m:oMath>
              <m:sSub>
                <m:sSub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 :</m:t>
              </m:r>
              <m:acc>
                <m:acc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=26.76</m:t>
              </m:r>
            </m:oMath>
          </w:p>
          <w:p w14:paraId="53792C2D" w14:textId="77777777" w:rsidR="00991025" w:rsidRPr="00AD2727" w:rsidRDefault="00991025" w:rsidP="00991025">
            <w:pPr>
              <w:bidi/>
              <w:rPr>
                <w:rFonts w:ascii="Simplified Arabic" w:eastAsiaTheme="minorEastAsia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D2727">
              <w:rPr>
                <w:rFonts w:ascii="Simplified Arabic" w:eastAsiaTheme="minorEastAsia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معامل المتغير المستقل: </w:t>
            </w:r>
            <m:oMath>
              <m:acc>
                <m:acc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b</m:t>
                  </m:r>
                </m:e>
              </m:acc>
            </m:oMath>
            <w:r w:rsidRPr="00AD2727">
              <w:rPr>
                <w:rFonts w:ascii="Simplified Arabic" w:eastAsiaTheme="minorEastAsia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AD2727">
              <w:rPr>
                <w:rFonts w:ascii="Simplified Arabic" w:eastAsiaTheme="minorEastAsia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14:paraId="6AA0ADA9" w14:textId="03A61440" w:rsidR="00991025" w:rsidRDefault="00991025" w:rsidP="00991025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عند دراسة الفرضية الصفرية </w:t>
            </w:r>
            <m:oMath>
              <m:sSub>
                <m:sSub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 :</m:t>
              </m:r>
              <m:acc>
                <m:acc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=0</m:t>
              </m:r>
            </m:oMath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نجد أن قيمة الاحتمالية </w:t>
            </w:r>
            <w:r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p=</w:t>
            </w:r>
            <w:r w:rsidR="00D35D39"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0.00843</w:t>
            </w: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وهي أقل من 0.05 ومنه نرفض الفرض الصفري ونقبل الفرض البديل الذي مفاده أن </w:t>
            </w:r>
            <m:oMath>
              <m:sSub>
                <m:sSub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 :</m:t>
              </m:r>
              <m:acc>
                <m:acc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=-2.56</m:t>
              </m:r>
            </m:oMath>
          </w:p>
          <w:p w14:paraId="0D55A52F" w14:textId="09BEE971" w:rsidR="00D35D39" w:rsidRDefault="00D35D39" w:rsidP="00D35D39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عند دراسة الفرضية الصفرية </w:t>
            </w:r>
            <m:oMath>
              <m:sSub>
                <m:sSub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 :</m:t>
              </m:r>
              <m:acc>
                <m:acc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=0</m:t>
              </m:r>
            </m:oMath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نجد أن قيمة الاحتمالية </w:t>
            </w:r>
            <w:r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p=0.09</w:t>
            </w: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وهي أقل من </w:t>
            </w:r>
            <w:r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0.10</w:t>
            </w: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ومنه نرفض الفرض الصفري ونقبل الفرض البديل الذي مفاده أن </w:t>
            </w:r>
            <m:oMath>
              <m:sSub>
                <m:sSub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 :</m:t>
              </m:r>
              <m:acc>
                <m:acc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Simplified Arabic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Simplified Arabic"/>
                          <w:sz w:val="28"/>
                          <w:szCs w:val="28"/>
                          <w:lang w:bidi="ar-DZ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=0.4997</m:t>
              </m:r>
            </m:oMath>
          </w:p>
          <w:p w14:paraId="498BA56A" w14:textId="77777777" w:rsidR="00D35D39" w:rsidRDefault="00D35D39" w:rsidP="00991025">
            <w:pPr>
              <w:bidi/>
              <w:rPr>
                <w:rFonts w:ascii="Simplified Arabic" w:eastAsiaTheme="minorEastAsia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  <w:p w14:paraId="10A4F964" w14:textId="0A49BAB0" w:rsidR="00991025" w:rsidRPr="0090167D" w:rsidRDefault="00991025" w:rsidP="00D35D39">
            <w:pPr>
              <w:bidi/>
              <w:rPr>
                <w:rFonts w:ascii="Simplified Arabic" w:eastAsiaTheme="minorEastAsia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90167D">
              <w:rPr>
                <w:rFonts w:ascii="Simplified Arabic" w:eastAsiaTheme="minorEastAsia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دراسة المعنوية الكلية للنموذج</w:t>
            </w:r>
          </w:p>
          <w:p w14:paraId="2400257B" w14:textId="482C05B2" w:rsidR="00991025" w:rsidRDefault="00991025" w:rsidP="00991025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من خلال اختبار فيشر </w:t>
            </w:r>
            <w:r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F</w:t>
            </w: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نجد أن قيمة فيشر المحسوبة </w:t>
            </w:r>
            <w:r w:rsidR="00D35D39"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8.037</w:t>
            </w: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عند </w:t>
            </w:r>
            <w:proofErr w:type="spellStart"/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>دؤجتي</w:t>
            </w:r>
            <w:proofErr w:type="spellEnd"/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الحرية </w:t>
            </w:r>
            <w:r w:rsidR="00D35D39"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2</w:t>
            </w: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و </w:t>
            </w:r>
            <w:r w:rsidR="00D35D39"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8</w:t>
            </w: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وهي </w:t>
            </w:r>
            <w:r w:rsidR="00D35D39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>أكبر</w:t>
            </w: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من القيمة الجدولية عند درجة حرية 0.05 وكذلك عند النظر الى قيمة </w:t>
            </w:r>
            <w:r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p=</w:t>
            </w:r>
            <w:r w:rsidR="00D35D39"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0.</w:t>
            </w:r>
            <w:proofErr w:type="gramStart"/>
            <w:r w:rsidR="00D35D39"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0122</w:t>
            </w: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vertAlign w:val="superscript"/>
                <w:rtl/>
                <w:lang w:bidi="ar-DZ"/>
              </w:rPr>
              <w:t xml:space="preserve"> </w:t>
            </w: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نجد</w:t>
            </w:r>
            <w:proofErr w:type="gramEnd"/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أنها أقل من 0,05 ومنه نرفض الفرص الصفري ونقبل الفرض البديل بأن النموذج الكلي معنوي وصالح احصائيا.</w:t>
            </w:r>
          </w:p>
          <w:p w14:paraId="557B4E1B" w14:textId="77777777" w:rsidR="007F1F25" w:rsidRDefault="007F1F25" w:rsidP="007F1F25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</w:pPr>
          </w:p>
          <w:p w14:paraId="3A870E36" w14:textId="287EC1A2" w:rsidR="00D35D39" w:rsidRPr="007F1F25" w:rsidRDefault="00D35D39" w:rsidP="00D35D39">
            <w:pPr>
              <w:bidi/>
              <w:rPr>
                <w:rFonts w:ascii="Simplified Arabic" w:eastAsiaTheme="minorEastAsia" w:hAnsi="Simplified Arabic" w:cs="Simplified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>بالنظر الى قيمة معامل التحديد نجد أن</w:t>
            </w:r>
            <w:r w:rsidR="007F1F25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Simplified Arabic"/>
                  <w:sz w:val="28"/>
                  <w:szCs w:val="28"/>
                  <w:lang w:bidi="ar-DZ"/>
                </w:rPr>
                <m:t>=0.66</m:t>
              </m:r>
            </m:oMath>
            <w:r w:rsidR="007F1F25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وهذا يعني أن 66</w:t>
            </w:r>
            <w:r w:rsidR="007F1F25"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  <w:t>%</w:t>
            </w:r>
            <w:r w:rsidR="007F1F25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  <w:lang w:bidi="ar-DZ"/>
              </w:rPr>
              <w:t xml:space="preserve"> من التغيرات التي تحدث في المتغير التابع (النمو) ترجع للمتغيرات المستقلة (البطالة والتضخم)</w:t>
            </w:r>
          </w:p>
          <w:p w14:paraId="5C0D1FA0" w14:textId="77777777" w:rsidR="00991025" w:rsidRPr="00CE1C38" w:rsidRDefault="00991025" w:rsidP="0099102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14:paraId="33A64010" w14:textId="77777777" w:rsidR="00CE1C38" w:rsidRPr="00CE1C38" w:rsidRDefault="00CE1C38" w:rsidP="00CE1C38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</w:p>
    <w:p w14:paraId="388EB8B2" w14:textId="77777777" w:rsidR="00497AF8" w:rsidRDefault="00497AF8" w:rsidP="009F0B52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F0B5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باستخدام قاعدة البيانات المخزنة في برنامج </w:t>
      </w:r>
      <w:r w:rsidRPr="009F0B52">
        <w:rPr>
          <w:rFonts w:ascii="Traditional Arabic" w:hAnsi="Traditional Arabic" w:cs="Traditional Arabic"/>
          <w:sz w:val="28"/>
          <w:szCs w:val="28"/>
          <w:lang w:bidi="ar-DZ"/>
        </w:rPr>
        <w:t>R</w:t>
      </w:r>
      <w:r w:rsidRPr="009F0B5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والتي تعرفنا عليها خلال السداسي، قدر معادلة انحدار </w:t>
      </w:r>
      <w:proofErr w:type="spellStart"/>
      <w:r w:rsidRPr="009F0B52">
        <w:rPr>
          <w:rFonts w:ascii="Traditional Arabic" w:hAnsi="Traditional Arabic" w:cs="Traditional Arabic"/>
          <w:sz w:val="28"/>
          <w:szCs w:val="28"/>
          <w:lang w:bidi="ar-DZ"/>
        </w:rPr>
        <w:t>mpg</w:t>
      </w:r>
      <w:proofErr w:type="spellEnd"/>
      <w:r w:rsidRPr="009F0B5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على </w:t>
      </w:r>
      <w:proofErr w:type="spellStart"/>
      <w:r w:rsidRPr="009F0B52">
        <w:rPr>
          <w:rFonts w:ascii="Traditional Arabic" w:hAnsi="Traditional Arabic" w:cs="Traditional Arabic"/>
          <w:sz w:val="28"/>
          <w:szCs w:val="28"/>
          <w:lang w:bidi="ar-DZ"/>
        </w:rPr>
        <w:t>disp</w:t>
      </w:r>
      <w:proofErr w:type="spellEnd"/>
      <w:r w:rsidRPr="009F0B5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(اكتب التعليمة واستخرج معادلة الانحدار فقط دون الحاجة لتفسيرها).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F1F25" w14:paraId="64420E56" w14:textId="77777777" w:rsidTr="007F1F25">
        <w:tc>
          <w:tcPr>
            <w:tcW w:w="10194" w:type="dxa"/>
          </w:tcPr>
          <w:p w14:paraId="4E4FBE3D" w14:textId="384F78BA" w:rsidR="007F1F25" w:rsidRDefault="007F1F25" w:rsidP="007F1F2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7F1F25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5BD759A6" wp14:editId="6F972C97">
                  <wp:extent cx="3612193" cy="1707028"/>
                  <wp:effectExtent l="0" t="0" r="7620" b="7620"/>
                  <wp:docPr id="101983974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83974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2193" cy="1707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50567C" w14:textId="77777777" w:rsidR="00497AF8" w:rsidRPr="00CC49EB" w:rsidRDefault="00497AF8" w:rsidP="00497AF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6312C5D6" w14:textId="77777777" w:rsidR="00497AF8" w:rsidRPr="00CC49EB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C49EB">
        <w:rPr>
          <w:rFonts w:ascii="Traditional Arabic" w:hAnsi="Traditional Arabic" w:cs="Traditional Arabic"/>
          <w:b/>
          <w:bCs/>
          <w:sz w:val="28"/>
          <w:szCs w:val="28"/>
          <w:rtl/>
        </w:rPr>
        <w:t>التمرين الثالث</w:t>
      </w:r>
    </w:p>
    <w:p w14:paraId="623C8712" w14:textId="77777777" w:rsidR="00497AF8" w:rsidRPr="00CC49EB" w:rsidRDefault="00497AF8" w:rsidP="00497AF8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الجدول الموالي يوضح نتائج قياس ضغط الدم لعينة مكونة من 12 فردا قبل وبعد أخذ دواء لتخفيض ضغط الدم 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355"/>
        <w:gridCol w:w="737"/>
        <w:gridCol w:w="737"/>
        <w:gridCol w:w="737"/>
        <w:gridCol w:w="737"/>
        <w:gridCol w:w="737"/>
        <w:gridCol w:w="737"/>
        <w:gridCol w:w="737"/>
        <w:gridCol w:w="736"/>
        <w:gridCol w:w="736"/>
        <w:gridCol w:w="736"/>
        <w:gridCol w:w="736"/>
        <w:gridCol w:w="736"/>
      </w:tblGrid>
      <w:tr w:rsidR="00497AF8" w:rsidRPr="00CC49EB" w14:paraId="749AA56A" w14:textId="77777777" w:rsidTr="00812E54">
        <w:tc>
          <w:tcPr>
            <w:tcW w:w="663" w:type="pct"/>
          </w:tcPr>
          <w:p w14:paraId="47169FB2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61" w:type="pct"/>
          </w:tcPr>
          <w:p w14:paraId="49F9478E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361" w:type="pct"/>
          </w:tcPr>
          <w:p w14:paraId="7B3AEEE5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361" w:type="pct"/>
          </w:tcPr>
          <w:p w14:paraId="1EEBBF01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3</w:t>
            </w:r>
          </w:p>
        </w:tc>
        <w:tc>
          <w:tcPr>
            <w:tcW w:w="361" w:type="pct"/>
          </w:tcPr>
          <w:p w14:paraId="550B4DEC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4</w:t>
            </w:r>
          </w:p>
        </w:tc>
        <w:tc>
          <w:tcPr>
            <w:tcW w:w="361" w:type="pct"/>
          </w:tcPr>
          <w:p w14:paraId="2DB9384B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5</w:t>
            </w:r>
          </w:p>
        </w:tc>
        <w:tc>
          <w:tcPr>
            <w:tcW w:w="361" w:type="pct"/>
          </w:tcPr>
          <w:p w14:paraId="35B15BC1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6</w:t>
            </w:r>
          </w:p>
        </w:tc>
        <w:tc>
          <w:tcPr>
            <w:tcW w:w="361" w:type="pct"/>
          </w:tcPr>
          <w:p w14:paraId="7019D207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7</w:t>
            </w:r>
          </w:p>
        </w:tc>
        <w:tc>
          <w:tcPr>
            <w:tcW w:w="361" w:type="pct"/>
          </w:tcPr>
          <w:p w14:paraId="299B4B5C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8</w:t>
            </w:r>
          </w:p>
        </w:tc>
        <w:tc>
          <w:tcPr>
            <w:tcW w:w="361" w:type="pct"/>
          </w:tcPr>
          <w:p w14:paraId="45A6C2CA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9</w:t>
            </w:r>
          </w:p>
        </w:tc>
        <w:tc>
          <w:tcPr>
            <w:tcW w:w="361" w:type="pct"/>
          </w:tcPr>
          <w:p w14:paraId="298BAC55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10</w:t>
            </w:r>
          </w:p>
        </w:tc>
        <w:tc>
          <w:tcPr>
            <w:tcW w:w="361" w:type="pct"/>
          </w:tcPr>
          <w:p w14:paraId="6E5EF066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</w:t>
            </w:r>
          </w:p>
        </w:tc>
        <w:tc>
          <w:tcPr>
            <w:tcW w:w="361" w:type="pct"/>
          </w:tcPr>
          <w:p w14:paraId="4B3969BF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</w:t>
            </w:r>
          </w:p>
        </w:tc>
      </w:tr>
      <w:tr w:rsidR="00497AF8" w:rsidRPr="00CC49EB" w14:paraId="3720ADAC" w14:textId="77777777" w:rsidTr="00812E54">
        <w:tc>
          <w:tcPr>
            <w:tcW w:w="663" w:type="pct"/>
          </w:tcPr>
          <w:p w14:paraId="6BC8DC53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Y</w:t>
            </w:r>
            <w:r w:rsidRPr="00CC49E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قبل الدواء</w:t>
            </w:r>
          </w:p>
        </w:tc>
        <w:tc>
          <w:tcPr>
            <w:tcW w:w="361" w:type="pct"/>
          </w:tcPr>
          <w:p w14:paraId="13B95012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120</w:t>
            </w:r>
          </w:p>
        </w:tc>
        <w:tc>
          <w:tcPr>
            <w:tcW w:w="361" w:type="pct"/>
          </w:tcPr>
          <w:p w14:paraId="47417604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130</w:t>
            </w:r>
          </w:p>
        </w:tc>
        <w:tc>
          <w:tcPr>
            <w:tcW w:w="361" w:type="pct"/>
          </w:tcPr>
          <w:p w14:paraId="35594920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140</w:t>
            </w:r>
          </w:p>
        </w:tc>
        <w:tc>
          <w:tcPr>
            <w:tcW w:w="361" w:type="pct"/>
          </w:tcPr>
          <w:p w14:paraId="3D572A04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150</w:t>
            </w:r>
          </w:p>
        </w:tc>
        <w:tc>
          <w:tcPr>
            <w:tcW w:w="361" w:type="pct"/>
          </w:tcPr>
          <w:p w14:paraId="53F3A9AD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160</w:t>
            </w:r>
          </w:p>
        </w:tc>
        <w:tc>
          <w:tcPr>
            <w:tcW w:w="361" w:type="pct"/>
          </w:tcPr>
          <w:p w14:paraId="45C143F7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170</w:t>
            </w:r>
          </w:p>
        </w:tc>
        <w:tc>
          <w:tcPr>
            <w:tcW w:w="361" w:type="pct"/>
          </w:tcPr>
          <w:p w14:paraId="225926B6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150</w:t>
            </w:r>
          </w:p>
        </w:tc>
        <w:tc>
          <w:tcPr>
            <w:tcW w:w="361" w:type="pct"/>
          </w:tcPr>
          <w:p w14:paraId="512ECEA3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160</w:t>
            </w:r>
          </w:p>
        </w:tc>
        <w:tc>
          <w:tcPr>
            <w:tcW w:w="361" w:type="pct"/>
          </w:tcPr>
          <w:p w14:paraId="0BBA17BD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140</w:t>
            </w:r>
          </w:p>
        </w:tc>
        <w:tc>
          <w:tcPr>
            <w:tcW w:w="361" w:type="pct"/>
          </w:tcPr>
          <w:p w14:paraId="7D2D5CF0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125</w:t>
            </w:r>
          </w:p>
        </w:tc>
        <w:tc>
          <w:tcPr>
            <w:tcW w:w="361" w:type="pct"/>
          </w:tcPr>
          <w:p w14:paraId="505354A1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135</w:t>
            </w:r>
          </w:p>
        </w:tc>
        <w:tc>
          <w:tcPr>
            <w:tcW w:w="361" w:type="pct"/>
          </w:tcPr>
          <w:p w14:paraId="27E27EA1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110</w:t>
            </w:r>
          </w:p>
        </w:tc>
      </w:tr>
      <w:tr w:rsidR="00497AF8" w:rsidRPr="00CC49EB" w14:paraId="4AF37B99" w14:textId="77777777" w:rsidTr="00812E54">
        <w:tc>
          <w:tcPr>
            <w:tcW w:w="663" w:type="pct"/>
          </w:tcPr>
          <w:p w14:paraId="7BB36863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Z</w:t>
            </w:r>
            <w:r w:rsidRPr="00CC49E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بعد الدواء</w:t>
            </w:r>
          </w:p>
        </w:tc>
        <w:tc>
          <w:tcPr>
            <w:tcW w:w="361" w:type="pct"/>
          </w:tcPr>
          <w:p w14:paraId="2CB8940E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105</w:t>
            </w:r>
          </w:p>
        </w:tc>
        <w:tc>
          <w:tcPr>
            <w:tcW w:w="361" w:type="pct"/>
          </w:tcPr>
          <w:p w14:paraId="40149AC1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115</w:t>
            </w:r>
          </w:p>
        </w:tc>
        <w:tc>
          <w:tcPr>
            <w:tcW w:w="361" w:type="pct"/>
          </w:tcPr>
          <w:p w14:paraId="7181A465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120</w:t>
            </w:r>
          </w:p>
        </w:tc>
        <w:tc>
          <w:tcPr>
            <w:tcW w:w="361" w:type="pct"/>
          </w:tcPr>
          <w:p w14:paraId="158C9F12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125</w:t>
            </w:r>
          </w:p>
        </w:tc>
        <w:tc>
          <w:tcPr>
            <w:tcW w:w="361" w:type="pct"/>
          </w:tcPr>
          <w:p w14:paraId="4EBF2A10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130</w:t>
            </w:r>
          </w:p>
        </w:tc>
        <w:tc>
          <w:tcPr>
            <w:tcW w:w="361" w:type="pct"/>
          </w:tcPr>
          <w:p w14:paraId="16BD8E51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130</w:t>
            </w:r>
          </w:p>
        </w:tc>
        <w:tc>
          <w:tcPr>
            <w:tcW w:w="361" w:type="pct"/>
          </w:tcPr>
          <w:p w14:paraId="01097F7D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120</w:t>
            </w:r>
          </w:p>
        </w:tc>
        <w:tc>
          <w:tcPr>
            <w:tcW w:w="361" w:type="pct"/>
          </w:tcPr>
          <w:p w14:paraId="646C8B84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100</w:t>
            </w:r>
          </w:p>
        </w:tc>
        <w:tc>
          <w:tcPr>
            <w:tcW w:w="361" w:type="pct"/>
          </w:tcPr>
          <w:p w14:paraId="33312E22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125</w:t>
            </w:r>
          </w:p>
        </w:tc>
        <w:tc>
          <w:tcPr>
            <w:tcW w:w="361" w:type="pct"/>
          </w:tcPr>
          <w:p w14:paraId="00C391DE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110</w:t>
            </w:r>
          </w:p>
        </w:tc>
        <w:tc>
          <w:tcPr>
            <w:tcW w:w="361" w:type="pct"/>
          </w:tcPr>
          <w:p w14:paraId="69BF9802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120</w:t>
            </w:r>
          </w:p>
        </w:tc>
        <w:tc>
          <w:tcPr>
            <w:tcW w:w="361" w:type="pct"/>
          </w:tcPr>
          <w:p w14:paraId="763784ED" w14:textId="77777777" w:rsidR="00497AF8" w:rsidRPr="00CC49EB" w:rsidRDefault="00497AF8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110</w:t>
            </w:r>
          </w:p>
        </w:tc>
      </w:tr>
    </w:tbl>
    <w:p w14:paraId="79D96E07" w14:textId="77777777" w:rsidR="00497AF8" w:rsidRPr="00CC49EB" w:rsidRDefault="00497AF8" w:rsidP="00497AF8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المطلوب: </w:t>
      </w:r>
    </w:p>
    <w:p w14:paraId="255EED65" w14:textId="77777777" w:rsidR="00497AF8" w:rsidRDefault="00497AF8" w:rsidP="00497AF8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-اختبر الفرض الصفري الذي مفاده أن البيانات تتوزع توزيعا طبيعيا.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F1F25" w14:paraId="3DF58EC1" w14:textId="77777777" w:rsidTr="007F1F25">
        <w:tc>
          <w:tcPr>
            <w:tcW w:w="10194" w:type="dxa"/>
          </w:tcPr>
          <w:p w14:paraId="41CBAE96" w14:textId="37C14DE1" w:rsidR="007F1F25" w:rsidRDefault="00D128F7" w:rsidP="00D128F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D128F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lastRenderedPageBreak/>
              <w:drawing>
                <wp:inline distT="0" distB="0" distL="0" distR="0" wp14:anchorId="0DD58111" wp14:editId="52C528DD">
                  <wp:extent cx="4991533" cy="3215919"/>
                  <wp:effectExtent l="0" t="0" r="0" b="3810"/>
                  <wp:docPr id="1164485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48528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533" cy="321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8F7" w14:paraId="4126C90A" w14:textId="77777777" w:rsidTr="007F1F25">
        <w:tc>
          <w:tcPr>
            <w:tcW w:w="10194" w:type="dxa"/>
          </w:tcPr>
          <w:p w14:paraId="4AC22E01" w14:textId="77777777" w:rsidR="00D128F7" w:rsidRDefault="00D128F7" w:rsidP="00FB139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من خلال النتائج السابقة </w:t>
            </w:r>
          </w:p>
          <w:p w14:paraId="13AA40C7" w14:textId="77777777" w:rsidR="00D128F7" w:rsidRDefault="00D128F7" w:rsidP="00FB139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اختبار </w:t>
            </w:r>
            <w:proofErr w:type="spellStart"/>
            <w:r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shapiro</w:t>
            </w:r>
            <w:proofErr w:type="spell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يستخدم لدراسة توزيع البيانات التي يقل حجمها عن 50فرد</w:t>
            </w:r>
          </w:p>
          <w:p w14:paraId="5DE4115A" w14:textId="77777777" w:rsidR="00D128F7" w:rsidRDefault="00D128F7" w:rsidP="00FB139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وينطلق من فرضية صفرية مفادها أن البيانات تتوزع طبيعيا</w:t>
            </w:r>
          </w:p>
          <w:p w14:paraId="72091D2F" w14:textId="77777777" w:rsidR="00D128F7" w:rsidRDefault="00D128F7" w:rsidP="00FB139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ومن خلال ملاح</w:t>
            </w:r>
            <w:r w:rsidR="00FB139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ظ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ة قيمة الاحتمالية لكلا البيانات (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p=0</w:t>
            </w:r>
            <w:r w:rsidR="00FB1395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.9846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) (</w:t>
            </w:r>
            <w:r w:rsidR="00FB1395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p=0.5468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)</w:t>
            </w:r>
            <w:r w:rsidR="00FB139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وهي أكبر من 0.05</w:t>
            </w:r>
          </w:p>
          <w:p w14:paraId="7EC75C24" w14:textId="7E11634A" w:rsidR="00FB1395" w:rsidRPr="00D128F7" w:rsidRDefault="00FB1395" w:rsidP="00FB139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أي نقبل الفرض الصفري ومنه فالبيانات تتبع التوزيع الطبيعي </w:t>
            </w:r>
          </w:p>
        </w:tc>
      </w:tr>
    </w:tbl>
    <w:p w14:paraId="12AC1AB3" w14:textId="77777777" w:rsidR="007F1F25" w:rsidRPr="00CC49EB" w:rsidRDefault="007F1F25" w:rsidP="007F1F25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45C5F011" w14:textId="77777777" w:rsidR="00497AF8" w:rsidRDefault="00497AF8" w:rsidP="00497AF8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-اختبر الفرض الصفري الذي مفاده أن متوسط ضغط العينة قبل الدواء يساوي 120.</w:t>
      </w:r>
    </w:p>
    <w:p w14:paraId="3D7C73CE" w14:textId="15E093E9" w:rsidR="00FB1395" w:rsidRPr="00FB1395" w:rsidRDefault="00FB1395" w:rsidP="00FB1395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FB139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بما أن البيانات تتبع التوزيع الطبيعي ولدراسة هذه الفرضية نستخدم اختبار </w:t>
      </w:r>
      <w:proofErr w:type="spellStart"/>
      <w:r w:rsidRPr="00FB139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ست</w:t>
      </w:r>
      <w:r w:rsidR="00E7032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</w:t>
      </w:r>
      <w:r w:rsidRPr="00FB139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ودنت</w:t>
      </w:r>
      <w:proofErr w:type="spellEnd"/>
      <w:r w:rsidRPr="00FB139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لعينة واحدة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F1F25" w14:paraId="2D46BA23" w14:textId="77777777" w:rsidTr="007F1F25">
        <w:tc>
          <w:tcPr>
            <w:tcW w:w="10194" w:type="dxa"/>
          </w:tcPr>
          <w:p w14:paraId="470BDDBF" w14:textId="4C24BE4F" w:rsidR="00FB1395" w:rsidRDefault="00FB1395" w:rsidP="00FB139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B1395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38A5ADB3" wp14:editId="47056D11">
                  <wp:extent cx="4938188" cy="2514818"/>
                  <wp:effectExtent l="0" t="0" r="0" b="0"/>
                  <wp:docPr id="141853608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53608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188" cy="2514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395" w14:paraId="5B2520B6" w14:textId="77777777" w:rsidTr="007F1F25">
        <w:tc>
          <w:tcPr>
            <w:tcW w:w="10194" w:type="dxa"/>
          </w:tcPr>
          <w:p w14:paraId="6CA99726" w14:textId="77777777" w:rsidR="00FB1395" w:rsidRPr="00AC05E7" w:rsidRDefault="00FB1395" w:rsidP="00FB139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الفرضيات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14:paraId="41187AF3" w14:textId="75642D82" w:rsidR="00FB1395" w:rsidRPr="00AC05E7" w:rsidRDefault="00000000" w:rsidP="00FB1395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:µ=120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:µ≠120</m:t>
                          </m:r>
                        </m:e>
                      </m:mr>
                    </m:m>
                  </m:e>
                </m:d>
              </m:oMath>
            </m:oMathPara>
          </w:p>
          <w:p w14:paraId="633196B7" w14:textId="0001C46D" w:rsidR="00FB1395" w:rsidRDefault="00FB1395" w:rsidP="00FB13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من خلال النتائج السابقة نجد أن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قيمة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t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=4.</w:t>
            </w:r>
            <w:r w:rsidR="00E7032C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022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القيمة المحسوبة وعند درجة الحرية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df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=n-1=11</w:t>
            </w:r>
          </w:p>
          <w:p w14:paraId="006FCD8A" w14:textId="73C04FBF" w:rsidR="00FB1395" w:rsidRDefault="00FB1395" w:rsidP="00FB13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نجد أن قيمة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p=0</w:t>
            </w:r>
            <w:r w:rsidR="00E7032C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.002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وهي </w:t>
            </w:r>
            <w:r w:rsidR="00E7032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أقل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من 0.05 ومنه </w:t>
            </w:r>
            <w:r w:rsidR="00E7032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نرفض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الفرض الصفري </w:t>
            </w:r>
            <w:r w:rsidR="00E7032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نقبل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الفرض البديل </w:t>
            </w:r>
          </w:p>
          <w:p w14:paraId="5C2CDF8D" w14:textId="49315133" w:rsidR="00FB1395" w:rsidRPr="00AC05E7" w:rsidRDefault="00FB1395" w:rsidP="00FB13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أي أن متوسط </w:t>
            </w:r>
            <w:r w:rsidR="00E7032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ضغط دم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أفراد العينة </w:t>
            </w:r>
            <w:r w:rsidR="00E7032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لا يساوي 120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، وما يؤكد ذلك أن متوسط </w:t>
            </w:r>
            <w:r w:rsidR="00E7032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ضغط دم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العينة هو </w:t>
            </w:r>
            <w:r w:rsidR="00E7032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14:paraId="2D8825F6" w14:textId="77777777" w:rsidR="00FB1395" w:rsidRPr="00FB1395" w:rsidRDefault="00FB1395" w:rsidP="00FB1395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14:paraId="4D96116F" w14:textId="77777777" w:rsidR="007F1F25" w:rsidRPr="00CC49EB" w:rsidRDefault="007F1F25" w:rsidP="007F1F25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559794BD" w14:textId="77777777" w:rsidR="00497AF8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-اختبار الفرض الصفري الذي مفاده أنه لا يوجد اختلاف بين متوسط الضغط قبل وبعد استعمال الدواء</w:t>
      </w:r>
    </w:p>
    <w:p w14:paraId="4AC95233" w14:textId="4F33EB8E" w:rsidR="00E7032C" w:rsidRPr="00CC49EB" w:rsidRDefault="00E7032C" w:rsidP="00E7032C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نستخدم هنا اخبار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ستيودنت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لعينتين مرتبطتين</w:t>
      </w: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0194"/>
      </w:tblGrid>
      <w:tr w:rsidR="007F1F25" w14:paraId="290E58ED" w14:textId="77777777" w:rsidTr="007F1F25">
        <w:tc>
          <w:tcPr>
            <w:tcW w:w="10194" w:type="dxa"/>
          </w:tcPr>
          <w:p w14:paraId="3BCFAC36" w14:textId="42AE6365" w:rsidR="007F1F25" w:rsidRPr="00E7032C" w:rsidRDefault="00E7032C" w:rsidP="00497AF8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E7032C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3727F45B" wp14:editId="12D618A9">
                  <wp:extent cx="5806943" cy="2651990"/>
                  <wp:effectExtent l="0" t="0" r="3810" b="0"/>
                  <wp:docPr id="14620491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04919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6943" cy="265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32C" w14:paraId="78D719C9" w14:textId="77777777" w:rsidTr="007F1F25">
        <w:tc>
          <w:tcPr>
            <w:tcW w:w="10194" w:type="dxa"/>
          </w:tcPr>
          <w:p w14:paraId="7DAF3890" w14:textId="77777777" w:rsidR="007410A1" w:rsidRPr="00AC05E7" w:rsidRDefault="007410A1" w:rsidP="007410A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C05E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الفرضيات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14:paraId="4619DD4E" w14:textId="77777777" w:rsidR="007410A1" w:rsidRPr="00AC05E7" w:rsidRDefault="007410A1" w:rsidP="007410A1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lang w:bidi="ar-DZ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: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Y</m:t>
                              </m:r>
                            </m:e>
                          </m:acc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=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Z</m:t>
                              </m:r>
                            </m:e>
                          </m:acc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: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Y</m:t>
                              </m:r>
                            </m:e>
                          </m:acc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bidi="ar-DZ"/>
                            </w:rPr>
                            <m:t>≠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8"/>
                                  <w:szCs w:val="28"/>
                                  <w:lang w:bidi="ar-DZ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  <w:lang w:bidi="ar-DZ"/>
                                </w:rPr>
                                <m:t>Z</m:t>
                              </m:r>
                            </m:e>
                          </m:acc>
                        </m:e>
                      </m:mr>
                    </m:m>
                  </m:e>
                </m:d>
              </m:oMath>
            </m:oMathPara>
          </w:p>
          <w:p w14:paraId="694BCFE0" w14:textId="77777777" w:rsidR="007410A1" w:rsidRDefault="007410A1" w:rsidP="007410A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من خلال النتائج السابقة نجد أن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قيمة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t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=5.2407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القيمة المحسوبة وعند درجة الحرية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df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=n-1=11</w:t>
            </w:r>
          </w:p>
          <w:p w14:paraId="1C72BCB6" w14:textId="77777777" w:rsidR="007410A1" w:rsidRDefault="007410A1" w:rsidP="007410A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نجد أن قيمة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p=0.00027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وهي أقل من 0.05 ومنه نرفض الفرض الصفري نقبل الفرض البديل </w:t>
            </w:r>
          </w:p>
          <w:p w14:paraId="78BE6103" w14:textId="7E6D1AAF" w:rsidR="007410A1" w:rsidRDefault="007410A1" w:rsidP="007410A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أي أن متوسط الضغط في الدم لأفراد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العينة  قبل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استعمال الدواء يختلف عن متوسط ضغط الدم بعد استعمال الدواء.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ون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حساب متوسطي الدخل نجد أن </w:t>
            </w:r>
            <m:oMath>
              <m:acc>
                <m:accPr>
                  <m:chr m:val="̅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Y</m:t>
                  </m:r>
                </m:e>
              </m:acc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 xml:space="preserve">=140    , </m:t>
              </m:r>
              <m:acc>
                <m:accPr>
                  <m:chr m:val="̅"/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Z</m:t>
                  </m:r>
                </m:e>
              </m:acc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=117,5</m:t>
              </m:r>
            </m:oMath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وهما مختلفان، أي للدواء تأثير على خفض ضغط الدم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، الفارق بينهما 23.33 وحدة.</w:t>
            </w:r>
          </w:p>
          <w:p w14:paraId="5D96AF7C" w14:textId="77777777" w:rsidR="00E7032C" w:rsidRPr="00E7032C" w:rsidRDefault="00E7032C" w:rsidP="00497AF8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14:paraId="33320B53" w14:textId="77777777" w:rsidR="00497AF8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21E941E0" w14:textId="77777777" w:rsidR="00497AF8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0C90F63C" w14:textId="77777777" w:rsidR="00497AF8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304316B1" w14:textId="77777777" w:rsidR="00497AF8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18CA554D" w14:textId="77777777" w:rsidR="00497AF8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25372C03" w14:textId="77777777" w:rsidR="00497AF8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50A03C0A" w14:textId="77777777" w:rsidR="00497AF8" w:rsidRDefault="00497AF8" w:rsidP="00497AF8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lang w:bidi="ar-DZ"/>
        </w:rPr>
      </w:pPr>
    </w:p>
    <w:p w14:paraId="2E2C3A61" w14:textId="77777777" w:rsidR="00497AF8" w:rsidRPr="00CC49EB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بالتوفيق</w:t>
      </w:r>
    </w:p>
    <w:p w14:paraId="79C1E7D7" w14:textId="77777777" w:rsidR="00497AF8" w:rsidRPr="00CC49EB" w:rsidRDefault="00497AF8" w:rsidP="00497AF8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sectPr w:rsidR="00497AF8" w:rsidRPr="00CC49EB" w:rsidSect="003A6161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44D"/>
    <w:multiLevelType w:val="hybridMultilevel"/>
    <w:tmpl w:val="162CE9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6330B"/>
    <w:multiLevelType w:val="hybridMultilevel"/>
    <w:tmpl w:val="C51094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EE2D22"/>
    <w:multiLevelType w:val="hybridMultilevel"/>
    <w:tmpl w:val="9A2879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13817">
    <w:abstractNumId w:val="1"/>
  </w:num>
  <w:num w:numId="2" w16cid:durableId="557059628">
    <w:abstractNumId w:val="0"/>
  </w:num>
  <w:num w:numId="3" w16cid:durableId="200749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CF"/>
    <w:rsid w:val="00011B99"/>
    <w:rsid w:val="0004326D"/>
    <w:rsid w:val="00132ED3"/>
    <w:rsid w:val="002B2FDC"/>
    <w:rsid w:val="002D0D57"/>
    <w:rsid w:val="002E4F4B"/>
    <w:rsid w:val="00360F12"/>
    <w:rsid w:val="00392461"/>
    <w:rsid w:val="003A6161"/>
    <w:rsid w:val="00447EE6"/>
    <w:rsid w:val="00497AF8"/>
    <w:rsid w:val="004E77A6"/>
    <w:rsid w:val="0053255A"/>
    <w:rsid w:val="00666318"/>
    <w:rsid w:val="00675670"/>
    <w:rsid w:val="006C0422"/>
    <w:rsid w:val="007410A1"/>
    <w:rsid w:val="007A70B0"/>
    <w:rsid w:val="007F1F25"/>
    <w:rsid w:val="00804ACF"/>
    <w:rsid w:val="00864C41"/>
    <w:rsid w:val="0095405D"/>
    <w:rsid w:val="00991025"/>
    <w:rsid w:val="009F0B52"/>
    <w:rsid w:val="00AD67A7"/>
    <w:rsid w:val="00AE5DA5"/>
    <w:rsid w:val="00BF794A"/>
    <w:rsid w:val="00CC49EB"/>
    <w:rsid w:val="00CE1C38"/>
    <w:rsid w:val="00D128F7"/>
    <w:rsid w:val="00D164FF"/>
    <w:rsid w:val="00D35D39"/>
    <w:rsid w:val="00DC2404"/>
    <w:rsid w:val="00E32C2D"/>
    <w:rsid w:val="00E7032C"/>
    <w:rsid w:val="00F17E68"/>
    <w:rsid w:val="00F8752B"/>
    <w:rsid w:val="00FB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ED83"/>
  <w15:chartTrackingRefBased/>
  <w15:docId w15:val="{509288C0-7B13-4DBE-A42D-E6672971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2C2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F1F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9C30-9734-4284-BB70-DAF61703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6</cp:revision>
  <cp:lastPrinted>2024-05-14T05:20:00Z</cp:lastPrinted>
  <dcterms:created xsi:type="dcterms:W3CDTF">2024-05-14T05:15:00Z</dcterms:created>
  <dcterms:modified xsi:type="dcterms:W3CDTF">2024-05-15T14:52:00Z</dcterms:modified>
</cp:coreProperties>
</file>