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E88A47" w14:textId="7C9656AC" w:rsidR="00DE4169" w:rsidRPr="00C06346" w:rsidRDefault="00DE4169" w:rsidP="00C06346">
      <w:pPr>
        <w:ind w:firstLine="720"/>
        <w:jc w:val="center"/>
        <w:rPr>
          <w:rFonts w:asciiTheme="majorBidi" w:hAnsiTheme="majorBidi" w:cstheme="majorBidi"/>
        </w:rPr>
      </w:pPr>
      <w:r w:rsidRPr="00C06346">
        <w:rPr>
          <w:rFonts w:asciiTheme="majorBidi" w:hAnsiTheme="majorBidi" w:cstheme="majorBidi"/>
        </w:rPr>
        <w:t>FACULTY OF HUMAN SCIENCE</w:t>
      </w:r>
    </w:p>
    <w:p w14:paraId="32FAA7C1" w14:textId="77777777" w:rsidR="00DE4169" w:rsidRPr="00C06346" w:rsidRDefault="00DE4169" w:rsidP="00DE4169">
      <w:pPr>
        <w:ind w:firstLine="720"/>
        <w:jc w:val="lowKashida"/>
        <w:rPr>
          <w:rFonts w:asciiTheme="majorBidi" w:hAnsiTheme="majorBidi" w:cstheme="majorBidi"/>
        </w:rPr>
      </w:pPr>
    </w:p>
    <w:p w14:paraId="0C413916" w14:textId="6FCFB015" w:rsidR="00DE4169" w:rsidRPr="00C06346" w:rsidRDefault="00DE4169" w:rsidP="00D71915">
      <w:pPr>
        <w:ind w:firstLine="720"/>
        <w:jc w:val="lowKashida"/>
        <w:rPr>
          <w:rFonts w:asciiTheme="majorBidi" w:hAnsiTheme="majorBidi" w:cstheme="majorBidi"/>
        </w:rPr>
      </w:pPr>
      <w:r w:rsidRPr="00C06346">
        <w:rPr>
          <w:rFonts w:asciiTheme="majorBidi" w:hAnsiTheme="majorBidi" w:cstheme="majorBidi"/>
        </w:rPr>
        <w:t xml:space="preserve">Master one History major </w:t>
      </w:r>
    </w:p>
    <w:p w14:paraId="3D37BA5A" w14:textId="77777777" w:rsidR="00DE4169" w:rsidRPr="00C06346" w:rsidRDefault="00DE4169" w:rsidP="00D71915">
      <w:pPr>
        <w:ind w:firstLine="720"/>
        <w:jc w:val="lowKashida"/>
        <w:rPr>
          <w:rFonts w:asciiTheme="majorBidi" w:hAnsiTheme="majorBidi" w:cstheme="majorBidi"/>
        </w:rPr>
      </w:pPr>
      <w:r w:rsidRPr="00C06346">
        <w:rPr>
          <w:rFonts w:asciiTheme="majorBidi" w:hAnsiTheme="majorBidi" w:cstheme="majorBidi"/>
        </w:rPr>
        <w:t xml:space="preserve">The Fifth  English course (Second Semester) by </w:t>
      </w:r>
      <w:proofErr w:type="spellStart"/>
      <w:r w:rsidRPr="00C06346">
        <w:rPr>
          <w:rFonts w:asciiTheme="majorBidi" w:hAnsiTheme="majorBidi" w:cstheme="majorBidi"/>
        </w:rPr>
        <w:t>Nasri</w:t>
      </w:r>
      <w:proofErr w:type="spellEnd"/>
      <w:r w:rsidRPr="00C06346">
        <w:rPr>
          <w:rFonts w:asciiTheme="majorBidi" w:hAnsiTheme="majorBidi" w:cstheme="majorBidi"/>
        </w:rPr>
        <w:t xml:space="preserve"> </w:t>
      </w:r>
      <w:proofErr w:type="spellStart"/>
      <w:r w:rsidRPr="00C06346">
        <w:rPr>
          <w:rFonts w:asciiTheme="majorBidi" w:hAnsiTheme="majorBidi" w:cstheme="majorBidi"/>
        </w:rPr>
        <w:t>Wahiba</w:t>
      </w:r>
      <w:proofErr w:type="spellEnd"/>
      <w:r w:rsidRPr="00C06346">
        <w:rPr>
          <w:rFonts w:asciiTheme="majorBidi" w:hAnsiTheme="majorBidi" w:cstheme="majorBidi"/>
        </w:rPr>
        <w:t xml:space="preserve"> </w:t>
      </w:r>
    </w:p>
    <w:p w14:paraId="54ED4F8C" w14:textId="609EF309" w:rsidR="00DE4169" w:rsidRPr="00C06346" w:rsidRDefault="00DE4169" w:rsidP="00D71915">
      <w:pPr>
        <w:ind w:firstLine="720"/>
        <w:jc w:val="lowKashida"/>
        <w:rPr>
          <w:rFonts w:asciiTheme="majorBidi" w:hAnsiTheme="majorBidi" w:cstheme="majorBidi"/>
        </w:rPr>
      </w:pPr>
      <w:r w:rsidRPr="00C06346">
        <w:rPr>
          <w:rFonts w:asciiTheme="majorBidi" w:hAnsiTheme="majorBidi" w:cstheme="majorBidi"/>
        </w:rPr>
        <w:t xml:space="preserve">The text: </w:t>
      </w:r>
    </w:p>
    <w:p w14:paraId="561A7034" w14:textId="2824C4F4" w:rsidR="006E73A2" w:rsidRPr="00C06346" w:rsidRDefault="006E73A2" w:rsidP="00F806DA">
      <w:pPr>
        <w:ind w:firstLine="720"/>
        <w:jc w:val="lowKashida"/>
        <w:rPr>
          <w:rFonts w:asciiTheme="majorBidi" w:hAnsiTheme="majorBidi" w:cstheme="majorBidi"/>
        </w:rPr>
      </w:pPr>
      <w:r w:rsidRPr="00C06346">
        <w:rPr>
          <w:rFonts w:asciiTheme="majorBidi" w:hAnsiTheme="majorBidi" w:cstheme="majorBidi"/>
        </w:rPr>
        <w:t xml:space="preserve">Media content analysis is a research method that systematically examines media messages to identify themes, patterns, and underlying meanings. It is utilized across disciplines such as communication studies, sociology, and history to investigate how media constructs social realities, influences public perceptions, and reinforces or challenges cultural narratives. The method involves two primary approaches. Quantitative content analysis measures observable elements within media, such as word frequency or visual repetitions, enabling statistical identification of trends in large datasets. Qualitative content analysis prioritizes the interpretation of contextual meaning, discourse, and implicit ideologies embedded in media texts, often through detailed examination of language and framing techniques.  </w:t>
      </w:r>
    </w:p>
    <w:p w14:paraId="30A364EB" w14:textId="1C0501B5" w:rsidR="006E73A2" w:rsidRPr="00C06346" w:rsidRDefault="006E73A2" w:rsidP="00F806DA">
      <w:pPr>
        <w:ind w:firstLine="720"/>
        <w:jc w:val="lowKashida"/>
        <w:rPr>
          <w:rFonts w:asciiTheme="majorBidi" w:hAnsiTheme="majorBidi" w:cstheme="majorBidi"/>
        </w:rPr>
      </w:pPr>
      <w:r w:rsidRPr="00C06346">
        <w:rPr>
          <w:rFonts w:asciiTheme="majorBidi" w:hAnsiTheme="majorBidi" w:cstheme="majorBidi"/>
        </w:rPr>
        <w:t xml:space="preserve">When applied to historical content, media content analysis investigates how media representations shape collective memory of past events, figures, and narratives. This approach highlights the dynamic relationship between historical interpretation and contemporary agendas, revealing how media can reframe the past to align with current political, cultural, or ideological priorities. Key areas of focus include the framing of historical events, such as wars or revolutions, which may be depicted as heroic endeavors in one national context and as oppressive actions in another. Similarly, the portrayal of historical figures—such as political leaders or activists—can shift over time, reflecting evolving societal values or power structures.  </w:t>
      </w:r>
    </w:p>
    <w:p w14:paraId="09966CA8" w14:textId="4B67EB6B" w:rsidR="006E73A2" w:rsidRPr="00C06346" w:rsidRDefault="006E73A2" w:rsidP="00F806DA">
      <w:pPr>
        <w:ind w:firstLine="720"/>
        <w:jc w:val="lowKashida"/>
        <w:rPr>
          <w:rFonts w:asciiTheme="majorBidi" w:hAnsiTheme="majorBidi" w:cstheme="majorBidi"/>
        </w:rPr>
      </w:pPr>
      <w:r w:rsidRPr="00C06346">
        <w:rPr>
          <w:rFonts w:asciiTheme="majorBidi" w:hAnsiTheme="majorBidi" w:cstheme="majorBidi"/>
        </w:rPr>
        <w:t xml:space="preserve">The use of archival materials and historical footage in documentaries, news media, or digital platforms is also scrutinized, as selective editing or contextual omissions can alter public understanding of historical events. Additionally, fictionalized portrayals in films, television, or literature are analyzed for their impact on historical awareness, particularly when dramatic narratives prioritize entertainment over factual accuracy. For example, comparative studies of World War II representations in American and Russian media reveal divergent emphases on national contributions, while analyses of Arab Spring coverage in Western and Arab outlets demonstrate variations in framing protests as democratic movements or destabilizing conflicts. Similarly, examinations of colonial history in African and European educational materials often uncover contrasting narratives of resistance versus economic development.  </w:t>
      </w:r>
    </w:p>
    <w:p w14:paraId="07073EDA" w14:textId="6AD325CC" w:rsidR="006E73A2" w:rsidRPr="00C06346" w:rsidRDefault="006E73A2" w:rsidP="00F806DA">
      <w:pPr>
        <w:ind w:firstLine="720"/>
        <w:jc w:val="lowKashida"/>
        <w:rPr>
          <w:rFonts w:asciiTheme="majorBidi" w:hAnsiTheme="majorBidi" w:cstheme="majorBidi"/>
        </w:rPr>
      </w:pPr>
      <w:r w:rsidRPr="00C06346">
        <w:rPr>
          <w:rFonts w:asciiTheme="majorBidi" w:hAnsiTheme="majorBidi" w:cstheme="majorBidi"/>
        </w:rPr>
        <w:t xml:space="preserve">By systematically evaluating media portrayals of history, researchers identify biases, power dynamics, and the sociopolitical motivations influencing historical narratives. This method underscores the role of media in perpetuating or contesting collective memory, emphasizing that historical understanding is not static but continuously reshaped through contemporary media practices. Such insights are critical for disciplines like media studies and historiography, as they illuminate the mechanisms through which the past is interpreted, remembered, and </w:t>
      </w:r>
      <w:proofErr w:type="spellStart"/>
      <w:r w:rsidRPr="00C06346">
        <w:rPr>
          <w:rFonts w:asciiTheme="majorBidi" w:hAnsiTheme="majorBidi" w:cstheme="majorBidi"/>
        </w:rPr>
        <w:t>instrumentalized</w:t>
      </w:r>
      <w:proofErr w:type="spellEnd"/>
      <w:r w:rsidRPr="00C06346">
        <w:rPr>
          <w:rFonts w:asciiTheme="majorBidi" w:hAnsiTheme="majorBidi" w:cstheme="majorBidi"/>
        </w:rPr>
        <w:t xml:space="preserve"> in the present.</w:t>
      </w:r>
    </w:p>
    <w:p w14:paraId="06DE553B" w14:textId="404AED52" w:rsidR="00F806DA" w:rsidRPr="00C06346" w:rsidRDefault="00F806DA" w:rsidP="00F806DA">
      <w:pPr>
        <w:ind w:firstLine="720"/>
        <w:jc w:val="lowKashida"/>
        <w:rPr>
          <w:rFonts w:asciiTheme="majorBidi" w:hAnsiTheme="majorBidi" w:cstheme="majorBidi"/>
        </w:rPr>
      </w:pPr>
      <w:r w:rsidRPr="00C06346">
        <w:rPr>
          <w:rFonts w:asciiTheme="majorBidi" w:hAnsiTheme="majorBidi" w:cstheme="majorBidi"/>
        </w:rPr>
        <w:t>The Questions:</w:t>
      </w:r>
    </w:p>
    <w:p w14:paraId="23DD887D" w14:textId="43F95DB3" w:rsidR="00C45AE3" w:rsidRPr="00C06346" w:rsidRDefault="00611144" w:rsidP="00C45AE3">
      <w:pPr>
        <w:pStyle w:val="ListParagraph"/>
        <w:numPr>
          <w:ilvl w:val="0"/>
          <w:numId w:val="1"/>
        </w:numPr>
        <w:jc w:val="lowKashida"/>
        <w:rPr>
          <w:rFonts w:asciiTheme="majorBidi" w:hAnsiTheme="majorBidi" w:cstheme="majorBidi"/>
        </w:rPr>
      </w:pPr>
      <w:r w:rsidRPr="00C06346">
        <w:rPr>
          <w:rFonts w:asciiTheme="majorBidi" w:hAnsiTheme="majorBidi" w:cstheme="majorBidi"/>
        </w:rPr>
        <w:t>Suggest a</w:t>
      </w:r>
      <w:r w:rsidR="006D15EA" w:rsidRPr="00C06346">
        <w:rPr>
          <w:rFonts w:asciiTheme="majorBidi" w:hAnsiTheme="majorBidi" w:cstheme="majorBidi"/>
        </w:rPr>
        <w:t xml:space="preserve"> suitable </w:t>
      </w:r>
      <w:r w:rsidR="00D81B45" w:rsidRPr="00C06346">
        <w:rPr>
          <w:rFonts w:asciiTheme="majorBidi" w:hAnsiTheme="majorBidi" w:cstheme="majorBidi"/>
        </w:rPr>
        <w:t>title for the text .</w:t>
      </w:r>
    </w:p>
    <w:p w14:paraId="68187AD7" w14:textId="12A3B043" w:rsidR="00D81B45" w:rsidRPr="00C06346" w:rsidRDefault="00D81B45" w:rsidP="00C45AE3">
      <w:pPr>
        <w:pStyle w:val="ListParagraph"/>
        <w:numPr>
          <w:ilvl w:val="0"/>
          <w:numId w:val="1"/>
        </w:numPr>
        <w:jc w:val="lowKashida"/>
        <w:rPr>
          <w:rFonts w:asciiTheme="majorBidi" w:hAnsiTheme="majorBidi" w:cstheme="majorBidi"/>
        </w:rPr>
      </w:pPr>
      <w:r w:rsidRPr="00C06346">
        <w:rPr>
          <w:rFonts w:asciiTheme="majorBidi" w:hAnsiTheme="majorBidi" w:cstheme="majorBidi"/>
        </w:rPr>
        <w:t>What is the general idea of the text.</w:t>
      </w:r>
    </w:p>
    <w:p w14:paraId="2047E1B3" w14:textId="2CE4CD86" w:rsidR="00D81B45" w:rsidRPr="00C06346" w:rsidRDefault="00D27C06" w:rsidP="00C45AE3">
      <w:pPr>
        <w:pStyle w:val="ListParagraph"/>
        <w:numPr>
          <w:ilvl w:val="0"/>
          <w:numId w:val="1"/>
        </w:numPr>
        <w:jc w:val="lowKashida"/>
        <w:rPr>
          <w:rFonts w:asciiTheme="majorBidi" w:hAnsiTheme="majorBidi" w:cstheme="majorBidi"/>
        </w:rPr>
      </w:pPr>
      <w:r w:rsidRPr="00C06346">
        <w:rPr>
          <w:rFonts w:asciiTheme="majorBidi" w:hAnsiTheme="majorBidi" w:cstheme="majorBidi"/>
        </w:rPr>
        <w:t xml:space="preserve">Define: </w:t>
      </w:r>
      <w:r w:rsidR="00680B25" w:rsidRPr="00C06346">
        <w:rPr>
          <w:rFonts w:asciiTheme="majorBidi" w:hAnsiTheme="majorBidi" w:cstheme="majorBidi"/>
        </w:rPr>
        <w:t xml:space="preserve">Media content analysis, </w:t>
      </w:r>
      <w:r w:rsidR="00D07CC5" w:rsidRPr="00C06346">
        <w:rPr>
          <w:rFonts w:asciiTheme="majorBidi" w:hAnsiTheme="majorBidi" w:cstheme="majorBidi"/>
        </w:rPr>
        <w:t xml:space="preserve">quantitative analysis. Qualitative analysis, </w:t>
      </w:r>
      <w:r w:rsidR="00114D6B" w:rsidRPr="00C06346">
        <w:rPr>
          <w:rFonts w:asciiTheme="majorBidi" w:hAnsiTheme="majorBidi" w:cstheme="majorBidi"/>
        </w:rPr>
        <w:t xml:space="preserve">framing, collective memory, </w:t>
      </w:r>
      <w:r w:rsidR="004E0789" w:rsidRPr="00C06346">
        <w:rPr>
          <w:rFonts w:asciiTheme="majorBidi" w:hAnsiTheme="majorBidi" w:cstheme="majorBidi"/>
        </w:rPr>
        <w:t xml:space="preserve">historical footage, </w:t>
      </w:r>
      <w:r w:rsidR="00ED59AD" w:rsidRPr="00C06346">
        <w:rPr>
          <w:rFonts w:asciiTheme="majorBidi" w:hAnsiTheme="majorBidi" w:cstheme="majorBidi"/>
        </w:rPr>
        <w:t>reinterpretation</w:t>
      </w:r>
      <w:r w:rsidR="00F61CBF" w:rsidRPr="00C06346">
        <w:rPr>
          <w:rFonts w:asciiTheme="majorBidi" w:hAnsiTheme="majorBidi" w:cstheme="majorBidi"/>
        </w:rPr>
        <w:t xml:space="preserve">, </w:t>
      </w:r>
      <w:r w:rsidR="00F04F97" w:rsidRPr="00C06346">
        <w:rPr>
          <w:rFonts w:asciiTheme="majorBidi" w:hAnsiTheme="majorBidi" w:cstheme="majorBidi"/>
        </w:rPr>
        <w:t>representation.</w:t>
      </w:r>
    </w:p>
    <w:p w14:paraId="76F3504A" w14:textId="070C252C" w:rsidR="00F04F97" w:rsidRPr="00C06346" w:rsidRDefault="003B060E" w:rsidP="00C45AE3">
      <w:pPr>
        <w:pStyle w:val="ListParagraph"/>
        <w:numPr>
          <w:ilvl w:val="0"/>
          <w:numId w:val="1"/>
        </w:numPr>
        <w:jc w:val="lowKashida"/>
        <w:rPr>
          <w:rFonts w:asciiTheme="majorBidi" w:hAnsiTheme="majorBidi" w:cstheme="majorBidi"/>
        </w:rPr>
      </w:pPr>
      <w:r w:rsidRPr="00C06346">
        <w:rPr>
          <w:rFonts w:asciiTheme="majorBidi" w:hAnsiTheme="majorBidi" w:cstheme="majorBidi"/>
        </w:rPr>
        <w:t xml:space="preserve">What is the purpose of media content analysis in understanding history?  </w:t>
      </w:r>
    </w:p>
    <w:p w14:paraId="670EC434" w14:textId="5EB2CDEE" w:rsidR="003B060E" w:rsidRPr="00C06346" w:rsidRDefault="00286C09" w:rsidP="00C45AE3">
      <w:pPr>
        <w:pStyle w:val="ListParagraph"/>
        <w:numPr>
          <w:ilvl w:val="0"/>
          <w:numId w:val="1"/>
        </w:numPr>
        <w:jc w:val="lowKashida"/>
        <w:rPr>
          <w:rFonts w:asciiTheme="majorBidi" w:hAnsiTheme="majorBidi" w:cstheme="majorBidi"/>
        </w:rPr>
      </w:pPr>
      <w:r w:rsidRPr="00C06346">
        <w:rPr>
          <w:rFonts w:asciiTheme="majorBidi" w:hAnsiTheme="majorBidi" w:cstheme="majorBidi"/>
        </w:rPr>
        <w:t xml:space="preserve">How does quantitative content analysis differ from qualitative analysis?  </w:t>
      </w:r>
    </w:p>
    <w:p w14:paraId="01A41B44" w14:textId="25029EB7" w:rsidR="00286C09" w:rsidRPr="00C06346" w:rsidRDefault="00E35218" w:rsidP="00C45AE3">
      <w:pPr>
        <w:pStyle w:val="ListParagraph"/>
        <w:numPr>
          <w:ilvl w:val="0"/>
          <w:numId w:val="1"/>
        </w:numPr>
        <w:jc w:val="lowKashida"/>
        <w:rPr>
          <w:rFonts w:asciiTheme="majorBidi" w:hAnsiTheme="majorBidi" w:cstheme="majorBidi"/>
        </w:rPr>
      </w:pPr>
      <w:r w:rsidRPr="00C06346">
        <w:rPr>
          <w:rFonts w:asciiTheme="majorBidi" w:hAnsiTheme="majorBidi" w:cstheme="majorBidi"/>
        </w:rPr>
        <w:t xml:space="preserve">What role do power dynamics play in historical media narratives?  </w:t>
      </w:r>
    </w:p>
    <w:p w14:paraId="52B2F8E2" w14:textId="3494F3B2" w:rsidR="00E35218" w:rsidRPr="00C06346" w:rsidRDefault="00D40EBE" w:rsidP="00C45AE3">
      <w:pPr>
        <w:pStyle w:val="ListParagraph"/>
        <w:numPr>
          <w:ilvl w:val="0"/>
          <w:numId w:val="1"/>
        </w:numPr>
        <w:jc w:val="lowKashida"/>
        <w:rPr>
          <w:rFonts w:asciiTheme="majorBidi" w:hAnsiTheme="majorBidi" w:cstheme="majorBidi"/>
        </w:rPr>
      </w:pPr>
      <w:r w:rsidRPr="00C06346">
        <w:rPr>
          <w:rFonts w:asciiTheme="majorBidi" w:hAnsiTheme="majorBidi" w:cstheme="majorBidi"/>
        </w:rPr>
        <w:t xml:space="preserve">Why is historical footage often scrutinized in media content analysis?  </w:t>
      </w:r>
    </w:p>
    <w:p w14:paraId="62694EAA" w14:textId="771B1A2E" w:rsidR="00D40EBE" w:rsidRPr="00C06346" w:rsidRDefault="00696A44" w:rsidP="00C45AE3">
      <w:pPr>
        <w:pStyle w:val="ListParagraph"/>
        <w:numPr>
          <w:ilvl w:val="0"/>
          <w:numId w:val="1"/>
        </w:numPr>
        <w:jc w:val="lowKashida"/>
        <w:rPr>
          <w:rFonts w:asciiTheme="majorBidi" w:hAnsiTheme="majorBidi" w:cstheme="majorBidi"/>
        </w:rPr>
      </w:pPr>
      <w:r w:rsidRPr="00C06346">
        <w:rPr>
          <w:rFonts w:asciiTheme="majorBidi" w:hAnsiTheme="majorBidi" w:cstheme="majorBidi"/>
        </w:rPr>
        <w:t xml:space="preserve">How might colonial history be portrayed differently in African versus European media?  </w:t>
      </w:r>
    </w:p>
    <w:p w14:paraId="50371223" w14:textId="763FDF23" w:rsidR="00696A44" w:rsidRPr="00C06346" w:rsidRDefault="005C3996" w:rsidP="00C45AE3">
      <w:pPr>
        <w:pStyle w:val="ListParagraph"/>
        <w:numPr>
          <w:ilvl w:val="0"/>
          <w:numId w:val="1"/>
        </w:numPr>
        <w:jc w:val="lowKashida"/>
        <w:rPr>
          <w:rFonts w:asciiTheme="majorBidi" w:hAnsiTheme="majorBidi" w:cstheme="majorBidi"/>
        </w:rPr>
      </w:pPr>
      <w:r w:rsidRPr="00C06346">
        <w:rPr>
          <w:rFonts w:asciiTheme="majorBidi" w:hAnsiTheme="majorBidi" w:cstheme="majorBidi"/>
        </w:rPr>
        <w:t xml:space="preserve">Why might a World War II documentary in Russia differ from one in the U.S.? </w:t>
      </w:r>
    </w:p>
    <w:p w14:paraId="038EEB6C" w14:textId="4540EA73" w:rsidR="005C3996" w:rsidRPr="00C06346" w:rsidRDefault="00050079" w:rsidP="00C45AE3">
      <w:pPr>
        <w:pStyle w:val="ListParagraph"/>
        <w:numPr>
          <w:ilvl w:val="0"/>
          <w:numId w:val="1"/>
        </w:numPr>
        <w:jc w:val="lowKashida"/>
        <w:rPr>
          <w:rFonts w:asciiTheme="majorBidi" w:hAnsiTheme="majorBidi" w:cstheme="majorBidi"/>
        </w:rPr>
      </w:pPr>
      <w:r w:rsidRPr="00C06346">
        <w:rPr>
          <w:rFonts w:asciiTheme="majorBidi" w:hAnsiTheme="majorBidi" w:cstheme="majorBidi"/>
        </w:rPr>
        <w:t xml:space="preserve">How does fictionalized historical media affect public understanding?  </w:t>
      </w:r>
    </w:p>
    <w:p w14:paraId="4D90F50E" w14:textId="2D46D6CF" w:rsidR="00050079" w:rsidRPr="00C06346" w:rsidRDefault="00955129" w:rsidP="00C45AE3">
      <w:pPr>
        <w:pStyle w:val="ListParagraph"/>
        <w:numPr>
          <w:ilvl w:val="0"/>
          <w:numId w:val="1"/>
        </w:numPr>
        <w:jc w:val="lowKashida"/>
        <w:rPr>
          <w:rFonts w:asciiTheme="majorBidi" w:hAnsiTheme="majorBidi" w:cstheme="majorBidi"/>
        </w:rPr>
      </w:pPr>
      <w:r w:rsidRPr="00C06346">
        <w:rPr>
          <w:rFonts w:asciiTheme="majorBidi" w:hAnsiTheme="majorBidi" w:cstheme="majorBidi"/>
        </w:rPr>
        <w:t>True /False:</w:t>
      </w:r>
    </w:p>
    <w:p w14:paraId="7ABAF398" w14:textId="70E921FB" w:rsidR="00955129" w:rsidRPr="00C06346" w:rsidRDefault="00797BA0" w:rsidP="00955129">
      <w:pPr>
        <w:pStyle w:val="ListParagraph"/>
        <w:numPr>
          <w:ilvl w:val="0"/>
          <w:numId w:val="2"/>
        </w:numPr>
        <w:jc w:val="lowKashida"/>
        <w:rPr>
          <w:rFonts w:asciiTheme="majorBidi" w:hAnsiTheme="majorBidi" w:cstheme="majorBidi"/>
        </w:rPr>
      </w:pPr>
      <w:r w:rsidRPr="00C06346">
        <w:rPr>
          <w:rFonts w:asciiTheme="majorBidi" w:hAnsiTheme="majorBidi" w:cstheme="majorBidi"/>
        </w:rPr>
        <w:t xml:space="preserve">Qualitative content analysis focuses on statistical trends.  </w:t>
      </w:r>
    </w:p>
    <w:p w14:paraId="609F7774" w14:textId="0D81748C" w:rsidR="00797BA0" w:rsidRPr="00C06346" w:rsidRDefault="00615E65" w:rsidP="00955129">
      <w:pPr>
        <w:pStyle w:val="ListParagraph"/>
        <w:numPr>
          <w:ilvl w:val="0"/>
          <w:numId w:val="2"/>
        </w:numPr>
        <w:jc w:val="lowKashida"/>
        <w:rPr>
          <w:rFonts w:asciiTheme="majorBidi" w:hAnsiTheme="majorBidi" w:cstheme="majorBidi"/>
        </w:rPr>
      </w:pPr>
      <w:r w:rsidRPr="00C06346">
        <w:rPr>
          <w:rFonts w:asciiTheme="majorBidi" w:hAnsiTheme="majorBidi" w:cstheme="majorBidi"/>
        </w:rPr>
        <w:t xml:space="preserve">Historical media content analysis can reveal biases in how colonial history is portrayed.  </w:t>
      </w:r>
    </w:p>
    <w:p w14:paraId="3001B873" w14:textId="7CCCD857" w:rsidR="00615E65" w:rsidRPr="00C06346" w:rsidRDefault="00643FA2" w:rsidP="00955129">
      <w:pPr>
        <w:pStyle w:val="ListParagraph"/>
        <w:numPr>
          <w:ilvl w:val="0"/>
          <w:numId w:val="2"/>
        </w:numPr>
        <w:jc w:val="lowKashida"/>
        <w:rPr>
          <w:rFonts w:asciiTheme="majorBidi" w:hAnsiTheme="majorBidi" w:cstheme="majorBidi"/>
        </w:rPr>
      </w:pPr>
      <w:r w:rsidRPr="00C06346">
        <w:rPr>
          <w:rFonts w:asciiTheme="majorBidi" w:hAnsiTheme="majorBidi" w:cstheme="majorBidi"/>
        </w:rPr>
        <w:t xml:space="preserve">Media content analysis can only be applied to written texts like newspapers.  </w:t>
      </w:r>
    </w:p>
    <w:p w14:paraId="3178719F" w14:textId="1EA2A353" w:rsidR="00643FA2" w:rsidRPr="00C06346" w:rsidRDefault="009E6050" w:rsidP="00955129">
      <w:pPr>
        <w:pStyle w:val="ListParagraph"/>
        <w:numPr>
          <w:ilvl w:val="0"/>
          <w:numId w:val="2"/>
        </w:numPr>
        <w:jc w:val="lowKashida"/>
        <w:rPr>
          <w:rFonts w:asciiTheme="majorBidi" w:hAnsiTheme="majorBidi" w:cstheme="majorBidi"/>
        </w:rPr>
      </w:pPr>
      <w:r w:rsidRPr="00C06346">
        <w:rPr>
          <w:rFonts w:asciiTheme="majorBidi" w:hAnsiTheme="majorBidi" w:cstheme="majorBidi"/>
        </w:rPr>
        <w:t>Selective use of historical footage is a neutral practice.</w:t>
      </w:r>
    </w:p>
    <w:p w14:paraId="6B3CA743" w14:textId="4B8428F9" w:rsidR="009E6050" w:rsidRPr="00C06346" w:rsidRDefault="00A50EB3" w:rsidP="00221A5A">
      <w:pPr>
        <w:pStyle w:val="ListParagraph"/>
        <w:numPr>
          <w:ilvl w:val="0"/>
          <w:numId w:val="1"/>
        </w:numPr>
        <w:jc w:val="lowKashida"/>
        <w:rPr>
          <w:rFonts w:asciiTheme="majorBidi" w:hAnsiTheme="majorBidi" w:cstheme="majorBidi"/>
        </w:rPr>
      </w:pPr>
      <w:r w:rsidRPr="00C06346">
        <w:rPr>
          <w:rFonts w:asciiTheme="majorBidi" w:hAnsiTheme="majorBidi" w:cstheme="majorBidi"/>
        </w:rPr>
        <w:t xml:space="preserve">What is the main idea of each paragraph.  </w:t>
      </w:r>
    </w:p>
    <w:sectPr w:rsidR="009E6050" w:rsidRPr="00C063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9308E6"/>
    <w:multiLevelType w:val="hybridMultilevel"/>
    <w:tmpl w:val="B1E4EFEC"/>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CC84A49"/>
    <w:multiLevelType w:val="hybridMultilevel"/>
    <w:tmpl w:val="24F4E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0870508">
    <w:abstractNumId w:val="0"/>
  </w:num>
  <w:num w:numId="2" w16cid:durableId="13387769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5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3A2"/>
    <w:rsid w:val="00050079"/>
    <w:rsid w:val="00051C00"/>
    <w:rsid w:val="00052F16"/>
    <w:rsid w:val="00114D6B"/>
    <w:rsid w:val="00221A5A"/>
    <w:rsid w:val="00286C09"/>
    <w:rsid w:val="003B060E"/>
    <w:rsid w:val="004B71A1"/>
    <w:rsid w:val="004E0789"/>
    <w:rsid w:val="005C3996"/>
    <w:rsid w:val="00611144"/>
    <w:rsid w:val="00615E65"/>
    <w:rsid w:val="00643FA2"/>
    <w:rsid w:val="00680B25"/>
    <w:rsid w:val="00696A44"/>
    <w:rsid w:val="006D15EA"/>
    <w:rsid w:val="006E73A2"/>
    <w:rsid w:val="00797BA0"/>
    <w:rsid w:val="008260C8"/>
    <w:rsid w:val="008B39E8"/>
    <w:rsid w:val="00955129"/>
    <w:rsid w:val="009E6050"/>
    <w:rsid w:val="00A50EB3"/>
    <w:rsid w:val="00C06346"/>
    <w:rsid w:val="00C45AE3"/>
    <w:rsid w:val="00D07CC5"/>
    <w:rsid w:val="00D27C06"/>
    <w:rsid w:val="00D40EBE"/>
    <w:rsid w:val="00D71915"/>
    <w:rsid w:val="00D81B45"/>
    <w:rsid w:val="00DE4169"/>
    <w:rsid w:val="00E35218"/>
    <w:rsid w:val="00ED59AD"/>
    <w:rsid w:val="00F04F97"/>
    <w:rsid w:val="00F61CBF"/>
    <w:rsid w:val="00F806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4F464ADE"/>
  <w15:chartTrackingRefBased/>
  <w15:docId w15:val="{A2F81C55-F522-A347-8D85-AEEE8152D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73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73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73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73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73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73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73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73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73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73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73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73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73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73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73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73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73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73A2"/>
    <w:rPr>
      <w:rFonts w:eastAsiaTheme="majorEastAsia" w:cstheme="majorBidi"/>
      <w:color w:val="272727" w:themeColor="text1" w:themeTint="D8"/>
    </w:rPr>
  </w:style>
  <w:style w:type="paragraph" w:styleId="Title">
    <w:name w:val="Title"/>
    <w:basedOn w:val="Normal"/>
    <w:next w:val="Normal"/>
    <w:link w:val="TitleChar"/>
    <w:uiPriority w:val="10"/>
    <w:qFormat/>
    <w:rsid w:val="006E73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73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73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73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73A2"/>
    <w:pPr>
      <w:spacing w:before="160"/>
      <w:jc w:val="center"/>
    </w:pPr>
    <w:rPr>
      <w:i/>
      <w:iCs/>
      <w:color w:val="404040" w:themeColor="text1" w:themeTint="BF"/>
    </w:rPr>
  </w:style>
  <w:style w:type="character" w:customStyle="1" w:styleId="QuoteChar">
    <w:name w:val="Quote Char"/>
    <w:basedOn w:val="DefaultParagraphFont"/>
    <w:link w:val="Quote"/>
    <w:uiPriority w:val="29"/>
    <w:rsid w:val="006E73A2"/>
    <w:rPr>
      <w:i/>
      <w:iCs/>
      <w:color w:val="404040" w:themeColor="text1" w:themeTint="BF"/>
    </w:rPr>
  </w:style>
  <w:style w:type="paragraph" w:styleId="ListParagraph">
    <w:name w:val="List Paragraph"/>
    <w:basedOn w:val="Normal"/>
    <w:uiPriority w:val="34"/>
    <w:qFormat/>
    <w:rsid w:val="006E73A2"/>
    <w:pPr>
      <w:ind w:left="720"/>
      <w:contextualSpacing/>
    </w:pPr>
  </w:style>
  <w:style w:type="character" w:styleId="IntenseEmphasis">
    <w:name w:val="Intense Emphasis"/>
    <w:basedOn w:val="DefaultParagraphFont"/>
    <w:uiPriority w:val="21"/>
    <w:qFormat/>
    <w:rsid w:val="006E73A2"/>
    <w:rPr>
      <w:i/>
      <w:iCs/>
      <w:color w:val="0F4761" w:themeColor="accent1" w:themeShade="BF"/>
    </w:rPr>
  </w:style>
  <w:style w:type="paragraph" w:styleId="IntenseQuote">
    <w:name w:val="Intense Quote"/>
    <w:basedOn w:val="Normal"/>
    <w:next w:val="Normal"/>
    <w:link w:val="IntenseQuoteChar"/>
    <w:uiPriority w:val="30"/>
    <w:qFormat/>
    <w:rsid w:val="006E73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73A2"/>
    <w:rPr>
      <w:i/>
      <w:iCs/>
      <w:color w:val="0F4761" w:themeColor="accent1" w:themeShade="BF"/>
    </w:rPr>
  </w:style>
  <w:style w:type="character" w:styleId="IntenseReference">
    <w:name w:val="Intense Reference"/>
    <w:basedOn w:val="DefaultParagraphFont"/>
    <w:uiPriority w:val="32"/>
    <w:qFormat/>
    <w:rsid w:val="006E73A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643</Words>
  <Characters>3669</Characters>
  <Application>Microsoft Office Word</Application>
  <DocSecurity>0</DocSecurity>
  <Lines>30</Lines>
  <Paragraphs>8</Paragraphs>
  <ScaleCrop>false</ScaleCrop>
  <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wipa nasri</dc:creator>
  <cp:keywords/>
  <dc:description/>
  <cp:lastModifiedBy>wipa nasri</cp:lastModifiedBy>
  <cp:revision>2</cp:revision>
  <dcterms:created xsi:type="dcterms:W3CDTF">2025-03-14T23:00:00Z</dcterms:created>
  <dcterms:modified xsi:type="dcterms:W3CDTF">2025-03-14T23:00:00Z</dcterms:modified>
</cp:coreProperties>
</file>