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BA6" w:rsidRDefault="00272BA6" w:rsidP="002B0BE1">
      <w:pPr>
        <w:bidi/>
        <w:jc w:val="center"/>
        <w:rPr>
          <w:rFonts w:ascii="Simplified Arabic" w:hAnsi="Simplified Arabic" w:cs="Simplified Arabic"/>
          <w:b/>
          <w:bCs/>
          <w:sz w:val="28"/>
          <w:szCs w:val="28"/>
          <w:u w:val="single"/>
          <w:rtl/>
          <w:lang w:val="en-GB" w:bidi="ar-DZ"/>
        </w:rPr>
      </w:pPr>
      <w:r w:rsidRPr="00272BA6">
        <w:rPr>
          <w:rFonts w:ascii="Simplified Arabic" w:hAnsi="Simplified Arabic" w:cs="Simplified Arabic" w:hint="cs"/>
          <w:b/>
          <w:bCs/>
          <w:sz w:val="28"/>
          <w:szCs w:val="28"/>
          <w:u w:val="single"/>
          <w:rtl/>
          <w:lang w:val="en-GB" w:bidi="ar-DZ"/>
        </w:rPr>
        <w:t>المحاضرة</w:t>
      </w:r>
      <w:r w:rsidR="002B0BE1">
        <w:rPr>
          <w:rFonts w:ascii="Simplified Arabic" w:hAnsi="Simplified Arabic" w:cs="Simplified Arabic"/>
          <w:b/>
          <w:bCs/>
          <w:sz w:val="28"/>
          <w:szCs w:val="28"/>
          <w:u w:val="single"/>
          <w:lang w:val="en-GB" w:bidi="ar-DZ"/>
        </w:rPr>
        <w:t xml:space="preserve"> </w:t>
      </w:r>
      <w:r w:rsidR="002B0BE1">
        <w:rPr>
          <w:rFonts w:ascii="Simplified Arabic" w:hAnsi="Simplified Arabic" w:cs="Simplified Arabic" w:hint="cs"/>
          <w:b/>
          <w:bCs/>
          <w:sz w:val="28"/>
          <w:szCs w:val="28"/>
          <w:u w:val="single"/>
          <w:rtl/>
          <w:lang w:val="en-GB" w:bidi="ar-DZ"/>
        </w:rPr>
        <w:t>السادسة</w:t>
      </w:r>
      <w:bookmarkStart w:id="0" w:name="_GoBack"/>
      <w:bookmarkEnd w:id="0"/>
      <w:r w:rsidRPr="00272BA6">
        <w:rPr>
          <w:rFonts w:ascii="Simplified Arabic" w:hAnsi="Simplified Arabic" w:cs="Simplified Arabic" w:hint="cs"/>
          <w:b/>
          <w:bCs/>
          <w:sz w:val="28"/>
          <w:szCs w:val="28"/>
          <w:u w:val="single"/>
          <w:rtl/>
          <w:lang w:val="en-GB" w:bidi="ar-DZ"/>
        </w:rPr>
        <w:t>: اسقاط مبدأ الفصل بين السلطات على الانظمة السياسية(البرلماني، الرئاسي، حكومة الجمعية، الانظمة المختلطة)</w:t>
      </w:r>
    </w:p>
    <w:p w:rsidR="00217DF1" w:rsidRPr="00217DF1" w:rsidRDefault="00217DF1" w:rsidP="00217DF1">
      <w:pPr>
        <w:bidi/>
        <w:rPr>
          <w:rFonts w:ascii="Simplified Arabic" w:hAnsi="Simplified Arabic" w:cs="Simplified Arabic"/>
          <w:sz w:val="28"/>
          <w:szCs w:val="28"/>
          <w:rtl/>
          <w:lang w:val="en-GB" w:bidi="ar-DZ"/>
        </w:rPr>
      </w:pPr>
    </w:p>
    <w:p w:rsidR="00217DF1" w:rsidRDefault="006837B8" w:rsidP="00BF237B">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       </w:t>
      </w:r>
      <w:r w:rsidR="00217DF1" w:rsidRPr="00217DF1">
        <w:rPr>
          <w:rFonts w:ascii="Simplified Arabic" w:hAnsi="Simplified Arabic" w:cs="Simplified Arabic" w:hint="cs"/>
          <w:sz w:val="28"/>
          <w:szCs w:val="28"/>
          <w:rtl/>
          <w:lang w:val="en-GB" w:bidi="ar-DZ"/>
        </w:rPr>
        <w:t>تستند الدول الغربية في قيامها على فلسفة الثورة الفرنسية</w:t>
      </w:r>
      <w:r w:rsidR="00217DF1">
        <w:rPr>
          <w:rFonts w:ascii="Simplified Arabic" w:hAnsi="Simplified Arabic" w:cs="Simplified Arabic" w:hint="cs"/>
          <w:sz w:val="28"/>
          <w:szCs w:val="28"/>
          <w:rtl/>
          <w:lang w:val="en-GB" w:bidi="ar-DZ"/>
        </w:rPr>
        <w:t>، وفلسفة المذهب الفردي، الذي يعتبر الفرد غاية، وما وجدت الدولة الا لحماية حقوقه وحرياته فهي تستمد مفهومها من تسميتها، فالليبرالية تعني الحرية" ويشهد تاريخ الحرية في المجتمعات الغربية على ان ديمقراطيتها انما كانت وليدة نضالها في سبيل حرياتها عبر القرون".</w:t>
      </w:r>
    </w:p>
    <w:p w:rsidR="00217DF1" w:rsidRDefault="00217DF1" w:rsidP="00BF237B">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والديمقراطية الليبرالية ترتكز السلطة السياسية فيها على مبادئ اهمها السيادة الشعبية، والاقتراع، والتعددية السياسية، والفصل بين السلطات، والرقابة على دستورية القوانين...</w:t>
      </w:r>
    </w:p>
    <w:p w:rsidR="00217DF1" w:rsidRDefault="00217DF1" w:rsidP="00BF237B">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   غير انه لا يكفي للتعرف على النظم الليبرالية بإعطائها صفة الديمقراطية، بل يجب تحليل الانظمة من حيث نظرتها الى مبدا الفصل بين السلطات، وتقسيمها من هذه الناحية يسمح لنا بالتعرف على اسلوب الحياة الدستورية والسياسية في البلاد الديمقراطية.</w:t>
      </w:r>
    </w:p>
    <w:p w:rsidR="00060752" w:rsidRDefault="00060752" w:rsidP="00BF237B">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العلاقة بين النظم الليبرالية والفصل بين السلطات وطيدة، اذ انه يعتبر مبدا من مبادئ تنظيمها السياسي، ومعيارا لتصنيفها.</w:t>
      </w:r>
    </w:p>
    <w:p w:rsidR="00060752" w:rsidRDefault="00060752"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اولا</w:t>
      </w:r>
      <w:r w:rsidR="00BF237B">
        <w:rPr>
          <w:rFonts w:ascii="Simplified Arabic" w:hAnsi="Simplified Arabic" w:cs="Simplified Arabic" w:hint="cs"/>
          <w:b/>
          <w:bCs/>
          <w:sz w:val="28"/>
          <w:szCs w:val="28"/>
          <w:u w:val="single"/>
          <w:rtl/>
          <w:lang w:val="en-GB" w:bidi="ar-DZ"/>
        </w:rPr>
        <w:t>:</w:t>
      </w:r>
      <w:r w:rsidR="006837B8">
        <w:rPr>
          <w:rFonts w:ascii="Simplified Arabic" w:hAnsi="Simplified Arabic" w:cs="Simplified Arabic" w:hint="cs"/>
          <w:b/>
          <w:bCs/>
          <w:sz w:val="28"/>
          <w:szCs w:val="28"/>
          <w:u w:val="single"/>
          <w:rtl/>
          <w:lang w:val="en-GB" w:bidi="ar-DZ"/>
        </w:rPr>
        <w:t xml:space="preserve"> </w:t>
      </w:r>
      <w:r w:rsidRPr="00BF237B">
        <w:rPr>
          <w:rFonts w:ascii="Simplified Arabic" w:hAnsi="Simplified Arabic" w:cs="Simplified Arabic" w:hint="cs"/>
          <w:b/>
          <w:bCs/>
          <w:sz w:val="28"/>
          <w:szCs w:val="28"/>
          <w:u w:val="single"/>
          <w:rtl/>
          <w:lang w:val="en-GB" w:bidi="ar-DZ"/>
        </w:rPr>
        <w:t>النظام البرلماني:</w:t>
      </w:r>
      <w:r>
        <w:rPr>
          <w:rFonts w:ascii="Simplified Arabic" w:hAnsi="Simplified Arabic" w:cs="Simplified Arabic" w:hint="cs"/>
          <w:sz w:val="28"/>
          <w:szCs w:val="28"/>
          <w:rtl/>
          <w:lang w:val="en-GB" w:bidi="ar-DZ"/>
        </w:rPr>
        <w:t xml:space="preserve"> مهده ونموذجه انجلترا فقد كان الشعب الانجليزي هو اول من تمرد على (مركزة السلطة)، وكان بحق المصدر التاريخي لمبدا الفصل بين السلطات، "رغم ان الشعب الانجليزي لم يكن يأخذ بمبدأ الفصل بين السلطات في ذلك العهد البعيد الذي عرض فيه </w:t>
      </w:r>
      <w:proofErr w:type="spellStart"/>
      <w:r>
        <w:rPr>
          <w:rFonts w:ascii="Simplified Arabic" w:hAnsi="Simplified Arabic" w:cs="Simplified Arabic" w:hint="cs"/>
          <w:sz w:val="28"/>
          <w:szCs w:val="28"/>
          <w:rtl/>
          <w:lang w:val="en-GB" w:bidi="ar-DZ"/>
        </w:rPr>
        <w:t>مونتيسكيو</w:t>
      </w:r>
      <w:proofErr w:type="spellEnd"/>
      <w:r>
        <w:rPr>
          <w:rFonts w:ascii="Simplified Arabic" w:hAnsi="Simplified Arabic" w:cs="Simplified Arabic" w:hint="cs"/>
          <w:sz w:val="28"/>
          <w:szCs w:val="28"/>
          <w:rtl/>
          <w:lang w:val="en-GB" w:bidi="ar-DZ"/>
        </w:rPr>
        <w:t xml:space="preserve"> نظريته"، لكن </w:t>
      </w:r>
      <w:proofErr w:type="spellStart"/>
      <w:r>
        <w:rPr>
          <w:rFonts w:ascii="Simplified Arabic" w:hAnsi="Simplified Arabic" w:cs="Simplified Arabic" w:hint="cs"/>
          <w:sz w:val="28"/>
          <w:szCs w:val="28"/>
          <w:rtl/>
          <w:lang w:val="en-GB" w:bidi="ar-DZ"/>
        </w:rPr>
        <w:t>مونتيسكيو</w:t>
      </w:r>
      <w:proofErr w:type="spellEnd"/>
      <w:r>
        <w:rPr>
          <w:rFonts w:ascii="Simplified Arabic" w:hAnsi="Simplified Arabic" w:cs="Simplified Arabic" w:hint="cs"/>
          <w:sz w:val="28"/>
          <w:szCs w:val="28"/>
          <w:rtl/>
          <w:lang w:val="en-GB" w:bidi="ar-DZ"/>
        </w:rPr>
        <w:t xml:space="preserve"> افترض ان هذا الشعب هو الذي سيأخذ بالمبدأ،  حتى ولو كان يطبق بعض خصائصه، فانه لم يعرفه كما نعرفه اليوم. غير ان هذا الافتراض كان سببا في ابداع النظرية وابتكارها،</w:t>
      </w:r>
      <w:r w:rsidR="00FD4657">
        <w:rPr>
          <w:rFonts w:ascii="Simplified Arabic" w:hAnsi="Simplified Arabic" w:cs="Simplified Arabic" w:hint="cs"/>
          <w:sz w:val="28"/>
          <w:szCs w:val="28"/>
          <w:rtl/>
          <w:lang w:val="en-GB" w:bidi="ar-DZ"/>
        </w:rPr>
        <w:t xml:space="preserve"> فإنجلترا</w:t>
      </w:r>
      <w:r>
        <w:rPr>
          <w:rFonts w:ascii="Simplified Arabic" w:hAnsi="Simplified Arabic" w:cs="Simplified Arabic" w:hint="cs"/>
          <w:sz w:val="28"/>
          <w:szCs w:val="28"/>
          <w:rtl/>
          <w:lang w:val="en-GB" w:bidi="ar-DZ"/>
        </w:rPr>
        <w:t xml:space="preserve"> هي بحق بلد نشأة النظام النيابي البرلماني،</w:t>
      </w:r>
      <w:r w:rsidR="00FD4657">
        <w:rPr>
          <w:rFonts w:ascii="Simplified Arabic" w:hAnsi="Simplified Arabic" w:cs="Simplified Arabic" w:hint="cs"/>
          <w:sz w:val="28"/>
          <w:szCs w:val="28"/>
          <w:rtl/>
          <w:lang w:val="en-GB" w:bidi="ar-DZ"/>
        </w:rPr>
        <w:t xml:space="preserve"> </w:t>
      </w:r>
      <w:r>
        <w:rPr>
          <w:rFonts w:ascii="Simplified Arabic" w:hAnsi="Simplified Arabic" w:cs="Simplified Arabic" w:hint="cs"/>
          <w:sz w:val="28"/>
          <w:szCs w:val="28"/>
          <w:rtl/>
          <w:lang w:val="en-GB" w:bidi="ar-DZ"/>
        </w:rPr>
        <w:t>ويقوم هذا النظام على اركان هي:</w:t>
      </w:r>
    </w:p>
    <w:p w:rsidR="00FD4657" w:rsidRDefault="00FD4657" w:rsidP="00BF237B">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1-الفصل المرن بين السلطات: وتتحدد هذه المرونة في العلاقة بين السلطات في التداخل بينها، ثنائية السلطة التنفيذية(الملك والوزارة)، والوزارة تعتبر همزة وصل بين الملك والسلطة التشريعية، </w:t>
      </w:r>
      <w:r>
        <w:rPr>
          <w:rFonts w:ascii="Simplified Arabic" w:hAnsi="Simplified Arabic" w:cs="Simplified Arabic" w:hint="cs"/>
          <w:sz w:val="28"/>
          <w:szCs w:val="28"/>
          <w:rtl/>
          <w:lang w:val="en-GB" w:bidi="ar-DZ"/>
        </w:rPr>
        <w:lastRenderedPageBreak/>
        <w:t>والوزارة مسؤولة سياسيا امام البرلمان، اما الملك فذاته مقدسة، وهو ليس مسؤولا سياسيا ولا جنائيا، فالملك(يملك ولا يحكم)،</w:t>
      </w:r>
      <w:r w:rsidR="001D4F23">
        <w:rPr>
          <w:rFonts w:ascii="Simplified Arabic" w:hAnsi="Simplified Arabic" w:cs="Simplified Arabic" w:hint="cs"/>
          <w:sz w:val="28"/>
          <w:szCs w:val="28"/>
          <w:rtl/>
          <w:lang w:val="en-GB" w:bidi="ar-DZ"/>
        </w:rPr>
        <w:t>والتداخل العضوي يتحدد في جمع الوزير بين عضوية الوزارة وعضوية البرلمان، واما التداخل الوظيفي فيعني ترك امر التشريع للبرلمان لكن القوانين لا تصدر الا اذا صادق عليها الملك.</w:t>
      </w:r>
    </w:p>
    <w:p w:rsidR="001D4F23" w:rsidRDefault="001D4F23" w:rsidP="00BF237B">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2-التوازن في القوى بين سلطتي التشريع والتنفيذ: وهذا يعني ان كلا من السلطتين تستطيع ان توقف القوة الاخرى، اي تؤثر فيها، فالوزارة تهيمن على التنفيذ ولكن للبرلمان حق سحب الثقة من هذه الوزارة، وللوزارة حقها في حل البرلمان.</w:t>
      </w:r>
    </w:p>
    <w:p w:rsidR="001D4F23" w:rsidRDefault="001D4F23"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ثانيا: النظام الرئاسي:</w:t>
      </w:r>
      <w:r>
        <w:rPr>
          <w:rFonts w:ascii="Simplified Arabic" w:hAnsi="Simplified Arabic" w:cs="Simplified Arabic" w:hint="cs"/>
          <w:sz w:val="28"/>
          <w:szCs w:val="28"/>
          <w:rtl/>
          <w:lang w:val="en-GB" w:bidi="ar-DZ"/>
        </w:rPr>
        <w:t xml:space="preserve"> ومركز الفصل بين السلطات فيه شبه مطلق ونموذجه الولايات المتحدة الامريكية، ومن خصائصه:</w:t>
      </w:r>
    </w:p>
    <w:p w:rsidR="001D4F23" w:rsidRDefault="001D4F23" w:rsidP="00BF237B">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1-أنه نظام نيابي (يكون النظام نيابيا اذا </w:t>
      </w:r>
      <w:proofErr w:type="spellStart"/>
      <w:r>
        <w:rPr>
          <w:rFonts w:ascii="Simplified Arabic" w:hAnsi="Simplified Arabic" w:cs="Simplified Arabic" w:hint="cs"/>
          <w:sz w:val="28"/>
          <w:szCs w:val="28"/>
          <w:rtl/>
          <w:lang w:val="en-GB" w:bidi="ar-DZ"/>
        </w:rPr>
        <w:t>مااستندت</w:t>
      </w:r>
      <w:proofErr w:type="spellEnd"/>
      <w:r>
        <w:rPr>
          <w:rFonts w:ascii="Simplified Arabic" w:hAnsi="Simplified Arabic" w:cs="Simplified Arabic" w:hint="cs"/>
          <w:sz w:val="28"/>
          <w:szCs w:val="28"/>
          <w:rtl/>
          <w:lang w:val="en-GB" w:bidi="ar-DZ"/>
        </w:rPr>
        <w:t xml:space="preserve"> وظيفة التشريع والتنفيذ الى هيئة منتخبة) يقوم على فكرة الاستقلال التام لسلطاته، وهذا ما يستخلص من الدستور</w:t>
      </w:r>
      <w:r w:rsidR="00FD385F">
        <w:rPr>
          <w:rFonts w:ascii="Simplified Arabic" w:hAnsi="Simplified Arabic" w:cs="Simplified Arabic" w:hint="cs"/>
          <w:sz w:val="28"/>
          <w:szCs w:val="28"/>
          <w:rtl/>
          <w:lang w:val="en-GB" w:bidi="ar-DZ"/>
        </w:rPr>
        <w:t xml:space="preserve"> الامريكي لسنة 1787 والاستقلال هنا وظيفي وعضوي، ففي الفصل الوظيفي فان الرئيس يقوم على التنفيذ والكونغرس يقوم على التشريع وكلاهما مسؤول أمام الامة.</w:t>
      </w:r>
    </w:p>
    <w:p w:rsidR="00FD385F" w:rsidRDefault="00FD385F" w:rsidP="00BF237B">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ويكون الرئيس مسؤولا امام الكونغرس عند المسؤولية الجنائية فقط(كالخيانة العظمى)، لكنه سياسيا مسؤول امام الامة، وفي الفصل العضوي بين الوظيفتين(التشريع والتنفيذ) فان المستشارين لا يجمعون بين وظائفهم كوزراء للرئيس وعضوية الكونغرس ولا يجوز ان يحضروا جلسات الكونغرس الا باعتبارهم من الجمهور، لكن الدستور الامريكي أورد استثنائيين فرضهما لضمان حسن سير النظام الامريكي وهما:</w:t>
      </w:r>
    </w:p>
    <w:p w:rsidR="00B644FC" w:rsidRDefault="00FD385F" w:rsidP="00BF237B">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أ-</w:t>
      </w:r>
      <w:r w:rsidR="00B644FC">
        <w:rPr>
          <w:rFonts w:ascii="Simplified Arabic" w:hAnsi="Simplified Arabic" w:cs="Simplified Arabic" w:hint="cs"/>
          <w:sz w:val="28"/>
          <w:szCs w:val="28"/>
          <w:rtl/>
          <w:lang w:val="en-GB" w:bidi="ar-DZ"/>
        </w:rPr>
        <w:t xml:space="preserve">للرئيس الامريكي حق الاعتراض </w:t>
      </w:r>
      <w:proofErr w:type="spellStart"/>
      <w:r w:rsidR="00B644FC">
        <w:rPr>
          <w:rFonts w:ascii="Simplified Arabic" w:hAnsi="Simplified Arabic" w:cs="Simplified Arabic" w:hint="cs"/>
          <w:sz w:val="28"/>
          <w:szCs w:val="28"/>
          <w:rtl/>
          <w:lang w:val="en-GB" w:bidi="ar-DZ"/>
        </w:rPr>
        <w:t>التوقيفي</w:t>
      </w:r>
      <w:proofErr w:type="spellEnd"/>
      <w:r w:rsidR="00B644FC">
        <w:rPr>
          <w:rFonts w:ascii="Simplified Arabic" w:hAnsi="Simplified Arabic" w:cs="Simplified Arabic" w:hint="cs"/>
          <w:sz w:val="28"/>
          <w:szCs w:val="28"/>
          <w:rtl/>
          <w:lang w:val="en-GB" w:bidi="ar-DZ"/>
        </w:rPr>
        <w:t xml:space="preserve"> على القوانين التي يصدرها الكونغرس ويعاد اليه ولايسري مفعوله الا اذا وافق عليه الكونغرس بأغلبية الثلثين والا الغي القانون.</w:t>
      </w:r>
    </w:p>
    <w:p w:rsidR="00B644FC" w:rsidRDefault="00FD385F" w:rsidP="00BF237B">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ب-لمجلس الشيوخ الحق في المصادقة على المعاهدات التي يبرمها الرئيس وكذلك الرقابة على تعيين كبار </w:t>
      </w:r>
      <w:proofErr w:type="spellStart"/>
      <w:r>
        <w:rPr>
          <w:rFonts w:ascii="Simplified Arabic" w:hAnsi="Simplified Arabic" w:cs="Simplified Arabic" w:hint="cs"/>
          <w:sz w:val="28"/>
          <w:szCs w:val="28"/>
          <w:rtl/>
          <w:lang w:val="en-GB" w:bidi="ar-DZ"/>
        </w:rPr>
        <w:t>الوظفين</w:t>
      </w:r>
      <w:proofErr w:type="spellEnd"/>
      <w:r>
        <w:rPr>
          <w:rFonts w:ascii="Simplified Arabic" w:hAnsi="Simplified Arabic" w:cs="Simplified Arabic" w:hint="cs"/>
          <w:sz w:val="28"/>
          <w:szCs w:val="28"/>
          <w:rtl/>
          <w:lang w:val="en-GB" w:bidi="ar-DZ"/>
        </w:rPr>
        <w:t>(القضاة، المبعوثين الدبلوماسيين للخارج، معاونو الرئيس)وهذا رغم الطابع التنفيذي للعمليتين.</w:t>
      </w:r>
      <w:r w:rsidR="00B644FC">
        <w:rPr>
          <w:rFonts w:ascii="Simplified Arabic" w:hAnsi="Simplified Arabic" w:cs="Simplified Arabic" w:hint="cs"/>
          <w:sz w:val="28"/>
          <w:szCs w:val="28"/>
          <w:rtl/>
          <w:lang w:val="en-GB" w:bidi="ar-DZ"/>
        </w:rPr>
        <w:t xml:space="preserve"> فهذان </w:t>
      </w:r>
      <w:proofErr w:type="spellStart"/>
      <w:r w:rsidR="00B644FC">
        <w:rPr>
          <w:rFonts w:ascii="Simplified Arabic" w:hAnsi="Simplified Arabic" w:cs="Simplified Arabic" w:hint="cs"/>
          <w:sz w:val="28"/>
          <w:szCs w:val="28"/>
          <w:rtl/>
          <w:lang w:val="en-GB" w:bidi="ar-DZ"/>
        </w:rPr>
        <w:t>الاستثنئان</w:t>
      </w:r>
      <w:proofErr w:type="spellEnd"/>
      <w:r w:rsidR="00B644FC">
        <w:rPr>
          <w:rFonts w:ascii="Simplified Arabic" w:hAnsi="Simplified Arabic" w:cs="Simplified Arabic" w:hint="cs"/>
          <w:sz w:val="28"/>
          <w:szCs w:val="28"/>
          <w:rtl/>
          <w:lang w:val="en-GB" w:bidi="ar-DZ"/>
        </w:rPr>
        <w:t>، اضيفا المرونة على فكرة الاستقلال التام التي تغلب على هذا النظام، بل اكتست العلاقة بين السلطات علاقة تقاسم(اي تقاسم السلطات او القوى).</w:t>
      </w:r>
    </w:p>
    <w:p w:rsidR="00B644FC" w:rsidRDefault="00B644FC"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lastRenderedPageBreak/>
        <w:t>ثالثا: نظام حكومة الجمعية:</w:t>
      </w:r>
      <w:r>
        <w:rPr>
          <w:rFonts w:ascii="Simplified Arabic" w:hAnsi="Simplified Arabic" w:cs="Simplified Arabic" w:hint="cs"/>
          <w:sz w:val="28"/>
          <w:szCs w:val="28"/>
          <w:rtl/>
          <w:lang w:val="en-GB" w:bidi="ar-DZ"/>
        </w:rPr>
        <w:t xml:space="preserve"> يدعى هذا النظام بالنظام </w:t>
      </w:r>
      <w:proofErr w:type="spellStart"/>
      <w:r>
        <w:rPr>
          <w:rFonts w:ascii="Simplified Arabic" w:hAnsi="Simplified Arabic" w:cs="Simplified Arabic" w:hint="cs"/>
          <w:sz w:val="28"/>
          <w:szCs w:val="28"/>
          <w:rtl/>
          <w:lang w:val="en-GB" w:bidi="ar-DZ"/>
        </w:rPr>
        <w:t>المجلسي</w:t>
      </w:r>
      <w:proofErr w:type="spellEnd"/>
      <w:r>
        <w:rPr>
          <w:rFonts w:ascii="Simplified Arabic" w:hAnsi="Simplified Arabic" w:cs="Simplified Arabic" w:hint="cs"/>
          <w:sz w:val="28"/>
          <w:szCs w:val="28"/>
          <w:rtl/>
          <w:lang w:val="en-GB" w:bidi="ar-DZ"/>
        </w:rPr>
        <w:t xml:space="preserve"> وتتجمع فيه السلطات التشريعية والتنفيذية بيد هيئة واحدة، هي الجمعية النيابية، والغلبة هي للسلطة التشريعية...ويجد هذا النظام اصوله في نظرية(السيادة الشعبية) لروسو، فالسيادة الشعبية هي اعلى السلطات، ومن ثم تكون لها الهيمنة والسيطرة، لان السيادة واحدة ولا تتجزأ.</w:t>
      </w:r>
      <w:r w:rsidR="000B600E">
        <w:rPr>
          <w:rFonts w:ascii="Simplified Arabic" w:hAnsi="Simplified Arabic" w:cs="Simplified Arabic" w:hint="cs"/>
          <w:sz w:val="28"/>
          <w:szCs w:val="28"/>
          <w:rtl/>
          <w:lang w:val="en-GB" w:bidi="ar-DZ"/>
        </w:rPr>
        <w:t xml:space="preserve"> </w:t>
      </w:r>
      <w:r>
        <w:rPr>
          <w:rFonts w:ascii="Simplified Arabic" w:hAnsi="Simplified Arabic" w:cs="Simplified Arabic" w:hint="cs"/>
          <w:sz w:val="28"/>
          <w:szCs w:val="28"/>
          <w:rtl/>
          <w:lang w:val="en-GB" w:bidi="ar-DZ"/>
        </w:rPr>
        <w:t>فالبرلمان(الجمعية الفيدرالية) يفوض سبعة اعضاء يتشكل منهم المجلس الفيدرالي لمدة اربع سنوات قابلة للتجديد،</w:t>
      </w:r>
      <w:r w:rsidR="000B600E">
        <w:rPr>
          <w:rFonts w:ascii="Simplified Arabic" w:hAnsi="Simplified Arabic" w:cs="Simplified Arabic" w:hint="cs"/>
          <w:sz w:val="28"/>
          <w:szCs w:val="28"/>
          <w:rtl/>
          <w:lang w:val="en-GB" w:bidi="ar-DZ"/>
        </w:rPr>
        <w:t xml:space="preserve"> والمجلس مسؤول امام الجمعية عن ممارسة التنفيذ فالمجلس تابع تبعية كاملة للجمعية، لذا سمي بنظام " حكومة الجمعية".</w:t>
      </w:r>
    </w:p>
    <w:p w:rsidR="00B644FC" w:rsidRDefault="000B600E"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رابعا: النظام شبه الرئاسي (المختلط):</w:t>
      </w:r>
      <w:r>
        <w:rPr>
          <w:rFonts w:ascii="Simplified Arabic" w:hAnsi="Simplified Arabic" w:cs="Simplified Arabic" w:hint="cs"/>
          <w:sz w:val="28"/>
          <w:szCs w:val="28"/>
          <w:rtl/>
          <w:lang w:val="en-GB" w:bidi="ar-DZ"/>
        </w:rPr>
        <w:t xml:space="preserve"> لما ارادت بعض النظم الليبرالية تقوية سلطات الرئيس، من خلال انتخابه المباشر من الامة، اخذت بالنظام المختلط فالرئيس لا يسأل عندها الا امام الامة، وهذا يعطيه قوة مواجهة البرلمان (الذي لا يسأل أمامه ويكتسب قوة في مواجهة الوزارة نفسها).</w:t>
      </w:r>
    </w:p>
    <w:p w:rsidR="00217DF1" w:rsidRDefault="000B600E" w:rsidP="00BF237B">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وهذا ما اخذ به النظام الفرنسي في دستور 1958 فقد انتقل النظام الفرنسي من النظام البرلماني الى النظام الرئاسي فسمي بذلك شبه رئاسي.</w:t>
      </w:r>
    </w:p>
    <w:p w:rsidR="000B600E" w:rsidRPr="00BF237B" w:rsidRDefault="000B600E" w:rsidP="00BF237B">
      <w:pPr>
        <w:bidi/>
        <w:jc w:val="both"/>
        <w:rPr>
          <w:rFonts w:ascii="Simplified Arabic" w:hAnsi="Simplified Arabic" w:cs="Simplified Arabic"/>
          <w:b/>
          <w:bCs/>
          <w:sz w:val="28"/>
          <w:szCs w:val="28"/>
          <w:rtl/>
          <w:lang w:val="en-GB" w:bidi="ar-DZ"/>
        </w:rPr>
      </w:pPr>
      <w:r w:rsidRPr="00BF237B">
        <w:rPr>
          <w:rFonts w:ascii="Simplified Arabic" w:hAnsi="Simplified Arabic" w:cs="Simplified Arabic" w:hint="cs"/>
          <w:b/>
          <w:bCs/>
          <w:sz w:val="28"/>
          <w:szCs w:val="28"/>
          <w:rtl/>
          <w:lang w:val="en-GB" w:bidi="ar-DZ"/>
        </w:rPr>
        <w:t>مقارنة بين الانظمة السياسية:</w:t>
      </w:r>
    </w:p>
    <w:p w:rsidR="000B600E" w:rsidRPr="00BF237B" w:rsidRDefault="000B600E" w:rsidP="00BF237B">
      <w:pPr>
        <w:bidi/>
        <w:jc w:val="both"/>
        <w:rPr>
          <w:rFonts w:ascii="Simplified Arabic" w:hAnsi="Simplified Arabic" w:cs="Simplified Arabic"/>
          <w:b/>
          <w:bCs/>
          <w:sz w:val="28"/>
          <w:szCs w:val="28"/>
          <w:u w:val="single"/>
          <w:rtl/>
          <w:lang w:val="en-GB" w:bidi="ar-DZ"/>
        </w:rPr>
      </w:pPr>
      <w:r w:rsidRPr="00BF237B">
        <w:rPr>
          <w:rFonts w:ascii="Simplified Arabic" w:hAnsi="Simplified Arabic" w:cs="Simplified Arabic" w:hint="cs"/>
          <w:b/>
          <w:bCs/>
          <w:sz w:val="28"/>
          <w:szCs w:val="28"/>
          <w:u w:val="single"/>
          <w:rtl/>
          <w:lang w:val="en-GB" w:bidi="ar-DZ"/>
        </w:rPr>
        <w:t>1-</w:t>
      </w:r>
      <w:proofErr w:type="gramStart"/>
      <w:r w:rsidRPr="00BF237B">
        <w:rPr>
          <w:rFonts w:ascii="Simplified Arabic" w:hAnsi="Simplified Arabic" w:cs="Simplified Arabic" w:hint="cs"/>
          <w:b/>
          <w:bCs/>
          <w:sz w:val="28"/>
          <w:szCs w:val="28"/>
          <w:u w:val="single"/>
          <w:rtl/>
          <w:lang w:val="en-GB" w:bidi="ar-DZ"/>
        </w:rPr>
        <w:t>السلطة</w:t>
      </w:r>
      <w:proofErr w:type="gramEnd"/>
      <w:r w:rsidRPr="00BF237B">
        <w:rPr>
          <w:rFonts w:ascii="Simplified Arabic" w:hAnsi="Simplified Arabic" w:cs="Simplified Arabic" w:hint="cs"/>
          <w:b/>
          <w:bCs/>
          <w:sz w:val="28"/>
          <w:szCs w:val="28"/>
          <w:u w:val="single"/>
          <w:rtl/>
          <w:lang w:val="en-GB" w:bidi="ar-DZ"/>
        </w:rPr>
        <w:t xml:space="preserve"> التنفيذية</w:t>
      </w:r>
    </w:p>
    <w:p w:rsidR="000B600E" w:rsidRDefault="000B600E"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أ-</w:t>
      </w:r>
      <w:proofErr w:type="gramStart"/>
      <w:r w:rsidRPr="00BF237B">
        <w:rPr>
          <w:rFonts w:ascii="Simplified Arabic" w:hAnsi="Simplified Arabic" w:cs="Simplified Arabic" w:hint="cs"/>
          <w:b/>
          <w:bCs/>
          <w:sz w:val="28"/>
          <w:szCs w:val="28"/>
          <w:u w:val="single"/>
          <w:rtl/>
          <w:lang w:val="en-GB" w:bidi="ar-DZ"/>
        </w:rPr>
        <w:t>النظام</w:t>
      </w:r>
      <w:proofErr w:type="gramEnd"/>
      <w:r w:rsidRPr="00BF237B">
        <w:rPr>
          <w:rFonts w:ascii="Simplified Arabic" w:hAnsi="Simplified Arabic" w:cs="Simplified Arabic" w:hint="cs"/>
          <w:b/>
          <w:bCs/>
          <w:sz w:val="28"/>
          <w:szCs w:val="28"/>
          <w:u w:val="single"/>
          <w:rtl/>
          <w:lang w:val="en-GB" w:bidi="ar-DZ"/>
        </w:rPr>
        <w:t xml:space="preserve"> الرئاسي:</w:t>
      </w:r>
      <w:r w:rsidR="00307203">
        <w:rPr>
          <w:rFonts w:ascii="Simplified Arabic" w:hAnsi="Simplified Arabic" w:cs="Simplified Arabic" w:hint="cs"/>
          <w:sz w:val="28"/>
          <w:szCs w:val="28"/>
          <w:rtl/>
          <w:lang w:val="en-GB" w:bidi="ar-DZ"/>
        </w:rPr>
        <w:t xml:space="preserve"> </w:t>
      </w:r>
      <w:r>
        <w:rPr>
          <w:rFonts w:ascii="Simplified Arabic" w:hAnsi="Simplified Arabic" w:cs="Simplified Arabic" w:hint="cs"/>
          <w:sz w:val="28"/>
          <w:szCs w:val="28"/>
          <w:rtl/>
          <w:lang w:val="en-GB" w:bidi="ar-DZ"/>
        </w:rPr>
        <w:t>وحدة السلطة التنفيذية فرئيس الجمهورية يجمع بين رئاسة الدولة ورئاسة الحكومة.</w:t>
      </w:r>
    </w:p>
    <w:p w:rsidR="00307203" w:rsidRDefault="00307203"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ب-</w:t>
      </w:r>
      <w:proofErr w:type="gramStart"/>
      <w:r w:rsidRPr="00BF237B">
        <w:rPr>
          <w:rFonts w:ascii="Simplified Arabic" w:hAnsi="Simplified Arabic" w:cs="Simplified Arabic" w:hint="cs"/>
          <w:b/>
          <w:bCs/>
          <w:sz w:val="28"/>
          <w:szCs w:val="28"/>
          <w:u w:val="single"/>
          <w:rtl/>
          <w:lang w:val="en-GB" w:bidi="ar-DZ"/>
        </w:rPr>
        <w:t>النظام</w:t>
      </w:r>
      <w:proofErr w:type="gramEnd"/>
      <w:r w:rsidRPr="00BF237B">
        <w:rPr>
          <w:rFonts w:ascii="Simplified Arabic" w:hAnsi="Simplified Arabic" w:cs="Simplified Arabic" w:hint="cs"/>
          <w:b/>
          <w:bCs/>
          <w:sz w:val="28"/>
          <w:szCs w:val="28"/>
          <w:u w:val="single"/>
          <w:rtl/>
          <w:lang w:val="en-GB" w:bidi="ar-DZ"/>
        </w:rPr>
        <w:t xml:space="preserve"> البرلماني:</w:t>
      </w:r>
      <w:r>
        <w:rPr>
          <w:rFonts w:ascii="Simplified Arabic" w:hAnsi="Simplified Arabic" w:cs="Simplified Arabic" w:hint="cs"/>
          <w:sz w:val="28"/>
          <w:szCs w:val="28"/>
          <w:rtl/>
          <w:lang w:val="en-GB" w:bidi="ar-DZ"/>
        </w:rPr>
        <w:t xml:space="preserve"> ثنائية السلطة التنفيذية فهناك رئيس الدولة الذي لا يمارس السلطة الفعلية ورئيس الحكومة الذي يمارس السلطة التنفيذية.</w:t>
      </w:r>
    </w:p>
    <w:p w:rsidR="00307203" w:rsidRDefault="00307203"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ج-حكومة الجمعية:</w:t>
      </w:r>
      <w:r>
        <w:rPr>
          <w:rFonts w:ascii="Simplified Arabic" w:hAnsi="Simplified Arabic" w:cs="Simplified Arabic" w:hint="cs"/>
          <w:sz w:val="28"/>
          <w:szCs w:val="28"/>
          <w:rtl/>
          <w:lang w:val="en-GB" w:bidi="ar-DZ"/>
        </w:rPr>
        <w:t xml:space="preserve"> تتشكل السلطة التنفيذية من هيئة منبثقة عن البرلمان يراسها احد اعضاء الهيئة.</w:t>
      </w:r>
    </w:p>
    <w:p w:rsidR="00307203" w:rsidRDefault="00307203"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د-الانظمة المختلطة:</w:t>
      </w:r>
      <w:r>
        <w:rPr>
          <w:rFonts w:ascii="Simplified Arabic" w:hAnsi="Simplified Arabic" w:cs="Simplified Arabic" w:hint="cs"/>
          <w:sz w:val="28"/>
          <w:szCs w:val="28"/>
          <w:rtl/>
          <w:lang w:val="en-GB" w:bidi="ar-DZ"/>
        </w:rPr>
        <w:t xml:space="preserve"> ثنائية السلطة التنفيذية اذ يوجد رئيس الجمهورية الذي ينتخب من طرف الشعب اضافة الى رئيس الحكومة.</w:t>
      </w:r>
    </w:p>
    <w:p w:rsidR="00307203" w:rsidRPr="00BF237B" w:rsidRDefault="00307203" w:rsidP="00BF237B">
      <w:pPr>
        <w:bidi/>
        <w:jc w:val="both"/>
        <w:rPr>
          <w:rFonts w:ascii="Simplified Arabic" w:hAnsi="Simplified Arabic" w:cs="Simplified Arabic"/>
          <w:b/>
          <w:bCs/>
          <w:sz w:val="28"/>
          <w:szCs w:val="28"/>
          <w:u w:val="single"/>
          <w:rtl/>
          <w:lang w:val="en-GB" w:bidi="ar-DZ"/>
        </w:rPr>
      </w:pPr>
      <w:r w:rsidRPr="00BF237B">
        <w:rPr>
          <w:rFonts w:ascii="Simplified Arabic" w:hAnsi="Simplified Arabic" w:cs="Simplified Arabic" w:hint="cs"/>
          <w:b/>
          <w:bCs/>
          <w:sz w:val="28"/>
          <w:szCs w:val="28"/>
          <w:u w:val="single"/>
          <w:rtl/>
          <w:lang w:val="en-GB" w:bidi="ar-DZ"/>
        </w:rPr>
        <w:lastRenderedPageBreak/>
        <w:t xml:space="preserve">2-العلاقة بين السلطتين التنفيذية </w:t>
      </w:r>
      <w:proofErr w:type="gramStart"/>
      <w:r w:rsidRPr="00BF237B">
        <w:rPr>
          <w:rFonts w:ascii="Simplified Arabic" w:hAnsi="Simplified Arabic" w:cs="Simplified Arabic" w:hint="cs"/>
          <w:b/>
          <w:bCs/>
          <w:sz w:val="28"/>
          <w:szCs w:val="28"/>
          <w:u w:val="single"/>
          <w:rtl/>
          <w:lang w:val="en-GB" w:bidi="ar-DZ"/>
        </w:rPr>
        <w:t>والتشريعية</w:t>
      </w:r>
      <w:proofErr w:type="gramEnd"/>
      <w:r w:rsidRPr="00BF237B">
        <w:rPr>
          <w:rFonts w:ascii="Simplified Arabic" w:hAnsi="Simplified Arabic" w:cs="Simplified Arabic" w:hint="cs"/>
          <w:b/>
          <w:bCs/>
          <w:sz w:val="28"/>
          <w:szCs w:val="28"/>
          <w:u w:val="single"/>
          <w:rtl/>
          <w:lang w:val="en-GB" w:bidi="ar-DZ"/>
        </w:rPr>
        <w:t>:</w:t>
      </w:r>
    </w:p>
    <w:p w:rsidR="00307203" w:rsidRDefault="00307203" w:rsidP="00BF237B">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أ-النظام الرئاسي: التوازن والاستقلال والفصل بين السلطات: فكل سلطة تستقل بوظيفتها عن الاخرى والتأثير المتبادل منعدم عدا في المجالات الاستثنائية.</w:t>
      </w:r>
    </w:p>
    <w:p w:rsidR="00307203" w:rsidRDefault="00307203"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ب-</w:t>
      </w:r>
      <w:proofErr w:type="gramStart"/>
      <w:r w:rsidRPr="00BF237B">
        <w:rPr>
          <w:rFonts w:ascii="Simplified Arabic" w:hAnsi="Simplified Arabic" w:cs="Simplified Arabic" w:hint="cs"/>
          <w:b/>
          <w:bCs/>
          <w:sz w:val="28"/>
          <w:szCs w:val="28"/>
          <w:u w:val="single"/>
          <w:rtl/>
          <w:lang w:val="en-GB" w:bidi="ar-DZ"/>
        </w:rPr>
        <w:t>النظام</w:t>
      </w:r>
      <w:proofErr w:type="gramEnd"/>
      <w:r w:rsidRPr="00BF237B">
        <w:rPr>
          <w:rFonts w:ascii="Simplified Arabic" w:hAnsi="Simplified Arabic" w:cs="Simplified Arabic" w:hint="cs"/>
          <w:b/>
          <w:bCs/>
          <w:sz w:val="28"/>
          <w:szCs w:val="28"/>
          <w:u w:val="single"/>
          <w:rtl/>
          <w:lang w:val="en-GB" w:bidi="ar-DZ"/>
        </w:rPr>
        <w:t xml:space="preserve"> البرلماني:</w:t>
      </w:r>
      <w:r>
        <w:rPr>
          <w:rFonts w:ascii="Simplified Arabic" w:hAnsi="Simplified Arabic" w:cs="Simplified Arabic" w:hint="cs"/>
          <w:sz w:val="28"/>
          <w:szCs w:val="28"/>
          <w:rtl/>
          <w:lang w:val="en-GB" w:bidi="ar-DZ"/>
        </w:rPr>
        <w:t xml:space="preserve"> </w:t>
      </w:r>
      <w:r w:rsidR="0025796A">
        <w:rPr>
          <w:rFonts w:ascii="Simplified Arabic" w:hAnsi="Simplified Arabic" w:cs="Simplified Arabic" w:hint="cs"/>
          <w:sz w:val="28"/>
          <w:szCs w:val="28"/>
          <w:rtl/>
          <w:lang w:val="en-GB" w:bidi="ar-DZ"/>
        </w:rPr>
        <w:t>التعاون بين السلطتين التشريعية والتنفيذية وتبادل التأثير بينهما بوسائل مختلفة.</w:t>
      </w:r>
    </w:p>
    <w:p w:rsidR="0025796A" w:rsidRDefault="0025796A"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ج-</w:t>
      </w:r>
      <w:proofErr w:type="gramStart"/>
      <w:r w:rsidRPr="00BF237B">
        <w:rPr>
          <w:rFonts w:ascii="Simplified Arabic" w:hAnsi="Simplified Arabic" w:cs="Simplified Arabic" w:hint="cs"/>
          <w:b/>
          <w:bCs/>
          <w:sz w:val="28"/>
          <w:szCs w:val="28"/>
          <w:u w:val="single"/>
          <w:rtl/>
          <w:lang w:val="en-GB" w:bidi="ar-DZ"/>
        </w:rPr>
        <w:t>حكومة</w:t>
      </w:r>
      <w:proofErr w:type="gramEnd"/>
      <w:r w:rsidRPr="00BF237B">
        <w:rPr>
          <w:rFonts w:ascii="Simplified Arabic" w:hAnsi="Simplified Arabic" w:cs="Simplified Arabic" w:hint="cs"/>
          <w:b/>
          <w:bCs/>
          <w:sz w:val="28"/>
          <w:szCs w:val="28"/>
          <w:u w:val="single"/>
          <w:rtl/>
          <w:lang w:val="en-GB" w:bidi="ar-DZ"/>
        </w:rPr>
        <w:t xml:space="preserve"> الجمعية:</w:t>
      </w:r>
      <w:r>
        <w:rPr>
          <w:rFonts w:ascii="Simplified Arabic" w:hAnsi="Simplified Arabic" w:cs="Simplified Arabic" w:hint="cs"/>
          <w:sz w:val="28"/>
          <w:szCs w:val="28"/>
          <w:rtl/>
          <w:lang w:val="en-GB" w:bidi="ar-DZ"/>
        </w:rPr>
        <w:t xml:space="preserve"> يجمع البرلمان بين سلطتي التشريع والتنفيذ والحكومة تابعة، فهو الذي يعينها ويعين رئيسها من بين أعضائه</w:t>
      </w:r>
    </w:p>
    <w:p w:rsidR="0025796A" w:rsidRDefault="0025796A"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د- الانظمة المختلطة:</w:t>
      </w:r>
      <w:r>
        <w:rPr>
          <w:rFonts w:ascii="Simplified Arabic" w:hAnsi="Simplified Arabic" w:cs="Simplified Arabic" w:hint="cs"/>
          <w:sz w:val="28"/>
          <w:szCs w:val="28"/>
          <w:rtl/>
          <w:lang w:val="en-GB" w:bidi="ar-DZ"/>
        </w:rPr>
        <w:t xml:space="preserve"> لرئيس الجمهورية صلاحيات واسعة(خاصية من خصائص النظام الرئاسي)وتشارك السلطة التنفيذية البرلمان في التشريع (عبر مشاريع القوانين) ويقوم البرلمان بمراقبة نشاط الحكومة عبر الاسئلة والاستجواب.</w:t>
      </w:r>
    </w:p>
    <w:p w:rsidR="0025796A" w:rsidRPr="00BF237B" w:rsidRDefault="0025796A" w:rsidP="00BF237B">
      <w:pPr>
        <w:bidi/>
        <w:jc w:val="both"/>
        <w:rPr>
          <w:rFonts w:ascii="Simplified Arabic" w:hAnsi="Simplified Arabic" w:cs="Simplified Arabic"/>
          <w:b/>
          <w:bCs/>
          <w:sz w:val="28"/>
          <w:szCs w:val="28"/>
          <w:u w:val="single"/>
          <w:rtl/>
          <w:lang w:val="en-GB" w:bidi="ar-DZ"/>
        </w:rPr>
      </w:pPr>
      <w:r w:rsidRPr="00BF237B">
        <w:rPr>
          <w:rFonts w:ascii="Simplified Arabic" w:hAnsi="Simplified Arabic" w:cs="Simplified Arabic" w:hint="cs"/>
          <w:b/>
          <w:bCs/>
          <w:sz w:val="28"/>
          <w:szCs w:val="28"/>
          <w:u w:val="single"/>
          <w:rtl/>
          <w:lang w:val="en-GB" w:bidi="ar-DZ"/>
        </w:rPr>
        <w:t>3-</w:t>
      </w:r>
      <w:proofErr w:type="gramStart"/>
      <w:r w:rsidRPr="00BF237B">
        <w:rPr>
          <w:rFonts w:ascii="Simplified Arabic" w:hAnsi="Simplified Arabic" w:cs="Simplified Arabic" w:hint="cs"/>
          <w:b/>
          <w:bCs/>
          <w:sz w:val="28"/>
          <w:szCs w:val="28"/>
          <w:u w:val="single"/>
          <w:rtl/>
          <w:lang w:val="en-GB" w:bidi="ar-DZ"/>
        </w:rPr>
        <w:t>السلطة</w:t>
      </w:r>
      <w:proofErr w:type="gramEnd"/>
      <w:r w:rsidRPr="00BF237B">
        <w:rPr>
          <w:rFonts w:ascii="Simplified Arabic" w:hAnsi="Simplified Arabic" w:cs="Simplified Arabic" w:hint="cs"/>
          <w:b/>
          <w:bCs/>
          <w:sz w:val="28"/>
          <w:szCs w:val="28"/>
          <w:u w:val="single"/>
          <w:rtl/>
          <w:lang w:val="en-GB" w:bidi="ar-DZ"/>
        </w:rPr>
        <w:t xml:space="preserve"> التشريعية:</w:t>
      </w:r>
    </w:p>
    <w:p w:rsidR="000233E8" w:rsidRDefault="000233E8"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أ-النظام الرئاسي:</w:t>
      </w:r>
      <w:r>
        <w:rPr>
          <w:rFonts w:ascii="Simplified Arabic" w:hAnsi="Simplified Arabic" w:cs="Simplified Arabic" w:hint="cs"/>
          <w:sz w:val="28"/>
          <w:szCs w:val="28"/>
          <w:rtl/>
          <w:lang w:val="en-GB" w:bidi="ar-DZ"/>
        </w:rPr>
        <w:t xml:space="preserve"> يمارس السلطة التشريعية برلمان منتخب من الشعب ويمارس التشريع بشكل كامل ومستقل، إنما لرئيس الجمهورية الاعتراض على القوانين أو عدم اصدارها.</w:t>
      </w:r>
    </w:p>
    <w:p w:rsidR="000233E8" w:rsidRDefault="000233E8"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rtl/>
          <w:lang w:val="en-GB" w:bidi="ar-DZ"/>
        </w:rPr>
        <w:t>ب</w:t>
      </w:r>
      <w:r w:rsidR="0025796A" w:rsidRPr="00BF237B">
        <w:rPr>
          <w:rFonts w:ascii="Simplified Arabic" w:hAnsi="Simplified Arabic" w:cs="Simplified Arabic" w:hint="cs"/>
          <w:b/>
          <w:bCs/>
          <w:sz w:val="28"/>
          <w:szCs w:val="28"/>
          <w:rtl/>
          <w:lang w:val="en-GB" w:bidi="ar-DZ"/>
        </w:rPr>
        <w:t>-النظام ال</w:t>
      </w:r>
      <w:r w:rsidRPr="00BF237B">
        <w:rPr>
          <w:rFonts w:ascii="Simplified Arabic" w:hAnsi="Simplified Arabic" w:cs="Simplified Arabic" w:hint="cs"/>
          <w:b/>
          <w:bCs/>
          <w:sz w:val="28"/>
          <w:szCs w:val="28"/>
          <w:rtl/>
          <w:lang w:val="en-GB" w:bidi="ar-DZ"/>
        </w:rPr>
        <w:t>برلماني</w:t>
      </w:r>
      <w:r w:rsidR="0025796A" w:rsidRPr="00BF237B">
        <w:rPr>
          <w:rFonts w:ascii="Simplified Arabic" w:hAnsi="Simplified Arabic" w:cs="Simplified Arabic" w:hint="cs"/>
          <w:b/>
          <w:bCs/>
          <w:sz w:val="28"/>
          <w:szCs w:val="28"/>
          <w:rtl/>
          <w:lang w:val="en-GB" w:bidi="ar-DZ"/>
        </w:rPr>
        <w:t>:</w:t>
      </w:r>
      <w:r w:rsidR="0025796A">
        <w:rPr>
          <w:rFonts w:ascii="Simplified Arabic" w:hAnsi="Simplified Arabic" w:cs="Simplified Arabic" w:hint="cs"/>
          <w:sz w:val="28"/>
          <w:szCs w:val="28"/>
          <w:rtl/>
          <w:lang w:val="en-GB" w:bidi="ar-DZ"/>
        </w:rPr>
        <w:t xml:space="preserve"> يمارس السلطة التشريعية برلمان منتخب من الشعب ويمارس التشريع بشكل كامل ومستقل، انما لرئيس الجمهورية الاعتراض على القوانين او عدم اصدارها.</w:t>
      </w:r>
    </w:p>
    <w:p w:rsidR="0025796A" w:rsidRDefault="000233E8"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ج</w:t>
      </w:r>
      <w:r w:rsidR="0025796A" w:rsidRPr="00BF237B">
        <w:rPr>
          <w:rFonts w:ascii="Simplified Arabic" w:hAnsi="Simplified Arabic" w:cs="Simplified Arabic" w:hint="cs"/>
          <w:b/>
          <w:bCs/>
          <w:sz w:val="28"/>
          <w:szCs w:val="28"/>
          <w:u w:val="single"/>
          <w:rtl/>
          <w:lang w:val="en-GB" w:bidi="ar-DZ"/>
        </w:rPr>
        <w:t>-</w:t>
      </w:r>
      <w:r w:rsidRPr="00BF237B">
        <w:rPr>
          <w:rFonts w:ascii="Simplified Arabic" w:hAnsi="Simplified Arabic" w:cs="Simplified Arabic" w:hint="cs"/>
          <w:b/>
          <w:bCs/>
          <w:sz w:val="28"/>
          <w:szCs w:val="28"/>
          <w:u w:val="single"/>
          <w:rtl/>
          <w:lang w:val="en-GB" w:bidi="ar-DZ"/>
        </w:rPr>
        <w:t>حكومة الجمعية:</w:t>
      </w:r>
      <w:r>
        <w:rPr>
          <w:rFonts w:ascii="Simplified Arabic" w:hAnsi="Simplified Arabic" w:cs="Simplified Arabic" w:hint="cs"/>
          <w:sz w:val="28"/>
          <w:szCs w:val="28"/>
          <w:rtl/>
          <w:lang w:val="en-GB" w:bidi="ar-DZ"/>
        </w:rPr>
        <w:t xml:space="preserve"> يمارس السلطة برلمان منتخب الى جانب اشرافه ومراقبته للحكومة.</w:t>
      </w:r>
    </w:p>
    <w:p w:rsidR="000233E8" w:rsidRDefault="000233E8"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د- الانظمة المختلطة</w:t>
      </w:r>
      <w:r>
        <w:rPr>
          <w:rFonts w:ascii="Simplified Arabic" w:hAnsi="Simplified Arabic" w:cs="Simplified Arabic" w:hint="cs"/>
          <w:sz w:val="28"/>
          <w:szCs w:val="28"/>
          <w:rtl/>
          <w:lang w:val="en-GB" w:bidi="ar-DZ"/>
        </w:rPr>
        <w:t>: يمارس السلطة التشريعية برلمان منتخب من الشعب واذا كانت السلطة التنفيذية تشاركه التشريع عبر مشاريع قوانين فانه يشاركها التنفيذ من خلال مراقبة أعمالها.</w:t>
      </w:r>
    </w:p>
    <w:p w:rsidR="000233E8" w:rsidRPr="00BF237B" w:rsidRDefault="000233E8" w:rsidP="00BF237B">
      <w:pPr>
        <w:bidi/>
        <w:jc w:val="both"/>
        <w:rPr>
          <w:rFonts w:ascii="Simplified Arabic" w:hAnsi="Simplified Arabic" w:cs="Simplified Arabic"/>
          <w:b/>
          <w:bCs/>
          <w:sz w:val="28"/>
          <w:szCs w:val="28"/>
          <w:u w:val="single"/>
          <w:rtl/>
          <w:lang w:val="en-GB" w:bidi="ar-DZ"/>
        </w:rPr>
      </w:pPr>
      <w:r w:rsidRPr="00BF237B">
        <w:rPr>
          <w:rFonts w:ascii="Simplified Arabic" w:hAnsi="Simplified Arabic" w:cs="Simplified Arabic" w:hint="cs"/>
          <w:b/>
          <w:bCs/>
          <w:sz w:val="28"/>
          <w:szCs w:val="28"/>
          <w:u w:val="single"/>
          <w:rtl/>
          <w:lang w:val="en-GB" w:bidi="ar-DZ"/>
        </w:rPr>
        <w:t>4-المسؤولية السياسية:</w:t>
      </w:r>
    </w:p>
    <w:p w:rsidR="000233E8" w:rsidRDefault="000233E8"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أ- النظام الرئاسي:</w:t>
      </w:r>
      <w:r>
        <w:rPr>
          <w:rFonts w:ascii="Simplified Arabic" w:hAnsi="Simplified Arabic" w:cs="Simplified Arabic" w:hint="cs"/>
          <w:sz w:val="28"/>
          <w:szCs w:val="28"/>
          <w:rtl/>
          <w:lang w:val="en-GB" w:bidi="ar-DZ"/>
        </w:rPr>
        <w:t xml:space="preserve"> رئيس الجمهورية مسؤول امام الامة وليس مسؤولا امام البرلمان.</w:t>
      </w:r>
    </w:p>
    <w:p w:rsidR="000233E8" w:rsidRDefault="000233E8"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lastRenderedPageBreak/>
        <w:t>ب- النظام البرلماني:</w:t>
      </w:r>
      <w:r>
        <w:rPr>
          <w:rFonts w:ascii="Simplified Arabic" w:hAnsi="Simplified Arabic" w:cs="Simplified Arabic" w:hint="cs"/>
          <w:sz w:val="28"/>
          <w:szCs w:val="28"/>
          <w:rtl/>
          <w:lang w:val="en-GB" w:bidi="ar-DZ"/>
        </w:rPr>
        <w:t xml:space="preserve"> رئيس الحكومة مسؤول امام البرلمان الذي يحق له اقالته وبالمقابل يحق للحكومة حل البرلمان.</w:t>
      </w:r>
    </w:p>
    <w:p w:rsidR="000233E8" w:rsidRDefault="000233E8"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ج-حكومة الجمعية:</w:t>
      </w:r>
      <w:r>
        <w:rPr>
          <w:rFonts w:ascii="Simplified Arabic" w:hAnsi="Simplified Arabic" w:cs="Simplified Arabic" w:hint="cs"/>
          <w:sz w:val="28"/>
          <w:szCs w:val="28"/>
          <w:rtl/>
          <w:lang w:val="en-GB" w:bidi="ar-DZ"/>
        </w:rPr>
        <w:t xml:space="preserve"> الحكومة هي المسؤولة امام البرلمان ويمكن للبرلمان اقالتها او اقالة بعض اعضائها وبالمقابل لا تستطيع الحكومة حل البرلمان.</w:t>
      </w:r>
    </w:p>
    <w:p w:rsidR="000233E8" w:rsidRPr="00217DF1" w:rsidRDefault="000233E8" w:rsidP="00BF237B">
      <w:pPr>
        <w:bidi/>
        <w:jc w:val="both"/>
        <w:rPr>
          <w:rFonts w:ascii="Simplified Arabic" w:hAnsi="Simplified Arabic" w:cs="Simplified Arabic"/>
          <w:sz w:val="28"/>
          <w:szCs w:val="28"/>
          <w:rtl/>
          <w:lang w:val="en-GB" w:bidi="ar-DZ"/>
        </w:rPr>
      </w:pPr>
      <w:r w:rsidRPr="00BF237B">
        <w:rPr>
          <w:rFonts w:ascii="Simplified Arabic" w:hAnsi="Simplified Arabic" w:cs="Simplified Arabic" w:hint="cs"/>
          <w:b/>
          <w:bCs/>
          <w:sz w:val="28"/>
          <w:szCs w:val="28"/>
          <w:u w:val="single"/>
          <w:rtl/>
          <w:lang w:val="en-GB" w:bidi="ar-DZ"/>
        </w:rPr>
        <w:t>د-الانظمة المختلطة:</w:t>
      </w:r>
      <w:r>
        <w:rPr>
          <w:rFonts w:ascii="Simplified Arabic" w:hAnsi="Simplified Arabic" w:cs="Simplified Arabic" w:hint="cs"/>
          <w:sz w:val="28"/>
          <w:szCs w:val="28"/>
          <w:rtl/>
          <w:lang w:val="en-GB" w:bidi="ar-DZ"/>
        </w:rPr>
        <w:t xml:space="preserve"> لرئيس الجمهورية سلطات فعلية واسعة ولكنه ليس مسؤولا امام البرلمان </w:t>
      </w:r>
      <w:r w:rsidR="00BF237B">
        <w:rPr>
          <w:rFonts w:ascii="Simplified Arabic" w:hAnsi="Simplified Arabic" w:cs="Simplified Arabic" w:hint="cs"/>
          <w:sz w:val="28"/>
          <w:szCs w:val="28"/>
          <w:rtl/>
          <w:lang w:val="en-GB" w:bidi="ar-DZ"/>
        </w:rPr>
        <w:t xml:space="preserve"> فالحكومة هي المسؤولة امام البرلمان ولرئيس الجمهورية حق حل البرلمان.</w:t>
      </w:r>
    </w:p>
    <w:sectPr w:rsidR="000233E8" w:rsidRPr="00217D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BA6"/>
    <w:rsid w:val="000233E8"/>
    <w:rsid w:val="00060752"/>
    <w:rsid w:val="00067D46"/>
    <w:rsid w:val="000B600E"/>
    <w:rsid w:val="001D4F23"/>
    <w:rsid w:val="00217DF1"/>
    <w:rsid w:val="0025796A"/>
    <w:rsid w:val="00272BA6"/>
    <w:rsid w:val="002B0BE1"/>
    <w:rsid w:val="00307203"/>
    <w:rsid w:val="006837B8"/>
    <w:rsid w:val="00B644FC"/>
    <w:rsid w:val="00BF237B"/>
    <w:rsid w:val="00FD385F"/>
    <w:rsid w:val="00FD46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2671</TotalTime>
  <Pages>5</Pages>
  <Words>1008</Words>
  <Characters>5544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Salmi-Politics</dc:creator>
  <cp:lastModifiedBy>Salmi-Politics</cp:lastModifiedBy>
  <cp:revision>5</cp:revision>
  <dcterms:created xsi:type="dcterms:W3CDTF">2022-05-08T19:00:00Z</dcterms:created>
  <dcterms:modified xsi:type="dcterms:W3CDTF">2025-04-12T16:03:00Z</dcterms:modified>
</cp:coreProperties>
</file>