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" w:after="0"/>
        <w:ind w:hanging="1349" w:left="2313" w:right="0"/>
        <w:jc w:val="left"/>
        <w:rPr>
          <w:rFonts w:ascii="Mongolian Baiti" w:hAnsi="Mongolian Baiti"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881380</wp:posOffset>
                </wp:positionH>
                <wp:positionV relativeFrom="paragraph">
                  <wp:posOffset>394335</wp:posOffset>
                </wp:positionV>
                <wp:extent cx="5798185" cy="56515"/>
                <wp:effectExtent l="0" t="0" r="0" b="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60" cy="56520"/>
                        </a:xfrm>
                        <a:custGeom>
                          <a:avLst/>
                          <a:gdLst>
                            <a:gd name="textAreaLeft" fmla="*/ 0 w 3287160"/>
                            <a:gd name="textAreaRight" fmla="*/ 3287520 w 3287160"/>
                            <a:gd name="textAreaTop" fmla="*/ 0 h 32040"/>
                            <a:gd name="textAreaBottom" fmla="*/ 32400 h 32040"/>
                          </a:gdLst>
                          <a:ahLst/>
                          <a:rect l="textAreaLeft" t="textAreaTop" r="textAreaRight" b="textAreaBottom"/>
                          <a:pathLst>
                            <a:path w="5798185" h="56515">
                              <a:moveTo>
                                <a:pt x="5798185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798185" y="56388"/>
                              </a:lnTo>
                              <a:lnTo>
                                <a:pt x="5798185" y="18288"/>
                              </a:lnTo>
                              <a:close/>
                            </a:path>
                            <a:path w="5798185" h="56515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185" y="9144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Mongolian Baiti" w:hAnsi="Mongolian Baiti"/>
          <w:sz w:val="24"/>
        </w:rPr>
        <w:t>Master</w:t>
      </w:r>
      <w:r>
        <w:rPr>
          <w:rFonts w:ascii="Mongolian Baiti" w:hAnsi="Mongolian Baiti"/>
          <w:spacing w:val="-5"/>
          <w:sz w:val="24"/>
        </w:rPr>
        <w:t xml:space="preserve"> </w:t>
      </w:r>
      <w:r>
        <w:rPr>
          <w:rFonts w:ascii="Mongolian Baiti" w:hAnsi="Mongolian Baiti"/>
          <w:sz w:val="24"/>
        </w:rPr>
        <w:t>I</w:t>
      </w:r>
      <w:r>
        <w:rPr>
          <w:rFonts w:ascii="Mongolian Baiti" w:hAnsi="Mongolian Baiti"/>
          <w:spacing w:val="-4"/>
          <w:sz w:val="24"/>
        </w:rPr>
        <w:t xml:space="preserve"> </w:t>
      </w:r>
      <w:r>
        <w:rPr>
          <w:rFonts w:ascii="Mongolian Baiti" w:hAnsi="Mongolian Baiti"/>
          <w:sz w:val="24"/>
        </w:rPr>
        <w:t>Ecologie</w:t>
      </w:r>
      <w:r>
        <w:rPr>
          <w:rFonts w:ascii="Mongolian Baiti" w:hAnsi="Mongolian Baiti"/>
          <w:spacing w:val="-5"/>
          <w:sz w:val="24"/>
        </w:rPr>
        <w:t xml:space="preserve"> </w:t>
      </w:r>
      <w:r>
        <w:rPr>
          <w:rFonts w:ascii="Mongolian Baiti" w:hAnsi="Mongolian Baiti"/>
          <w:sz w:val="24"/>
        </w:rPr>
        <w:t>des</w:t>
      </w:r>
      <w:r>
        <w:rPr>
          <w:rFonts w:ascii="Mongolian Baiti" w:hAnsi="Mongolian Baiti"/>
          <w:spacing w:val="-5"/>
          <w:sz w:val="24"/>
        </w:rPr>
        <w:t xml:space="preserve"> </w:t>
      </w:r>
      <w:r>
        <w:rPr>
          <w:rFonts w:ascii="Mongolian Baiti" w:hAnsi="Mongolian Baiti"/>
          <w:sz w:val="24"/>
        </w:rPr>
        <w:t>milieux</w:t>
      </w:r>
      <w:r>
        <w:rPr>
          <w:rFonts w:ascii="Mongolian Baiti" w:hAnsi="Mongolian Baiti"/>
          <w:spacing w:val="-4"/>
          <w:sz w:val="24"/>
        </w:rPr>
        <w:t xml:space="preserve"> </w:t>
      </w:r>
      <w:r>
        <w:rPr>
          <w:rFonts w:ascii="Mongolian Baiti" w:hAnsi="Mongolian Baiti"/>
          <w:sz w:val="24"/>
        </w:rPr>
        <w:t>naturels</w:t>
      </w:r>
      <w:r>
        <w:rPr>
          <w:rFonts w:ascii="Mongolian Baiti" w:hAnsi="Mongolian Baiti"/>
          <w:spacing w:val="-5"/>
          <w:sz w:val="24"/>
        </w:rPr>
        <w:t xml:space="preserve"> </w:t>
      </w:r>
      <w:r>
        <w:rPr>
          <w:rFonts w:ascii="Mongolian Baiti" w:hAnsi="Mongolian Baiti"/>
          <w:sz w:val="24"/>
        </w:rPr>
        <w:t>/</w:t>
      </w:r>
      <w:r>
        <w:rPr>
          <w:rFonts w:ascii="Mongolian Baiti" w:hAnsi="Mongolian Baiti"/>
          <w:spacing w:val="-3"/>
          <w:sz w:val="24"/>
        </w:rPr>
        <w:t xml:space="preserve"> </w:t>
      </w:r>
      <w:r>
        <w:rPr>
          <w:rFonts w:ascii="Mongolian Baiti" w:hAnsi="Mongolian Baiti"/>
          <w:sz w:val="24"/>
        </w:rPr>
        <w:t>Enseignante:</w:t>
      </w:r>
      <w:r>
        <w:rPr>
          <w:rFonts w:ascii="Mongolian Baiti" w:hAnsi="Mongolian Baiti"/>
          <w:spacing w:val="-4"/>
          <w:sz w:val="24"/>
        </w:rPr>
        <w:t xml:space="preserve"> </w:t>
      </w:r>
      <w:r>
        <w:rPr>
          <w:rFonts w:ascii="Mongolian Baiti" w:hAnsi="Mongolian Baiti"/>
          <w:sz w:val="24"/>
        </w:rPr>
        <w:t>Dr.ALLAOUA</w:t>
      </w:r>
      <w:r>
        <w:rPr>
          <w:rFonts w:ascii="Mongolian Baiti" w:hAnsi="Mongolian Baiti"/>
          <w:spacing w:val="-5"/>
          <w:sz w:val="24"/>
        </w:rPr>
        <w:t xml:space="preserve"> </w:t>
      </w:r>
      <w:r>
        <w:rPr>
          <w:rFonts w:ascii="Mongolian Baiti" w:hAnsi="Mongolian Baiti"/>
          <w:sz w:val="24"/>
        </w:rPr>
        <w:t>NOUA Matière:Evaluation de la qualité des écosystèmes</w:t>
      </w:r>
    </w:p>
    <w:p>
      <w:pPr>
        <w:pStyle w:val="BodyText"/>
        <w:spacing w:before="126" w:after="0"/>
        <w:rPr>
          <w:rFonts w:ascii="Mongolian Baiti" w:hAnsi="Mongolian Baiti"/>
          <w:sz w:val="22"/>
        </w:rPr>
      </w:pPr>
      <w:r>
        <w:rPr>
          <w:rFonts w:ascii="Mongolian Baiti" w:hAnsi="Mongolian Baiti"/>
          <w:sz w:val="22"/>
        </w:rPr>
      </w:r>
    </w:p>
    <w:p>
      <w:pPr>
        <w:pStyle w:val="Normal"/>
        <w:spacing w:before="0" w:after="0"/>
        <w:ind w:hanging="0" w:left="141" w:right="0"/>
        <w:jc w:val="left"/>
        <w:rPr>
          <w:rFonts w:ascii="Mongolian Baiti" w:hAnsi="Mongolian Baiti"/>
          <w:sz w:val="22"/>
        </w:rPr>
      </w:pPr>
      <w:r>
        <w:rPr>
          <w:rFonts w:ascii="Mongolian Baiti" w:hAnsi="Mongolian Baiti"/>
          <w:sz w:val="22"/>
        </w:rPr>
        <w:t>Université</w:t>
      </w:r>
      <w:r>
        <w:rPr>
          <w:rFonts w:ascii="Mongolian Baiti" w:hAnsi="Mongolian Baiti"/>
          <w:spacing w:val="-4"/>
          <w:sz w:val="22"/>
        </w:rPr>
        <w:t xml:space="preserve"> </w:t>
      </w:r>
      <w:r>
        <w:rPr>
          <w:rFonts w:ascii="Mongolian Baiti" w:hAnsi="Mongolian Baiti"/>
          <w:sz w:val="22"/>
        </w:rPr>
        <w:t>Larbi</w:t>
      </w:r>
      <w:r>
        <w:rPr>
          <w:rFonts w:ascii="Mongolian Baiti" w:hAnsi="Mongolian Baiti"/>
          <w:spacing w:val="-3"/>
          <w:sz w:val="22"/>
        </w:rPr>
        <w:t xml:space="preserve"> </w:t>
      </w:r>
      <w:r>
        <w:rPr>
          <w:rFonts w:ascii="Mongolian Baiti" w:hAnsi="Mongolian Baiti"/>
          <w:sz w:val="22"/>
        </w:rPr>
        <w:t>Ben</w:t>
      </w:r>
      <w:r>
        <w:rPr>
          <w:rFonts w:ascii="Mongolian Baiti" w:hAnsi="Mongolian Baiti"/>
          <w:spacing w:val="-5"/>
          <w:sz w:val="22"/>
        </w:rPr>
        <w:t xml:space="preserve"> </w:t>
      </w:r>
      <w:r>
        <w:rPr>
          <w:rFonts w:ascii="Mongolian Baiti" w:hAnsi="Mongolian Baiti"/>
          <w:sz w:val="22"/>
        </w:rPr>
        <w:t>M'hidi</w:t>
      </w:r>
      <w:r>
        <w:rPr>
          <w:rFonts w:ascii="Mongolian Baiti" w:hAnsi="Mongolian Baiti"/>
          <w:spacing w:val="-2"/>
          <w:sz w:val="22"/>
        </w:rPr>
        <w:t xml:space="preserve"> </w:t>
      </w:r>
      <w:r>
        <w:rPr>
          <w:rFonts w:ascii="Mongolian Baiti" w:hAnsi="Mongolian Baiti"/>
          <w:sz w:val="22"/>
        </w:rPr>
        <w:t>-Oum</w:t>
      </w:r>
      <w:r>
        <w:rPr>
          <w:rFonts w:ascii="Mongolian Baiti" w:hAnsi="Mongolian Baiti"/>
          <w:spacing w:val="-3"/>
          <w:sz w:val="22"/>
        </w:rPr>
        <w:t xml:space="preserve"> </w:t>
      </w:r>
      <w:r>
        <w:rPr>
          <w:rFonts w:ascii="Mongolian Baiti" w:hAnsi="Mongolian Baiti"/>
          <w:sz w:val="22"/>
        </w:rPr>
        <w:t>El</w:t>
      </w:r>
      <w:r>
        <w:rPr>
          <w:rFonts w:ascii="Mongolian Baiti" w:hAnsi="Mongolian Baiti"/>
          <w:spacing w:val="-3"/>
          <w:sz w:val="22"/>
        </w:rPr>
        <w:t xml:space="preserve"> </w:t>
      </w:r>
      <w:r>
        <w:rPr>
          <w:rFonts w:ascii="Mongolian Baiti" w:hAnsi="Mongolian Baiti"/>
          <w:spacing w:val="-2"/>
          <w:sz w:val="22"/>
        </w:rPr>
        <w:t>Bouaghi</w:t>
      </w:r>
    </w:p>
    <w:p>
      <w:pPr>
        <w:pStyle w:val="Normal"/>
        <w:spacing w:lineRule="auto" w:line="276" w:before="40" w:after="0"/>
        <w:ind w:hanging="0" w:left="141" w:right="2272"/>
        <w:jc w:val="left"/>
        <w:rPr>
          <w:rFonts w:ascii="Mongolian Baiti" w:hAnsi="Mongolian Baiti"/>
          <w:sz w:val="22"/>
        </w:rPr>
      </w:pPr>
      <w:r>
        <w:rPr>
          <w:rFonts w:ascii="Mongolian Baiti" w:hAnsi="Mongolian Baiti"/>
          <w:sz w:val="22"/>
        </w:rPr>
        <w:t>Faculté</w:t>
      </w:r>
      <w:r>
        <w:rPr>
          <w:rFonts w:ascii="Mongolian Baiti" w:hAnsi="Mongolian Baiti"/>
          <w:spacing w:val="-2"/>
          <w:sz w:val="22"/>
        </w:rPr>
        <w:t xml:space="preserve"> </w:t>
      </w:r>
      <w:r>
        <w:rPr>
          <w:rFonts w:ascii="Mongolian Baiti" w:hAnsi="Mongolian Baiti"/>
          <w:sz w:val="22"/>
        </w:rPr>
        <w:t>des</w:t>
      </w:r>
      <w:r>
        <w:rPr>
          <w:rFonts w:ascii="Mongolian Baiti" w:hAnsi="Mongolian Baiti"/>
          <w:spacing w:val="-2"/>
          <w:sz w:val="22"/>
        </w:rPr>
        <w:t xml:space="preserve"> </w:t>
      </w:r>
      <w:r>
        <w:rPr>
          <w:rFonts w:ascii="Mongolian Baiti" w:hAnsi="Mongolian Baiti"/>
          <w:sz w:val="22"/>
        </w:rPr>
        <w:t>sciences</w:t>
      </w:r>
      <w:r>
        <w:rPr>
          <w:rFonts w:ascii="Mongolian Baiti" w:hAnsi="Mongolian Baiti"/>
          <w:spacing w:val="-2"/>
          <w:sz w:val="22"/>
        </w:rPr>
        <w:t xml:space="preserve"> </w:t>
      </w:r>
      <w:r>
        <w:rPr>
          <w:rFonts w:ascii="Mongolian Baiti" w:hAnsi="Mongolian Baiti"/>
          <w:sz w:val="22"/>
        </w:rPr>
        <w:t>exactes</w:t>
      </w:r>
      <w:r>
        <w:rPr>
          <w:rFonts w:ascii="Mongolian Baiti" w:hAnsi="Mongolian Baiti"/>
          <w:spacing w:val="-2"/>
          <w:sz w:val="22"/>
        </w:rPr>
        <w:t xml:space="preserve"> </w:t>
      </w:r>
      <w:r>
        <w:rPr>
          <w:rFonts w:ascii="Mongolian Baiti" w:hAnsi="Mongolian Baiti"/>
          <w:sz w:val="22"/>
        </w:rPr>
        <w:t>et</w:t>
      </w:r>
      <w:r>
        <w:rPr>
          <w:rFonts w:ascii="Mongolian Baiti" w:hAnsi="Mongolian Baiti"/>
          <w:spacing w:val="-4"/>
          <w:sz w:val="22"/>
        </w:rPr>
        <w:t xml:space="preserve"> </w:t>
      </w:r>
      <w:r>
        <w:rPr>
          <w:rFonts w:ascii="Mongolian Baiti" w:hAnsi="Mongolian Baiti"/>
          <w:sz w:val="22"/>
        </w:rPr>
        <w:t>sciences</w:t>
      </w:r>
      <w:r>
        <w:rPr>
          <w:rFonts w:ascii="Mongolian Baiti" w:hAnsi="Mongolian Baiti"/>
          <w:spacing w:val="-2"/>
          <w:sz w:val="22"/>
        </w:rPr>
        <w:t xml:space="preserve"> </w:t>
      </w:r>
      <w:r>
        <w:rPr>
          <w:rFonts w:ascii="Mongolian Baiti" w:hAnsi="Mongolian Baiti"/>
          <w:sz w:val="22"/>
        </w:rPr>
        <w:t>de</w:t>
      </w:r>
      <w:r>
        <w:rPr>
          <w:rFonts w:ascii="Mongolian Baiti" w:hAnsi="Mongolian Baiti"/>
          <w:spacing w:val="-4"/>
          <w:sz w:val="22"/>
        </w:rPr>
        <w:t xml:space="preserve"> </w:t>
      </w:r>
      <w:r>
        <w:rPr>
          <w:rFonts w:ascii="Mongolian Baiti" w:hAnsi="Mongolian Baiti"/>
          <w:sz w:val="22"/>
        </w:rPr>
        <w:t>la</w:t>
      </w:r>
      <w:r>
        <w:rPr>
          <w:rFonts w:ascii="Mongolian Baiti" w:hAnsi="Mongolian Baiti"/>
          <w:spacing w:val="-4"/>
          <w:sz w:val="22"/>
        </w:rPr>
        <w:t xml:space="preserve"> </w:t>
      </w:r>
      <w:r>
        <w:rPr>
          <w:rFonts w:ascii="Mongolian Baiti" w:hAnsi="Mongolian Baiti"/>
          <w:sz w:val="22"/>
        </w:rPr>
        <w:t>nature</w:t>
      </w:r>
      <w:r>
        <w:rPr>
          <w:rFonts w:ascii="Mongolian Baiti" w:hAnsi="Mongolian Baiti"/>
          <w:spacing w:val="-4"/>
          <w:sz w:val="22"/>
        </w:rPr>
        <w:t xml:space="preserve"> </w:t>
      </w:r>
      <w:r>
        <w:rPr>
          <w:rFonts w:ascii="Mongolian Baiti" w:hAnsi="Mongolian Baiti"/>
          <w:sz w:val="22"/>
        </w:rPr>
        <w:t>et</w:t>
      </w:r>
      <w:r>
        <w:rPr>
          <w:rFonts w:ascii="Mongolian Baiti" w:hAnsi="Mongolian Baiti"/>
          <w:spacing w:val="-4"/>
          <w:sz w:val="22"/>
        </w:rPr>
        <w:t xml:space="preserve"> </w:t>
      </w:r>
      <w:r>
        <w:rPr>
          <w:rFonts w:ascii="Mongolian Baiti" w:hAnsi="Mongolian Baiti"/>
          <w:sz w:val="22"/>
        </w:rPr>
        <w:t>de</w:t>
      </w:r>
      <w:r>
        <w:rPr>
          <w:rFonts w:ascii="Mongolian Baiti" w:hAnsi="Mongolian Baiti"/>
          <w:spacing w:val="-2"/>
          <w:sz w:val="22"/>
        </w:rPr>
        <w:t xml:space="preserve"> </w:t>
      </w:r>
      <w:r>
        <w:rPr>
          <w:rFonts w:ascii="Mongolian Baiti" w:hAnsi="Mongolian Baiti"/>
          <w:sz w:val="22"/>
        </w:rPr>
        <w:t>la</w:t>
      </w:r>
      <w:r>
        <w:rPr>
          <w:rFonts w:ascii="Mongolian Baiti" w:hAnsi="Mongolian Baiti"/>
          <w:spacing w:val="-4"/>
          <w:sz w:val="22"/>
        </w:rPr>
        <w:t xml:space="preserve"> </w:t>
      </w:r>
      <w:r>
        <w:rPr>
          <w:rFonts w:ascii="Mongolian Baiti" w:hAnsi="Mongolian Baiti"/>
          <w:sz w:val="22"/>
        </w:rPr>
        <w:t>vie Département</w:t>
      </w:r>
      <w:r>
        <w:rPr>
          <w:rFonts w:ascii="Mongolian Baiti" w:hAnsi="Mongolian Baiti"/>
          <w:spacing w:val="80"/>
          <w:sz w:val="22"/>
        </w:rPr>
        <w:t xml:space="preserve"> </w:t>
      </w:r>
      <w:r>
        <w:rPr>
          <w:rFonts w:ascii="Mongolian Baiti" w:hAnsi="Mongolian Baiti"/>
          <w:sz w:val="22"/>
        </w:rPr>
        <w:t>sciences de la nature et de la vie</w:t>
      </w:r>
    </w:p>
    <w:p>
      <w:pPr>
        <w:pStyle w:val="BodyText"/>
        <w:spacing w:before="198" w:after="0"/>
        <w:ind w:left="282" w:right="0"/>
        <w:jc w:val="center"/>
        <w:rPr/>
      </w:pPr>
      <w:r>
        <w:rPr>
          <w:spacing w:val="-2"/>
        </w:rPr>
        <w:t>Devoir</w:t>
      </w:r>
    </w:p>
    <w:p>
      <w:pPr>
        <w:pStyle w:val="BodyText"/>
        <w:spacing w:lineRule="auto" w:line="276" w:before="270" w:after="0"/>
        <w:ind w:hanging="3704" w:left="4022" w:right="0"/>
        <w:rPr/>
      </w:pPr>
      <w:r>
        <w:rPr>
          <w:u w:val="single"/>
        </w:rPr>
        <w:t>Protocole</w:t>
      </w:r>
      <w:r>
        <w:rPr>
          <w:spacing w:val="-8"/>
          <w:u w:val="single"/>
        </w:rPr>
        <w:t xml:space="preserve"> </w:t>
      </w:r>
      <w:r>
        <w:rPr>
          <w:u w:val="single"/>
        </w:rPr>
        <w:t>d'une</w:t>
      </w:r>
      <w:r>
        <w:rPr>
          <w:spacing w:val="-5"/>
          <w:u w:val="single"/>
        </w:rPr>
        <w:t xml:space="preserve"> </w:t>
      </w:r>
      <w:r>
        <w:rPr>
          <w:u w:val="single"/>
        </w:rPr>
        <w:t>analyse</w:t>
      </w:r>
      <w:r>
        <w:rPr>
          <w:spacing w:val="-6"/>
          <w:u w:val="single"/>
        </w:rPr>
        <w:t xml:space="preserve"> </w:t>
      </w:r>
      <w:r>
        <w:rPr>
          <w:u w:val="single"/>
        </w:rPr>
        <w:t>physico-chimique</w:t>
      </w:r>
      <w:r>
        <w:rPr>
          <w:spacing w:val="-5"/>
          <w:u w:val="single"/>
        </w:rPr>
        <w:t xml:space="preserve"> </w:t>
      </w:r>
      <w:r>
        <w:rPr>
          <w:u w:val="single"/>
        </w:rPr>
        <w:t>des</w:t>
      </w:r>
      <w:r>
        <w:rPr>
          <w:spacing w:val="-5"/>
          <w:u w:val="single"/>
        </w:rPr>
        <w:t xml:space="preserve"> </w:t>
      </w:r>
      <w:r>
        <w:rPr>
          <w:u w:val="single"/>
        </w:rPr>
        <w:t>eaux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/>
        <w:t xml:space="preserve"> </w:t>
      </w:r>
      <w:r>
        <w:rPr>
          <w:spacing w:val="-2"/>
          <w:u w:val="single"/>
        </w:rPr>
        <w:t>surfaces</w:t>
      </w:r>
    </w:p>
    <w:p>
      <w:pPr>
        <w:pStyle w:val="BodyText"/>
        <w:spacing w:lineRule="auto" w:line="276" w:before="200" w:after="0"/>
        <w:ind w:left="141" w:right="0"/>
        <w:rPr/>
      </w:pPr>
      <w:r>
        <w:rPr/>
        <w:t>Rédiger</w:t>
      </w:r>
      <w:r>
        <w:rPr>
          <w:spacing w:val="-7"/>
        </w:rPr>
        <w:t xml:space="preserve"> </w:t>
      </w:r>
      <w:r>
        <w:rPr/>
        <w:t>un</w:t>
      </w:r>
      <w:r>
        <w:rPr>
          <w:spacing w:val="-5"/>
        </w:rPr>
        <w:t xml:space="preserve"> </w:t>
      </w:r>
      <w:r>
        <w:rPr/>
        <w:t>rapport</w:t>
      </w:r>
      <w:r>
        <w:rPr>
          <w:spacing w:val="-4"/>
        </w:rPr>
        <w:t xml:space="preserve"> </w:t>
      </w:r>
      <w:r>
        <w:rPr/>
        <w:t>pour</w:t>
      </w:r>
      <w:r>
        <w:rPr>
          <w:spacing w:val="-5"/>
        </w:rPr>
        <w:t xml:space="preserve"> </w:t>
      </w:r>
      <w:r>
        <w:rPr/>
        <w:t>une</w:t>
      </w:r>
      <w:r>
        <w:rPr>
          <w:spacing w:val="-5"/>
        </w:rPr>
        <w:t xml:space="preserve"> </w:t>
      </w:r>
      <w:r>
        <w:rPr/>
        <w:t>analyse</w:t>
      </w:r>
      <w:r>
        <w:rPr>
          <w:spacing w:val="-7"/>
        </w:rPr>
        <w:t xml:space="preserve"> </w:t>
      </w:r>
      <w:r>
        <w:rPr/>
        <w:t>physico-chimique des eaux on se basant sur les étapes suivantes: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7" w:leader="none"/>
        </w:tabs>
        <w:spacing w:lineRule="auto" w:line="240" w:before="200" w:after="0"/>
        <w:ind w:hanging="266" w:left="407" w:right="0"/>
        <w:jc w:val="left"/>
        <w:rPr>
          <w:sz w:val="40"/>
        </w:rPr>
      </w:pPr>
      <w:r>
        <w:rPr>
          <w:spacing w:val="-2"/>
          <w:sz w:val="40"/>
        </w:rPr>
        <w:t>L'échantillonnage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1" w:leader="none"/>
        </w:tabs>
        <w:spacing w:lineRule="auto" w:line="379" w:before="270" w:after="0"/>
        <w:ind w:hanging="0" w:left="141" w:right="3727"/>
        <w:jc w:val="left"/>
        <w:rPr>
          <w:sz w:val="40"/>
        </w:rPr>
      </w:pPr>
      <w:r>
        <w:rPr>
          <w:sz w:val="40"/>
        </w:rPr>
        <w:t>Conservation</w:t>
      </w:r>
      <w:r>
        <w:rPr>
          <w:spacing w:val="-16"/>
          <w:sz w:val="40"/>
        </w:rPr>
        <w:t xml:space="preserve"> </w:t>
      </w:r>
      <w:r>
        <w:rPr>
          <w:sz w:val="40"/>
        </w:rPr>
        <w:t>des</w:t>
      </w:r>
      <w:r>
        <w:rPr>
          <w:spacing w:val="-16"/>
          <w:sz w:val="40"/>
        </w:rPr>
        <w:t xml:space="preserve"> </w:t>
      </w:r>
      <w:r>
        <w:rPr>
          <w:sz w:val="40"/>
        </w:rPr>
        <w:t>échantillons II-Analyse des échantillons</w:t>
      </w:r>
    </w:p>
    <w:p>
      <w:pPr>
        <w:pStyle w:val="BodyText"/>
        <w:spacing w:lineRule="exact" w:line="456"/>
        <w:ind w:left="343" w:right="0"/>
        <w:rPr/>
      </w:pPr>
      <w:r>
        <w:rPr/>
        <w:t>-les</w:t>
      </w:r>
      <w:r>
        <w:rPr>
          <w:spacing w:val="-4"/>
        </w:rPr>
        <w:t xml:space="preserve"> </w:t>
      </w:r>
      <w:r>
        <w:rPr>
          <w:spacing w:val="-2"/>
        </w:rPr>
        <w:t>paramètres</w:t>
      </w:r>
    </w:p>
    <w:p>
      <w:pPr>
        <w:pStyle w:val="BodyText"/>
        <w:spacing w:before="267" w:after="0"/>
        <w:ind w:left="242" w:right="0"/>
        <w:rPr/>
      </w:pPr>
      <w:r>
        <w:rPr/>
        <w:t>-Techniques</w:t>
      </w:r>
      <w:r>
        <w:rPr>
          <w:spacing w:val="-9"/>
        </w:rPr>
        <w:t xml:space="preserve"> </w:t>
      </w:r>
      <w:r>
        <w:rPr>
          <w:spacing w:val="-2"/>
        </w:rPr>
        <w:t>d'analyse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49" w:after="0"/>
        <w:rPr/>
      </w:pPr>
      <w:r>
        <w:rPr/>
      </w:r>
    </w:p>
    <w:p>
      <w:pPr>
        <w:pStyle w:val="BodyText"/>
        <w:spacing w:lineRule="auto" w:line="276"/>
        <w:ind w:left="141" w:right="0"/>
        <w:rPr/>
      </w:pPr>
      <w:r>
        <w:rPr/>
        <w:t>NB: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dernier</w:t>
      </w:r>
      <w:r>
        <w:rPr>
          <w:spacing w:val="-3"/>
        </w:rPr>
        <w:t xml:space="preserve"> </w:t>
      </w:r>
      <w:r>
        <w:rPr/>
        <w:t>délais</w:t>
      </w:r>
      <w:r>
        <w:rPr>
          <w:spacing w:val="-3"/>
        </w:rPr>
        <w:t xml:space="preserve"> </w:t>
      </w:r>
      <w:r>
        <w:rPr/>
        <w:t>pour la</w:t>
      </w:r>
      <w:r>
        <w:rPr>
          <w:spacing w:val="-6"/>
        </w:rPr>
        <w:t xml:space="preserve"> </w:t>
      </w:r>
      <w:r>
        <w:rPr/>
        <w:t>remise</w:t>
      </w:r>
      <w:r>
        <w:rPr>
          <w:spacing w:val="-5"/>
        </w:rPr>
        <w:t xml:space="preserve"> </w:t>
      </w:r>
      <w:r>
        <w:rPr/>
        <w:t>des</w:t>
      </w:r>
      <w:r>
        <w:rPr>
          <w:spacing w:val="-6"/>
        </w:rPr>
        <w:t xml:space="preserve"> </w:t>
      </w:r>
      <w:r>
        <w:rPr/>
        <w:t>rapports</w:t>
      </w:r>
      <w:r>
        <w:rPr>
          <w:spacing w:val="-3"/>
        </w:rPr>
        <w:t xml:space="preserve"> </w:t>
      </w:r>
      <w:r>
        <w:rPr/>
        <w:t>sera</w:t>
      </w:r>
      <w:r>
        <w:rPr>
          <w:spacing w:val="-3"/>
        </w:rPr>
        <w:t xml:space="preserve"> </w:t>
      </w:r>
      <w:r>
        <w:rPr/>
        <w:t xml:space="preserve">le </w:t>
      </w:r>
      <w:r>
        <w:rPr>
          <w:spacing w:val="-2"/>
        </w:rPr>
        <w:t>13/04/2025</w:t>
      </w:r>
    </w:p>
    <w:sectPr>
      <w:type w:val="nextPage"/>
      <w:pgSz w:w="11906" w:h="16838"/>
      <w:pgMar w:left="1275" w:right="1559" w:gutter="0" w:header="0" w:top="6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golian Baiti">
    <w:charset w:val="00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-"/>
      <w:lvlJc w:val="left"/>
      <w:pPr>
        <w:tabs>
          <w:tab w:val="num" w:pos="0"/>
        </w:tabs>
        <w:ind w:left="410" w:hanging="269"/>
      </w:pPr>
      <w:rPr>
        <w:sz w:val="38"/>
        <w:spacing w:val="0"/>
        <w:i w:val="false"/>
        <w:b w:val="false"/>
        <w:szCs w:val="38"/>
        <w:iCs w:val="false"/>
        <w:bCs w:val="false"/>
        <w:w w:val="97"/>
        <w:rFonts w:ascii="Times New Roman" w:hAnsi="Times New Roman" w:eastAsia="Times New Roman" w:cs="Times New Roman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5" w:hanging="269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0" w:hanging="269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5" w:hanging="269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0" w:hanging="269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6" w:hanging="269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11" w:hanging="269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76" w:hanging="269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41" w:hanging="269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0"/>
      <w:szCs w:val="40"/>
      <w:lang w:val="fr-FR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00" w:after="0"/>
      <w:ind w:hanging="266" w:left="141"/>
    </w:pPr>
    <w:rPr>
      <w:rFonts w:ascii="Times New Roman" w:hAnsi="Times New Roman" w:eastAsia="Times New Roman" w:cs="Times New Roman"/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fr-FR" w:eastAsia="en-US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95</Words>
  <Characters>542</Characters>
  <CharactersWithSpaces>624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2025-04-07T17:25:53Z</dcterms:created>
  <dc:creator/>
  <dc:description/>
  <dc:language>fr-FR</dc:language>
  <cp:lastModifiedBy/>
  <dcterms:modified xsi:type="dcterms:W3CDTF">2025-04-07T19:26:42Z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for Microsoft 365</vt:lpwstr>
  </property>
</Properties>
</file>