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4C4" w:rsidRPr="00BE04C4" w:rsidRDefault="00103888" w:rsidP="004835DE">
      <w:pPr>
        <w:jc w:val="center"/>
        <w:rPr>
          <w:rStyle w:val="fontstyle01"/>
          <w:rFonts w:asciiTheme="majorBidi" w:hAnsiTheme="majorBidi" w:cstheme="majorBidi"/>
          <w:color w:val="0D0D0D" w:themeColor="text1" w:themeTint="F2"/>
        </w:rPr>
      </w:pPr>
      <w:r>
        <w:rPr>
          <w:rStyle w:val="fontstyle01"/>
          <w:rFonts w:asciiTheme="majorBidi" w:hAnsiTheme="majorBidi" w:cstheme="majorBidi"/>
          <w:color w:val="0D0D0D" w:themeColor="text1" w:themeTint="F2"/>
        </w:rPr>
        <w:t xml:space="preserve"> </w:t>
      </w:r>
      <w:r w:rsidR="00BE04C4" w:rsidRPr="00BE04C4">
        <w:rPr>
          <w:rStyle w:val="fontstyle01"/>
          <w:rFonts w:asciiTheme="majorBidi" w:hAnsiTheme="majorBidi" w:cstheme="majorBidi"/>
          <w:color w:val="0D0D0D" w:themeColor="text1" w:themeTint="F2"/>
        </w:rPr>
        <w:t>Teaching Speaking</w:t>
      </w:r>
    </w:p>
    <w:p w:rsidR="006E6A6A" w:rsidRPr="006E6A6A" w:rsidRDefault="003624E6" w:rsidP="006E6A6A">
      <w:pPr>
        <w:pStyle w:val="Paragraphedeliste"/>
        <w:numPr>
          <w:ilvl w:val="0"/>
          <w:numId w:val="1"/>
        </w:numPr>
        <w:jc w:val="both"/>
        <w:rPr>
          <w:rStyle w:val="fontstyle01"/>
          <w:rFonts w:asciiTheme="majorBidi" w:hAnsiTheme="majorBidi" w:cstheme="majorBidi"/>
          <w:color w:val="FF0000"/>
        </w:rPr>
      </w:pPr>
      <w:r w:rsidRPr="007415A9">
        <w:rPr>
          <w:rStyle w:val="fontstyle01"/>
          <w:rFonts w:asciiTheme="majorBidi" w:hAnsiTheme="majorBidi" w:cstheme="majorBidi"/>
          <w:color w:val="FF0000"/>
        </w:rPr>
        <w:t>Defining the Speaking Skill</w:t>
      </w:r>
      <w:r w:rsidR="00103888" w:rsidRPr="007415A9">
        <w:rPr>
          <w:rStyle w:val="fontstyle01"/>
          <w:rFonts w:asciiTheme="majorBidi" w:hAnsiTheme="majorBidi" w:cstheme="majorBidi"/>
          <w:color w:val="FF0000"/>
        </w:rPr>
        <w:t xml:space="preserve"> </w:t>
      </w:r>
      <w:r w:rsidR="006E6A6A">
        <w:rPr>
          <w:rStyle w:val="fontstyle01"/>
          <w:rFonts w:asciiTheme="majorBidi" w:hAnsiTheme="majorBidi" w:cstheme="majorBidi"/>
          <w:color w:val="FF0000"/>
        </w:rPr>
        <w:t xml:space="preserve"> </w:t>
      </w:r>
      <w:r w:rsidR="00E074F8">
        <w:rPr>
          <w:rStyle w:val="fontstyle01"/>
          <w:rFonts w:asciiTheme="majorBidi" w:hAnsiTheme="majorBidi" w:cstheme="majorBidi"/>
          <w:color w:val="FF0000"/>
        </w:rPr>
        <w:t xml:space="preserve"> </w:t>
      </w:r>
      <w:r w:rsidR="00154C73">
        <w:rPr>
          <w:rStyle w:val="fontstyle01"/>
          <w:rFonts w:asciiTheme="majorBidi" w:hAnsiTheme="majorBidi" w:cstheme="majorBidi"/>
          <w:color w:val="FF0000"/>
        </w:rPr>
        <w:t xml:space="preserve"> </w:t>
      </w:r>
    </w:p>
    <w:p w:rsidR="003624E6" w:rsidRPr="00BE04C4" w:rsidRDefault="003624E6" w:rsidP="00BE04C4">
      <w:pPr>
        <w:ind w:firstLine="720"/>
        <w:jc w:val="both"/>
        <w:rPr>
          <w:rFonts w:asciiTheme="majorBidi" w:hAnsiTheme="majorBidi" w:cstheme="majorBidi"/>
          <w:color w:val="000000"/>
          <w:sz w:val="24"/>
          <w:szCs w:val="24"/>
        </w:rPr>
      </w:pPr>
      <w:r w:rsidRPr="00BE04C4">
        <w:rPr>
          <w:rFonts w:asciiTheme="majorBidi" w:hAnsiTheme="majorBidi" w:cstheme="majorBidi"/>
          <w:color w:val="000000"/>
          <w:sz w:val="24"/>
          <w:szCs w:val="24"/>
        </w:rPr>
        <w:t xml:space="preserve">Speaking is one the four language skills and is the most important and frequently used skill in any setting. It is the means through which human beings </w:t>
      </w:r>
      <w:r w:rsidRPr="00BE04C4">
        <w:rPr>
          <w:rFonts w:asciiTheme="majorBidi" w:hAnsiTheme="majorBidi" w:cstheme="majorBidi"/>
          <w:color w:val="231F20"/>
          <w:sz w:val="24"/>
          <w:szCs w:val="24"/>
        </w:rPr>
        <w:t xml:space="preserve">transfer </w:t>
      </w:r>
      <w:r w:rsidRPr="00BE04C4">
        <w:rPr>
          <w:rFonts w:asciiTheme="majorBidi" w:hAnsiTheme="majorBidi" w:cstheme="majorBidi"/>
          <w:color w:val="000000"/>
          <w:sz w:val="24"/>
          <w:szCs w:val="24"/>
        </w:rPr>
        <w:t>information and maintain social relationships through communication, expression of opinions, feelings, hopes, and intentions. People who know a language are referred to as speakers of that language.</w:t>
      </w:r>
    </w:p>
    <w:p w:rsidR="003624E6" w:rsidRPr="00BE04C4" w:rsidRDefault="003624E6" w:rsidP="00BE04C4">
      <w:pPr>
        <w:ind w:firstLine="720"/>
        <w:jc w:val="both"/>
        <w:rPr>
          <w:rFonts w:asciiTheme="majorBidi" w:hAnsiTheme="majorBidi" w:cstheme="majorBidi"/>
          <w:color w:val="000000"/>
          <w:sz w:val="24"/>
          <w:szCs w:val="24"/>
        </w:rPr>
      </w:pPr>
      <w:r w:rsidRPr="00BE04C4">
        <w:rPr>
          <w:rFonts w:asciiTheme="majorBidi" w:hAnsiTheme="majorBidi" w:cstheme="majorBidi"/>
          <w:color w:val="000000"/>
          <w:sz w:val="24"/>
          <w:szCs w:val="24"/>
        </w:rPr>
        <w:t>According to Cora and Knight (2000), speaking is the act of producing and generating spoken language in order to deliver a message in a variety of situations and contexts.</w:t>
      </w:r>
    </w:p>
    <w:p w:rsidR="00115D31" w:rsidRPr="00BE04C4" w:rsidRDefault="00115D31" w:rsidP="00BE04C4">
      <w:pPr>
        <w:ind w:firstLine="720"/>
        <w:jc w:val="both"/>
        <w:rPr>
          <w:rFonts w:asciiTheme="majorBidi" w:hAnsiTheme="majorBidi" w:cstheme="majorBidi"/>
          <w:color w:val="000000"/>
          <w:sz w:val="24"/>
          <w:szCs w:val="24"/>
        </w:rPr>
      </w:pPr>
      <w:r w:rsidRPr="00BE04C4">
        <w:rPr>
          <w:rFonts w:asciiTheme="majorBidi" w:hAnsiTheme="majorBidi" w:cstheme="majorBidi"/>
          <w:color w:val="000000"/>
          <w:sz w:val="24"/>
          <w:szCs w:val="24"/>
        </w:rPr>
        <w:t>It is a process of interaction where speakers intend to build meaning through producing, receiving, and processing information (Bailey, 2005).</w:t>
      </w:r>
    </w:p>
    <w:p w:rsidR="00115D31" w:rsidRPr="00BE04C4" w:rsidRDefault="00115D31" w:rsidP="00BE04C4">
      <w:pPr>
        <w:ind w:firstLine="720"/>
        <w:jc w:val="both"/>
        <w:rPr>
          <w:rFonts w:asciiTheme="majorBidi" w:hAnsiTheme="majorBidi" w:cstheme="majorBidi"/>
          <w:color w:val="000000"/>
          <w:sz w:val="24"/>
          <w:szCs w:val="24"/>
        </w:rPr>
      </w:pPr>
      <w:r w:rsidRPr="00BE04C4">
        <w:rPr>
          <w:rFonts w:asciiTheme="majorBidi" w:hAnsiTheme="majorBidi" w:cstheme="majorBidi"/>
          <w:color w:val="000000"/>
          <w:sz w:val="24"/>
          <w:szCs w:val="24"/>
        </w:rPr>
        <w:t>It is a complicated skill which involves linguistic (</w:t>
      </w:r>
      <w:r w:rsidR="00ED4F75" w:rsidRPr="00BE04C4">
        <w:rPr>
          <w:rFonts w:asciiTheme="majorBidi" w:hAnsiTheme="majorBidi" w:cstheme="majorBidi"/>
          <w:color w:val="000000"/>
          <w:sz w:val="24"/>
          <w:szCs w:val="24"/>
        </w:rPr>
        <w:t xml:space="preserve">pronunciation, grammar, </w:t>
      </w:r>
      <w:r w:rsidRPr="00BE04C4">
        <w:rPr>
          <w:rFonts w:asciiTheme="majorBidi" w:hAnsiTheme="majorBidi" w:cstheme="majorBidi"/>
          <w:color w:val="000000"/>
          <w:sz w:val="24"/>
          <w:szCs w:val="24"/>
        </w:rPr>
        <w:t>vocabulary,</w:t>
      </w:r>
      <w:r w:rsidR="00ED4F75" w:rsidRPr="00BE04C4">
        <w:rPr>
          <w:rFonts w:asciiTheme="majorBidi" w:hAnsiTheme="majorBidi" w:cstheme="majorBidi"/>
          <w:color w:val="000000"/>
          <w:sz w:val="24"/>
          <w:szCs w:val="24"/>
        </w:rPr>
        <w:t xml:space="preserve"> </w:t>
      </w:r>
      <w:r w:rsidRPr="00BE04C4">
        <w:rPr>
          <w:rFonts w:asciiTheme="majorBidi" w:hAnsiTheme="majorBidi" w:cstheme="majorBidi"/>
          <w:color w:val="000000"/>
          <w:sz w:val="24"/>
          <w:szCs w:val="24"/>
        </w:rPr>
        <w:t xml:space="preserve">cohesion, accuracy and fluency), social, </w:t>
      </w:r>
      <w:r w:rsidR="00ED4F75" w:rsidRPr="00BE04C4">
        <w:rPr>
          <w:rFonts w:asciiTheme="majorBidi" w:hAnsiTheme="majorBidi" w:cstheme="majorBidi"/>
          <w:color w:val="000000"/>
          <w:sz w:val="24"/>
          <w:szCs w:val="24"/>
        </w:rPr>
        <w:t xml:space="preserve">cultural, </w:t>
      </w:r>
      <w:r w:rsidRPr="00BE04C4">
        <w:rPr>
          <w:rFonts w:asciiTheme="majorBidi" w:hAnsiTheme="majorBidi" w:cstheme="majorBidi"/>
          <w:color w:val="000000"/>
          <w:sz w:val="24"/>
          <w:szCs w:val="24"/>
        </w:rPr>
        <w:t>psychologica</w:t>
      </w:r>
      <w:r w:rsidR="00ED4F75" w:rsidRPr="00BE04C4">
        <w:rPr>
          <w:rFonts w:asciiTheme="majorBidi" w:hAnsiTheme="majorBidi" w:cstheme="majorBidi"/>
          <w:color w:val="000000"/>
          <w:sz w:val="24"/>
          <w:szCs w:val="24"/>
        </w:rPr>
        <w:t xml:space="preserve">l, and paralinguistic </w:t>
      </w:r>
      <w:r w:rsidRPr="00BE04C4">
        <w:rPr>
          <w:rFonts w:asciiTheme="majorBidi" w:hAnsiTheme="majorBidi" w:cstheme="majorBidi"/>
          <w:color w:val="000000"/>
          <w:sz w:val="24"/>
          <w:szCs w:val="24"/>
        </w:rPr>
        <w:t>components.</w:t>
      </w:r>
    </w:p>
    <w:p w:rsidR="00ED4F75" w:rsidRPr="00BE04C4" w:rsidRDefault="00ED4F75" w:rsidP="00BE04C4">
      <w:pPr>
        <w:ind w:firstLine="720"/>
        <w:jc w:val="both"/>
        <w:rPr>
          <w:rFonts w:asciiTheme="majorBidi" w:hAnsiTheme="majorBidi" w:cstheme="majorBidi"/>
          <w:color w:val="000000"/>
          <w:sz w:val="24"/>
          <w:szCs w:val="24"/>
        </w:rPr>
      </w:pPr>
      <w:proofErr w:type="spellStart"/>
      <w:r w:rsidRPr="00BE04C4">
        <w:rPr>
          <w:rFonts w:asciiTheme="majorBidi" w:hAnsiTheme="majorBidi" w:cstheme="majorBidi"/>
          <w:color w:val="000000"/>
          <w:sz w:val="24"/>
          <w:szCs w:val="24"/>
        </w:rPr>
        <w:t>Florez</w:t>
      </w:r>
      <w:proofErr w:type="spellEnd"/>
      <w:r w:rsidRPr="00BE04C4">
        <w:rPr>
          <w:rFonts w:asciiTheme="majorBidi" w:hAnsiTheme="majorBidi" w:cstheme="majorBidi"/>
          <w:color w:val="000000"/>
          <w:sz w:val="24"/>
          <w:szCs w:val="24"/>
        </w:rPr>
        <w:t xml:space="preserve"> (1999) defines speaking as an interactive process of constructing meaning that involves producing, receiving and processing information. Its form and meaning are dependent on the context in which it occurs, including the participants themselves, their collective experiences, the physical environment, and the purposes for speaking.</w:t>
      </w:r>
    </w:p>
    <w:p w:rsidR="00AE6FEF" w:rsidRPr="00BE04C4" w:rsidRDefault="00ED4F75" w:rsidP="004835DE">
      <w:pPr>
        <w:rPr>
          <w:rFonts w:asciiTheme="majorBidi" w:hAnsiTheme="majorBidi" w:cstheme="majorBidi"/>
          <w:color w:val="000000"/>
          <w:sz w:val="24"/>
          <w:szCs w:val="24"/>
        </w:rPr>
      </w:pPr>
      <w:r w:rsidRPr="00687858">
        <w:rPr>
          <w:rFonts w:asciiTheme="majorBidi" w:hAnsiTheme="majorBidi" w:cstheme="majorBidi"/>
          <w:b/>
          <w:bCs/>
          <w:color w:val="FF0000"/>
          <w:sz w:val="24"/>
          <w:szCs w:val="24"/>
        </w:rPr>
        <w:t xml:space="preserve">2. </w:t>
      </w:r>
      <w:r w:rsidR="00AE6FEF" w:rsidRPr="00687858">
        <w:rPr>
          <w:rFonts w:asciiTheme="majorBidi" w:hAnsiTheme="majorBidi" w:cstheme="majorBidi"/>
          <w:b/>
          <w:bCs/>
          <w:color w:val="FF0000"/>
          <w:sz w:val="24"/>
          <w:szCs w:val="24"/>
        </w:rPr>
        <w:t>What makes speaking difficult</w:t>
      </w:r>
      <w:r w:rsidRPr="00687858">
        <w:rPr>
          <w:rFonts w:asciiTheme="majorBidi" w:hAnsiTheme="majorBidi" w:cstheme="majorBidi"/>
          <w:b/>
          <w:bCs/>
          <w:color w:val="FF0000"/>
          <w:sz w:val="24"/>
          <w:szCs w:val="24"/>
        </w:rPr>
        <w:t>?</w:t>
      </w:r>
      <w:r w:rsidRPr="00BE04C4">
        <w:rPr>
          <w:rFonts w:asciiTheme="majorBidi" w:hAnsiTheme="majorBidi" w:cstheme="majorBidi"/>
          <w:color w:val="000000"/>
          <w:sz w:val="24"/>
          <w:szCs w:val="24"/>
        </w:rPr>
        <w:br/>
      </w:r>
      <w:proofErr w:type="gramStart"/>
      <w:r w:rsidR="00AE6FEF" w:rsidRPr="00BE04C4">
        <w:rPr>
          <w:rFonts w:asciiTheme="majorBidi" w:hAnsiTheme="majorBidi" w:cstheme="majorBidi"/>
          <w:color w:val="000000"/>
          <w:sz w:val="24"/>
          <w:szCs w:val="24"/>
        </w:rPr>
        <w:t>There are</w:t>
      </w:r>
      <w:r w:rsidRPr="00BE04C4">
        <w:rPr>
          <w:rFonts w:asciiTheme="majorBidi" w:hAnsiTheme="majorBidi" w:cstheme="majorBidi"/>
          <w:color w:val="000000"/>
          <w:sz w:val="24"/>
          <w:szCs w:val="24"/>
        </w:rPr>
        <w:t xml:space="preserve"> some idiosyncrasies of spoken language that</w:t>
      </w:r>
      <w:proofErr w:type="gramEnd"/>
      <w:r w:rsidR="00AE6FEF" w:rsidRPr="00BE04C4">
        <w:rPr>
          <w:rFonts w:asciiTheme="majorBidi" w:hAnsiTheme="majorBidi" w:cstheme="majorBidi"/>
          <w:color w:val="000000"/>
          <w:sz w:val="24"/>
          <w:szCs w:val="24"/>
        </w:rPr>
        <w:t xml:space="preserve"> make listening skills somewhat </w:t>
      </w:r>
      <w:r w:rsidRPr="00BE04C4">
        <w:rPr>
          <w:rFonts w:asciiTheme="majorBidi" w:hAnsiTheme="majorBidi" w:cstheme="majorBidi"/>
          <w:color w:val="000000"/>
          <w:sz w:val="24"/>
          <w:szCs w:val="24"/>
        </w:rPr>
        <w:t>difficult to acquire. These same characteristics must be</w:t>
      </w:r>
      <w:r w:rsidR="00AE6FEF" w:rsidRPr="00BE04C4">
        <w:rPr>
          <w:rFonts w:asciiTheme="majorBidi" w:hAnsiTheme="majorBidi" w:cstheme="majorBidi"/>
          <w:color w:val="000000"/>
          <w:sz w:val="24"/>
          <w:szCs w:val="24"/>
        </w:rPr>
        <w:t xml:space="preserve"> </w:t>
      </w:r>
      <w:r w:rsidRPr="00BE04C4">
        <w:rPr>
          <w:rFonts w:asciiTheme="majorBidi" w:hAnsiTheme="majorBidi" w:cstheme="majorBidi"/>
          <w:color w:val="000000"/>
          <w:sz w:val="24"/>
          <w:szCs w:val="24"/>
        </w:rPr>
        <w:t>taken into account in the productive generation of speech, but with a slight twist in</w:t>
      </w:r>
      <w:r w:rsidR="00AE6FEF" w:rsidRPr="00BE04C4">
        <w:rPr>
          <w:rFonts w:asciiTheme="majorBidi" w:hAnsiTheme="majorBidi" w:cstheme="majorBidi"/>
          <w:color w:val="000000"/>
          <w:sz w:val="24"/>
          <w:szCs w:val="24"/>
        </w:rPr>
        <w:t xml:space="preserve"> </w:t>
      </w:r>
      <w:proofErr w:type="gramStart"/>
      <w:r w:rsidRPr="00BE04C4">
        <w:rPr>
          <w:rFonts w:asciiTheme="majorBidi" w:hAnsiTheme="majorBidi" w:cstheme="majorBidi"/>
          <w:color w:val="000000"/>
          <w:sz w:val="24"/>
          <w:szCs w:val="24"/>
        </w:rPr>
        <w:t>that</w:t>
      </w:r>
      <w:proofErr w:type="gramEnd"/>
      <w:r w:rsidRPr="00BE04C4">
        <w:rPr>
          <w:rFonts w:asciiTheme="majorBidi" w:hAnsiTheme="majorBidi" w:cstheme="majorBidi"/>
          <w:color w:val="000000"/>
          <w:sz w:val="24"/>
          <w:szCs w:val="24"/>
        </w:rPr>
        <w:t xml:space="preserve"> the learner is now the producer. </w:t>
      </w:r>
      <w:r w:rsidR="00AE6FEF" w:rsidRPr="00BE04C4">
        <w:rPr>
          <w:rFonts w:asciiTheme="majorBidi" w:hAnsiTheme="majorBidi" w:cstheme="majorBidi"/>
          <w:color w:val="000000"/>
          <w:sz w:val="24"/>
          <w:szCs w:val="24"/>
        </w:rPr>
        <w:t xml:space="preserve"> </w:t>
      </w:r>
    </w:p>
    <w:p w:rsidR="00AE6FEF" w:rsidRPr="00BE04C4" w:rsidRDefault="00ED4F75" w:rsidP="004835DE">
      <w:pPr>
        <w:rPr>
          <w:rFonts w:asciiTheme="majorBidi" w:hAnsiTheme="majorBidi" w:cstheme="majorBidi"/>
          <w:color w:val="000000"/>
          <w:sz w:val="24"/>
          <w:szCs w:val="24"/>
        </w:rPr>
      </w:pPr>
      <w:r w:rsidRPr="00BE04C4">
        <w:rPr>
          <w:rFonts w:asciiTheme="majorBidi" w:hAnsiTheme="majorBidi" w:cstheme="majorBidi"/>
          <w:b/>
          <w:bCs/>
          <w:color w:val="00B0F0"/>
          <w:sz w:val="24"/>
          <w:szCs w:val="24"/>
        </w:rPr>
        <w:t>1. Clustering</w:t>
      </w:r>
      <w:r w:rsidRPr="00BE04C4">
        <w:rPr>
          <w:rFonts w:asciiTheme="majorBidi" w:hAnsiTheme="majorBidi" w:cstheme="majorBidi"/>
          <w:b/>
          <w:bCs/>
          <w:color w:val="000000"/>
          <w:sz w:val="24"/>
          <w:szCs w:val="24"/>
        </w:rPr>
        <w:br/>
      </w:r>
      <w:r w:rsidRPr="00BE04C4">
        <w:rPr>
          <w:rFonts w:asciiTheme="majorBidi" w:hAnsiTheme="majorBidi" w:cstheme="majorBidi"/>
          <w:color w:val="000000"/>
          <w:sz w:val="24"/>
          <w:szCs w:val="24"/>
        </w:rPr>
        <w:t xml:space="preserve">Fluent speech is phrasal, not </w:t>
      </w:r>
      <w:proofErr w:type="gramStart"/>
      <w:r w:rsidRPr="00BE04C4">
        <w:rPr>
          <w:rFonts w:asciiTheme="majorBidi" w:hAnsiTheme="majorBidi" w:cstheme="majorBidi"/>
          <w:color w:val="000000"/>
          <w:sz w:val="24"/>
          <w:szCs w:val="24"/>
        </w:rPr>
        <w:t>word by word</w:t>
      </w:r>
      <w:proofErr w:type="gramEnd"/>
      <w:r w:rsidRPr="00BE04C4">
        <w:rPr>
          <w:rFonts w:asciiTheme="majorBidi" w:hAnsiTheme="majorBidi" w:cstheme="majorBidi"/>
          <w:color w:val="000000"/>
          <w:sz w:val="24"/>
          <w:szCs w:val="24"/>
        </w:rPr>
        <w:t xml:space="preserve">. </w:t>
      </w:r>
      <w:r w:rsidR="00AE6FEF" w:rsidRPr="00BE04C4">
        <w:rPr>
          <w:rFonts w:asciiTheme="majorBidi" w:hAnsiTheme="majorBidi" w:cstheme="majorBidi"/>
          <w:color w:val="000000"/>
          <w:sz w:val="24"/>
          <w:szCs w:val="24"/>
        </w:rPr>
        <w:t xml:space="preserve"> </w:t>
      </w:r>
    </w:p>
    <w:p w:rsidR="00ED4F75" w:rsidRPr="00BE04C4" w:rsidRDefault="00ED4F75" w:rsidP="004835DE">
      <w:pPr>
        <w:rPr>
          <w:rFonts w:asciiTheme="majorBidi" w:hAnsiTheme="majorBidi" w:cstheme="majorBidi"/>
          <w:color w:val="000000"/>
          <w:sz w:val="24"/>
          <w:szCs w:val="24"/>
        </w:rPr>
      </w:pPr>
      <w:r w:rsidRPr="00BE04C4">
        <w:rPr>
          <w:rFonts w:asciiTheme="majorBidi" w:hAnsiTheme="majorBidi" w:cstheme="majorBidi"/>
          <w:b/>
          <w:bCs/>
          <w:color w:val="00B0F0"/>
          <w:sz w:val="24"/>
          <w:szCs w:val="24"/>
        </w:rPr>
        <w:t>2. Redundancy</w:t>
      </w:r>
      <w:r w:rsidRPr="00BE04C4">
        <w:rPr>
          <w:rFonts w:asciiTheme="majorBidi" w:hAnsiTheme="majorBidi" w:cstheme="majorBidi"/>
          <w:color w:val="000000"/>
          <w:sz w:val="24"/>
          <w:szCs w:val="24"/>
        </w:rPr>
        <w:br/>
        <w:t xml:space="preserve">The speaker has an opportunity to make meaning clearer through the redundancy of language. </w:t>
      </w:r>
      <w:r w:rsidR="00AE6FEF" w:rsidRPr="00BE04C4">
        <w:rPr>
          <w:rFonts w:asciiTheme="majorBidi" w:hAnsiTheme="majorBidi" w:cstheme="majorBidi"/>
          <w:color w:val="000000"/>
          <w:sz w:val="24"/>
          <w:szCs w:val="24"/>
        </w:rPr>
        <w:t xml:space="preserve"> </w:t>
      </w:r>
      <w:r w:rsidRPr="00BE04C4">
        <w:rPr>
          <w:rFonts w:asciiTheme="majorBidi" w:hAnsiTheme="majorBidi" w:cstheme="majorBidi"/>
          <w:color w:val="000000"/>
          <w:sz w:val="24"/>
          <w:szCs w:val="24"/>
        </w:rPr>
        <w:br/>
      </w:r>
      <w:r w:rsidRPr="00BE04C4">
        <w:rPr>
          <w:rFonts w:asciiTheme="majorBidi" w:hAnsiTheme="majorBidi" w:cstheme="majorBidi"/>
          <w:b/>
          <w:bCs/>
          <w:color w:val="00B0F0"/>
          <w:sz w:val="24"/>
          <w:szCs w:val="24"/>
        </w:rPr>
        <w:t>3. Reduced forms</w:t>
      </w:r>
      <w:r w:rsidRPr="00BE04C4">
        <w:rPr>
          <w:rFonts w:asciiTheme="majorBidi" w:hAnsiTheme="majorBidi" w:cstheme="majorBidi"/>
          <w:color w:val="000000"/>
          <w:sz w:val="24"/>
          <w:szCs w:val="24"/>
        </w:rPr>
        <w:br/>
        <w:t>Contractions, elisions, reduced vowels, etc., all form special problems in</w:t>
      </w:r>
      <w:r w:rsidR="00AE6FEF" w:rsidRPr="00BE04C4">
        <w:rPr>
          <w:rFonts w:asciiTheme="majorBidi" w:hAnsiTheme="majorBidi" w:cstheme="majorBidi"/>
          <w:color w:val="000000"/>
          <w:sz w:val="24"/>
          <w:szCs w:val="24"/>
        </w:rPr>
        <w:t xml:space="preserve"> teaching spoken English. </w:t>
      </w:r>
      <w:r w:rsidRPr="00BE04C4">
        <w:rPr>
          <w:rFonts w:asciiTheme="majorBidi" w:hAnsiTheme="majorBidi" w:cstheme="majorBidi"/>
          <w:color w:val="000000"/>
          <w:sz w:val="24"/>
          <w:szCs w:val="24"/>
        </w:rPr>
        <w:t>Students who don't learn colloquial contractions can sometimes develop a stilted</w:t>
      </w:r>
      <w:proofErr w:type="gramStart"/>
      <w:r w:rsidRPr="00BE04C4">
        <w:rPr>
          <w:rFonts w:asciiTheme="majorBidi" w:hAnsiTheme="majorBidi" w:cstheme="majorBidi"/>
          <w:color w:val="000000"/>
          <w:sz w:val="24"/>
          <w:szCs w:val="24"/>
        </w:rPr>
        <w:t>,</w:t>
      </w:r>
      <w:proofErr w:type="gramEnd"/>
      <w:r w:rsidRPr="00BE04C4">
        <w:rPr>
          <w:rFonts w:asciiTheme="majorBidi" w:hAnsiTheme="majorBidi" w:cstheme="majorBidi"/>
          <w:color w:val="000000"/>
          <w:sz w:val="24"/>
          <w:szCs w:val="24"/>
        </w:rPr>
        <w:br/>
        <w:t>bookish quality of speaking that in turn stigmatizes them.</w:t>
      </w:r>
      <w:r w:rsidRPr="00BE04C4">
        <w:rPr>
          <w:rFonts w:asciiTheme="majorBidi" w:hAnsiTheme="majorBidi" w:cstheme="majorBidi"/>
          <w:color w:val="000000"/>
          <w:sz w:val="24"/>
          <w:szCs w:val="24"/>
        </w:rPr>
        <w:br/>
      </w:r>
      <w:r w:rsidRPr="00BE04C4">
        <w:rPr>
          <w:rFonts w:asciiTheme="majorBidi" w:hAnsiTheme="majorBidi" w:cstheme="majorBidi"/>
          <w:b/>
          <w:bCs/>
          <w:color w:val="00B0F0"/>
          <w:sz w:val="24"/>
          <w:szCs w:val="24"/>
        </w:rPr>
        <w:t>4. Performance variables</w:t>
      </w:r>
      <w:r w:rsidRPr="00BE04C4">
        <w:rPr>
          <w:rFonts w:asciiTheme="majorBidi" w:hAnsiTheme="majorBidi" w:cstheme="majorBidi"/>
          <w:color w:val="000000"/>
          <w:sz w:val="24"/>
          <w:szCs w:val="24"/>
        </w:rPr>
        <w:br/>
      </w:r>
      <w:proofErr w:type="gramStart"/>
      <w:r w:rsidRPr="00BE04C4">
        <w:rPr>
          <w:rFonts w:asciiTheme="majorBidi" w:hAnsiTheme="majorBidi" w:cstheme="majorBidi"/>
          <w:color w:val="000000"/>
          <w:sz w:val="24"/>
          <w:szCs w:val="24"/>
        </w:rPr>
        <w:t>One</w:t>
      </w:r>
      <w:proofErr w:type="gramEnd"/>
      <w:r w:rsidRPr="00BE04C4">
        <w:rPr>
          <w:rFonts w:asciiTheme="majorBidi" w:hAnsiTheme="majorBidi" w:cstheme="majorBidi"/>
          <w:color w:val="000000"/>
          <w:sz w:val="24"/>
          <w:szCs w:val="24"/>
        </w:rPr>
        <w:t xml:space="preserve"> of the advantages of spoken language is that the process of thinking as you</w:t>
      </w:r>
      <w:r w:rsidR="00AE6FEF" w:rsidRPr="00BE04C4">
        <w:rPr>
          <w:rFonts w:asciiTheme="majorBidi" w:hAnsiTheme="majorBidi" w:cstheme="majorBidi"/>
          <w:color w:val="000000"/>
          <w:sz w:val="24"/>
          <w:szCs w:val="24"/>
        </w:rPr>
        <w:t xml:space="preserve"> </w:t>
      </w:r>
      <w:r w:rsidRPr="00BE04C4">
        <w:rPr>
          <w:rFonts w:asciiTheme="majorBidi" w:hAnsiTheme="majorBidi" w:cstheme="majorBidi"/>
          <w:color w:val="000000"/>
          <w:sz w:val="24"/>
          <w:szCs w:val="24"/>
        </w:rPr>
        <w:t>speak allows you to manifest a certain number of performance hesitations, pauses,</w:t>
      </w:r>
      <w:r w:rsidR="00AE6FEF" w:rsidRPr="00BE04C4">
        <w:rPr>
          <w:rFonts w:asciiTheme="majorBidi" w:hAnsiTheme="majorBidi" w:cstheme="majorBidi"/>
          <w:color w:val="000000"/>
          <w:sz w:val="24"/>
          <w:szCs w:val="24"/>
        </w:rPr>
        <w:t xml:space="preserve"> backtracking, and </w:t>
      </w:r>
      <w:r w:rsidRPr="00BE04C4">
        <w:rPr>
          <w:rFonts w:asciiTheme="majorBidi" w:hAnsiTheme="majorBidi" w:cstheme="majorBidi"/>
          <w:color w:val="000000"/>
          <w:sz w:val="24"/>
          <w:szCs w:val="24"/>
        </w:rPr>
        <w:t xml:space="preserve">corrections. Learners </w:t>
      </w:r>
      <w:proofErr w:type="gramStart"/>
      <w:r w:rsidRPr="00BE04C4">
        <w:rPr>
          <w:rFonts w:asciiTheme="majorBidi" w:hAnsiTheme="majorBidi" w:cstheme="majorBidi"/>
          <w:color w:val="000000"/>
          <w:sz w:val="24"/>
          <w:szCs w:val="24"/>
        </w:rPr>
        <w:t>can actually be taught</w:t>
      </w:r>
      <w:proofErr w:type="gramEnd"/>
      <w:r w:rsidRPr="00BE04C4">
        <w:rPr>
          <w:rFonts w:asciiTheme="majorBidi" w:hAnsiTheme="majorBidi" w:cstheme="majorBidi"/>
          <w:color w:val="000000"/>
          <w:sz w:val="24"/>
          <w:szCs w:val="24"/>
        </w:rPr>
        <w:t xml:space="preserve"> how to paus</w:t>
      </w:r>
      <w:r w:rsidR="00AE6FEF" w:rsidRPr="00BE04C4">
        <w:rPr>
          <w:rFonts w:asciiTheme="majorBidi" w:hAnsiTheme="majorBidi" w:cstheme="majorBidi"/>
          <w:color w:val="000000"/>
          <w:sz w:val="24"/>
          <w:szCs w:val="24"/>
        </w:rPr>
        <w:t xml:space="preserve">e and hesitate. For example, in </w:t>
      </w:r>
      <w:r w:rsidRPr="00BE04C4">
        <w:rPr>
          <w:rFonts w:asciiTheme="majorBidi" w:hAnsiTheme="majorBidi" w:cstheme="majorBidi"/>
          <w:color w:val="000000"/>
          <w:sz w:val="24"/>
          <w:szCs w:val="24"/>
        </w:rPr>
        <w:t>English our "thinking time" is not silent; we insert certain "fillers"</w:t>
      </w:r>
      <w:r w:rsidR="00AE6FEF" w:rsidRPr="00BE04C4">
        <w:rPr>
          <w:rFonts w:asciiTheme="majorBidi" w:hAnsiTheme="majorBidi" w:cstheme="majorBidi"/>
          <w:color w:val="000000"/>
          <w:sz w:val="24"/>
          <w:szCs w:val="24"/>
        </w:rPr>
        <w:t xml:space="preserve"> </w:t>
      </w:r>
      <w:r w:rsidRPr="00BE04C4">
        <w:rPr>
          <w:rFonts w:asciiTheme="majorBidi" w:hAnsiTheme="majorBidi" w:cstheme="majorBidi"/>
          <w:color w:val="000000"/>
          <w:sz w:val="24"/>
          <w:szCs w:val="24"/>
        </w:rPr>
        <w:t xml:space="preserve">such as </w:t>
      </w:r>
      <w:r w:rsidRPr="00BE04C4">
        <w:rPr>
          <w:rFonts w:asciiTheme="majorBidi" w:hAnsiTheme="majorBidi" w:cstheme="majorBidi"/>
          <w:i/>
          <w:iCs/>
          <w:color w:val="000000"/>
          <w:sz w:val="24"/>
          <w:szCs w:val="24"/>
        </w:rPr>
        <w:t xml:space="preserve">uh, urn, </w:t>
      </w:r>
      <w:proofErr w:type="spellStart"/>
      <w:r w:rsidRPr="00BE04C4">
        <w:rPr>
          <w:rFonts w:asciiTheme="majorBidi" w:hAnsiTheme="majorBidi" w:cstheme="majorBidi"/>
          <w:i/>
          <w:iCs/>
          <w:color w:val="000000"/>
          <w:sz w:val="24"/>
          <w:szCs w:val="24"/>
        </w:rPr>
        <w:t>well</w:t>
      </w:r>
      <w:proofErr w:type="gramStart"/>
      <w:r w:rsidRPr="00BE04C4">
        <w:rPr>
          <w:rFonts w:asciiTheme="majorBidi" w:hAnsiTheme="majorBidi" w:cstheme="majorBidi"/>
          <w:i/>
          <w:iCs/>
          <w:color w:val="000000"/>
          <w:sz w:val="24"/>
          <w:szCs w:val="24"/>
        </w:rPr>
        <w:t>,you</w:t>
      </w:r>
      <w:proofErr w:type="spellEnd"/>
      <w:proofErr w:type="gramEnd"/>
      <w:r w:rsidRPr="00BE04C4">
        <w:rPr>
          <w:rFonts w:asciiTheme="majorBidi" w:hAnsiTheme="majorBidi" w:cstheme="majorBidi"/>
          <w:i/>
          <w:iCs/>
          <w:color w:val="000000"/>
          <w:sz w:val="24"/>
          <w:szCs w:val="24"/>
        </w:rPr>
        <w:t xml:space="preserve"> know, I mean, like, </w:t>
      </w:r>
      <w:r w:rsidRPr="00BE04C4">
        <w:rPr>
          <w:rFonts w:asciiTheme="majorBidi" w:hAnsiTheme="majorBidi" w:cstheme="majorBidi"/>
          <w:color w:val="000000"/>
          <w:sz w:val="24"/>
          <w:szCs w:val="24"/>
        </w:rPr>
        <w:t>etc. One of the most salient differences</w:t>
      </w:r>
      <w:r w:rsidR="00AE6FEF" w:rsidRPr="00BE04C4">
        <w:rPr>
          <w:rFonts w:asciiTheme="majorBidi" w:hAnsiTheme="majorBidi" w:cstheme="majorBidi"/>
          <w:color w:val="000000"/>
          <w:sz w:val="24"/>
          <w:szCs w:val="24"/>
        </w:rPr>
        <w:t xml:space="preserve"> </w:t>
      </w:r>
      <w:r w:rsidRPr="00BE04C4">
        <w:rPr>
          <w:rFonts w:asciiTheme="majorBidi" w:hAnsiTheme="majorBidi" w:cstheme="majorBidi"/>
          <w:color w:val="000000"/>
          <w:sz w:val="24"/>
          <w:szCs w:val="24"/>
        </w:rPr>
        <w:t xml:space="preserve">between native and </w:t>
      </w:r>
      <w:proofErr w:type="spellStart"/>
      <w:r w:rsidRPr="00BE04C4">
        <w:rPr>
          <w:rFonts w:asciiTheme="majorBidi" w:hAnsiTheme="majorBidi" w:cstheme="majorBidi"/>
          <w:color w:val="000000"/>
          <w:sz w:val="24"/>
          <w:szCs w:val="24"/>
        </w:rPr>
        <w:t>nonnative</w:t>
      </w:r>
      <w:proofErr w:type="spellEnd"/>
      <w:r w:rsidRPr="00BE04C4">
        <w:rPr>
          <w:rFonts w:asciiTheme="majorBidi" w:hAnsiTheme="majorBidi" w:cstheme="majorBidi"/>
          <w:color w:val="000000"/>
          <w:sz w:val="24"/>
          <w:szCs w:val="24"/>
        </w:rPr>
        <w:t xml:space="preserve"> speakers of a language is in their hesitation phenomena.</w:t>
      </w:r>
      <w:r w:rsidRPr="00BE04C4">
        <w:rPr>
          <w:rFonts w:asciiTheme="majorBidi" w:hAnsiTheme="majorBidi" w:cstheme="majorBidi"/>
          <w:color w:val="000000"/>
          <w:sz w:val="24"/>
          <w:szCs w:val="24"/>
        </w:rPr>
        <w:br/>
      </w:r>
      <w:r w:rsidRPr="00BE04C4">
        <w:rPr>
          <w:rFonts w:asciiTheme="majorBidi" w:hAnsiTheme="majorBidi" w:cstheme="majorBidi"/>
          <w:b/>
          <w:bCs/>
          <w:color w:val="00B0F0"/>
          <w:sz w:val="24"/>
          <w:szCs w:val="24"/>
        </w:rPr>
        <w:t>5. Colloquial language</w:t>
      </w:r>
      <w:r w:rsidRPr="00BE04C4">
        <w:rPr>
          <w:rFonts w:asciiTheme="majorBidi" w:hAnsiTheme="majorBidi" w:cstheme="majorBidi"/>
          <w:color w:val="000000"/>
          <w:sz w:val="24"/>
          <w:szCs w:val="24"/>
        </w:rPr>
        <w:br/>
        <w:t>Make sure your students are reasonably well acquainted with the words,</w:t>
      </w:r>
      <w:r w:rsidR="00AE6FEF" w:rsidRPr="00BE04C4">
        <w:rPr>
          <w:rFonts w:asciiTheme="majorBidi" w:hAnsiTheme="majorBidi" w:cstheme="majorBidi"/>
          <w:color w:val="000000"/>
          <w:sz w:val="24"/>
          <w:szCs w:val="24"/>
        </w:rPr>
        <w:t xml:space="preserve"> </w:t>
      </w:r>
      <w:r w:rsidRPr="00BE04C4">
        <w:rPr>
          <w:rFonts w:asciiTheme="majorBidi" w:hAnsiTheme="majorBidi" w:cstheme="majorBidi"/>
          <w:color w:val="000000"/>
          <w:sz w:val="24"/>
          <w:szCs w:val="24"/>
        </w:rPr>
        <w:t>idioms, and phrases of colloquial language and that they get practice in producing</w:t>
      </w:r>
      <w:r w:rsidR="00AE6FEF" w:rsidRPr="00BE04C4">
        <w:rPr>
          <w:rFonts w:asciiTheme="majorBidi" w:hAnsiTheme="majorBidi" w:cstheme="majorBidi"/>
          <w:color w:val="000000"/>
          <w:sz w:val="24"/>
          <w:szCs w:val="24"/>
        </w:rPr>
        <w:t xml:space="preserve"> </w:t>
      </w:r>
      <w:r w:rsidRPr="00BE04C4">
        <w:rPr>
          <w:rFonts w:asciiTheme="majorBidi" w:hAnsiTheme="majorBidi" w:cstheme="majorBidi"/>
          <w:color w:val="000000"/>
          <w:sz w:val="24"/>
          <w:szCs w:val="24"/>
        </w:rPr>
        <w:t>these forms.</w:t>
      </w:r>
    </w:p>
    <w:p w:rsidR="00AE6FEF" w:rsidRPr="00BE04C4" w:rsidRDefault="00AE6FEF" w:rsidP="004835DE">
      <w:pPr>
        <w:rPr>
          <w:rFonts w:asciiTheme="majorBidi" w:hAnsiTheme="majorBidi" w:cstheme="majorBidi"/>
          <w:color w:val="000000"/>
          <w:sz w:val="24"/>
          <w:szCs w:val="24"/>
        </w:rPr>
      </w:pPr>
      <w:r w:rsidRPr="00BE04C4">
        <w:rPr>
          <w:rFonts w:asciiTheme="majorBidi" w:hAnsiTheme="majorBidi" w:cstheme="majorBidi"/>
          <w:b/>
          <w:bCs/>
          <w:color w:val="00B0F0"/>
          <w:sz w:val="24"/>
          <w:szCs w:val="24"/>
        </w:rPr>
        <w:t>6. Rate of delivery</w:t>
      </w:r>
      <w:r w:rsidR="00160EAD">
        <w:rPr>
          <w:rFonts w:asciiTheme="majorBidi" w:hAnsiTheme="majorBidi" w:cstheme="majorBidi"/>
          <w:b/>
          <w:bCs/>
          <w:color w:val="00B0F0"/>
          <w:sz w:val="24"/>
          <w:szCs w:val="24"/>
        </w:rPr>
        <w:t xml:space="preserve"> </w:t>
      </w:r>
      <w:r w:rsidRPr="00BE04C4">
        <w:rPr>
          <w:rFonts w:asciiTheme="majorBidi" w:hAnsiTheme="majorBidi" w:cstheme="majorBidi"/>
          <w:color w:val="000000"/>
          <w:sz w:val="24"/>
          <w:szCs w:val="24"/>
        </w:rPr>
        <w:br/>
      </w:r>
      <w:proofErr w:type="gramStart"/>
      <w:r w:rsidRPr="00BE04C4">
        <w:rPr>
          <w:rFonts w:asciiTheme="majorBidi" w:hAnsiTheme="majorBidi" w:cstheme="majorBidi"/>
          <w:color w:val="000000"/>
          <w:sz w:val="24"/>
          <w:szCs w:val="24"/>
        </w:rPr>
        <w:t>Another</w:t>
      </w:r>
      <w:proofErr w:type="gramEnd"/>
      <w:r w:rsidRPr="00BE04C4">
        <w:rPr>
          <w:rFonts w:asciiTheme="majorBidi" w:hAnsiTheme="majorBidi" w:cstheme="majorBidi"/>
          <w:color w:val="000000"/>
          <w:sz w:val="24"/>
          <w:szCs w:val="24"/>
        </w:rPr>
        <w:t xml:space="preserve"> salient characteristic of fluency is rate of delivery. One of your tasks in teaching spoken English is to help learners achieve an acceptable speed along with other attributes of</w:t>
      </w:r>
      <w:r w:rsidR="004835DE">
        <w:rPr>
          <w:rFonts w:asciiTheme="majorBidi" w:hAnsiTheme="majorBidi" w:cstheme="majorBidi"/>
          <w:color w:val="000000"/>
          <w:sz w:val="24"/>
          <w:szCs w:val="24"/>
        </w:rPr>
        <w:t xml:space="preserve"> </w:t>
      </w:r>
      <w:r w:rsidRPr="00BE04C4">
        <w:rPr>
          <w:rFonts w:asciiTheme="majorBidi" w:hAnsiTheme="majorBidi" w:cstheme="majorBidi"/>
          <w:color w:val="000000"/>
          <w:sz w:val="24"/>
          <w:szCs w:val="24"/>
        </w:rPr>
        <w:lastRenderedPageBreak/>
        <w:t>fluency.</w:t>
      </w:r>
      <w:r w:rsidRPr="00BE04C4">
        <w:rPr>
          <w:rFonts w:asciiTheme="majorBidi" w:hAnsiTheme="majorBidi" w:cstheme="majorBidi"/>
          <w:color w:val="000000"/>
          <w:sz w:val="24"/>
          <w:szCs w:val="24"/>
        </w:rPr>
        <w:br/>
      </w:r>
      <w:r w:rsidRPr="00BE04C4">
        <w:rPr>
          <w:rFonts w:asciiTheme="majorBidi" w:hAnsiTheme="majorBidi" w:cstheme="majorBidi"/>
          <w:b/>
          <w:bCs/>
          <w:color w:val="00B0F0"/>
          <w:sz w:val="24"/>
          <w:szCs w:val="24"/>
        </w:rPr>
        <w:t>7. Stress, rhythm, and intonation</w:t>
      </w:r>
      <w:r w:rsidRPr="00BE04C4">
        <w:rPr>
          <w:rFonts w:asciiTheme="majorBidi" w:hAnsiTheme="majorBidi" w:cstheme="majorBidi"/>
          <w:b/>
          <w:bCs/>
          <w:color w:val="000000"/>
          <w:sz w:val="24"/>
          <w:szCs w:val="24"/>
        </w:rPr>
        <w:br/>
      </w:r>
      <w:proofErr w:type="gramStart"/>
      <w:r w:rsidRPr="00BE04C4">
        <w:rPr>
          <w:rFonts w:asciiTheme="majorBidi" w:hAnsiTheme="majorBidi" w:cstheme="majorBidi"/>
          <w:color w:val="000000"/>
          <w:sz w:val="24"/>
          <w:szCs w:val="24"/>
        </w:rPr>
        <w:t>This</w:t>
      </w:r>
      <w:proofErr w:type="gramEnd"/>
      <w:r w:rsidRPr="00BE04C4">
        <w:rPr>
          <w:rFonts w:asciiTheme="majorBidi" w:hAnsiTheme="majorBidi" w:cstheme="majorBidi"/>
          <w:color w:val="000000"/>
          <w:sz w:val="24"/>
          <w:szCs w:val="24"/>
        </w:rPr>
        <w:t xml:space="preserve"> is the most important characteristic of English pronunciation. The stress-timed rhythm of spoken English and its intonation patterns convey important messages.</w:t>
      </w:r>
      <w:r w:rsidRPr="00BE04C4">
        <w:rPr>
          <w:rFonts w:asciiTheme="majorBidi" w:hAnsiTheme="majorBidi" w:cstheme="majorBidi"/>
          <w:color w:val="000000"/>
          <w:sz w:val="24"/>
          <w:szCs w:val="24"/>
        </w:rPr>
        <w:br/>
      </w:r>
      <w:r w:rsidRPr="00BE04C4">
        <w:rPr>
          <w:rFonts w:asciiTheme="majorBidi" w:hAnsiTheme="majorBidi" w:cstheme="majorBidi"/>
          <w:b/>
          <w:bCs/>
          <w:color w:val="00B0F0"/>
          <w:sz w:val="24"/>
          <w:szCs w:val="24"/>
        </w:rPr>
        <w:t>8. Interaction</w:t>
      </w:r>
      <w:r w:rsidRPr="00BE04C4">
        <w:rPr>
          <w:rFonts w:asciiTheme="majorBidi" w:hAnsiTheme="majorBidi" w:cstheme="majorBidi"/>
          <w:color w:val="000000"/>
          <w:sz w:val="24"/>
          <w:szCs w:val="24"/>
        </w:rPr>
        <w:br/>
      </w:r>
      <w:proofErr w:type="gramStart"/>
      <w:r w:rsidRPr="00BE04C4">
        <w:rPr>
          <w:rFonts w:asciiTheme="majorBidi" w:hAnsiTheme="majorBidi" w:cstheme="majorBidi"/>
          <w:color w:val="000000"/>
          <w:sz w:val="24"/>
          <w:szCs w:val="24"/>
        </w:rPr>
        <w:t>Learning</w:t>
      </w:r>
      <w:proofErr w:type="gramEnd"/>
      <w:r w:rsidRPr="00BE04C4">
        <w:rPr>
          <w:rFonts w:asciiTheme="majorBidi" w:hAnsiTheme="majorBidi" w:cstheme="majorBidi"/>
          <w:color w:val="000000"/>
          <w:sz w:val="24"/>
          <w:szCs w:val="24"/>
        </w:rPr>
        <w:t xml:space="preserve"> to produce waves of language in a vacuum-without interlocutors-would rob speaking skill of its richest component: the creativity of conversational negotiation.</w:t>
      </w:r>
    </w:p>
    <w:p w:rsidR="00AE6FEF" w:rsidRPr="00687858" w:rsidRDefault="00E024BC" w:rsidP="00BE04C4">
      <w:pPr>
        <w:jc w:val="both"/>
        <w:rPr>
          <w:rFonts w:asciiTheme="majorBidi" w:hAnsiTheme="majorBidi" w:cstheme="majorBidi"/>
          <w:color w:val="FF0000"/>
          <w:sz w:val="24"/>
          <w:szCs w:val="24"/>
        </w:rPr>
      </w:pPr>
      <w:r w:rsidRPr="00687858">
        <w:rPr>
          <w:rFonts w:asciiTheme="majorBidi" w:eastAsia="Times New Roman" w:hAnsiTheme="majorBidi" w:cstheme="majorBidi"/>
          <w:b/>
          <w:bCs/>
          <w:color w:val="FF0000"/>
          <w:sz w:val="24"/>
          <w:szCs w:val="24"/>
          <w:lang w:val="en-US" w:bidi="ar-DZ"/>
        </w:rPr>
        <w:t>3. Reasons for teaching speaking</w:t>
      </w:r>
      <w:r w:rsidRPr="00687858">
        <w:rPr>
          <w:rFonts w:asciiTheme="majorBidi" w:hAnsiTheme="majorBidi" w:cstheme="majorBidi"/>
          <w:color w:val="FF0000"/>
          <w:sz w:val="24"/>
          <w:szCs w:val="24"/>
        </w:rPr>
        <w:t xml:space="preserve"> </w:t>
      </w:r>
    </w:p>
    <w:p w:rsidR="00E024BC" w:rsidRPr="00BE04C4" w:rsidRDefault="00E024BC" w:rsidP="003761B7">
      <w:pPr>
        <w:jc w:val="both"/>
        <w:rPr>
          <w:rFonts w:asciiTheme="majorBidi" w:hAnsiTheme="majorBidi" w:cstheme="majorBidi"/>
          <w:color w:val="000000"/>
          <w:sz w:val="24"/>
          <w:szCs w:val="24"/>
          <w:lang w:val="en-US"/>
        </w:rPr>
      </w:pPr>
      <w:r w:rsidRPr="00BE04C4">
        <w:rPr>
          <w:rFonts w:asciiTheme="majorBidi" w:hAnsiTheme="majorBidi" w:cstheme="majorBidi"/>
          <w:b/>
          <w:bCs/>
          <w:color w:val="00B0F0"/>
          <w:sz w:val="24"/>
          <w:szCs w:val="24"/>
          <w:lang w:val="en-US"/>
        </w:rPr>
        <w:t>Rehearsal</w:t>
      </w:r>
      <w:r w:rsidRPr="00BE04C4">
        <w:rPr>
          <w:rFonts w:asciiTheme="majorBidi" w:hAnsiTheme="majorBidi" w:cstheme="majorBidi"/>
          <w:b/>
          <w:bCs/>
          <w:color w:val="000000"/>
          <w:sz w:val="24"/>
          <w:szCs w:val="24"/>
          <w:lang w:val="en-US"/>
        </w:rPr>
        <w:t xml:space="preserve">: </w:t>
      </w:r>
      <w:r w:rsidR="003761B7" w:rsidRPr="003761B7">
        <w:rPr>
          <w:rFonts w:asciiTheme="majorBidi" w:hAnsiTheme="majorBidi" w:cstheme="majorBidi"/>
          <w:color w:val="000000"/>
          <w:sz w:val="24"/>
          <w:szCs w:val="24"/>
        </w:rPr>
        <w:t xml:space="preserve">Speaking activities provide </w:t>
      </w:r>
      <w:r w:rsidR="003761B7" w:rsidRPr="003761B7">
        <w:rPr>
          <w:rFonts w:asciiTheme="majorBidi" w:hAnsiTheme="majorBidi" w:cstheme="majorBidi"/>
          <w:b/>
          <w:bCs/>
          <w:color w:val="000000"/>
          <w:sz w:val="24"/>
          <w:szCs w:val="24"/>
        </w:rPr>
        <w:t xml:space="preserve">rehearsal opportunities </w:t>
      </w:r>
      <w:r w:rsidR="003761B7" w:rsidRPr="003761B7">
        <w:rPr>
          <w:rFonts w:asciiTheme="majorBidi" w:hAnsiTheme="majorBidi" w:cstheme="majorBidi"/>
          <w:color w:val="000000"/>
          <w:sz w:val="24"/>
          <w:szCs w:val="24"/>
        </w:rPr>
        <w:t>(i.e. chances to practise real-life speaking in the classroom)</w:t>
      </w:r>
      <w:r w:rsidRPr="003761B7">
        <w:rPr>
          <w:rFonts w:asciiTheme="majorBidi" w:hAnsiTheme="majorBidi" w:cstheme="majorBidi"/>
          <w:color w:val="000000"/>
          <w:sz w:val="24"/>
          <w:szCs w:val="24"/>
          <w:lang w:val="en-US"/>
        </w:rPr>
        <w:t>.</w:t>
      </w:r>
      <w:r w:rsidRPr="00BE04C4">
        <w:rPr>
          <w:rFonts w:asciiTheme="majorBidi" w:hAnsiTheme="majorBidi" w:cstheme="majorBidi"/>
          <w:color w:val="000000"/>
          <w:sz w:val="24"/>
          <w:szCs w:val="24"/>
          <w:lang w:val="en-US"/>
        </w:rPr>
        <w:t xml:space="preserve"> For </w:t>
      </w:r>
      <w:r w:rsidR="00C23113">
        <w:rPr>
          <w:rFonts w:asciiTheme="majorBidi" w:hAnsiTheme="majorBidi" w:cstheme="majorBidi"/>
          <w:color w:val="000000"/>
          <w:sz w:val="24"/>
          <w:szCs w:val="24"/>
          <w:lang w:val="en-US"/>
        </w:rPr>
        <w:t>example, making students</w:t>
      </w:r>
      <w:r w:rsidRPr="00BE04C4">
        <w:rPr>
          <w:rFonts w:asciiTheme="majorBidi" w:hAnsiTheme="majorBidi" w:cstheme="majorBidi"/>
          <w:color w:val="000000"/>
          <w:sz w:val="24"/>
          <w:szCs w:val="24"/>
          <w:lang w:val="en-US"/>
        </w:rPr>
        <w:t xml:space="preserve"> take part in a role-play at an airport check-in desk, allows them to </w:t>
      </w:r>
      <w:r w:rsidR="004C057A">
        <w:rPr>
          <w:rFonts w:asciiTheme="majorBidi" w:hAnsiTheme="majorBidi" w:cstheme="majorBidi"/>
          <w:color w:val="000000"/>
          <w:sz w:val="24"/>
          <w:szCs w:val="24"/>
          <w:lang w:val="en-US"/>
        </w:rPr>
        <w:t xml:space="preserve">rehearse </w:t>
      </w:r>
      <w:r w:rsidRPr="00BE04C4">
        <w:rPr>
          <w:rFonts w:asciiTheme="majorBidi" w:hAnsiTheme="majorBidi" w:cstheme="majorBidi"/>
          <w:color w:val="000000"/>
          <w:sz w:val="24"/>
          <w:szCs w:val="24"/>
          <w:lang w:val="en-US"/>
        </w:rPr>
        <w:t>this real-life event in the safety of the classroom. This gives students the feeling of what communicating in the foreign language really feels like.</w:t>
      </w:r>
    </w:p>
    <w:p w:rsidR="00E024BC" w:rsidRPr="00BE04C4" w:rsidRDefault="00E024BC" w:rsidP="00BE04C4">
      <w:pPr>
        <w:jc w:val="both"/>
        <w:rPr>
          <w:rFonts w:asciiTheme="majorBidi" w:hAnsiTheme="majorBidi" w:cstheme="majorBidi"/>
          <w:color w:val="000000"/>
          <w:sz w:val="24"/>
          <w:szCs w:val="24"/>
          <w:lang w:val="en-US"/>
        </w:rPr>
      </w:pPr>
      <w:r w:rsidRPr="00BE04C4">
        <w:rPr>
          <w:rFonts w:asciiTheme="majorBidi" w:hAnsiTheme="majorBidi" w:cstheme="majorBidi"/>
          <w:b/>
          <w:bCs/>
          <w:color w:val="00B0F0"/>
          <w:sz w:val="24"/>
          <w:szCs w:val="24"/>
          <w:lang w:val="en-US"/>
        </w:rPr>
        <w:t>Feedback:</w:t>
      </w:r>
      <w:r w:rsidRPr="00BE04C4">
        <w:rPr>
          <w:rFonts w:asciiTheme="majorBidi" w:hAnsiTheme="majorBidi" w:cstheme="majorBidi"/>
          <w:color w:val="00B0F0"/>
          <w:sz w:val="24"/>
          <w:szCs w:val="24"/>
          <w:lang w:val="en-US"/>
        </w:rPr>
        <w:t xml:space="preserve"> </w:t>
      </w:r>
      <w:r w:rsidR="00642027" w:rsidRPr="00BE04C4">
        <w:rPr>
          <w:rFonts w:asciiTheme="majorBidi" w:hAnsiTheme="majorBidi" w:cstheme="majorBidi"/>
          <w:color w:val="000000"/>
          <w:sz w:val="24"/>
          <w:szCs w:val="24"/>
          <w:lang w:val="en-US"/>
        </w:rPr>
        <w:t xml:space="preserve">speaking tasks in which students try to use any or all of the language they know provide </w:t>
      </w:r>
      <w:r w:rsidR="00642027" w:rsidRPr="00BE04C4">
        <w:rPr>
          <w:rFonts w:asciiTheme="majorBidi" w:hAnsiTheme="majorBidi" w:cstheme="majorBidi"/>
          <w:i/>
          <w:iCs/>
          <w:color w:val="000000"/>
          <w:sz w:val="24"/>
          <w:szCs w:val="24"/>
          <w:lang w:val="en-US"/>
        </w:rPr>
        <w:t>feedback</w:t>
      </w:r>
      <w:r w:rsidR="00642027" w:rsidRPr="00BE04C4">
        <w:rPr>
          <w:rFonts w:asciiTheme="majorBidi" w:hAnsiTheme="majorBidi" w:cstheme="majorBidi"/>
          <w:color w:val="000000"/>
          <w:sz w:val="24"/>
          <w:szCs w:val="24"/>
          <w:lang w:val="en-US"/>
        </w:rPr>
        <w:t xml:space="preserve"> for both teacher and students. Teachers can see how their class is doing and what language problems they are having; students can also see how easy they find a particular kind of speaking and what they need to do to improve.</w:t>
      </w:r>
    </w:p>
    <w:p w:rsidR="00642027" w:rsidRPr="00BE04C4" w:rsidRDefault="00642027" w:rsidP="00BE04C4">
      <w:pPr>
        <w:spacing w:after="0"/>
        <w:jc w:val="both"/>
        <w:rPr>
          <w:rFonts w:asciiTheme="majorBidi" w:hAnsiTheme="majorBidi" w:cstheme="majorBidi"/>
          <w:color w:val="000000"/>
          <w:sz w:val="24"/>
          <w:szCs w:val="24"/>
          <w:lang w:val="en-US"/>
        </w:rPr>
      </w:pPr>
      <w:r w:rsidRPr="00BE04C4">
        <w:rPr>
          <w:rFonts w:asciiTheme="majorBidi" w:hAnsiTheme="majorBidi" w:cstheme="majorBidi"/>
          <w:b/>
          <w:bCs/>
          <w:color w:val="00B0F0"/>
          <w:sz w:val="24"/>
          <w:szCs w:val="24"/>
          <w:lang w:val="en-US"/>
        </w:rPr>
        <w:t>Engagement:</w:t>
      </w:r>
      <w:r w:rsidRPr="00BE04C4">
        <w:rPr>
          <w:rFonts w:asciiTheme="majorBidi" w:hAnsiTheme="majorBidi" w:cstheme="majorBidi"/>
          <w:color w:val="00B0F0"/>
          <w:sz w:val="24"/>
          <w:szCs w:val="24"/>
          <w:lang w:val="en-US"/>
        </w:rPr>
        <w:t xml:space="preserve"> </w:t>
      </w:r>
      <w:r w:rsidRPr="00BE04C4">
        <w:rPr>
          <w:rFonts w:asciiTheme="majorBidi" w:hAnsiTheme="majorBidi" w:cstheme="majorBidi"/>
          <w:color w:val="000000"/>
          <w:sz w:val="24"/>
          <w:szCs w:val="24"/>
          <w:lang w:val="en-US"/>
        </w:rPr>
        <w:t>Good speaking activities can and should be extremely engaging for the students. If they are all participating fully - and if the teacher has set up the activity properly and can then give sympathetic and useful feedback - they will get tremendous satisfaction from it.</w:t>
      </w:r>
    </w:p>
    <w:p w:rsidR="00C23113" w:rsidRDefault="00642027" w:rsidP="00BE04C4">
      <w:pPr>
        <w:spacing w:after="0"/>
        <w:jc w:val="both"/>
        <w:rPr>
          <w:rFonts w:asciiTheme="majorBidi" w:hAnsiTheme="majorBidi" w:cstheme="majorBidi"/>
          <w:color w:val="000000"/>
          <w:sz w:val="24"/>
          <w:szCs w:val="24"/>
          <w:lang w:val="en-US"/>
        </w:rPr>
      </w:pPr>
      <w:r w:rsidRPr="00BE04C4">
        <w:rPr>
          <w:rFonts w:asciiTheme="majorBidi" w:hAnsiTheme="majorBidi" w:cstheme="majorBidi"/>
          <w:b/>
          <w:bCs/>
          <w:color w:val="00B0F0"/>
          <w:sz w:val="24"/>
          <w:szCs w:val="24"/>
          <w:lang w:val="en-US"/>
        </w:rPr>
        <w:t>Automaticity:</w:t>
      </w:r>
      <w:r w:rsidRPr="00BE04C4">
        <w:rPr>
          <w:rFonts w:asciiTheme="majorBidi" w:hAnsiTheme="majorBidi" w:cstheme="majorBidi"/>
          <w:color w:val="00B0F0"/>
          <w:sz w:val="24"/>
          <w:szCs w:val="24"/>
          <w:lang w:val="en-US"/>
        </w:rPr>
        <w:t xml:space="preserve"> </w:t>
      </w:r>
      <w:r w:rsidRPr="00BE04C4">
        <w:rPr>
          <w:rFonts w:asciiTheme="majorBidi" w:hAnsiTheme="majorBidi" w:cstheme="majorBidi"/>
          <w:color w:val="000000"/>
          <w:sz w:val="24"/>
          <w:szCs w:val="24"/>
          <w:lang w:val="en-US"/>
        </w:rPr>
        <w:t xml:space="preserve">the more students have opportunities to </w:t>
      </w:r>
      <w:r w:rsidRPr="00BE04C4">
        <w:rPr>
          <w:rFonts w:asciiTheme="majorBidi" w:hAnsiTheme="majorBidi" w:cstheme="majorBidi"/>
          <w:i/>
          <w:iCs/>
          <w:color w:val="0D0D0D" w:themeColor="text1" w:themeTint="F2"/>
          <w:sz w:val="24"/>
          <w:szCs w:val="24"/>
          <w:lang w:val="en-US"/>
        </w:rPr>
        <w:t xml:space="preserve">activate </w:t>
      </w:r>
      <w:r w:rsidRPr="00BE04C4">
        <w:rPr>
          <w:rFonts w:asciiTheme="majorBidi" w:hAnsiTheme="majorBidi" w:cstheme="majorBidi"/>
          <w:color w:val="0D0D0D" w:themeColor="text1" w:themeTint="F2"/>
          <w:sz w:val="24"/>
          <w:szCs w:val="24"/>
          <w:lang w:val="en-US"/>
        </w:rPr>
        <w:t xml:space="preserve">the </w:t>
      </w:r>
      <w:r w:rsidRPr="00BE04C4">
        <w:rPr>
          <w:rFonts w:asciiTheme="majorBidi" w:hAnsiTheme="majorBidi" w:cstheme="majorBidi"/>
          <w:color w:val="000000"/>
          <w:sz w:val="24"/>
          <w:szCs w:val="24"/>
          <w:lang w:val="en-US"/>
        </w:rPr>
        <w:t>various elements of language they have stored in their brains, the more automatic their use of these elements become. As a result, students gradually become autonomous language users. This means that they will be able to use words and phrases fluently without very much conscious thought.</w:t>
      </w:r>
    </w:p>
    <w:p w:rsidR="00642027" w:rsidRDefault="00C23113" w:rsidP="00C23113">
      <w:pPr>
        <w:spacing w:after="0"/>
        <w:rPr>
          <w:rFonts w:asciiTheme="majorBidi" w:hAnsiTheme="majorBidi" w:cstheme="majorBidi"/>
          <w:color w:val="000000"/>
          <w:sz w:val="24"/>
          <w:szCs w:val="24"/>
          <w:lang w:val="en-US"/>
        </w:rPr>
      </w:pPr>
      <w:r w:rsidRPr="00C23113">
        <w:rPr>
          <w:rFonts w:asciiTheme="majorBidi" w:hAnsiTheme="majorBidi" w:cstheme="majorBidi"/>
          <w:b/>
          <w:bCs/>
          <w:color w:val="00B0F0"/>
          <w:sz w:val="24"/>
          <w:szCs w:val="24"/>
          <w:lang w:val="en-US"/>
        </w:rPr>
        <w:t>Internalization:</w:t>
      </w:r>
      <w:r w:rsidRPr="00C23113">
        <w:rPr>
          <w:rFonts w:asciiTheme="majorBidi" w:hAnsiTheme="majorBidi" w:cstheme="majorBidi"/>
          <w:color w:val="00B0F0"/>
          <w:sz w:val="24"/>
          <w:szCs w:val="24"/>
        </w:rPr>
        <w:t xml:space="preserve"> </w:t>
      </w:r>
      <w:r w:rsidRPr="00C23113">
        <w:rPr>
          <w:rFonts w:asciiTheme="majorBidi" w:hAnsiTheme="majorBidi" w:cstheme="majorBidi"/>
          <w:color w:val="000000"/>
          <w:sz w:val="24"/>
          <w:szCs w:val="24"/>
        </w:rPr>
        <w:t xml:space="preserve">Students are more likely to </w:t>
      </w:r>
      <w:r w:rsidRPr="00C23113">
        <w:rPr>
          <w:rFonts w:asciiTheme="majorBidi" w:hAnsiTheme="majorBidi" w:cstheme="majorBidi"/>
          <w:b/>
          <w:bCs/>
          <w:color w:val="000000"/>
          <w:sz w:val="24"/>
          <w:szCs w:val="24"/>
        </w:rPr>
        <w:t xml:space="preserve">internalise </w:t>
      </w:r>
      <w:r w:rsidRPr="00C23113">
        <w:rPr>
          <w:rFonts w:asciiTheme="majorBidi" w:hAnsiTheme="majorBidi" w:cstheme="majorBidi"/>
          <w:color w:val="000000"/>
          <w:sz w:val="24"/>
          <w:szCs w:val="24"/>
        </w:rPr>
        <w:t xml:space="preserve">and </w:t>
      </w:r>
      <w:r w:rsidRPr="00C23113">
        <w:rPr>
          <w:rFonts w:asciiTheme="majorBidi" w:hAnsiTheme="majorBidi" w:cstheme="majorBidi"/>
          <w:b/>
          <w:bCs/>
          <w:color w:val="000000"/>
          <w:sz w:val="24"/>
          <w:szCs w:val="24"/>
        </w:rPr>
        <w:t xml:space="preserve">improve </w:t>
      </w:r>
      <w:r w:rsidRPr="00C23113">
        <w:rPr>
          <w:rFonts w:asciiTheme="majorBidi" w:hAnsiTheme="majorBidi" w:cstheme="majorBidi"/>
          <w:color w:val="000000"/>
          <w:sz w:val="24"/>
          <w:szCs w:val="24"/>
        </w:rPr>
        <w:t>the target language if</w:t>
      </w:r>
      <w:r>
        <w:rPr>
          <w:rFonts w:asciiTheme="majorBidi" w:hAnsiTheme="majorBidi" w:cstheme="majorBidi"/>
          <w:color w:val="000000"/>
          <w:sz w:val="24"/>
          <w:szCs w:val="24"/>
        </w:rPr>
        <w:t xml:space="preserve"> </w:t>
      </w:r>
      <w:r w:rsidRPr="00C23113">
        <w:rPr>
          <w:rFonts w:asciiTheme="majorBidi" w:hAnsiTheme="majorBidi" w:cstheme="majorBidi"/>
          <w:color w:val="000000"/>
          <w:sz w:val="24"/>
          <w:szCs w:val="24"/>
        </w:rPr>
        <w:t xml:space="preserve">they </w:t>
      </w:r>
      <w:proofErr w:type="gramStart"/>
      <w:r w:rsidRPr="00C23113">
        <w:rPr>
          <w:rFonts w:asciiTheme="majorBidi" w:hAnsiTheme="majorBidi" w:cstheme="majorBidi"/>
          <w:color w:val="000000"/>
          <w:sz w:val="24"/>
          <w:szCs w:val="24"/>
        </w:rPr>
        <w:t>are provided</w:t>
      </w:r>
      <w:proofErr w:type="gramEnd"/>
      <w:r w:rsidRPr="00C23113">
        <w:rPr>
          <w:rFonts w:asciiTheme="majorBidi" w:hAnsiTheme="majorBidi" w:cstheme="majorBidi"/>
          <w:color w:val="000000"/>
          <w:sz w:val="24"/>
          <w:szCs w:val="24"/>
        </w:rPr>
        <w:t xml:space="preserve"> with </w:t>
      </w:r>
      <w:r w:rsidRPr="00C23113">
        <w:rPr>
          <w:rFonts w:asciiTheme="majorBidi" w:hAnsiTheme="majorBidi" w:cstheme="majorBidi"/>
          <w:b/>
          <w:bCs/>
          <w:color w:val="000000"/>
          <w:sz w:val="24"/>
          <w:szCs w:val="24"/>
        </w:rPr>
        <w:t xml:space="preserve">purposeful speaking </w:t>
      </w:r>
      <w:r w:rsidRPr="00C23113">
        <w:rPr>
          <w:rFonts w:asciiTheme="majorBidi" w:hAnsiTheme="majorBidi" w:cstheme="majorBidi"/>
          <w:color w:val="000000"/>
          <w:sz w:val="24"/>
          <w:szCs w:val="24"/>
        </w:rPr>
        <w:t>tasks/activities that go</w:t>
      </w:r>
      <w:r>
        <w:rPr>
          <w:rFonts w:asciiTheme="majorBidi" w:hAnsiTheme="majorBidi" w:cstheme="majorBidi"/>
          <w:color w:val="000000"/>
          <w:sz w:val="24"/>
          <w:szCs w:val="24"/>
        </w:rPr>
        <w:t xml:space="preserve"> </w:t>
      </w:r>
      <w:r w:rsidRPr="00C23113">
        <w:rPr>
          <w:rFonts w:asciiTheme="majorBidi" w:hAnsiTheme="majorBidi" w:cstheme="majorBidi"/>
          <w:color w:val="000000"/>
          <w:sz w:val="24"/>
          <w:szCs w:val="24"/>
        </w:rPr>
        <w:t>further than controlled language practice and the linguistic, phonological</w:t>
      </w:r>
      <w:r>
        <w:rPr>
          <w:rFonts w:asciiTheme="majorBidi" w:hAnsiTheme="majorBidi" w:cstheme="majorBidi"/>
          <w:color w:val="000000"/>
          <w:sz w:val="24"/>
          <w:szCs w:val="24"/>
        </w:rPr>
        <w:t xml:space="preserve"> </w:t>
      </w:r>
      <w:r w:rsidRPr="00C23113">
        <w:rPr>
          <w:rFonts w:asciiTheme="majorBidi" w:hAnsiTheme="majorBidi" w:cstheme="majorBidi"/>
          <w:color w:val="000000"/>
          <w:sz w:val="24"/>
          <w:szCs w:val="24"/>
        </w:rPr>
        <w:t>aspects</w:t>
      </w:r>
      <w:r w:rsidR="00642027" w:rsidRPr="00C23113">
        <w:rPr>
          <w:rFonts w:asciiTheme="majorBidi" w:hAnsiTheme="majorBidi" w:cstheme="majorBidi"/>
          <w:color w:val="000000"/>
          <w:sz w:val="24"/>
          <w:szCs w:val="24"/>
          <w:lang w:val="en-US"/>
        </w:rPr>
        <w:br/>
      </w:r>
      <w:r w:rsidRPr="00F0796F">
        <w:rPr>
          <w:rFonts w:asciiTheme="majorBidi" w:hAnsiTheme="majorBidi" w:cstheme="majorBidi"/>
          <w:b/>
          <w:bCs/>
          <w:color w:val="00B050"/>
          <w:sz w:val="24"/>
          <w:szCs w:val="24"/>
          <w:lang w:val="en-US"/>
        </w:rPr>
        <w:t>4. Classroom Speaking Activities</w:t>
      </w:r>
    </w:p>
    <w:p w:rsidR="00C23113" w:rsidRPr="00F0796F" w:rsidRDefault="00F0796F" w:rsidP="00F0796F">
      <w:pPr>
        <w:spacing w:after="0"/>
        <w:ind w:firstLine="720"/>
        <w:rPr>
          <w:rFonts w:asciiTheme="majorBidi" w:hAnsiTheme="majorBidi" w:cstheme="majorBidi"/>
          <w:color w:val="000000"/>
          <w:sz w:val="24"/>
          <w:szCs w:val="24"/>
          <w:lang w:val="en-US"/>
        </w:rPr>
      </w:pPr>
      <w:r w:rsidRPr="00F0796F">
        <w:rPr>
          <w:rFonts w:asciiTheme="majorBidi" w:hAnsiTheme="majorBidi" w:cstheme="majorBidi"/>
          <w:color w:val="000000"/>
          <w:sz w:val="24"/>
          <w:szCs w:val="24"/>
        </w:rPr>
        <w:t xml:space="preserve">Harmer (2007) suggested </w:t>
      </w:r>
      <w:r w:rsidR="00C23113" w:rsidRPr="00F0796F">
        <w:rPr>
          <w:rFonts w:asciiTheme="majorBidi" w:hAnsiTheme="majorBidi" w:cstheme="majorBidi"/>
          <w:color w:val="000000"/>
          <w:sz w:val="24"/>
          <w:szCs w:val="24"/>
        </w:rPr>
        <w:t>many activities</w:t>
      </w:r>
      <w:r w:rsidR="00C23113" w:rsidRPr="00F0796F">
        <w:rPr>
          <w:rFonts w:asciiTheme="majorBidi" w:hAnsiTheme="majorBidi" w:cstheme="majorBidi"/>
          <w:b/>
          <w:bCs/>
          <w:color w:val="000000"/>
          <w:sz w:val="24"/>
          <w:szCs w:val="24"/>
        </w:rPr>
        <w:t xml:space="preserve"> </w:t>
      </w:r>
      <w:r w:rsidR="00C23113" w:rsidRPr="00F0796F">
        <w:rPr>
          <w:rFonts w:asciiTheme="majorBidi" w:hAnsiTheme="majorBidi" w:cstheme="majorBidi"/>
          <w:color w:val="000000"/>
          <w:sz w:val="24"/>
          <w:szCs w:val="24"/>
        </w:rPr>
        <w:t xml:space="preserve">that </w:t>
      </w:r>
      <w:proofErr w:type="gramStart"/>
      <w:r w:rsidR="00C23113" w:rsidRPr="00F0796F">
        <w:rPr>
          <w:rFonts w:asciiTheme="majorBidi" w:hAnsiTheme="majorBidi" w:cstheme="majorBidi"/>
          <w:color w:val="000000"/>
          <w:sz w:val="24"/>
          <w:szCs w:val="24"/>
        </w:rPr>
        <w:t>can be u</w:t>
      </w:r>
      <w:r>
        <w:rPr>
          <w:rFonts w:asciiTheme="majorBidi" w:hAnsiTheme="majorBidi" w:cstheme="majorBidi"/>
          <w:color w:val="000000"/>
          <w:sz w:val="24"/>
          <w:szCs w:val="24"/>
        </w:rPr>
        <w:t>sed</w:t>
      </w:r>
      <w:proofErr w:type="gramEnd"/>
      <w:r>
        <w:rPr>
          <w:rFonts w:asciiTheme="majorBidi" w:hAnsiTheme="majorBidi" w:cstheme="majorBidi"/>
          <w:color w:val="000000"/>
          <w:sz w:val="24"/>
          <w:szCs w:val="24"/>
        </w:rPr>
        <w:t xml:space="preserve"> in the classroom to develop </w:t>
      </w:r>
      <w:r w:rsidR="00C23113" w:rsidRPr="00F0796F">
        <w:rPr>
          <w:rFonts w:asciiTheme="majorBidi" w:hAnsiTheme="majorBidi" w:cstheme="majorBidi"/>
          <w:color w:val="000000"/>
          <w:sz w:val="24"/>
          <w:szCs w:val="24"/>
        </w:rPr>
        <w:t>speaking</w:t>
      </w:r>
      <w:r w:rsidRPr="00F0796F">
        <w:rPr>
          <w:rFonts w:asciiTheme="majorBidi" w:hAnsiTheme="majorBidi" w:cstheme="majorBidi"/>
          <w:color w:val="000000"/>
          <w:sz w:val="24"/>
          <w:szCs w:val="24"/>
        </w:rPr>
        <w:t xml:space="preserve">. </w:t>
      </w:r>
    </w:p>
    <w:p w:rsidR="00642027" w:rsidRDefault="00F0796F" w:rsidP="00BE04C4">
      <w:pPr>
        <w:jc w:val="both"/>
        <w:rPr>
          <w:rFonts w:asciiTheme="majorBidi" w:hAnsiTheme="majorBidi" w:cstheme="majorBidi"/>
          <w:color w:val="000000"/>
          <w:sz w:val="24"/>
          <w:szCs w:val="24"/>
        </w:rPr>
      </w:pPr>
      <w:r w:rsidRPr="00F0796F">
        <w:rPr>
          <w:rFonts w:ascii="Cambria" w:hAnsi="Cambria"/>
          <w:b/>
          <w:bCs/>
          <w:color w:val="00B0F0"/>
          <w:sz w:val="24"/>
          <w:szCs w:val="24"/>
        </w:rPr>
        <w:t>1. Role play</w:t>
      </w:r>
      <w:r w:rsidRPr="00F0796F">
        <w:rPr>
          <w:rFonts w:ascii="Cambria" w:hAnsi="Cambria"/>
          <w:color w:val="00B0F0"/>
          <w:sz w:val="24"/>
          <w:szCs w:val="24"/>
        </w:rPr>
        <w:t xml:space="preserve">: </w:t>
      </w:r>
      <w:r w:rsidRPr="00F0796F">
        <w:rPr>
          <w:rFonts w:ascii="Cambria" w:hAnsi="Cambria"/>
          <w:color w:val="000000"/>
          <w:sz w:val="24"/>
          <w:szCs w:val="24"/>
        </w:rPr>
        <w:t>In this activity, the teacher assigns roles for students to play. This might involve writing a script for students to perform</w:t>
      </w:r>
      <w:r w:rsidRPr="00F0796F">
        <w:rPr>
          <w:rFonts w:ascii="Cambria" w:hAnsi="Cambria"/>
          <w:color w:val="000000"/>
          <w:sz w:val="28"/>
          <w:szCs w:val="28"/>
        </w:rPr>
        <w:t>.</w:t>
      </w:r>
      <w:r w:rsidRPr="00F0796F">
        <w:rPr>
          <w:rFonts w:asciiTheme="majorBidi" w:hAnsiTheme="majorBidi" w:cstheme="majorBidi"/>
          <w:color w:val="000000"/>
          <w:sz w:val="24"/>
          <w:szCs w:val="24"/>
        </w:rPr>
        <w:t xml:space="preserve"> The teacher should not interrupt and correct </w:t>
      </w:r>
      <w:r>
        <w:rPr>
          <w:rFonts w:asciiTheme="majorBidi" w:hAnsiTheme="majorBidi" w:cstheme="majorBidi"/>
          <w:color w:val="000000"/>
          <w:sz w:val="24"/>
          <w:szCs w:val="24"/>
        </w:rPr>
        <w:t xml:space="preserve">students’ </w:t>
      </w:r>
      <w:r w:rsidRPr="00F0796F">
        <w:rPr>
          <w:rFonts w:asciiTheme="majorBidi" w:hAnsiTheme="majorBidi" w:cstheme="majorBidi"/>
          <w:color w:val="000000"/>
          <w:sz w:val="24"/>
          <w:szCs w:val="24"/>
        </w:rPr>
        <w:t>mistake</w:t>
      </w:r>
      <w:r>
        <w:rPr>
          <w:rFonts w:asciiTheme="majorBidi" w:hAnsiTheme="majorBidi" w:cstheme="majorBidi"/>
          <w:color w:val="000000"/>
          <w:sz w:val="24"/>
          <w:szCs w:val="24"/>
        </w:rPr>
        <w:t>s as the focus in on fluency more than accuracy.</w:t>
      </w:r>
    </w:p>
    <w:p w:rsidR="00F0796F" w:rsidRDefault="00F0796F" w:rsidP="00E73F26">
      <w:pPr>
        <w:jc w:val="both"/>
        <w:rPr>
          <w:rFonts w:asciiTheme="majorBidi" w:hAnsiTheme="majorBidi" w:cstheme="majorBidi"/>
          <w:color w:val="000000"/>
          <w:sz w:val="24"/>
          <w:szCs w:val="24"/>
        </w:rPr>
      </w:pPr>
      <w:r w:rsidRPr="00E73F26">
        <w:rPr>
          <w:rFonts w:asciiTheme="majorBidi" w:hAnsiTheme="majorBidi" w:cstheme="majorBidi"/>
          <w:b/>
          <w:bCs/>
          <w:color w:val="00B0F0"/>
          <w:sz w:val="24"/>
          <w:szCs w:val="24"/>
        </w:rPr>
        <w:t>2.</w:t>
      </w:r>
      <w:r>
        <w:rPr>
          <w:rFonts w:asciiTheme="majorBidi" w:hAnsiTheme="majorBidi" w:cstheme="majorBidi"/>
          <w:color w:val="00B0F0"/>
          <w:sz w:val="24"/>
          <w:szCs w:val="24"/>
        </w:rPr>
        <w:t xml:space="preserve"> </w:t>
      </w:r>
      <w:r w:rsidRPr="00F0796F">
        <w:rPr>
          <w:rFonts w:asciiTheme="majorBidi" w:hAnsiTheme="majorBidi" w:cstheme="majorBidi"/>
          <w:b/>
          <w:bCs/>
          <w:color w:val="00B0F0"/>
          <w:sz w:val="24"/>
          <w:szCs w:val="24"/>
        </w:rPr>
        <w:t>Discussion</w:t>
      </w:r>
      <w:r w:rsidRPr="00F0796F">
        <w:rPr>
          <w:rFonts w:asciiTheme="majorBidi" w:hAnsiTheme="majorBidi" w:cstheme="majorBidi"/>
          <w:color w:val="00B0F0"/>
          <w:sz w:val="24"/>
          <w:szCs w:val="24"/>
        </w:rPr>
        <w:t xml:space="preserve">: </w:t>
      </w:r>
      <w:r w:rsidRPr="00F0796F">
        <w:rPr>
          <w:rFonts w:asciiTheme="majorBidi" w:hAnsiTheme="majorBidi" w:cstheme="majorBidi"/>
          <w:color w:val="000000"/>
          <w:sz w:val="24"/>
          <w:szCs w:val="24"/>
        </w:rPr>
        <w:t>Generally speaking, discussion, whether spontaneous or</w:t>
      </w:r>
      <w:r>
        <w:rPr>
          <w:rFonts w:asciiTheme="majorBidi" w:hAnsiTheme="majorBidi" w:cstheme="majorBidi"/>
          <w:color w:val="000000"/>
          <w:sz w:val="24"/>
          <w:szCs w:val="24"/>
        </w:rPr>
        <w:t xml:space="preserve"> </w:t>
      </w:r>
      <w:r w:rsidRPr="00F0796F">
        <w:rPr>
          <w:rFonts w:asciiTheme="majorBidi" w:hAnsiTheme="majorBidi" w:cstheme="majorBidi"/>
          <w:color w:val="000000"/>
          <w:sz w:val="24"/>
          <w:szCs w:val="24"/>
        </w:rPr>
        <w:t>planned, has the great advantage of provoking fluent language use.</w:t>
      </w:r>
      <w:r w:rsidR="00E73F26">
        <w:rPr>
          <w:rFonts w:asciiTheme="majorBidi" w:hAnsiTheme="majorBidi" w:cstheme="majorBidi"/>
          <w:b/>
          <w:bCs/>
          <w:color w:val="000000"/>
          <w:sz w:val="24"/>
          <w:szCs w:val="24"/>
          <w:lang w:val="en-US"/>
        </w:rPr>
        <w:t xml:space="preserve"> </w:t>
      </w:r>
      <w:r w:rsidRPr="00E73F26">
        <w:rPr>
          <w:rFonts w:asciiTheme="majorBidi" w:hAnsiTheme="majorBidi" w:cstheme="majorBidi"/>
          <w:color w:val="000000"/>
          <w:sz w:val="24"/>
          <w:szCs w:val="24"/>
        </w:rPr>
        <w:t xml:space="preserve">It is important to give students </w:t>
      </w:r>
      <w:r w:rsidRPr="00E73F26">
        <w:rPr>
          <w:rFonts w:asciiTheme="majorBidi" w:hAnsiTheme="majorBidi" w:cstheme="majorBidi"/>
          <w:b/>
          <w:bCs/>
          <w:i/>
          <w:iCs/>
          <w:color w:val="000000"/>
          <w:sz w:val="24"/>
          <w:szCs w:val="24"/>
        </w:rPr>
        <w:t xml:space="preserve">pre-discussion </w:t>
      </w:r>
      <w:r w:rsidRPr="00E73F26">
        <w:rPr>
          <w:rFonts w:asciiTheme="majorBidi" w:hAnsiTheme="majorBidi" w:cstheme="majorBidi"/>
          <w:color w:val="000000"/>
          <w:sz w:val="24"/>
          <w:szCs w:val="24"/>
        </w:rPr>
        <w:t>rehearsal time to explore the discussion topic before organising a discussion with the whole class.</w:t>
      </w:r>
    </w:p>
    <w:p w:rsidR="00E73F26" w:rsidRDefault="00E73F26" w:rsidP="00E73F26">
      <w:pPr>
        <w:rPr>
          <w:rFonts w:asciiTheme="majorBidi" w:hAnsiTheme="majorBidi" w:cstheme="majorBidi"/>
          <w:color w:val="000000"/>
          <w:sz w:val="24"/>
          <w:szCs w:val="24"/>
        </w:rPr>
      </w:pPr>
      <w:r w:rsidRPr="00E73F26">
        <w:rPr>
          <w:rFonts w:asciiTheme="majorBidi" w:hAnsiTheme="majorBidi" w:cstheme="majorBidi"/>
          <w:color w:val="00B0F0"/>
          <w:sz w:val="24"/>
          <w:szCs w:val="24"/>
        </w:rPr>
        <w:t xml:space="preserve">3. </w:t>
      </w:r>
      <w:r w:rsidRPr="00E73F26">
        <w:rPr>
          <w:rFonts w:asciiTheme="majorBidi" w:hAnsiTheme="majorBidi" w:cstheme="majorBidi"/>
          <w:b/>
          <w:bCs/>
          <w:color w:val="00B0F0"/>
          <w:sz w:val="24"/>
          <w:szCs w:val="24"/>
        </w:rPr>
        <w:t>Information-gap activities</w:t>
      </w:r>
      <w:r w:rsidRPr="00E73F26">
        <w:rPr>
          <w:rFonts w:asciiTheme="majorBidi" w:hAnsiTheme="majorBidi" w:cstheme="majorBidi"/>
          <w:color w:val="00B0F0"/>
          <w:sz w:val="24"/>
          <w:szCs w:val="24"/>
        </w:rPr>
        <w:t>:</w:t>
      </w:r>
      <w:r w:rsidRPr="00E73F26">
        <w:rPr>
          <w:rFonts w:ascii="Cambria" w:hAnsi="Cambria"/>
          <w:color w:val="000000"/>
          <w:sz w:val="28"/>
          <w:szCs w:val="28"/>
        </w:rPr>
        <w:t xml:space="preserve"> </w:t>
      </w:r>
      <w:r w:rsidRPr="00E73F26">
        <w:rPr>
          <w:rFonts w:asciiTheme="majorBidi" w:hAnsiTheme="majorBidi" w:cstheme="majorBidi"/>
          <w:color w:val="000000"/>
          <w:sz w:val="24"/>
          <w:szCs w:val="24"/>
        </w:rPr>
        <w:t>When two persons have different</w:t>
      </w:r>
      <w:r>
        <w:rPr>
          <w:rFonts w:asciiTheme="majorBidi" w:hAnsiTheme="majorBidi" w:cstheme="majorBidi"/>
          <w:color w:val="000000"/>
          <w:sz w:val="24"/>
          <w:szCs w:val="24"/>
        </w:rPr>
        <w:t xml:space="preserve"> </w:t>
      </w:r>
      <w:r w:rsidRPr="00E73F26">
        <w:rPr>
          <w:rFonts w:asciiTheme="majorBidi" w:hAnsiTheme="majorBidi" w:cstheme="majorBidi"/>
          <w:color w:val="000000"/>
          <w:sz w:val="24"/>
          <w:szCs w:val="24"/>
        </w:rPr>
        <w:t xml:space="preserve">information that they need to exchange </w:t>
      </w:r>
      <w:proofErr w:type="gramStart"/>
      <w:r w:rsidRPr="00E73F26">
        <w:rPr>
          <w:rFonts w:asciiTheme="majorBidi" w:hAnsiTheme="majorBidi" w:cstheme="majorBidi"/>
          <w:color w:val="000000"/>
          <w:sz w:val="24"/>
          <w:szCs w:val="24"/>
        </w:rPr>
        <w:t>so as to</w:t>
      </w:r>
      <w:proofErr w:type="gramEnd"/>
      <w:r w:rsidRPr="00E73F26">
        <w:rPr>
          <w:rFonts w:asciiTheme="majorBidi" w:hAnsiTheme="majorBidi" w:cstheme="majorBidi"/>
          <w:color w:val="000000"/>
          <w:sz w:val="24"/>
          <w:szCs w:val="24"/>
        </w:rPr>
        <w:t xml:space="preserve"> complete the whole picture,</w:t>
      </w:r>
      <w:r>
        <w:rPr>
          <w:rFonts w:asciiTheme="majorBidi" w:hAnsiTheme="majorBidi" w:cstheme="majorBidi"/>
          <w:color w:val="000000"/>
          <w:sz w:val="24"/>
          <w:szCs w:val="24"/>
        </w:rPr>
        <w:t xml:space="preserve"> </w:t>
      </w:r>
      <w:r w:rsidRPr="00E73F26">
        <w:rPr>
          <w:rFonts w:asciiTheme="majorBidi" w:hAnsiTheme="majorBidi" w:cstheme="majorBidi"/>
          <w:color w:val="000000"/>
          <w:sz w:val="24"/>
          <w:szCs w:val="24"/>
        </w:rPr>
        <w:t xml:space="preserve">this is called ‘information gap’. </w:t>
      </w:r>
      <w:proofErr w:type="gramStart"/>
      <w:r w:rsidRPr="00E73F26">
        <w:rPr>
          <w:rFonts w:asciiTheme="majorBidi" w:hAnsiTheme="majorBidi" w:cstheme="majorBidi"/>
          <w:color w:val="000000"/>
          <w:sz w:val="24"/>
          <w:szCs w:val="24"/>
        </w:rPr>
        <w:t>This</w:t>
      </w:r>
      <w:proofErr w:type="gramEnd"/>
      <w:r w:rsidRPr="00E73F26">
        <w:rPr>
          <w:rFonts w:asciiTheme="majorBidi" w:hAnsiTheme="majorBidi" w:cstheme="majorBidi"/>
          <w:color w:val="000000"/>
          <w:sz w:val="24"/>
          <w:szCs w:val="24"/>
        </w:rPr>
        <w:t xml:space="preserve"> ‘gap’ that exists between them should</w:t>
      </w:r>
      <w:r>
        <w:rPr>
          <w:rFonts w:asciiTheme="majorBidi" w:hAnsiTheme="majorBidi" w:cstheme="majorBidi"/>
          <w:color w:val="000000"/>
          <w:sz w:val="24"/>
          <w:szCs w:val="24"/>
        </w:rPr>
        <w:t xml:space="preserve"> </w:t>
      </w:r>
      <w:r w:rsidRPr="00E73F26">
        <w:rPr>
          <w:rFonts w:asciiTheme="majorBidi" w:hAnsiTheme="majorBidi" w:cstheme="majorBidi"/>
          <w:color w:val="000000"/>
          <w:sz w:val="24"/>
          <w:szCs w:val="24"/>
        </w:rPr>
        <w:t>motivate them to talk with each other.</w:t>
      </w:r>
    </w:p>
    <w:p w:rsidR="00E73F26" w:rsidRDefault="00E73F26" w:rsidP="00E73F26">
      <w:pPr>
        <w:rPr>
          <w:rFonts w:asciiTheme="majorBidi" w:hAnsiTheme="majorBidi" w:cstheme="majorBidi"/>
          <w:color w:val="000000"/>
          <w:sz w:val="24"/>
          <w:szCs w:val="24"/>
        </w:rPr>
      </w:pPr>
      <w:r w:rsidRPr="00E73F26">
        <w:rPr>
          <w:rFonts w:asciiTheme="majorBidi" w:hAnsiTheme="majorBidi" w:cstheme="majorBidi"/>
          <w:b/>
          <w:bCs/>
          <w:color w:val="00B0F0"/>
          <w:sz w:val="24"/>
          <w:szCs w:val="24"/>
        </w:rPr>
        <w:t>4. Telling stories:</w:t>
      </w:r>
      <w:r w:rsidRPr="00E73F26">
        <w:rPr>
          <w:rFonts w:asciiTheme="majorBidi" w:hAnsiTheme="majorBidi" w:cstheme="majorBidi"/>
          <w:color w:val="000000"/>
          <w:sz w:val="24"/>
          <w:szCs w:val="24"/>
        </w:rPr>
        <w:t xml:space="preserve"> the teacher can draw on this by asking students to</w:t>
      </w:r>
      <w:r>
        <w:rPr>
          <w:rFonts w:asciiTheme="majorBidi" w:hAnsiTheme="majorBidi" w:cstheme="majorBidi"/>
          <w:color w:val="000000"/>
          <w:sz w:val="24"/>
          <w:szCs w:val="24"/>
        </w:rPr>
        <w:t xml:space="preserve"> </w:t>
      </w:r>
      <w:r w:rsidRPr="00E73F26">
        <w:rPr>
          <w:rFonts w:asciiTheme="majorBidi" w:hAnsiTheme="majorBidi" w:cstheme="majorBidi"/>
          <w:color w:val="000000"/>
          <w:sz w:val="24"/>
          <w:szCs w:val="24"/>
        </w:rPr>
        <w:t>tell stories of things tha</w:t>
      </w:r>
      <w:r>
        <w:rPr>
          <w:rFonts w:asciiTheme="majorBidi" w:hAnsiTheme="majorBidi" w:cstheme="majorBidi"/>
          <w:color w:val="000000"/>
          <w:sz w:val="24"/>
          <w:szCs w:val="24"/>
        </w:rPr>
        <w:t xml:space="preserve">t happened to them in the past. </w:t>
      </w:r>
      <w:r w:rsidRPr="00E73F26">
        <w:rPr>
          <w:rFonts w:asciiTheme="majorBidi" w:hAnsiTheme="majorBidi" w:cstheme="majorBidi"/>
          <w:color w:val="000000"/>
          <w:sz w:val="24"/>
          <w:szCs w:val="24"/>
        </w:rPr>
        <w:t xml:space="preserve">Further, </w:t>
      </w:r>
      <w:r>
        <w:rPr>
          <w:rFonts w:asciiTheme="majorBidi" w:hAnsiTheme="majorBidi" w:cstheme="majorBidi"/>
          <w:color w:val="000000"/>
          <w:sz w:val="24"/>
          <w:szCs w:val="24"/>
        </w:rPr>
        <w:t xml:space="preserve">he </w:t>
      </w:r>
      <w:r w:rsidRPr="00E73F26">
        <w:rPr>
          <w:rFonts w:asciiTheme="majorBidi" w:hAnsiTheme="majorBidi" w:cstheme="majorBidi"/>
          <w:color w:val="000000"/>
          <w:sz w:val="24"/>
          <w:szCs w:val="24"/>
        </w:rPr>
        <w:t>can encourage students to invent stories based on given cues or drawings.</w:t>
      </w:r>
      <w:r>
        <w:rPr>
          <w:rFonts w:asciiTheme="majorBidi" w:hAnsiTheme="majorBidi" w:cstheme="majorBidi"/>
          <w:color w:val="000000"/>
          <w:sz w:val="24"/>
          <w:szCs w:val="24"/>
        </w:rPr>
        <w:t xml:space="preserve"> </w:t>
      </w:r>
      <w:proofErr w:type="gramStart"/>
      <w:r w:rsidRPr="00E73F26">
        <w:rPr>
          <w:rFonts w:asciiTheme="majorBidi" w:hAnsiTheme="majorBidi" w:cstheme="majorBidi"/>
          <w:color w:val="000000"/>
          <w:sz w:val="24"/>
          <w:szCs w:val="24"/>
        </w:rPr>
        <w:t>Also</w:t>
      </w:r>
      <w:proofErr w:type="gramEnd"/>
      <w:r w:rsidRPr="00E73F26">
        <w:rPr>
          <w:rFonts w:asciiTheme="majorBidi" w:hAnsiTheme="majorBidi" w:cstheme="majorBidi"/>
          <w:color w:val="000000"/>
          <w:sz w:val="24"/>
          <w:szCs w:val="24"/>
        </w:rPr>
        <w:t xml:space="preserve">, the teacher can ask them to </w:t>
      </w:r>
      <w:r w:rsidRPr="00E73F26">
        <w:rPr>
          <w:rFonts w:asciiTheme="majorBidi" w:hAnsiTheme="majorBidi" w:cstheme="majorBidi"/>
          <w:b/>
          <w:bCs/>
          <w:i/>
          <w:iCs/>
          <w:color w:val="000000"/>
          <w:sz w:val="24"/>
          <w:szCs w:val="24"/>
        </w:rPr>
        <w:t xml:space="preserve">re-tell </w:t>
      </w:r>
      <w:r w:rsidRPr="00E73F26">
        <w:rPr>
          <w:rFonts w:asciiTheme="majorBidi" w:hAnsiTheme="majorBidi" w:cstheme="majorBidi"/>
          <w:color w:val="000000"/>
          <w:sz w:val="24"/>
          <w:szCs w:val="24"/>
        </w:rPr>
        <w:t>famous stories in their own ways.</w:t>
      </w:r>
    </w:p>
    <w:p w:rsidR="00E73F26" w:rsidRDefault="00E73F26" w:rsidP="00E73F26">
      <w:pPr>
        <w:rPr>
          <w:rFonts w:asciiTheme="majorBidi" w:hAnsiTheme="majorBidi" w:cstheme="majorBidi"/>
          <w:color w:val="000000"/>
          <w:sz w:val="24"/>
          <w:szCs w:val="24"/>
        </w:rPr>
      </w:pPr>
      <w:r w:rsidRPr="009E4A13">
        <w:rPr>
          <w:rFonts w:asciiTheme="majorBidi" w:hAnsiTheme="majorBidi" w:cstheme="majorBidi"/>
          <w:b/>
          <w:bCs/>
          <w:color w:val="00B0F0"/>
          <w:sz w:val="24"/>
          <w:szCs w:val="24"/>
        </w:rPr>
        <w:lastRenderedPageBreak/>
        <w:t>5. Balloon debate:</w:t>
      </w:r>
      <w:r w:rsidRPr="009E4A13">
        <w:rPr>
          <w:rFonts w:asciiTheme="majorBidi" w:hAnsiTheme="majorBidi" w:cstheme="majorBidi"/>
          <w:color w:val="00B0F0"/>
          <w:sz w:val="24"/>
          <w:szCs w:val="24"/>
        </w:rPr>
        <w:t xml:space="preserve"> </w:t>
      </w:r>
      <w:r>
        <w:rPr>
          <w:rFonts w:asciiTheme="majorBidi" w:hAnsiTheme="majorBidi" w:cstheme="majorBidi"/>
          <w:color w:val="000000"/>
          <w:sz w:val="24"/>
          <w:szCs w:val="24"/>
        </w:rPr>
        <w:t>it is a debate in which a number of speakers attempt to win the approval of an audience.</w:t>
      </w:r>
      <w:r w:rsidR="009E4A13" w:rsidRPr="009E4A13">
        <w:rPr>
          <w:rFonts w:ascii="Cambria" w:hAnsi="Cambria"/>
          <w:color w:val="000000"/>
          <w:sz w:val="28"/>
          <w:szCs w:val="28"/>
        </w:rPr>
        <w:t xml:space="preserve"> </w:t>
      </w:r>
      <w:r w:rsidR="009E4A13" w:rsidRPr="009E4A13">
        <w:rPr>
          <w:rFonts w:asciiTheme="majorBidi" w:hAnsiTheme="majorBidi" w:cstheme="majorBidi"/>
          <w:color w:val="000000"/>
          <w:sz w:val="24"/>
          <w:szCs w:val="24"/>
        </w:rPr>
        <w:t xml:space="preserve">A group of students are in the basket of a </w:t>
      </w:r>
      <w:proofErr w:type="gramStart"/>
      <w:r w:rsidR="009E4A13" w:rsidRPr="009E4A13">
        <w:rPr>
          <w:rFonts w:asciiTheme="majorBidi" w:hAnsiTheme="majorBidi" w:cstheme="majorBidi"/>
          <w:color w:val="000000"/>
          <w:sz w:val="24"/>
          <w:szCs w:val="24"/>
        </w:rPr>
        <w:t>balloon which</w:t>
      </w:r>
      <w:proofErr w:type="gramEnd"/>
      <w:r w:rsidR="009E4A13">
        <w:rPr>
          <w:rFonts w:asciiTheme="majorBidi" w:hAnsiTheme="majorBidi" w:cstheme="majorBidi"/>
          <w:color w:val="000000"/>
          <w:sz w:val="24"/>
          <w:szCs w:val="24"/>
        </w:rPr>
        <w:t xml:space="preserve"> </w:t>
      </w:r>
      <w:r w:rsidR="009E4A13" w:rsidRPr="009E4A13">
        <w:rPr>
          <w:rFonts w:asciiTheme="majorBidi" w:hAnsiTheme="majorBidi" w:cstheme="majorBidi"/>
          <w:color w:val="000000"/>
          <w:sz w:val="24"/>
          <w:szCs w:val="24"/>
        </w:rPr>
        <w:t>is losing air. Only one person can stay in the balloon and survive (the others</w:t>
      </w:r>
      <w:r w:rsidR="009E4A13">
        <w:rPr>
          <w:rFonts w:asciiTheme="majorBidi" w:hAnsiTheme="majorBidi" w:cstheme="majorBidi"/>
          <w:color w:val="000000"/>
          <w:sz w:val="24"/>
          <w:szCs w:val="24"/>
        </w:rPr>
        <w:t xml:space="preserve"> </w:t>
      </w:r>
      <w:r w:rsidR="009E4A13" w:rsidRPr="009E4A13">
        <w:rPr>
          <w:rFonts w:asciiTheme="majorBidi" w:hAnsiTheme="majorBidi" w:cstheme="majorBidi"/>
          <w:color w:val="000000"/>
          <w:sz w:val="24"/>
          <w:szCs w:val="24"/>
        </w:rPr>
        <w:t>have to jump out). Individual students representing famous characters</w:t>
      </w:r>
      <w:r w:rsidR="009E4A13">
        <w:rPr>
          <w:rFonts w:asciiTheme="majorBidi" w:hAnsiTheme="majorBidi" w:cstheme="majorBidi"/>
          <w:color w:val="000000"/>
          <w:sz w:val="24"/>
          <w:szCs w:val="24"/>
        </w:rPr>
        <w:t xml:space="preserve"> </w:t>
      </w:r>
      <w:r w:rsidR="009E4A13" w:rsidRPr="009E4A13">
        <w:rPr>
          <w:rFonts w:asciiTheme="majorBidi" w:hAnsiTheme="majorBidi" w:cstheme="majorBidi"/>
          <w:color w:val="000000"/>
          <w:sz w:val="24"/>
          <w:szCs w:val="24"/>
        </w:rPr>
        <w:t>(Napoleon, Ghandi, Cleopatra, etc.) or professions (teacher, doctor, lawyer,</w:t>
      </w:r>
      <w:r w:rsidR="009E4A13">
        <w:rPr>
          <w:rFonts w:asciiTheme="majorBidi" w:hAnsiTheme="majorBidi" w:cstheme="majorBidi"/>
          <w:color w:val="000000"/>
          <w:sz w:val="24"/>
          <w:szCs w:val="24"/>
        </w:rPr>
        <w:t xml:space="preserve"> </w:t>
      </w:r>
      <w:r w:rsidR="009E4A13" w:rsidRPr="009E4A13">
        <w:rPr>
          <w:rFonts w:asciiTheme="majorBidi" w:hAnsiTheme="majorBidi" w:cstheme="majorBidi"/>
          <w:color w:val="000000"/>
          <w:sz w:val="24"/>
          <w:szCs w:val="24"/>
        </w:rPr>
        <w:t xml:space="preserve">etc.) have to argue why they </w:t>
      </w:r>
      <w:proofErr w:type="gramStart"/>
      <w:r w:rsidR="009E4A13" w:rsidRPr="009E4A13">
        <w:rPr>
          <w:rFonts w:asciiTheme="majorBidi" w:hAnsiTheme="majorBidi" w:cstheme="majorBidi"/>
          <w:color w:val="000000"/>
          <w:sz w:val="24"/>
          <w:szCs w:val="24"/>
        </w:rPr>
        <w:t>should be allowed</w:t>
      </w:r>
      <w:proofErr w:type="gramEnd"/>
      <w:r w:rsidR="009E4A13" w:rsidRPr="009E4A13">
        <w:rPr>
          <w:rFonts w:asciiTheme="majorBidi" w:hAnsiTheme="majorBidi" w:cstheme="majorBidi"/>
          <w:color w:val="000000"/>
          <w:sz w:val="24"/>
          <w:szCs w:val="24"/>
        </w:rPr>
        <w:t xml:space="preserve"> to survive</w:t>
      </w:r>
      <w:r w:rsidR="009E4A13">
        <w:rPr>
          <w:rFonts w:asciiTheme="majorBidi" w:hAnsiTheme="majorBidi" w:cstheme="majorBidi"/>
          <w:color w:val="000000"/>
          <w:sz w:val="24"/>
          <w:szCs w:val="24"/>
        </w:rPr>
        <w:t>.</w:t>
      </w:r>
    </w:p>
    <w:p w:rsidR="009E4A13" w:rsidRDefault="009E4A13" w:rsidP="00E73F26">
      <w:pPr>
        <w:rPr>
          <w:rFonts w:asciiTheme="majorBidi" w:hAnsiTheme="majorBidi" w:cstheme="majorBidi"/>
          <w:color w:val="000000"/>
          <w:sz w:val="24"/>
          <w:szCs w:val="24"/>
        </w:rPr>
      </w:pPr>
      <w:r w:rsidRPr="009E4A13">
        <w:rPr>
          <w:rFonts w:asciiTheme="majorBidi" w:hAnsiTheme="majorBidi" w:cstheme="majorBidi"/>
          <w:b/>
          <w:bCs/>
          <w:color w:val="00B0F0"/>
          <w:sz w:val="24"/>
          <w:szCs w:val="24"/>
        </w:rPr>
        <w:t>6. Favourite objects</w:t>
      </w:r>
      <w:r w:rsidRPr="009E4A13">
        <w:rPr>
          <w:rFonts w:asciiTheme="majorBidi" w:hAnsiTheme="majorBidi" w:cstheme="majorBidi"/>
          <w:b/>
          <w:bCs/>
          <w:color w:val="000000"/>
          <w:sz w:val="24"/>
          <w:szCs w:val="24"/>
        </w:rPr>
        <w:t xml:space="preserve">: </w:t>
      </w:r>
      <w:r w:rsidRPr="009E4A13">
        <w:rPr>
          <w:rFonts w:asciiTheme="majorBidi" w:hAnsiTheme="majorBidi" w:cstheme="majorBidi"/>
          <w:color w:val="000000"/>
          <w:sz w:val="24"/>
          <w:szCs w:val="24"/>
        </w:rPr>
        <w:t>This activity is another way of getting students to tell</w:t>
      </w:r>
      <w:r>
        <w:rPr>
          <w:rFonts w:asciiTheme="majorBidi" w:hAnsiTheme="majorBidi" w:cstheme="majorBidi"/>
          <w:color w:val="000000"/>
          <w:sz w:val="24"/>
          <w:szCs w:val="24"/>
        </w:rPr>
        <w:t xml:space="preserve"> </w:t>
      </w:r>
      <w:r w:rsidRPr="009E4A13">
        <w:rPr>
          <w:rFonts w:asciiTheme="majorBidi" w:hAnsiTheme="majorBidi" w:cstheme="majorBidi"/>
          <w:color w:val="000000"/>
          <w:sz w:val="24"/>
          <w:szCs w:val="24"/>
        </w:rPr>
        <w:t>stories. However, the storie</w:t>
      </w:r>
      <w:r>
        <w:rPr>
          <w:rFonts w:asciiTheme="majorBidi" w:hAnsiTheme="majorBidi" w:cstheme="majorBidi"/>
          <w:color w:val="000000"/>
          <w:sz w:val="24"/>
          <w:szCs w:val="24"/>
        </w:rPr>
        <w:t xml:space="preserve">s here are very personal and </w:t>
      </w:r>
      <w:r w:rsidRPr="009E4A13">
        <w:rPr>
          <w:rFonts w:asciiTheme="majorBidi" w:hAnsiTheme="majorBidi" w:cstheme="majorBidi"/>
          <w:color w:val="000000"/>
          <w:sz w:val="24"/>
          <w:szCs w:val="24"/>
        </w:rPr>
        <w:t>connected with</w:t>
      </w:r>
      <w:r>
        <w:rPr>
          <w:rFonts w:asciiTheme="majorBidi" w:hAnsiTheme="majorBidi" w:cstheme="majorBidi"/>
          <w:color w:val="000000"/>
          <w:sz w:val="24"/>
          <w:szCs w:val="24"/>
        </w:rPr>
        <w:t xml:space="preserve"> </w:t>
      </w:r>
      <w:r w:rsidRPr="009E4A13">
        <w:rPr>
          <w:rFonts w:asciiTheme="majorBidi" w:hAnsiTheme="majorBidi" w:cstheme="majorBidi"/>
          <w:color w:val="000000"/>
          <w:sz w:val="24"/>
          <w:szCs w:val="24"/>
        </w:rPr>
        <w:t>one’s personal life and the objects s/he prefers. Students are encouraged to</w:t>
      </w:r>
      <w:r>
        <w:rPr>
          <w:rFonts w:asciiTheme="majorBidi" w:hAnsiTheme="majorBidi" w:cstheme="majorBidi"/>
          <w:color w:val="000000"/>
          <w:sz w:val="24"/>
          <w:szCs w:val="24"/>
        </w:rPr>
        <w:t xml:space="preserve"> </w:t>
      </w:r>
      <w:r w:rsidRPr="009E4A13">
        <w:rPr>
          <w:rFonts w:asciiTheme="majorBidi" w:hAnsiTheme="majorBidi" w:cstheme="majorBidi"/>
          <w:color w:val="000000"/>
          <w:sz w:val="24"/>
          <w:szCs w:val="24"/>
        </w:rPr>
        <w:t>think about how they would describe their favourite objects in terms of</w:t>
      </w:r>
      <w:r>
        <w:rPr>
          <w:rFonts w:asciiTheme="majorBidi" w:hAnsiTheme="majorBidi" w:cstheme="majorBidi"/>
          <w:color w:val="000000"/>
          <w:sz w:val="24"/>
          <w:szCs w:val="24"/>
        </w:rPr>
        <w:t xml:space="preserve"> </w:t>
      </w:r>
      <w:r w:rsidRPr="009E4A13">
        <w:rPr>
          <w:rFonts w:asciiTheme="majorBidi" w:hAnsiTheme="majorBidi" w:cstheme="majorBidi"/>
          <w:color w:val="000000"/>
          <w:sz w:val="24"/>
          <w:szCs w:val="24"/>
        </w:rPr>
        <w:t>when they got them, why they got them, what they normally do with them,</w:t>
      </w:r>
      <w:r>
        <w:rPr>
          <w:rFonts w:asciiTheme="majorBidi" w:hAnsiTheme="majorBidi" w:cstheme="majorBidi"/>
          <w:color w:val="000000"/>
          <w:sz w:val="24"/>
          <w:szCs w:val="24"/>
        </w:rPr>
        <w:t xml:space="preserve"> </w:t>
      </w:r>
      <w:r w:rsidRPr="009E4A13">
        <w:rPr>
          <w:rFonts w:asciiTheme="majorBidi" w:hAnsiTheme="majorBidi" w:cstheme="majorBidi"/>
          <w:color w:val="000000"/>
          <w:sz w:val="24"/>
          <w:szCs w:val="24"/>
        </w:rPr>
        <w:t>why they are so important to them, and whether there are any stories</w:t>
      </w:r>
      <w:r>
        <w:rPr>
          <w:rFonts w:asciiTheme="majorBidi" w:hAnsiTheme="majorBidi" w:cstheme="majorBidi"/>
          <w:color w:val="000000"/>
          <w:sz w:val="24"/>
          <w:szCs w:val="24"/>
        </w:rPr>
        <w:t xml:space="preserve"> </w:t>
      </w:r>
      <w:r w:rsidRPr="009E4A13">
        <w:rPr>
          <w:rFonts w:asciiTheme="majorBidi" w:hAnsiTheme="majorBidi" w:cstheme="majorBidi"/>
          <w:color w:val="000000"/>
          <w:sz w:val="24"/>
          <w:szCs w:val="24"/>
        </w:rPr>
        <w:t>associated with them. In groups, they then tell each other about their objects,</w:t>
      </w:r>
      <w:r>
        <w:rPr>
          <w:rFonts w:asciiTheme="majorBidi" w:hAnsiTheme="majorBidi" w:cstheme="majorBidi"/>
          <w:color w:val="000000"/>
          <w:sz w:val="24"/>
          <w:szCs w:val="24"/>
        </w:rPr>
        <w:t xml:space="preserve"> </w:t>
      </w:r>
      <w:r w:rsidRPr="009E4A13">
        <w:rPr>
          <w:rFonts w:asciiTheme="majorBidi" w:hAnsiTheme="majorBidi" w:cstheme="majorBidi"/>
          <w:color w:val="000000"/>
          <w:sz w:val="24"/>
          <w:szCs w:val="24"/>
        </w:rPr>
        <w:t>and the groups tell the class about which was the most unusual/interesting,</w:t>
      </w:r>
      <w:r>
        <w:rPr>
          <w:rFonts w:asciiTheme="majorBidi" w:hAnsiTheme="majorBidi" w:cstheme="majorBidi"/>
          <w:color w:val="000000"/>
          <w:sz w:val="24"/>
          <w:szCs w:val="24"/>
        </w:rPr>
        <w:t xml:space="preserve"> </w:t>
      </w:r>
      <w:r w:rsidRPr="009E4A13">
        <w:rPr>
          <w:rFonts w:asciiTheme="majorBidi" w:hAnsiTheme="majorBidi" w:cstheme="majorBidi"/>
          <w:color w:val="000000"/>
          <w:sz w:val="24"/>
          <w:szCs w:val="24"/>
        </w:rPr>
        <w:t>etc. in their group</w:t>
      </w:r>
      <w:r>
        <w:rPr>
          <w:rFonts w:asciiTheme="majorBidi" w:hAnsiTheme="majorBidi" w:cstheme="majorBidi"/>
          <w:color w:val="000000"/>
          <w:sz w:val="24"/>
          <w:szCs w:val="24"/>
        </w:rPr>
        <w:t>.</w:t>
      </w:r>
    </w:p>
    <w:p w:rsidR="009E4A13" w:rsidRDefault="009E4A13" w:rsidP="009E4A13">
      <w:pPr>
        <w:rPr>
          <w:rFonts w:asciiTheme="majorBidi" w:hAnsiTheme="majorBidi" w:cstheme="majorBidi"/>
          <w:color w:val="000000"/>
          <w:sz w:val="24"/>
          <w:szCs w:val="24"/>
        </w:rPr>
      </w:pPr>
      <w:r w:rsidRPr="009E4A13">
        <w:rPr>
          <w:rFonts w:asciiTheme="majorBidi" w:hAnsiTheme="majorBidi" w:cstheme="majorBidi"/>
          <w:color w:val="00B0F0"/>
          <w:sz w:val="24"/>
          <w:szCs w:val="24"/>
        </w:rPr>
        <w:t xml:space="preserve">7. </w:t>
      </w:r>
      <w:r w:rsidRPr="009E4A13">
        <w:rPr>
          <w:rFonts w:asciiTheme="majorBidi" w:hAnsiTheme="majorBidi" w:cstheme="majorBidi"/>
          <w:b/>
          <w:bCs/>
          <w:color w:val="00B0F0"/>
          <w:sz w:val="24"/>
          <w:szCs w:val="24"/>
        </w:rPr>
        <w:t>Oral presentations</w:t>
      </w:r>
      <w:r w:rsidRPr="009E4A13">
        <w:rPr>
          <w:rFonts w:asciiTheme="majorBidi" w:hAnsiTheme="majorBidi" w:cstheme="majorBidi"/>
          <w:color w:val="000000"/>
          <w:sz w:val="24"/>
          <w:szCs w:val="24"/>
        </w:rPr>
        <w:t xml:space="preserve">: This activity </w:t>
      </w:r>
      <w:proofErr w:type="gramStart"/>
      <w:r w:rsidRPr="009E4A13">
        <w:rPr>
          <w:rFonts w:asciiTheme="majorBidi" w:hAnsiTheme="majorBidi" w:cstheme="majorBidi"/>
          <w:color w:val="000000"/>
          <w:sz w:val="24"/>
          <w:szCs w:val="24"/>
        </w:rPr>
        <w:t>can be described</w:t>
      </w:r>
      <w:proofErr w:type="gramEnd"/>
      <w:r w:rsidRPr="009E4A13">
        <w:rPr>
          <w:rFonts w:asciiTheme="majorBidi" w:hAnsiTheme="majorBidi" w:cstheme="majorBidi"/>
          <w:color w:val="000000"/>
          <w:sz w:val="24"/>
          <w:szCs w:val="24"/>
        </w:rPr>
        <w:t xml:space="preserve"> as an advanced one</w:t>
      </w:r>
      <w:r>
        <w:rPr>
          <w:rFonts w:asciiTheme="majorBidi" w:hAnsiTheme="majorBidi" w:cstheme="majorBidi"/>
          <w:color w:val="000000"/>
          <w:sz w:val="24"/>
          <w:szCs w:val="24"/>
        </w:rPr>
        <w:t xml:space="preserve"> </w:t>
      </w:r>
      <w:r w:rsidRPr="009E4A13">
        <w:rPr>
          <w:rFonts w:asciiTheme="majorBidi" w:hAnsiTheme="majorBidi" w:cstheme="majorBidi"/>
          <w:color w:val="000000"/>
          <w:sz w:val="24"/>
          <w:szCs w:val="24"/>
        </w:rPr>
        <w:t>since it might need advanced skills in the target language. Here individual</w:t>
      </w:r>
      <w:r>
        <w:rPr>
          <w:rFonts w:asciiTheme="majorBidi" w:hAnsiTheme="majorBidi" w:cstheme="majorBidi"/>
          <w:color w:val="000000"/>
          <w:sz w:val="24"/>
          <w:szCs w:val="24"/>
        </w:rPr>
        <w:t xml:space="preserve"> </w:t>
      </w:r>
      <w:r w:rsidRPr="009E4A13">
        <w:rPr>
          <w:rFonts w:asciiTheme="majorBidi" w:hAnsiTheme="majorBidi" w:cstheme="majorBidi"/>
          <w:color w:val="000000"/>
          <w:sz w:val="24"/>
          <w:szCs w:val="24"/>
        </w:rPr>
        <w:t>students give a talk on a given topic.</w:t>
      </w:r>
      <w:r w:rsidRPr="009E4A13">
        <w:rPr>
          <w:rFonts w:ascii="Cambria" w:hAnsi="Cambria"/>
          <w:color w:val="000000"/>
          <w:sz w:val="28"/>
          <w:szCs w:val="28"/>
        </w:rPr>
        <w:t xml:space="preserve"> </w:t>
      </w:r>
      <w:r w:rsidRPr="009E4A13">
        <w:rPr>
          <w:rFonts w:asciiTheme="majorBidi" w:hAnsiTheme="majorBidi" w:cstheme="majorBidi"/>
          <w:color w:val="000000"/>
          <w:sz w:val="24"/>
          <w:szCs w:val="24"/>
        </w:rPr>
        <w:t>The rest of students listening to</w:t>
      </w:r>
      <w:r w:rsidRPr="009E4A13">
        <w:rPr>
          <w:rFonts w:asciiTheme="majorBidi" w:hAnsiTheme="majorBidi" w:cstheme="majorBidi"/>
          <w:sz w:val="20"/>
          <w:szCs w:val="20"/>
        </w:rPr>
        <w:t xml:space="preserve"> </w:t>
      </w:r>
      <w:r w:rsidRPr="009E4A13">
        <w:rPr>
          <w:rFonts w:asciiTheme="majorBidi" w:hAnsiTheme="majorBidi" w:cstheme="majorBidi"/>
          <w:color w:val="000000"/>
          <w:sz w:val="24"/>
          <w:szCs w:val="24"/>
        </w:rPr>
        <w:t xml:space="preserve">the student presenting something </w:t>
      </w:r>
      <w:proofErr w:type="gramStart"/>
      <w:r w:rsidRPr="009E4A13">
        <w:rPr>
          <w:rFonts w:asciiTheme="majorBidi" w:hAnsiTheme="majorBidi" w:cstheme="majorBidi"/>
          <w:color w:val="000000"/>
          <w:sz w:val="24"/>
          <w:szCs w:val="24"/>
        </w:rPr>
        <w:t>should be given</w:t>
      </w:r>
      <w:proofErr w:type="gramEnd"/>
      <w:r w:rsidRPr="009E4A13">
        <w:rPr>
          <w:rFonts w:asciiTheme="majorBidi" w:hAnsiTheme="majorBidi" w:cstheme="majorBidi"/>
          <w:color w:val="000000"/>
          <w:sz w:val="24"/>
          <w:szCs w:val="24"/>
        </w:rPr>
        <w:t xml:space="preserve"> some kind of listening tasks, such as giving feedback</w:t>
      </w:r>
      <w:r>
        <w:rPr>
          <w:rFonts w:asciiTheme="majorBidi" w:hAnsiTheme="majorBidi" w:cstheme="majorBidi"/>
          <w:color w:val="000000"/>
          <w:sz w:val="24"/>
          <w:szCs w:val="24"/>
        </w:rPr>
        <w:t>.</w:t>
      </w:r>
    </w:p>
    <w:p w:rsidR="00861E54" w:rsidRDefault="00861E54" w:rsidP="009E4A13">
      <w:pPr>
        <w:rPr>
          <w:rFonts w:asciiTheme="majorBidi" w:hAnsiTheme="majorBidi" w:cstheme="majorBidi"/>
          <w:color w:val="000000"/>
          <w:sz w:val="24"/>
          <w:szCs w:val="24"/>
        </w:rPr>
      </w:pPr>
      <w:r w:rsidRPr="00861E54">
        <w:rPr>
          <w:rFonts w:asciiTheme="majorBidi" w:hAnsiTheme="majorBidi" w:cstheme="majorBidi"/>
          <w:b/>
          <w:bCs/>
          <w:color w:val="00B050"/>
          <w:sz w:val="24"/>
          <w:szCs w:val="24"/>
        </w:rPr>
        <w:t>5. The teacher’s role during the speaking activities</w:t>
      </w:r>
      <w:r w:rsidRPr="00861E54">
        <w:rPr>
          <w:rFonts w:asciiTheme="majorBidi" w:hAnsiTheme="majorBidi" w:cstheme="majorBidi"/>
          <w:b/>
          <w:bCs/>
          <w:color w:val="000000"/>
          <w:sz w:val="24"/>
          <w:szCs w:val="24"/>
        </w:rPr>
        <w:br/>
      </w:r>
      <w:proofErr w:type="gramStart"/>
      <w:r w:rsidRPr="00861E54">
        <w:rPr>
          <w:rFonts w:asciiTheme="majorBidi" w:hAnsiTheme="majorBidi" w:cstheme="majorBidi"/>
          <w:color w:val="000000"/>
          <w:sz w:val="24"/>
          <w:szCs w:val="24"/>
        </w:rPr>
        <w:t>The</w:t>
      </w:r>
      <w:proofErr w:type="gramEnd"/>
      <w:r w:rsidRPr="00861E54">
        <w:rPr>
          <w:rFonts w:asciiTheme="majorBidi" w:hAnsiTheme="majorBidi" w:cstheme="majorBidi"/>
          <w:color w:val="000000"/>
          <w:sz w:val="24"/>
          <w:szCs w:val="24"/>
        </w:rPr>
        <w:t xml:space="preserve"> teacher’s role is very important during the speaking activities. He should:</w:t>
      </w:r>
      <w:r w:rsidRPr="00861E54">
        <w:rPr>
          <w:rFonts w:asciiTheme="majorBidi" w:hAnsiTheme="majorBidi" w:cstheme="majorBidi"/>
          <w:color w:val="000000"/>
          <w:sz w:val="24"/>
          <w:szCs w:val="24"/>
        </w:rPr>
        <w:br/>
        <w:t>- Be a guide on the side and not a sage on the stage;</w:t>
      </w:r>
      <w:r w:rsidRPr="00861E54">
        <w:rPr>
          <w:rFonts w:asciiTheme="majorBidi" w:hAnsiTheme="majorBidi" w:cstheme="majorBidi"/>
          <w:color w:val="000000"/>
          <w:sz w:val="24"/>
          <w:szCs w:val="24"/>
        </w:rPr>
        <w:br/>
        <w:t>- Facilitate interactions without dominating them;</w:t>
      </w:r>
      <w:r w:rsidRPr="00861E54">
        <w:rPr>
          <w:rFonts w:asciiTheme="majorBidi" w:hAnsiTheme="majorBidi" w:cstheme="majorBidi"/>
          <w:color w:val="000000"/>
          <w:sz w:val="24"/>
          <w:szCs w:val="24"/>
        </w:rPr>
        <w:br/>
        <w:t>- Organise interactions and write scripts;</w:t>
      </w:r>
      <w:r w:rsidRPr="00861E54">
        <w:rPr>
          <w:rFonts w:asciiTheme="majorBidi" w:hAnsiTheme="majorBidi" w:cstheme="majorBidi"/>
          <w:color w:val="000000"/>
          <w:sz w:val="24"/>
          <w:szCs w:val="24"/>
        </w:rPr>
        <w:br/>
        <w:t>- Monitor students’ performance and write notes;</w:t>
      </w:r>
      <w:r w:rsidRPr="00861E54">
        <w:rPr>
          <w:rFonts w:asciiTheme="majorBidi" w:hAnsiTheme="majorBidi" w:cstheme="majorBidi"/>
          <w:color w:val="000000"/>
          <w:sz w:val="24"/>
          <w:szCs w:val="24"/>
        </w:rPr>
        <w:br/>
        <w:t>- Give feedback to help students to improve their future performance;</w:t>
      </w:r>
      <w:r w:rsidRPr="00861E54">
        <w:rPr>
          <w:rFonts w:asciiTheme="majorBidi" w:hAnsiTheme="majorBidi" w:cstheme="majorBidi"/>
          <w:color w:val="000000"/>
          <w:sz w:val="24"/>
          <w:szCs w:val="24"/>
        </w:rPr>
        <w:br/>
        <w:t>- Re-teach certain aspects if necessary based on weaknesses observed in his/her notes;</w:t>
      </w:r>
      <w:r w:rsidRPr="00861E54">
        <w:rPr>
          <w:rFonts w:asciiTheme="majorBidi" w:hAnsiTheme="majorBidi" w:cstheme="majorBidi"/>
          <w:color w:val="000000"/>
          <w:sz w:val="24"/>
          <w:szCs w:val="24"/>
        </w:rPr>
        <w:br/>
        <w:t>- Intervene sometimes when the activity does not go smoothly;</w:t>
      </w:r>
      <w:r w:rsidRPr="00861E54">
        <w:rPr>
          <w:rFonts w:asciiTheme="majorBidi" w:hAnsiTheme="majorBidi" w:cstheme="majorBidi"/>
          <w:color w:val="000000"/>
          <w:sz w:val="24"/>
          <w:szCs w:val="24"/>
        </w:rPr>
        <w:br/>
        <w:t>- Provide corrections but only after the activity is over;</w:t>
      </w:r>
      <w:r w:rsidRPr="00861E54">
        <w:rPr>
          <w:rFonts w:asciiTheme="majorBidi" w:hAnsiTheme="majorBidi" w:cstheme="majorBidi"/>
          <w:color w:val="000000"/>
          <w:sz w:val="24"/>
          <w:szCs w:val="24"/>
        </w:rPr>
        <w:br/>
        <w:t>- Provide any tools</w:t>
      </w:r>
      <w:r w:rsidRPr="00861E54">
        <w:rPr>
          <w:rFonts w:asciiTheme="majorBidi" w:hAnsiTheme="majorBidi" w:cstheme="majorBidi"/>
          <w:b/>
          <w:bCs/>
          <w:color w:val="000000"/>
          <w:sz w:val="24"/>
          <w:szCs w:val="24"/>
        </w:rPr>
        <w:t xml:space="preserve"> </w:t>
      </w:r>
      <w:r w:rsidRPr="00861E54">
        <w:rPr>
          <w:rFonts w:asciiTheme="majorBidi" w:hAnsiTheme="majorBidi" w:cstheme="majorBidi"/>
          <w:color w:val="000000"/>
          <w:sz w:val="24"/>
          <w:szCs w:val="24"/>
        </w:rPr>
        <w:t>(e.g. cards, charts, and objects) necessary for carrying out the activity.</w:t>
      </w:r>
    </w:p>
    <w:p w:rsidR="00861E54" w:rsidRPr="00EB2A7E" w:rsidRDefault="00861E54" w:rsidP="009E4A13">
      <w:pPr>
        <w:rPr>
          <w:rFonts w:asciiTheme="majorBidi" w:hAnsiTheme="majorBidi" w:cstheme="majorBidi"/>
          <w:b/>
          <w:bCs/>
          <w:color w:val="00B050"/>
          <w:sz w:val="24"/>
          <w:szCs w:val="24"/>
        </w:rPr>
      </w:pPr>
      <w:r w:rsidRPr="00EB2A7E">
        <w:rPr>
          <w:rFonts w:asciiTheme="majorBidi" w:hAnsiTheme="majorBidi" w:cstheme="majorBidi"/>
          <w:color w:val="00B050"/>
          <w:sz w:val="24"/>
          <w:szCs w:val="24"/>
        </w:rPr>
        <w:t xml:space="preserve">6. </w:t>
      </w:r>
      <w:r w:rsidRPr="00EB2A7E">
        <w:rPr>
          <w:rFonts w:asciiTheme="majorBidi" w:hAnsiTheme="majorBidi" w:cstheme="majorBidi"/>
          <w:b/>
          <w:bCs/>
          <w:color w:val="00B050"/>
          <w:sz w:val="24"/>
          <w:szCs w:val="24"/>
        </w:rPr>
        <w:t>Main principles and guidelines for teaching speaking</w:t>
      </w:r>
    </w:p>
    <w:p w:rsidR="001A7A4B" w:rsidRPr="001A7A4B" w:rsidRDefault="001A7A4B" w:rsidP="00EB2A7E">
      <w:pPr>
        <w:rPr>
          <w:rFonts w:asciiTheme="majorBidi" w:hAnsiTheme="majorBidi" w:cstheme="majorBidi"/>
          <w:color w:val="000000"/>
          <w:sz w:val="24"/>
          <w:szCs w:val="24"/>
        </w:rPr>
      </w:pPr>
      <w:r>
        <w:rPr>
          <w:rFonts w:asciiTheme="majorBidi" w:hAnsiTheme="majorBidi" w:cstheme="majorBidi"/>
          <w:color w:val="000000"/>
          <w:sz w:val="24"/>
          <w:szCs w:val="24"/>
        </w:rPr>
        <w:t>-</w:t>
      </w:r>
      <w:r w:rsidRPr="001A7A4B">
        <w:rPr>
          <w:rFonts w:asciiTheme="majorBidi" w:hAnsiTheme="majorBidi" w:cstheme="majorBidi"/>
          <w:color w:val="000000"/>
          <w:sz w:val="24"/>
          <w:szCs w:val="24"/>
        </w:rPr>
        <w:t xml:space="preserve">Language teachers should consider the fact that </w:t>
      </w:r>
      <w:r w:rsidRPr="001A7A4B">
        <w:rPr>
          <w:rFonts w:asciiTheme="majorBidi" w:hAnsiTheme="majorBidi" w:cstheme="majorBidi"/>
          <w:b/>
          <w:bCs/>
          <w:color w:val="000000"/>
          <w:sz w:val="24"/>
          <w:szCs w:val="24"/>
        </w:rPr>
        <w:t>oral language</w:t>
      </w:r>
      <w:r w:rsidRPr="001A7A4B">
        <w:rPr>
          <w:rFonts w:asciiTheme="majorBidi" w:hAnsiTheme="majorBidi" w:cstheme="majorBidi"/>
          <w:color w:val="000000"/>
          <w:sz w:val="24"/>
          <w:szCs w:val="24"/>
        </w:rPr>
        <w:t xml:space="preserve">, because of its circumstances of production, tends to differ from </w:t>
      </w:r>
      <w:r w:rsidRPr="001A7A4B">
        <w:rPr>
          <w:rFonts w:asciiTheme="majorBidi" w:hAnsiTheme="majorBidi" w:cstheme="majorBidi"/>
          <w:b/>
          <w:bCs/>
          <w:color w:val="000000"/>
          <w:sz w:val="24"/>
          <w:szCs w:val="24"/>
        </w:rPr>
        <w:t xml:space="preserve">written language </w:t>
      </w:r>
      <w:r w:rsidRPr="001A7A4B">
        <w:rPr>
          <w:rFonts w:asciiTheme="majorBidi" w:hAnsiTheme="majorBidi" w:cstheme="majorBidi"/>
          <w:color w:val="000000"/>
          <w:sz w:val="24"/>
          <w:szCs w:val="24"/>
        </w:rPr>
        <w:t>in its typical grammatical, lexical, and disco</w:t>
      </w:r>
      <w:r>
        <w:rPr>
          <w:rFonts w:asciiTheme="majorBidi" w:hAnsiTheme="majorBidi" w:cstheme="majorBidi"/>
          <w:color w:val="000000"/>
          <w:sz w:val="24"/>
          <w:szCs w:val="24"/>
        </w:rPr>
        <w:t>urse patters</w:t>
      </w:r>
      <w:r w:rsidRPr="001A7A4B">
        <w:rPr>
          <w:rFonts w:asciiTheme="majorBidi" w:hAnsiTheme="majorBidi" w:cstheme="majorBidi"/>
          <w:color w:val="000000"/>
          <w:sz w:val="24"/>
          <w:szCs w:val="24"/>
        </w:rPr>
        <w:t>. The implication he</w:t>
      </w:r>
      <w:r>
        <w:rPr>
          <w:rFonts w:asciiTheme="majorBidi" w:hAnsiTheme="majorBidi" w:cstheme="majorBidi"/>
          <w:color w:val="000000"/>
          <w:sz w:val="24"/>
          <w:szCs w:val="24"/>
        </w:rPr>
        <w:t xml:space="preserve">re is that oral skills and oral </w:t>
      </w:r>
      <w:r w:rsidRPr="001A7A4B">
        <w:rPr>
          <w:rFonts w:asciiTheme="majorBidi" w:hAnsiTheme="majorBidi" w:cstheme="majorBidi"/>
          <w:color w:val="000000"/>
          <w:sz w:val="24"/>
          <w:szCs w:val="24"/>
        </w:rPr>
        <w:t>language should be</w:t>
      </w:r>
      <w:r>
        <w:rPr>
          <w:rFonts w:asciiTheme="majorBidi" w:hAnsiTheme="majorBidi" w:cstheme="majorBidi"/>
          <w:color w:val="000000"/>
          <w:sz w:val="24"/>
          <w:szCs w:val="24"/>
        </w:rPr>
        <w:t xml:space="preserve"> </w:t>
      </w:r>
      <w:r w:rsidRPr="001A7A4B">
        <w:rPr>
          <w:rFonts w:asciiTheme="majorBidi" w:hAnsiTheme="majorBidi" w:cstheme="majorBidi"/>
          <w:b/>
          <w:bCs/>
          <w:color w:val="000000"/>
          <w:sz w:val="24"/>
          <w:szCs w:val="24"/>
        </w:rPr>
        <w:t xml:space="preserve">practised </w:t>
      </w:r>
      <w:r w:rsidRPr="001A7A4B">
        <w:rPr>
          <w:rFonts w:asciiTheme="majorBidi" w:hAnsiTheme="majorBidi" w:cstheme="majorBidi"/>
          <w:color w:val="000000"/>
          <w:sz w:val="24"/>
          <w:szCs w:val="24"/>
        </w:rPr>
        <w:t xml:space="preserve">and </w:t>
      </w:r>
      <w:r w:rsidRPr="001A7A4B">
        <w:rPr>
          <w:rFonts w:asciiTheme="majorBidi" w:hAnsiTheme="majorBidi" w:cstheme="majorBidi"/>
          <w:b/>
          <w:bCs/>
          <w:color w:val="000000"/>
          <w:sz w:val="24"/>
          <w:szCs w:val="24"/>
        </w:rPr>
        <w:t xml:space="preserve">assessed </w:t>
      </w:r>
      <w:r w:rsidRPr="001A7A4B">
        <w:rPr>
          <w:rFonts w:asciiTheme="majorBidi" w:hAnsiTheme="majorBidi" w:cstheme="majorBidi"/>
          <w:color w:val="000000"/>
          <w:sz w:val="24"/>
          <w:szCs w:val="24"/>
        </w:rPr>
        <w:t xml:space="preserve">under </w:t>
      </w:r>
      <w:r w:rsidRPr="001A7A4B">
        <w:rPr>
          <w:rFonts w:asciiTheme="majorBidi" w:hAnsiTheme="majorBidi" w:cstheme="majorBidi"/>
          <w:b/>
          <w:bCs/>
          <w:color w:val="000000"/>
          <w:sz w:val="24"/>
          <w:szCs w:val="24"/>
        </w:rPr>
        <w:t xml:space="preserve">different conditions </w:t>
      </w:r>
      <w:r w:rsidRPr="001A7A4B">
        <w:rPr>
          <w:rFonts w:asciiTheme="majorBidi" w:hAnsiTheme="majorBidi" w:cstheme="majorBidi"/>
          <w:color w:val="000000"/>
          <w:sz w:val="24"/>
          <w:szCs w:val="24"/>
        </w:rPr>
        <w:t>from written skills,</w:t>
      </w:r>
      <w:r w:rsidR="00EB2A7E">
        <w:rPr>
          <w:rFonts w:asciiTheme="majorBidi" w:hAnsiTheme="majorBidi" w:cstheme="majorBidi"/>
          <w:color w:val="000000"/>
          <w:sz w:val="24"/>
          <w:szCs w:val="24"/>
        </w:rPr>
        <w:t xml:space="preserve"> </w:t>
      </w:r>
      <w:r w:rsidRPr="001A7A4B">
        <w:rPr>
          <w:rFonts w:asciiTheme="majorBidi" w:hAnsiTheme="majorBidi" w:cstheme="majorBidi"/>
          <w:color w:val="000000"/>
          <w:sz w:val="24"/>
          <w:szCs w:val="24"/>
        </w:rPr>
        <w:t>and therefore teaching should be adjusted accordingly.</w:t>
      </w:r>
      <w:r w:rsidRPr="001A7A4B">
        <w:rPr>
          <w:rFonts w:asciiTheme="majorBidi" w:hAnsiTheme="majorBidi" w:cstheme="majorBidi"/>
          <w:color w:val="000000"/>
          <w:sz w:val="24"/>
          <w:szCs w:val="24"/>
        </w:rPr>
        <w:br/>
        <w:t xml:space="preserve">- Learning to speak in a second or foreign language will be </w:t>
      </w:r>
      <w:r w:rsidRPr="001A7A4B">
        <w:rPr>
          <w:rFonts w:asciiTheme="majorBidi" w:hAnsiTheme="majorBidi" w:cstheme="majorBidi"/>
          <w:b/>
          <w:bCs/>
          <w:color w:val="000000"/>
          <w:sz w:val="24"/>
          <w:szCs w:val="24"/>
        </w:rPr>
        <w:t xml:space="preserve">facilitated </w:t>
      </w:r>
      <w:r w:rsidRPr="001A7A4B">
        <w:rPr>
          <w:rFonts w:asciiTheme="majorBidi" w:hAnsiTheme="majorBidi" w:cstheme="majorBidi"/>
          <w:color w:val="000000"/>
          <w:sz w:val="24"/>
          <w:szCs w:val="24"/>
        </w:rPr>
        <w:t xml:space="preserve">when </w:t>
      </w:r>
      <w:r w:rsidR="00EB2A7E">
        <w:rPr>
          <w:rFonts w:asciiTheme="majorBidi" w:hAnsiTheme="majorBidi" w:cstheme="majorBidi"/>
          <w:color w:val="000000"/>
          <w:sz w:val="24"/>
          <w:szCs w:val="24"/>
        </w:rPr>
        <w:t xml:space="preserve">learners are </w:t>
      </w:r>
      <w:r w:rsidRPr="001A7A4B">
        <w:rPr>
          <w:rFonts w:asciiTheme="majorBidi" w:hAnsiTheme="majorBidi" w:cstheme="majorBidi"/>
          <w:b/>
          <w:bCs/>
          <w:color w:val="000000"/>
          <w:sz w:val="24"/>
          <w:szCs w:val="24"/>
        </w:rPr>
        <w:t xml:space="preserve">actively engaged </w:t>
      </w:r>
      <w:r w:rsidRPr="001A7A4B">
        <w:rPr>
          <w:rFonts w:asciiTheme="majorBidi" w:hAnsiTheme="majorBidi" w:cstheme="majorBidi"/>
          <w:color w:val="000000"/>
          <w:sz w:val="24"/>
          <w:szCs w:val="24"/>
        </w:rPr>
        <w:t>in attempting to communicate.</w:t>
      </w:r>
    </w:p>
    <w:p w:rsidR="001A7A4B" w:rsidRPr="001A7A4B" w:rsidRDefault="001A7A4B" w:rsidP="001A7A4B">
      <w:pPr>
        <w:rPr>
          <w:rFonts w:asciiTheme="majorBidi" w:hAnsiTheme="majorBidi" w:cstheme="majorBidi"/>
          <w:color w:val="000000"/>
          <w:sz w:val="24"/>
          <w:szCs w:val="24"/>
        </w:rPr>
      </w:pPr>
      <w:r w:rsidRPr="001A7A4B">
        <w:rPr>
          <w:rFonts w:asciiTheme="majorBidi" w:hAnsiTheme="majorBidi" w:cstheme="majorBidi"/>
          <w:color w:val="000000"/>
          <w:sz w:val="24"/>
          <w:szCs w:val="24"/>
        </w:rPr>
        <w:t xml:space="preserve">- Both </w:t>
      </w:r>
      <w:r w:rsidRPr="001A7A4B">
        <w:rPr>
          <w:rFonts w:asciiTheme="majorBidi" w:hAnsiTheme="majorBidi" w:cstheme="majorBidi"/>
          <w:b/>
          <w:bCs/>
          <w:color w:val="000000"/>
          <w:sz w:val="24"/>
          <w:szCs w:val="24"/>
        </w:rPr>
        <w:t xml:space="preserve">bottom-up </w:t>
      </w:r>
      <w:r w:rsidRPr="001A7A4B">
        <w:rPr>
          <w:rFonts w:asciiTheme="majorBidi" w:hAnsiTheme="majorBidi" w:cstheme="majorBidi"/>
          <w:color w:val="000000"/>
          <w:sz w:val="24"/>
          <w:szCs w:val="24"/>
        </w:rPr>
        <w:t xml:space="preserve">processes (in which the learner starts from the small </w:t>
      </w:r>
      <w:r w:rsidR="00EB2A7E">
        <w:rPr>
          <w:rFonts w:asciiTheme="majorBidi" w:hAnsiTheme="majorBidi" w:cstheme="majorBidi"/>
          <w:color w:val="000000"/>
          <w:sz w:val="24"/>
          <w:szCs w:val="24"/>
        </w:rPr>
        <w:t xml:space="preserve">fragments and </w:t>
      </w:r>
      <w:r w:rsidRPr="001A7A4B">
        <w:rPr>
          <w:rFonts w:asciiTheme="majorBidi" w:hAnsiTheme="majorBidi" w:cstheme="majorBidi"/>
          <w:color w:val="000000"/>
          <w:sz w:val="24"/>
          <w:szCs w:val="24"/>
        </w:rPr>
        <w:t xml:space="preserve">proceeds to the whole) and </w:t>
      </w:r>
      <w:r w:rsidRPr="001A7A4B">
        <w:rPr>
          <w:rFonts w:asciiTheme="majorBidi" w:hAnsiTheme="majorBidi" w:cstheme="majorBidi"/>
          <w:b/>
          <w:bCs/>
          <w:color w:val="000000"/>
          <w:sz w:val="24"/>
          <w:szCs w:val="24"/>
        </w:rPr>
        <w:t xml:space="preserve">top-down </w:t>
      </w:r>
      <w:r w:rsidRPr="001A7A4B">
        <w:rPr>
          <w:rFonts w:asciiTheme="majorBidi" w:hAnsiTheme="majorBidi" w:cstheme="majorBidi"/>
          <w:color w:val="000000"/>
          <w:sz w:val="24"/>
          <w:szCs w:val="24"/>
        </w:rPr>
        <w:t>processes (in which the learner starts from the whole thing, and then gradually divide it into smaller segments) are important for speaking, and therefore the teacher should draw on both to help his/her students to speak up and use the</w:t>
      </w:r>
      <w:r w:rsidRPr="001A7A4B">
        <w:rPr>
          <w:rFonts w:asciiTheme="majorBidi" w:hAnsiTheme="majorBidi" w:cstheme="majorBidi"/>
          <w:color w:val="000000"/>
          <w:sz w:val="24"/>
          <w:szCs w:val="24"/>
        </w:rPr>
        <w:br/>
        <w:t>language functionally.</w:t>
      </w:r>
    </w:p>
    <w:p w:rsidR="007D23E4" w:rsidRDefault="001A7A4B" w:rsidP="007D23E4">
      <w:pPr>
        <w:rPr>
          <w:rFonts w:asciiTheme="majorBidi" w:hAnsiTheme="majorBidi" w:cstheme="majorBidi"/>
          <w:color w:val="000000"/>
          <w:sz w:val="24"/>
          <w:szCs w:val="24"/>
        </w:rPr>
      </w:pPr>
      <w:r w:rsidRPr="001A7A4B">
        <w:rPr>
          <w:rFonts w:asciiTheme="majorBidi" w:hAnsiTheme="majorBidi" w:cstheme="majorBidi"/>
          <w:color w:val="000000"/>
          <w:sz w:val="24"/>
          <w:szCs w:val="24"/>
        </w:rPr>
        <w:t xml:space="preserve">- All speaking activities should focus in a </w:t>
      </w:r>
      <w:r w:rsidRPr="001A7A4B">
        <w:rPr>
          <w:rFonts w:asciiTheme="majorBidi" w:hAnsiTheme="majorBidi" w:cstheme="majorBidi"/>
          <w:b/>
          <w:bCs/>
          <w:color w:val="000000"/>
          <w:sz w:val="24"/>
          <w:szCs w:val="24"/>
        </w:rPr>
        <w:t xml:space="preserve">balanced </w:t>
      </w:r>
      <w:r w:rsidRPr="001A7A4B">
        <w:rPr>
          <w:rFonts w:asciiTheme="majorBidi" w:hAnsiTheme="majorBidi" w:cstheme="majorBidi"/>
          <w:color w:val="000000"/>
          <w:sz w:val="24"/>
          <w:szCs w:val="24"/>
        </w:rPr>
        <w:t xml:space="preserve">manner on both </w:t>
      </w:r>
      <w:r w:rsidRPr="001A7A4B">
        <w:rPr>
          <w:rFonts w:asciiTheme="majorBidi" w:hAnsiTheme="majorBidi" w:cstheme="majorBidi"/>
          <w:b/>
          <w:bCs/>
          <w:color w:val="000000"/>
          <w:sz w:val="24"/>
          <w:szCs w:val="24"/>
        </w:rPr>
        <w:t xml:space="preserve">accuracy </w:t>
      </w:r>
      <w:r w:rsidRPr="001A7A4B">
        <w:rPr>
          <w:rFonts w:asciiTheme="majorBidi" w:hAnsiTheme="majorBidi" w:cstheme="majorBidi"/>
          <w:color w:val="000000"/>
          <w:sz w:val="24"/>
          <w:szCs w:val="24"/>
        </w:rPr>
        <w:t xml:space="preserve">and </w:t>
      </w:r>
      <w:r w:rsidRPr="001A7A4B">
        <w:rPr>
          <w:rFonts w:asciiTheme="majorBidi" w:hAnsiTheme="majorBidi" w:cstheme="majorBidi"/>
          <w:b/>
          <w:bCs/>
          <w:color w:val="000000"/>
          <w:sz w:val="24"/>
          <w:szCs w:val="24"/>
        </w:rPr>
        <w:t>fluency</w:t>
      </w:r>
      <w:r w:rsidRPr="001A7A4B">
        <w:rPr>
          <w:rFonts w:asciiTheme="majorBidi" w:hAnsiTheme="majorBidi" w:cstheme="majorBidi"/>
          <w:color w:val="000000"/>
          <w:sz w:val="24"/>
          <w:szCs w:val="24"/>
        </w:rPr>
        <w:t xml:space="preserve">. A </w:t>
      </w:r>
      <w:proofErr w:type="gramStart"/>
      <w:r w:rsidRPr="001A7A4B">
        <w:rPr>
          <w:rFonts w:asciiTheme="majorBidi" w:hAnsiTheme="majorBidi" w:cstheme="majorBidi"/>
          <w:color w:val="000000"/>
          <w:sz w:val="24"/>
          <w:szCs w:val="24"/>
        </w:rPr>
        <w:t>main focus</w:t>
      </w:r>
      <w:proofErr w:type="gramEnd"/>
      <w:r w:rsidRPr="001A7A4B">
        <w:rPr>
          <w:rFonts w:asciiTheme="majorBidi" w:hAnsiTheme="majorBidi" w:cstheme="majorBidi"/>
          <w:color w:val="000000"/>
          <w:sz w:val="24"/>
          <w:szCs w:val="24"/>
        </w:rPr>
        <w:t xml:space="preserve"> on accuracy could restrict learners’ free production of the target language making them unable to speak</w:t>
      </w:r>
      <w:r w:rsidR="007D23E4">
        <w:rPr>
          <w:rFonts w:asciiTheme="majorBidi" w:hAnsiTheme="majorBidi" w:cstheme="majorBidi"/>
          <w:color w:val="000000"/>
          <w:sz w:val="24"/>
          <w:szCs w:val="24"/>
        </w:rPr>
        <w:t xml:space="preserve"> </w:t>
      </w:r>
      <w:r w:rsidRPr="001A7A4B">
        <w:rPr>
          <w:rFonts w:asciiTheme="majorBidi" w:hAnsiTheme="majorBidi" w:cstheme="majorBidi"/>
          <w:color w:val="000000"/>
          <w:sz w:val="24"/>
          <w:szCs w:val="24"/>
        </w:rPr>
        <w:t>naturally, and thus it encourages a less exploratory or fluent use of the</w:t>
      </w:r>
      <w:r w:rsidR="007D23E4">
        <w:rPr>
          <w:rFonts w:asciiTheme="majorBidi" w:hAnsiTheme="majorBidi" w:cstheme="majorBidi"/>
          <w:color w:val="000000"/>
          <w:sz w:val="24"/>
          <w:szCs w:val="24"/>
        </w:rPr>
        <w:t xml:space="preserve"> </w:t>
      </w:r>
      <w:r w:rsidRPr="001A7A4B">
        <w:rPr>
          <w:rFonts w:asciiTheme="majorBidi" w:hAnsiTheme="majorBidi" w:cstheme="majorBidi"/>
          <w:color w:val="000000"/>
          <w:sz w:val="24"/>
          <w:szCs w:val="24"/>
        </w:rPr>
        <w:lastRenderedPageBreak/>
        <w:t xml:space="preserve">language. On the other hand, a </w:t>
      </w:r>
      <w:proofErr w:type="gramStart"/>
      <w:r w:rsidRPr="001A7A4B">
        <w:rPr>
          <w:rFonts w:asciiTheme="majorBidi" w:hAnsiTheme="majorBidi" w:cstheme="majorBidi"/>
          <w:color w:val="000000"/>
          <w:sz w:val="24"/>
          <w:szCs w:val="24"/>
        </w:rPr>
        <w:t>main focus</w:t>
      </w:r>
      <w:proofErr w:type="gramEnd"/>
      <w:r w:rsidRPr="001A7A4B">
        <w:rPr>
          <w:rFonts w:asciiTheme="majorBidi" w:hAnsiTheme="majorBidi" w:cstheme="majorBidi"/>
          <w:color w:val="000000"/>
          <w:sz w:val="24"/>
          <w:szCs w:val="24"/>
        </w:rPr>
        <w:t xml:space="preserve"> on fluency might encourage</w:t>
      </w:r>
      <w:r w:rsidR="007D23E4">
        <w:rPr>
          <w:rFonts w:asciiTheme="majorBidi" w:hAnsiTheme="majorBidi" w:cstheme="majorBidi"/>
          <w:color w:val="000000"/>
          <w:sz w:val="24"/>
          <w:szCs w:val="24"/>
        </w:rPr>
        <w:t xml:space="preserve"> </w:t>
      </w:r>
      <w:r w:rsidRPr="001A7A4B">
        <w:rPr>
          <w:rFonts w:asciiTheme="majorBidi" w:hAnsiTheme="majorBidi" w:cstheme="majorBidi"/>
          <w:color w:val="000000"/>
          <w:sz w:val="24"/>
          <w:szCs w:val="24"/>
        </w:rPr>
        <w:t>greater use of formulaic chunks of language, discouraging attention to</w:t>
      </w:r>
      <w:r w:rsidR="007D23E4">
        <w:rPr>
          <w:rFonts w:asciiTheme="majorBidi" w:hAnsiTheme="majorBidi" w:cstheme="majorBidi"/>
          <w:color w:val="000000"/>
          <w:sz w:val="24"/>
          <w:szCs w:val="24"/>
        </w:rPr>
        <w:t xml:space="preserve"> </w:t>
      </w:r>
      <w:r w:rsidRPr="001A7A4B">
        <w:rPr>
          <w:rFonts w:asciiTheme="majorBidi" w:hAnsiTheme="majorBidi" w:cstheme="majorBidi"/>
          <w:color w:val="000000"/>
          <w:sz w:val="24"/>
          <w:szCs w:val="24"/>
        </w:rPr>
        <w:t>accuracy (and thus an inaccurate linguistic output will result) and</w:t>
      </w:r>
      <w:r w:rsidR="007D23E4">
        <w:rPr>
          <w:rFonts w:asciiTheme="majorBidi" w:hAnsiTheme="majorBidi" w:cstheme="majorBidi"/>
          <w:color w:val="000000"/>
          <w:sz w:val="24"/>
          <w:szCs w:val="24"/>
        </w:rPr>
        <w:t xml:space="preserve"> </w:t>
      </w:r>
      <w:r w:rsidRPr="001A7A4B">
        <w:rPr>
          <w:rFonts w:asciiTheme="majorBidi" w:hAnsiTheme="majorBidi" w:cstheme="majorBidi"/>
          <w:color w:val="000000"/>
          <w:sz w:val="24"/>
          <w:szCs w:val="24"/>
        </w:rPr>
        <w:t>reducing speakers’ capacity for processing complex language</w:t>
      </w:r>
      <w:r w:rsidR="007D23E4">
        <w:rPr>
          <w:rFonts w:asciiTheme="majorBidi" w:hAnsiTheme="majorBidi" w:cstheme="majorBidi"/>
          <w:color w:val="000000"/>
          <w:sz w:val="24"/>
          <w:szCs w:val="24"/>
        </w:rPr>
        <w:t>).</w:t>
      </w:r>
    </w:p>
    <w:p w:rsidR="001A7A4B" w:rsidRPr="002C0917" w:rsidRDefault="007D23E4" w:rsidP="007D23E4">
      <w:pPr>
        <w:rPr>
          <w:rFonts w:asciiTheme="majorBidi" w:hAnsiTheme="majorBidi" w:cstheme="majorBidi"/>
          <w:b/>
          <w:bCs/>
          <w:color w:val="00B050"/>
          <w:sz w:val="24"/>
          <w:szCs w:val="24"/>
        </w:rPr>
      </w:pPr>
      <w:r w:rsidRPr="002C0917">
        <w:rPr>
          <w:rFonts w:asciiTheme="majorBidi" w:hAnsiTheme="majorBidi" w:cstheme="majorBidi"/>
          <w:b/>
          <w:bCs/>
          <w:color w:val="00B050"/>
          <w:sz w:val="24"/>
          <w:szCs w:val="24"/>
        </w:rPr>
        <w:t>7. Addressing fluency and accuracy</w:t>
      </w:r>
      <w:r w:rsidR="001A7A4B" w:rsidRPr="002C0917">
        <w:rPr>
          <w:rFonts w:asciiTheme="majorBidi" w:hAnsiTheme="majorBidi" w:cstheme="majorBidi"/>
          <w:b/>
          <w:bCs/>
          <w:color w:val="00B050"/>
          <w:sz w:val="24"/>
          <w:szCs w:val="24"/>
        </w:rPr>
        <w:t xml:space="preserve"> </w:t>
      </w:r>
    </w:p>
    <w:p w:rsidR="007D23E4" w:rsidRPr="002C0917" w:rsidRDefault="007D23E4" w:rsidP="007D23E4">
      <w:pPr>
        <w:rPr>
          <w:rFonts w:asciiTheme="majorBidi" w:hAnsiTheme="majorBidi" w:cstheme="majorBidi"/>
          <w:color w:val="242021"/>
          <w:sz w:val="24"/>
          <w:szCs w:val="24"/>
        </w:rPr>
      </w:pPr>
      <w:r w:rsidRPr="002C0917">
        <w:rPr>
          <w:rFonts w:asciiTheme="majorBidi" w:hAnsiTheme="majorBidi" w:cstheme="majorBidi"/>
          <w:color w:val="242021"/>
          <w:sz w:val="24"/>
          <w:szCs w:val="24"/>
        </w:rPr>
        <w:t xml:space="preserve">Two dimensions of spoken English </w:t>
      </w:r>
      <w:proofErr w:type="gramStart"/>
      <w:r w:rsidRPr="002C0917">
        <w:rPr>
          <w:rFonts w:asciiTheme="majorBidi" w:hAnsiTheme="majorBidi" w:cstheme="majorBidi"/>
          <w:color w:val="242021"/>
          <w:sz w:val="24"/>
          <w:szCs w:val="24"/>
        </w:rPr>
        <w:t>are often referred</w:t>
      </w:r>
      <w:proofErr w:type="gramEnd"/>
      <w:r w:rsidRPr="002C0917">
        <w:rPr>
          <w:rFonts w:asciiTheme="majorBidi" w:hAnsiTheme="majorBidi" w:cstheme="majorBidi"/>
          <w:color w:val="242021"/>
          <w:sz w:val="24"/>
          <w:szCs w:val="24"/>
        </w:rPr>
        <w:t xml:space="preserve"> to when describing a speaker's oral language ability: fluency and accuracy.</w:t>
      </w:r>
    </w:p>
    <w:p w:rsidR="007D23E4" w:rsidRPr="002C0917" w:rsidRDefault="00647FB0" w:rsidP="00647FB0">
      <w:pPr>
        <w:rPr>
          <w:rFonts w:asciiTheme="majorBidi" w:hAnsiTheme="majorBidi" w:cstheme="majorBidi"/>
          <w:color w:val="242021"/>
          <w:sz w:val="24"/>
          <w:szCs w:val="24"/>
        </w:rPr>
      </w:pPr>
      <w:r>
        <w:rPr>
          <w:rFonts w:asciiTheme="majorBidi" w:hAnsiTheme="majorBidi" w:cstheme="majorBidi"/>
          <w:b/>
          <w:bCs/>
          <w:color w:val="8A2990"/>
          <w:sz w:val="24"/>
          <w:szCs w:val="24"/>
        </w:rPr>
        <w:t xml:space="preserve">1. </w:t>
      </w:r>
      <w:r w:rsidR="007D23E4" w:rsidRPr="002C0917">
        <w:rPr>
          <w:rFonts w:asciiTheme="majorBidi" w:hAnsiTheme="majorBidi" w:cstheme="majorBidi"/>
          <w:b/>
          <w:bCs/>
          <w:color w:val="8A2990"/>
          <w:sz w:val="24"/>
          <w:szCs w:val="24"/>
        </w:rPr>
        <w:t>Fluency</w:t>
      </w:r>
      <w:r w:rsidR="007D23E4" w:rsidRPr="002C0917">
        <w:rPr>
          <w:rFonts w:asciiTheme="majorBidi" w:hAnsiTheme="majorBidi" w:cstheme="majorBidi"/>
          <w:b/>
          <w:bCs/>
          <w:color w:val="8A2990"/>
          <w:sz w:val="24"/>
          <w:szCs w:val="24"/>
        </w:rPr>
        <w:br/>
      </w:r>
      <w:r w:rsidR="002C0917" w:rsidRPr="002C0917">
        <w:rPr>
          <w:rFonts w:asciiTheme="majorBidi" w:hAnsiTheme="majorBidi" w:cstheme="majorBidi"/>
          <w:color w:val="242021"/>
          <w:sz w:val="24"/>
          <w:szCs w:val="24"/>
        </w:rPr>
        <w:t xml:space="preserve">         </w:t>
      </w:r>
      <w:r w:rsidR="007D23E4" w:rsidRPr="002C0917">
        <w:rPr>
          <w:rFonts w:asciiTheme="majorBidi" w:hAnsiTheme="majorBidi" w:cstheme="majorBidi"/>
          <w:color w:val="242021"/>
          <w:sz w:val="24"/>
          <w:szCs w:val="24"/>
        </w:rPr>
        <w:t>Fluency involves maintaining the flow of speech without disruptive pauses, restarts and breakdowns. It usually develops when students have a good grasp of grammar, vocabulary</w:t>
      </w:r>
      <w:r w:rsidR="007D23E4" w:rsidRPr="002C0917">
        <w:rPr>
          <w:rFonts w:asciiTheme="majorBidi" w:hAnsiTheme="majorBidi" w:cstheme="majorBidi"/>
          <w:color w:val="242021"/>
          <w:sz w:val="24"/>
          <w:szCs w:val="24"/>
        </w:rPr>
        <w:br/>
        <w:t>and fixed expressions, and can access them automatically and can focus on the meanings</w:t>
      </w:r>
      <w:r w:rsidR="007D23E4" w:rsidRPr="002C0917">
        <w:rPr>
          <w:rFonts w:asciiTheme="majorBidi" w:hAnsiTheme="majorBidi" w:cstheme="majorBidi"/>
          <w:color w:val="242021"/>
          <w:sz w:val="24"/>
          <w:szCs w:val="24"/>
        </w:rPr>
        <w:br/>
        <w:t>they wish to express without being distracted by a search for grammar or vocabulary or</w:t>
      </w:r>
      <w:r w:rsidR="007D23E4" w:rsidRPr="002C0917">
        <w:rPr>
          <w:rFonts w:asciiTheme="majorBidi" w:hAnsiTheme="majorBidi" w:cstheme="majorBidi"/>
          <w:color w:val="242021"/>
          <w:sz w:val="24"/>
          <w:szCs w:val="24"/>
        </w:rPr>
        <w:br/>
        <w:t>the correct expression.</w:t>
      </w:r>
      <w:r w:rsidR="002C0917" w:rsidRPr="002C0917">
        <w:rPr>
          <w:rFonts w:asciiTheme="majorBidi" w:hAnsiTheme="majorBidi" w:cstheme="majorBidi"/>
          <w:color w:val="242021"/>
          <w:sz w:val="24"/>
          <w:szCs w:val="24"/>
        </w:rPr>
        <w:t xml:space="preserve"> </w:t>
      </w:r>
      <w:proofErr w:type="spellStart"/>
      <w:r w:rsidR="002C0917" w:rsidRPr="002C0917">
        <w:rPr>
          <w:rFonts w:asciiTheme="majorBidi" w:hAnsiTheme="majorBidi" w:cstheme="majorBidi"/>
          <w:color w:val="242021"/>
          <w:sz w:val="24"/>
          <w:szCs w:val="24"/>
        </w:rPr>
        <w:t>Bygate</w:t>
      </w:r>
      <w:proofErr w:type="spellEnd"/>
      <w:r w:rsidR="002C0917" w:rsidRPr="002C0917">
        <w:rPr>
          <w:rFonts w:asciiTheme="majorBidi" w:hAnsiTheme="majorBidi" w:cstheme="majorBidi"/>
          <w:color w:val="242021"/>
          <w:sz w:val="24"/>
          <w:szCs w:val="24"/>
        </w:rPr>
        <w:t xml:space="preserve"> (2005: 79) suggests that repeating an activity can help develop fluency. For</w:t>
      </w:r>
      <w:r w:rsidR="00D00636">
        <w:rPr>
          <w:rFonts w:asciiTheme="majorBidi" w:hAnsiTheme="majorBidi" w:cstheme="majorBidi"/>
          <w:color w:val="242021"/>
          <w:sz w:val="24"/>
          <w:szCs w:val="24"/>
        </w:rPr>
        <w:t xml:space="preserve"> </w:t>
      </w:r>
      <w:r w:rsidR="002C0917" w:rsidRPr="002C0917">
        <w:rPr>
          <w:rFonts w:asciiTheme="majorBidi" w:hAnsiTheme="majorBidi" w:cstheme="majorBidi"/>
          <w:color w:val="242021"/>
          <w:sz w:val="24"/>
          <w:szCs w:val="24"/>
        </w:rPr>
        <w:t>example, a student might share a personal recount in a group and then retell the same</w:t>
      </w:r>
      <w:r w:rsidR="00D00636">
        <w:rPr>
          <w:rFonts w:asciiTheme="majorBidi" w:hAnsiTheme="majorBidi" w:cstheme="majorBidi"/>
          <w:color w:val="242021"/>
          <w:sz w:val="24"/>
          <w:szCs w:val="24"/>
        </w:rPr>
        <w:t xml:space="preserve"> </w:t>
      </w:r>
      <w:r w:rsidR="002C0917" w:rsidRPr="002C0917">
        <w:rPr>
          <w:rFonts w:asciiTheme="majorBidi" w:hAnsiTheme="majorBidi" w:cstheme="majorBidi"/>
          <w:color w:val="242021"/>
          <w:sz w:val="24"/>
          <w:szCs w:val="24"/>
        </w:rPr>
        <w:t>recount with other groups or repeat it on a different occasion.</w:t>
      </w:r>
    </w:p>
    <w:p w:rsidR="002C0917" w:rsidRDefault="00647FB0" w:rsidP="002C0917">
      <w:pPr>
        <w:rPr>
          <w:rFonts w:asciiTheme="majorBidi" w:hAnsiTheme="majorBidi" w:cstheme="majorBidi"/>
          <w:color w:val="242021"/>
          <w:sz w:val="24"/>
          <w:szCs w:val="24"/>
        </w:rPr>
      </w:pPr>
      <w:r>
        <w:rPr>
          <w:rFonts w:asciiTheme="majorBidi" w:hAnsiTheme="majorBidi" w:cstheme="majorBidi"/>
          <w:b/>
          <w:bCs/>
          <w:color w:val="8A2990"/>
          <w:sz w:val="24"/>
          <w:szCs w:val="24"/>
        </w:rPr>
        <w:t xml:space="preserve">2. </w:t>
      </w:r>
      <w:r w:rsidR="002C0917" w:rsidRPr="002C0917">
        <w:rPr>
          <w:rFonts w:asciiTheme="majorBidi" w:hAnsiTheme="majorBidi" w:cstheme="majorBidi"/>
          <w:b/>
          <w:bCs/>
          <w:color w:val="8A2990"/>
          <w:sz w:val="24"/>
          <w:szCs w:val="24"/>
        </w:rPr>
        <w:t>Accuracy</w:t>
      </w:r>
      <w:r w:rsidR="002C0917" w:rsidRPr="002C0917">
        <w:rPr>
          <w:rFonts w:asciiTheme="majorBidi" w:hAnsiTheme="majorBidi" w:cstheme="majorBidi"/>
          <w:b/>
          <w:bCs/>
          <w:color w:val="8A2990"/>
          <w:sz w:val="24"/>
          <w:szCs w:val="24"/>
        </w:rPr>
        <w:br/>
      </w:r>
      <w:r w:rsidR="002C0917" w:rsidRPr="002C0917">
        <w:rPr>
          <w:rFonts w:asciiTheme="majorBidi" w:hAnsiTheme="majorBidi" w:cstheme="majorBidi"/>
          <w:color w:val="242021"/>
          <w:sz w:val="24"/>
          <w:szCs w:val="24"/>
        </w:rPr>
        <w:t xml:space="preserve">         Accuracy conventionally refers to features of grammar, pronunciation and word choice, but, there are many other aspects of spoken language that are involved in oral communication, including choosing appropriate topics, using language that matches the formality or informality of the occasion and using conventions associated with different genres – such as conventional ways of opening and closing small talk and conversations.</w:t>
      </w:r>
    </w:p>
    <w:p w:rsidR="004835DE" w:rsidRPr="00647FB0" w:rsidRDefault="004835DE" w:rsidP="002C0917">
      <w:pPr>
        <w:rPr>
          <w:rFonts w:ascii="TimesNewRomanPSMT" w:hAnsi="TimesNewRomanPSMT"/>
          <w:color w:val="00B050"/>
          <w:sz w:val="24"/>
          <w:szCs w:val="24"/>
          <w:lang w:val="en-US"/>
        </w:rPr>
      </w:pPr>
      <w:r w:rsidRPr="00647FB0">
        <w:rPr>
          <w:rFonts w:ascii="TimesNewRomanPSMT" w:hAnsi="TimesNewRomanPSMT"/>
          <w:b/>
          <w:bCs/>
          <w:color w:val="00B050"/>
          <w:sz w:val="24"/>
          <w:szCs w:val="24"/>
          <w:lang w:val="en-US"/>
        </w:rPr>
        <w:t>8.</w:t>
      </w:r>
      <w:r w:rsidRPr="00647FB0">
        <w:rPr>
          <w:rFonts w:ascii="TimesNewRomanPSMT" w:hAnsi="TimesNewRomanPSMT"/>
          <w:color w:val="00B050"/>
          <w:sz w:val="24"/>
          <w:szCs w:val="24"/>
          <w:lang w:val="en-US"/>
        </w:rPr>
        <w:t xml:space="preserve"> </w:t>
      </w:r>
      <w:r w:rsidRPr="00647FB0">
        <w:rPr>
          <w:rFonts w:ascii="Candara-Bold" w:hAnsi="Candara-Bold"/>
          <w:b/>
          <w:bCs/>
          <w:color w:val="00B050"/>
          <w:sz w:val="24"/>
          <w:szCs w:val="24"/>
          <w:lang w:val="en-US"/>
        </w:rPr>
        <w:t>Correcting speaking</w:t>
      </w:r>
    </w:p>
    <w:p w:rsidR="004835DE" w:rsidRDefault="004835DE" w:rsidP="004835DE">
      <w:pPr>
        <w:ind w:firstLine="720"/>
        <w:rPr>
          <w:rFonts w:ascii="TimesNewRomanPSMT" w:hAnsi="TimesNewRomanPSMT"/>
          <w:color w:val="000000"/>
          <w:sz w:val="24"/>
          <w:szCs w:val="24"/>
          <w:lang w:val="en-US"/>
        </w:rPr>
      </w:pPr>
      <w:r w:rsidRPr="00802ADC">
        <w:rPr>
          <w:rFonts w:ascii="TimesNewRomanPSMT" w:hAnsi="TimesNewRomanPSMT"/>
          <w:color w:val="000000"/>
          <w:sz w:val="24"/>
          <w:szCs w:val="24"/>
          <w:lang w:val="en-US"/>
        </w:rPr>
        <w:t>When students are repeating sentences, trying to get their pronunciation exactly right, then the teacher will often correct (appropriately) every time there’s a problem But</w:t>
      </w:r>
      <w:r w:rsidR="00360156">
        <w:rPr>
          <w:rFonts w:ascii="TimesNewRomanPSMT" w:hAnsi="TimesNewRomanPSMT"/>
          <w:color w:val="000000"/>
          <w:sz w:val="24"/>
          <w:szCs w:val="24"/>
          <w:lang w:val="en-US"/>
        </w:rPr>
        <w:t>,</w:t>
      </w:r>
      <w:r w:rsidRPr="00802ADC">
        <w:rPr>
          <w:rFonts w:ascii="TimesNewRomanPSMT" w:hAnsi="TimesNewRomanPSMT"/>
          <w:color w:val="000000"/>
          <w:sz w:val="24"/>
          <w:szCs w:val="24"/>
          <w:lang w:val="en-US"/>
        </w:rPr>
        <w:t xml:space="preserve"> if the same teacher did this while students were involved in a passionate discussion about whether smoking should be banned on tourist beaches, for example, the effect might well be to destroy the conversational flow.</w:t>
      </w:r>
      <w:r w:rsidRPr="004835DE">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Constant interruption from the teacher will destroy the pu</w:t>
      </w:r>
      <w:r w:rsidR="00507257">
        <w:rPr>
          <w:rFonts w:ascii="TimesNewRomanPSMT" w:hAnsi="TimesNewRomanPSMT"/>
          <w:color w:val="000000"/>
          <w:sz w:val="24"/>
          <w:szCs w:val="24"/>
          <w:lang w:val="en-US"/>
        </w:rPr>
        <w:t>rpose of the speaking activity.</w:t>
      </w:r>
      <w:bookmarkStart w:id="0" w:name="_GoBack"/>
      <w:bookmarkEnd w:id="0"/>
    </w:p>
    <w:p w:rsidR="004835DE" w:rsidRPr="004835DE" w:rsidRDefault="004835DE" w:rsidP="004835DE">
      <w:pPr>
        <w:ind w:firstLine="720"/>
        <w:rPr>
          <w:rFonts w:asciiTheme="majorBidi" w:hAnsiTheme="majorBidi" w:cstheme="majorBidi"/>
          <w:color w:val="000000"/>
          <w:sz w:val="32"/>
          <w:szCs w:val="32"/>
          <w:lang w:val="en-US"/>
        </w:rPr>
      </w:pPr>
      <w:r w:rsidRPr="00802ADC">
        <w:rPr>
          <w:rFonts w:ascii="TimesNewRomanPSMT" w:hAnsi="TimesNewRomanPSMT"/>
          <w:color w:val="000000"/>
          <w:sz w:val="24"/>
          <w:szCs w:val="24"/>
          <w:lang w:val="en-US"/>
        </w:rPr>
        <w:t>Many teachers watch and listen while speaking activities are taking place. They note</w:t>
      </w:r>
      <w:r w:rsidRPr="00802ADC">
        <w:rPr>
          <w:rFonts w:ascii="TimesNewRomanPSMT" w:hAnsi="TimesNewRomanPSMT"/>
          <w:color w:val="000000"/>
          <w:sz w:val="24"/>
          <w:szCs w:val="24"/>
          <w:lang w:val="en-US"/>
        </w:rPr>
        <w:br/>
        <w:t xml:space="preserve">down things that seemed to go well and times when students </w:t>
      </w:r>
      <w:proofErr w:type="gramStart"/>
      <w:r w:rsidRPr="00802ADC">
        <w:rPr>
          <w:rFonts w:ascii="TimesNewRomanPSMT" w:hAnsi="TimesNewRomanPSMT"/>
          <w:color w:val="000000"/>
          <w:sz w:val="24"/>
          <w:szCs w:val="24"/>
          <w:lang w:val="en-US"/>
        </w:rPr>
        <w:t>couldn’t</w:t>
      </w:r>
      <w:proofErr w:type="gramEnd"/>
      <w:r w:rsidRPr="00802ADC">
        <w:rPr>
          <w:rFonts w:ascii="TimesNewRomanPSMT" w:hAnsi="TimesNewRomanPSMT"/>
          <w:color w:val="000000"/>
          <w:sz w:val="24"/>
          <w:szCs w:val="24"/>
          <w:lang w:val="en-US"/>
        </w:rPr>
        <w:t xml:space="preserve"> make themselves understood or made important mistakes.</w:t>
      </w:r>
      <w:r w:rsidRPr="004835DE">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When the activity has finished, they then ask the students how they thought it went before giving their own feedback. They may say that they liked the way Student A said this, and the way Student B was able to disagree with her. They will then say that they did hear one or two mistakes, and they can either discuss them with the class, write them on the board or give them individually to the students concerned.</w:t>
      </w:r>
    </w:p>
    <w:sectPr w:rsidR="004835DE" w:rsidRPr="004835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ndara-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4253D"/>
    <w:multiLevelType w:val="hybridMultilevel"/>
    <w:tmpl w:val="BB3435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E6"/>
    <w:rsid w:val="00103888"/>
    <w:rsid w:val="00115D31"/>
    <w:rsid w:val="00154C73"/>
    <w:rsid w:val="00160EAD"/>
    <w:rsid w:val="001843A1"/>
    <w:rsid w:val="001A7A4B"/>
    <w:rsid w:val="002C0917"/>
    <w:rsid w:val="00360156"/>
    <w:rsid w:val="003624E6"/>
    <w:rsid w:val="003761B7"/>
    <w:rsid w:val="00473C1A"/>
    <w:rsid w:val="004835DE"/>
    <w:rsid w:val="004C057A"/>
    <w:rsid w:val="00507257"/>
    <w:rsid w:val="00556C31"/>
    <w:rsid w:val="00642027"/>
    <w:rsid w:val="00647FB0"/>
    <w:rsid w:val="00687858"/>
    <w:rsid w:val="006E6A6A"/>
    <w:rsid w:val="007415A9"/>
    <w:rsid w:val="00784C90"/>
    <w:rsid w:val="007D23E4"/>
    <w:rsid w:val="008200D8"/>
    <w:rsid w:val="00861E54"/>
    <w:rsid w:val="009E4A13"/>
    <w:rsid w:val="00AE6FEF"/>
    <w:rsid w:val="00BE04C4"/>
    <w:rsid w:val="00C23113"/>
    <w:rsid w:val="00D00636"/>
    <w:rsid w:val="00E024BC"/>
    <w:rsid w:val="00E074F8"/>
    <w:rsid w:val="00E73F26"/>
    <w:rsid w:val="00EB2A7E"/>
    <w:rsid w:val="00ED4F75"/>
    <w:rsid w:val="00F079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9D235-4ECE-4BCA-A0CF-8E6FB0CF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624E6"/>
    <w:rPr>
      <w:rFonts w:ascii="Times New Roman" w:hAnsi="Times New Roman" w:cs="Times New Roman" w:hint="default"/>
      <w:b/>
      <w:bCs/>
      <w:i w:val="0"/>
      <w:iCs w:val="0"/>
      <w:color w:val="000000"/>
      <w:sz w:val="24"/>
      <w:szCs w:val="24"/>
    </w:rPr>
  </w:style>
  <w:style w:type="paragraph" w:styleId="Paragraphedeliste">
    <w:name w:val="List Paragraph"/>
    <w:basedOn w:val="Normal"/>
    <w:uiPriority w:val="34"/>
    <w:qFormat/>
    <w:rsid w:val="00ED4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2247</TotalTime>
  <Pages>4</Pages>
  <Words>1867</Words>
  <Characters>10271</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Compte Microsoft</cp:lastModifiedBy>
  <cp:revision>10</cp:revision>
  <dcterms:created xsi:type="dcterms:W3CDTF">2024-02-16T10:02:00Z</dcterms:created>
  <dcterms:modified xsi:type="dcterms:W3CDTF">2025-03-08T20:15:00Z</dcterms:modified>
</cp:coreProperties>
</file>