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B1" w:rsidRDefault="004344B1" w:rsidP="00835263">
      <w:pPr>
        <w:bidi/>
      </w:pPr>
    </w:p>
    <w:p w:rsidR="004344B1" w:rsidRDefault="007800ED" w:rsidP="007800ED">
      <w:pPr>
        <w:bidi/>
        <w:jc w:val="center"/>
        <w:rPr>
          <w:b/>
          <w:bCs/>
          <w:sz w:val="36"/>
          <w:szCs w:val="36"/>
          <w:rtl/>
        </w:rPr>
      </w:pPr>
      <w:r w:rsidRPr="007800ED">
        <w:rPr>
          <w:rFonts w:hint="cs"/>
          <w:b/>
          <w:bCs/>
          <w:sz w:val="36"/>
          <w:szCs w:val="36"/>
          <w:rtl/>
        </w:rPr>
        <w:t>المحاضرة العاشرة: المجامع النقدية القديمة</w:t>
      </w:r>
    </w:p>
    <w:p w:rsidR="007800ED" w:rsidRPr="007800ED" w:rsidRDefault="007800ED" w:rsidP="007800ED">
      <w:pPr>
        <w:bidi/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6288A314" wp14:editId="14593E21">
            <wp:extent cx="5683566" cy="73052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766" cy="732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48D" w:rsidRDefault="00845748" w:rsidP="004344B1">
      <w:pPr>
        <w:bidi/>
        <w:rPr>
          <w:rtl/>
        </w:rPr>
      </w:pPr>
    </w:p>
    <w:p w:rsidR="004344B1" w:rsidRDefault="004344B1" w:rsidP="004344B1">
      <w:pPr>
        <w:bidi/>
        <w:rPr>
          <w:rtl/>
        </w:rPr>
      </w:pPr>
    </w:p>
    <w:p w:rsidR="004344B1" w:rsidRDefault="008344DE" w:rsidP="004344B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14F825C5" wp14:editId="0306F96A">
            <wp:extent cx="5400040" cy="8666922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5478" cy="869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B1" w:rsidRDefault="008344DE" w:rsidP="004344B1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794BBB69" wp14:editId="02F7AD06">
            <wp:extent cx="5550535" cy="8577469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097" cy="858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B1" w:rsidRDefault="008344DE" w:rsidP="004344B1">
      <w:pPr>
        <w:bidi/>
        <w:rPr>
          <w:rtl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144B0302" wp14:editId="16926409">
            <wp:extent cx="5675630" cy="4999382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4466" cy="50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44B1" w:rsidRDefault="004344B1" w:rsidP="004344B1">
      <w:pPr>
        <w:bidi/>
        <w:rPr>
          <w:rtl/>
        </w:rPr>
      </w:pPr>
    </w:p>
    <w:p w:rsidR="004344B1" w:rsidRDefault="004344B1" w:rsidP="004344B1">
      <w:pPr>
        <w:bidi/>
        <w:rPr>
          <w:rtl/>
        </w:rPr>
      </w:pPr>
    </w:p>
    <w:p w:rsidR="00386D37" w:rsidRDefault="00386D37" w:rsidP="004344B1">
      <w:pPr>
        <w:bidi/>
      </w:pPr>
    </w:p>
    <w:p w:rsidR="00386D37" w:rsidRDefault="00386D37" w:rsidP="00386D37">
      <w:pPr>
        <w:bidi/>
      </w:pPr>
    </w:p>
    <w:p w:rsidR="004344B1" w:rsidRDefault="004344B1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386D37" w:rsidRDefault="00386D37" w:rsidP="00386D37">
      <w:pPr>
        <w:bidi/>
        <w:rPr>
          <w:rtl/>
        </w:rPr>
      </w:pPr>
    </w:p>
    <w:p w:rsidR="00D77BA5" w:rsidRPr="00386D37" w:rsidRDefault="00D77BA5" w:rsidP="00D77BA5">
      <w:pPr>
        <w:bidi/>
      </w:pPr>
    </w:p>
    <w:sectPr w:rsidR="00D77BA5" w:rsidRPr="00386D3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48" w:rsidRDefault="00845748" w:rsidP="00835263">
      <w:pPr>
        <w:spacing w:after="0" w:line="240" w:lineRule="auto"/>
      </w:pPr>
      <w:r>
        <w:separator/>
      </w:r>
    </w:p>
  </w:endnote>
  <w:endnote w:type="continuationSeparator" w:id="0">
    <w:p w:rsidR="00845748" w:rsidRDefault="00845748" w:rsidP="0083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542648"/>
      <w:docPartObj>
        <w:docPartGallery w:val="Page Numbers (Bottom of Page)"/>
        <w:docPartUnique/>
      </w:docPartObj>
    </w:sdtPr>
    <w:sdtEndPr/>
    <w:sdtContent>
      <w:p w:rsidR="004344B1" w:rsidRDefault="004344B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F4C">
          <w:rPr>
            <w:noProof/>
          </w:rPr>
          <w:t>3</w:t>
        </w:r>
        <w:r>
          <w:fldChar w:fldCharType="end"/>
        </w:r>
      </w:p>
    </w:sdtContent>
  </w:sdt>
  <w:p w:rsidR="004344B1" w:rsidRDefault="004344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48" w:rsidRDefault="00845748" w:rsidP="00835263">
      <w:pPr>
        <w:spacing w:after="0" w:line="240" w:lineRule="auto"/>
      </w:pPr>
      <w:r>
        <w:separator/>
      </w:r>
    </w:p>
  </w:footnote>
  <w:footnote w:type="continuationSeparator" w:id="0">
    <w:p w:rsidR="00845748" w:rsidRDefault="00845748" w:rsidP="0083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263" w:rsidRPr="00944DBD" w:rsidRDefault="00835263" w:rsidP="00835263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835263" w:rsidRPr="00944DBD" w:rsidRDefault="00835263" w:rsidP="00835263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835263" w:rsidRPr="00282C86" w:rsidRDefault="00835263" w:rsidP="00835263">
    <w:pPr>
      <w:pStyle w:val="En-tte"/>
      <w:bidi/>
    </w:pPr>
  </w:p>
  <w:p w:rsidR="00835263" w:rsidRPr="00835263" w:rsidRDefault="00835263" w:rsidP="00835263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66"/>
    <w:rsid w:val="00040F4C"/>
    <w:rsid w:val="00386D37"/>
    <w:rsid w:val="00390C32"/>
    <w:rsid w:val="00423F49"/>
    <w:rsid w:val="004344B1"/>
    <w:rsid w:val="005B4264"/>
    <w:rsid w:val="007800ED"/>
    <w:rsid w:val="008344DE"/>
    <w:rsid w:val="00835263"/>
    <w:rsid w:val="00836266"/>
    <w:rsid w:val="00845748"/>
    <w:rsid w:val="00D77BA5"/>
    <w:rsid w:val="00E40473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4A10B-ABDA-4F92-BE3E-75C01C9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263"/>
  </w:style>
  <w:style w:type="paragraph" w:styleId="Pieddepage">
    <w:name w:val="footer"/>
    <w:basedOn w:val="Normal"/>
    <w:link w:val="PieddepageCar"/>
    <w:uiPriority w:val="99"/>
    <w:unhideWhenUsed/>
    <w:rsid w:val="00835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2025-03-11T13:41:00Z</dcterms:created>
  <dcterms:modified xsi:type="dcterms:W3CDTF">2025-03-13T09:13:00Z</dcterms:modified>
</cp:coreProperties>
</file>