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0F19" w14:textId="1AB10F19" w:rsidR="00630C94" w:rsidRDefault="00630C94" w:rsidP="00630C94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141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:</w:t>
      </w:r>
      <w:proofErr w:type="gramEnd"/>
      <w:r w:rsidRPr="00141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الرسم على برنامج </w:t>
      </w:r>
      <w:r w:rsidRPr="00141954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R</w:t>
      </w:r>
    </w:p>
    <w:p w14:paraId="6C7BA541" w14:textId="69281E52" w:rsidR="00D370EB" w:rsidRPr="00141954" w:rsidRDefault="00D370EB" w:rsidP="00630C94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41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المحاضرة الثانية: استخدام الحزمة </w:t>
      </w:r>
      <w:r w:rsidRPr="00141954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ggplot2</w:t>
      </w:r>
    </w:p>
    <w:p w14:paraId="021E42E6" w14:textId="25C92926" w:rsidR="00D370EB" w:rsidRDefault="00D370EB" w:rsidP="00D370E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باستخدام البيانات المخزنة على مستوى البرنامج، نقوم ب:</w:t>
      </w:r>
    </w:p>
    <w:p w14:paraId="72FD06AD" w14:textId="3F12FF2F" w:rsidR="00D370EB" w:rsidRDefault="00D370EB" w:rsidP="00D370E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استدعاء البيانات: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mtcars</w:t>
      </w:r>
      <w:proofErr w:type="spellEnd"/>
    </w:p>
    <w:p w14:paraId="3063C538" w14:textId="208A1417" w:rsidR="00D370EB" w:rsidRDefault="00D370EB" w:rsidP="00D370E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استدعاء الحزمة: </w:t>
      </w:r>
      <w:r>
        <w:rPr>
          <w:rFonts w:ascii="Simplified Arabic" w:hAnsi="Simplified Arabic" w:cs="Simplified Arabic"/>
          <w:sz w:val="28"/>
          <w:szCs w:val="28"/>
          <w:lang w:bidi="ar-DZ"/>
        </w:rPr>
        <w:t>ggplot2</w:t>
      </w:r>
    </w:p>
    <w:p w14:paraId="42F4712A" w14:textId="58B6F7A9" w:rsidR="00D370EB" w:rsidRDefault="00D370EB" w:rsidP="00D370E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استخدام كل من المتغيرات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wt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استهلاك الوقود، و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mpg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وزن السيارة)</w:t>
      </w:r>
    </w:p>
    <w:p w14:paraId="277FB927" w14:textId="523A172E" w:rsidR="00D370EB" w:rsidRDefault="00D370EB" w:rsidP="00D370E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 لو حاولنا تمثيل العلاقة بين وزن السيارة واستهلاك الوقود من خلال الانتشار نستعمل التعليمة بالشكل الموالي: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224"/>
        <w:gridCol w:w="6064"/>
      </w:tblGrid>
      <w:tr w:rsidR="00D370EB" w14:paraId="4D47ECB5" w14:textId="77777777" w:rsidTr="00D370EB">
        <w:tc>
          <w:tcPr>
            <w:tcW w:w="9288" w:type="dxa"/>
            <w:gridSpan w:val="2"/>
          </w:tcPr>
          <w:p w14:paraId="194695BB" w14:textId="77777777" w:rsidR="00D370EB" w:rsidRDefault="00D370EB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التعليمة كاملة </w:t>
            </w:r>
          </w:p>
          <w:p w14:paraId="6F51BFBF" w14:textId="0B12B76A" w:rsidR="00D370EB" w:rsidRPr="00D370EB" w:rsidRDefault="00D370EB" w:rsidP="00D370EB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data</w:t>
            </w:r>
            <w:proofErr w:type="gramEnd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("</w:t>
            </w:r>
            <w:proofErr w:type="spellStart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mtcars</w:t>
            </w:r>
            <w:proofErr w:type="spellEnd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")</w:t>
            </w:r>
          </w:p>
          <w:p w14:paraId="2E35E3F2" w14:textId="3E0C6A64" w:rsidR="00D370EB" w:rsidRPr="00D370EB" w:rsidRDefault="00D370EB" w:rsidP="00D370EB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library</w:t>
            </w:r>
            <w:proofErr w:type="spellEnd"/>
            <w:proofErr w:type="gramEnd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(ggplot2)</w:t>
            </w:r>
          </w:p>
          <w:p w14:paraId="53C9378D" w14:textId="0F98E86A" w:rsidR="00D370EB" w:rsidRPr="00D370EB" w:rsidRDefault="00D370EB" w:rsidP="00D370EB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ggplot</w:t>
            </w:r>
            <w:proofErr w:type="spellEnd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</w:t>
            </w:r>
            <w:proofErr w:type="gramEnd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data = </w:t>
            </w:r>
            <w:proofErr w:type="spellStart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mtcars</w:t>
            </w:r>
            <w:proofErr w:type="spellEnd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  <w:proofErr w:type="spellStart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aes</w:t>
            </w:r>
            <w:proofErr w:type="spellEnd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(x = </w:t>
            </w:r>
            <w:proofErr w:type="spellStart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wt</w:t>
            </w:r>
            <w:proofErr w:type="spellEnd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, y = </w:t>
            </w:r>
            <w:proofErr w:type="spellStart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mpg</w:t>
            </w:r>
            <w:proofErr w:type="spellEnd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)) +</w:t>
            </w:r>
          </w:p>
          <w:p w14:paraId="65BAE09E" w14:textId="6EC94A0B" w:rsidR="00D370EB" w:rsidRPr="00D370EB" w:rsidRDefault="00D370EB" w:rsidP="00D370EB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 </w:t>
            </w:r>
            <w:proofErr w:type="spellStart"/>
            <w:proofErr w:type="gramStart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geom</w:t>
            </w:r>
            <w:proofErr w:type="gramEnd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_point</w:t>
            </w:r>
            <w:proofErr w:type="spellEnd"/>
            <w:r w:rsidRPr="00D370E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()</w:t>
            </w:r>
          </w:p>
        </w:tc>
      </w:tr>
      <w:tr w:rsidR="00D370EB" w14:paraId="480F0C6F" w14:textId="77777777" w:rsidTr="00D370EB">
        <w:tc>
          <w:tcPr>
            <w:tcW w:w="9288" w:type="dxa"/>
            <w:gridSpan w:val="2"/>
          </w:tcPr>
          <w:p w14:paraId="626421EF" w14:textId="77777777" w:rsidR="00D370EB" w:rsidRDefault="00D370EB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النتيجة:</w:t>
            </w:r>
          </w:p>
          <w:p w14:paraId="69464697" w14:textId="05664441" w:rsidR="00D370EB" w:rsidRDefault="00D370EB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val="ar-DZ" w:bidi="ar-DZ"/>
              </w:rPr>
              <w:drawing>
                <wp:inline distT="0" distB="0" distL="0" distR="0" wp14:anchorId="3F5530EE" wp14:editId="46DF6D16">
                  <wp:extent cx="5760720" cy="2909570"/>
                  <wp:effectExtent l="0" t="0" r="0" b="0"/>
                  <wp:docPr id="1656166315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66315" name="Image 165616631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90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195" w14:paraId="6D11311A" w14:textId="77777777" w:rsidTr="00D370EB">
        <w:tc>
          <w:tcPr>
            <w:tcW w:w="3255" w:type="dxa"/>
          </w:tcPr>
          <w:p w14:paraId="045CE8A7" w14:textId="112AFEAD" w:rsidR="00D370EB" w:rsidRDefault="00D370EB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data</w:t>
            </w:r>
            <w:proofErr w:type="gramEnd"/>
          </w:p>
        </w:tc>
        <w:tc>
          <w:tcPr>
            <w:tcW w:w="6033" w:type="dxa"/>
          </w:tcPr>
          <w:p w14:paraId="2C2A47CC" w14:textId="233CAC2F" w:rsidR="00D370EB" w:rsidRDefault="00D370EB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تمثل البيانات أو اسم ملف البيانات</w:t>
            </w:r>
          </w:p>
        </w:tc>
      </w:tr>
      <w:tr w:rsidR="00132195" w14:paraId="05F0037D" w14:textId="77777777" w:rsidTr="008D7368">
        <w:tc>
          <w:tcPr>
            <w:tcW w:w="3255" w:type="dxa"/>
          </w:tcPr>
          <w:p w14:paraId="41F48ADF" w14:textId="1F65A25C" w:rsidR="00D370EB" w:rsidRDefault="00D370EB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aes</w:t>
            </w:r>
            <w:proofErr w:type="spellEnd"/>
            <w:proofErr w:type="gramEnd"/>
          </w:p>
        </w:tc>
        <w:tc>
          <w:tcPr>
            <w:tcW w:w="6033" w:type="dxa"/>
          </w:tcPr>
          <w:p w14:paraId="394F75D7" w14:textId="77777777" w:rsidR="00D370EB" w:rsidRDefault="00D370EB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وتمثل المتغيرات حيث يرمز ب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x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للمتغير المستقل و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y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للمتغير التابع</w:t>
            </w:r>
          </w:p>
          <w:p w14:paraId="2412F28E" w14:textId="38688F59" w:rsidR="00D370EB" w:rsidRDefault="00D370EB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كما يمكن كتابة المتغير المستقل ثم التابع على التوالي</w:t>
            </w:r>
          </w:p>
        </w:tc>
      </w:tr>
      <w:tr w:rsidR="00132195" w14:paraId="012A2681" w14:textId="77777777" w:rsidTr="002B09EB">
        <w:tc>
          <w:tcPr>
            <w:tcW w:w="3255" w:type="dxa"/>
          </w:tcPr>
          <w:p w14:paraId="2B6D5093" w14:textId="4FBDF68A" w:rsidR="00D370EB" w:rsidRDefault="00D370EB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geom</w:t>
            </w:r>
            <w:proofErr w:type="spellEnd"/>
            <w:proofErr w:type="gramEnd"/>
          </w:p>
        </w:tc>
        <w:tc>
          <w:tcPr>
            <w:tcW w:w="6033" w:type="dxa"/>
          </w:tcPr>
          <w:p w14:paraId="21652B9D" w14:textId="4146DA56" w:rsidR="00D370EB" w:rsidRDefault="00D370EB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وتمثل شكل التمثيل البياني، ونجد فيها كل من:</w:t>
            </w:r>
          </w:p>
          <w:p w14:paraId="41ED1128" w14:textId="4BC96DDD" w:rsidR="00D370EB" w:rsidRDefault="0058381B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lastRenderedPageBreak/>
              <w:t>geom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_p</w:t>
            </w:r>
            <w:r w:rsidR="00D370EB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oint</w:t>
            </w:r>
            <w:proofErr w:type="spellEnd"/>
            <w:r w:rsidR="00D370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 استخدام النقاط لتمثيل العلاقة</w:t>
            </w:r>
          </w:p>
          <w:p w14:paraId="7A930034" w14:textId="76A7668A" w:rsidR="0058381B" w:rsidRDefault="0058381B" w:rsidP="005838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geom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_bar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: استخدام الاعمدة البيانية </w:t>
            </w:r>
          </w:p>
          <w:p w14:paraId="0F78C423" w14:textId="27555D18" w:rsidR="00E66CEA" w:rsidRDefault="00B404B8" w:rsidP="00E66CEA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proofErr w:type="spellStart"/>
            <w:proofErr w:type="gramStart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ggplot</w:t>
            </w:r>
            <w:proofErr w:type="spell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gram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data = </w:t>
            </w:r>
            <w:proofErr w:type="spellStart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mtcars</w:t>
            </w:r>
            <w:proofErr w:type="spell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</w:t>
            </w:r>
            <w:proofErr w:type="spellStart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aes</w:t>
            </w:r>
            <w:proofErr w:type="spell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(x =</w:t>
            </w:r>
            <w:r w:rsidR="00E66CEA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</w:t>
            </w:r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factor(</w:t>
            </w:r>
            <w:proofErr w:type="spellStart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cyl</w:t>
            </w:r>
            <w:proofErr w:type="spell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))) +</w:t>
            </w:r>
          </w:p>
          <w:p w14:paraId="1F7D9656" w14:textId="4FBC8CF7" w:rsidR="00B404B8" w:rsidRPr="00B404B8" w:rsidRDefault="00B404B8" w:rsidP="00E66CEA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proofErr w:type="gramStart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geom</w:t>
            </w:r>
            <w:proofErr w:type="gram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_bar</w:t>
            </w:r>
            <w:proofErr w:type="spell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()</w:t>
            </w:r>
          </w:p>
          <w:p w14:paraId="1CD0BF70" w14:textId="7BC5B778" w:rsidR="00B404B8" w:rsidRDefault="00B404B8" w:rsidP="00B404B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ar-DZ" w:bidi="ar-DZ"/>
              </w:rPr>
              <w:drawing>
                <wp:inline distT="0" distB="0" distL="0" distR="0" wp14:anchorId="6B1C61D0" wp14:editId="2AECABB7">
                  <wp:extent cx="3242620" cy="1275184"/>
                  <wp:effectExtent l="0" t="0" r="0" b="0"/>
                  <wp:docPr id="109142247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22478" name="Image 10914224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383" cy="128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FF803" w14:textId="244B8BCA" w:rsidR="00B404B8" w:rsidRDefault="00B404B8" w:rsidP="00B404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cyl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تمثل عدد </w:t>
            </w:r>
            <w:r w:rsidR="003C12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الاسطوانات</w:t>
            </w:r>
          </w:p>
          <w:p w14:paraId="2AAB92D5" w14:textId="6BD324D1" w:rsidR="00B404B8" w:rsidRDefault="0058381B" w:rsidP="00B404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geom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_histogram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 المدرج التكراري</w:t>
            </w:r>
          </w:p>
          <w:p w14:paraId="2C8D9C3B" w14:textId="26642BEC" w:rsidR="0058381B" w:rsidRPr="0058381B" w:rsidRDefault="0058381B" w:rsidP="0058381B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proofErr w:type="spellStart"/>
            <w:proofErr w:type="gramStart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ggplot</w:t>
            </w:r>
            <w:proofErr w:type="spellEnd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gramEnd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data = </w:t>
            </w:r>
            <w:proofErr w:type="spellStart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mtcars</w:t>
            </w:r>
            <w:proofErr w:type="spellEnd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</w:t>
            </w:r>
            <w:proofErr w:type="spellStart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aes</w:t>
            </w:r>
            <w:proofErr w:type="spellEnd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(x = mpg)) +</w:t>
            </w:r>
          </w:p>
          <w:p w14:paraId="4FAF47C4" w14:textId="6BF5D2F9" w:rsidR="0058381B" w:rsidRPr="0058381B" w:rsidRDefault="0058381B" w:rsidP="0058381B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geom_</w:t>
            </w:r>
            <w:proofErr w:type="gramStart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histogram</w:t>
            </w:r>
            <w:proofErr w:type="spellEnd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spellStart"/>
            <w:proofErr w:type="gramEnd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binwidth</w:t>
            </w:r>
            <w:proofErr w:type="spellEnd"/>
            <w:r w:rsidRPr="0058381B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= 5)</w:t>
            </w:r>
          </w:p>
          <w:p w14:paraId="1E962585" w14:textId="7CA31307" w:rsidR="0058381B" w:rsidRDefault="0058381B" w:rsidP="00B404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val="ar-DZ" w:bidi="ar-DZ"/>
              </w:rPr>
              <w:drawing>
                <wp:inline distT="0" distB="0" distL="0" distR="0" wp14:anchorId="6C23B4A9" wp14:editId="39FB3A60">
                  <wp:extent cx="3383280" cy="1660849"/>
                  <wp:effectExtent l="0" t="0" r="0" b="0"/>
                  <wp:docPr id="1733415441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15441" name="Image 173341544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785" cy="168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4B8" w14:paraId="538D9FFE" w14:textId="77777777" w:rsidTr="002B09EB">
        <w:tc>
          <w:tcPr>
            <w:tcW w:w="3255" w:type="dxa"/>
          </w:tcPr>
          <w:p w14:paraId="70CF2727" w14:textId="77777777" w:rsidR="00B404B8" w:rsidRDefault="00B404B8" w:rsidP="00B404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lastRenderedPageBreak/>
              <w:t>Geom_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line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المنحنى البياني </w:t>
            </w:r>
          </w:p>
          <w:p w14:paraId="19376179" w14:textId="77777777" w:rsidR="00B404B8" w:rsidRDefault="00B404B8" w:rsidP="00D370E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تم استخدام قاعدة البيانات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economics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الموجودة بالبرنامج</w:t>
            </w:r>
          </w:p>
          <w:p w14:paraId="12415D44" w14:textId="3C85AE20" w:rsidR="00B404B8" w:rsidRDefault="00B404B8" w:rsidP="00B404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033" w:type="dxa"/>
          </w:tcPr>
          <w:p w14:paraId="10322A06" w14:textId="62BDB2B0" w:rsidR="00B404B8" w:rsidRPr="00B404B8" w:rsidRDefault="00B404B8" w:rsidP="00B404B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proofErr w:type="spellStart"/>
            <w:proofErr w:type="gramStart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ggplot</w:t>
            </w:r>
            <w:proofErr w:type="spell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gram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data = economics, </w:t>
            </w:r>
            <w:proofErr w:type="spellStart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aes</w:t>
            </w:r>
            <w:proofErr w:type="spell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(x = date, y = </w:t>
            </w:r>
            <w:proofErr w:type="spellStart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unemploy</w:t>
            </w:r>
            <w:proofErr w:type="spell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)) +</w:t>
            </w:r>
          </w:p>
          <w:p w14:paraId="6F82E77E" w14:textId="227CFA7B" w:rsidR="00B404B8" w:rsidRPr="00B404B8" w:rsidRDefault="00B404B8" w:rsidP="00B404B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geom_</w:t>
            </w:r>
            <w:proofErr w:type="gramStart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line</w:t>
            </w:r>
            <w:proofErr w:type="spell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gramEnd"/>
            <w:r w:rsidRPr="00B404B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)</w:t>
            </w:r>
          </w:p>
          <w:p w14:paraId="70A3B618" w14:textId="7434B468" w:rsidR="00B404B8" w:rsidRPr="00B404B8" w:rsidRDefault="00132195" w:rsidP="0013219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val="ar-DZ" w:bidi="ar-DZ"/>
              </w:rPr>
              <w:drawing>
                <wp:inline distT="0" distB="0" distL="0" distR="0" wp14:anchorId="24F9F138" wp14:editId="385BE21B">
                  <wp:extent cx="3265141" cy="1903445"/>
                  <wp:effectExtent l="0" t="0" r="0" b="0"/>
                  <wp:docPr id="13790242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02428" name="Image 13790242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857" cy="1913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18E" w14:paraId="09A36351" w14:textId="77777777" w:rsidTr="002B09EB">
        <w:tc>
          <w:tcPr>
            <w:tcW w:w="3255" w:type="dxa"/>
          </w:tcPr>
          <w:p w14:paraId="2DB5B411" w14:textId="70626704" w:rsidR="00F7218E" w:rsidRDefault="00F7218E" w:rsidP="00B404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geom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_boxplot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 التمثيل الصندوقي</w:t>
            </w:r>
          </w:p>
        </w:tc>
        <w:tc>
          <w:tcPr>
            <w:tcW w:w="6033" w:type="dxa"/>
          </w:tcPr>
          <w:p w14:paraId="60331567" w14:textId="77DDA3FD" w:rsidR="00F7218E" w:rsidRPr="00F7218E" w:rsidRDefault="00F7218E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proofErr w:type="spellStart"/>
            <w:proofErr w:type="gram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ggplot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spellStart"/>
            <w:proofErr w:type="gram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mtcars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</w:t>
            </w:r>
            <w:proofErr w:type="spell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aes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(x = factor(</w:t>
            </w:r>
            <w:proofErr w:type="spell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cyl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), y = mpg)) +</w:t>
            </w:r>
          </w:p>
          <w:p w14:paraId="22C8F1FA" w14:textId="0CE913EE" w:rsidR="00F7218E" w:rsidRPr="00F7218E" w:rsidRDefault="00F7218E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30C94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proofErr w:type="gram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geom</w:t>
            </w:r>
            <w:proofErr w:type="gram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_boxplot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()</w:t>
            </w:r>
          </w:p>
          <w:p w14:paraId="2EC9AA9F" w14:textId="2092C397" w:rsidR="00F7218E" w:rsidRPr="00B404B8" w:rsidRDefault="00F7218E" w:rsidP="00B404B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>
              <w:rPr>
                <w:rFonts w:ascii="Lucida Console" w:eastAsia="Times New Roman" w:hAnsi="Lucida Console" w:cs="Courier New"/>
                <w:noProof/>
                <w:color w:val="CC99CC"/>
                <w:kern w:val="0"/>
                <w:sz w:val="24"/>
                <w:szCs w:val="24"/>
                <w:lang w:val="en-US" w:eastAsia="fr-FR"/>
              </w:rPr>
              <w:lastRenderedPageBreak/>
              <w:drawing>
                <wp:inline distT="0" distB="0" distL="0" distR="0" wp14:anchorId="3966379F" wp14:editId="53D8CBCD">
                  <wp:extent cx="3713584" cy="1947667"/>
                  <wp:effectExtent l="0" t="0" r="0" b="0"/>
                  <wp:docPr id="79300963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09632" name="Image 79300963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579" cy="197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88007" w14:textId="77777777" w:rsidR="00132195" w:rsidRDefault="00132195" w:rsidP="001321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CB084BF" w14:textId="1FC800EE" w:rsidR="00D370EB" w:rsidRDefault="00B404B8" w:rsidP="001321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 إضافة الألوان العنوانين والمواضيع لتحسين الشكل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115"/>
        <w:gridCol w:w="7173"/>
      </w:tblGrid>
      <w:tr w:rsidR="00132195" w14:paraId="48E7DE1F" w14:textId="77777777" w:rsidTr="00F7218E">
        <w:tc>
          <w:tcPr>
            <w:tcW w:w="9288" w:type="dxa"/>
            <w:gridSpan w:val="2"/>
          </w:tcPr>
          <w:tbl>
            <w:tblPr>
              <w:tblW w:w="10397" w:type="dxa"/>
              <w:tblCellSpacing w:w="0" w:type="dxa"/>
              <w:shd w:val="clear" w:color="auto" w:fill="2D2D2D"/>
              <w:tblCellMar>
                <w:left w:w="9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32195" w:rsidRPr="00132195" w14:paraId="1E8837C9" w14:textId="77777777" w:rsidTr="00132195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p w14:paraId="146720A1" w14:textId="0B8F08C3" w:rsidR="00132195" w:rsidRPr="00132195" w:rsidRDefault="00132195" w:rsidP="001321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</w:pPr>
                  <w:proofErr w:type="spellStart"/>
                  <w:proofErr w:type="gramStart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>ggplot</w:t>
                  </w:r>
                  <w:proofErr w:type="spell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>(</w:t>
                  </w:r>
                  <w:proofErr w:type="gram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 xml:space="preserve">data = </w:t>
                  </w:r>
                  <w:proofErr w:type="spellStart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>mtcars</w:t>
                  </w:r>
                  <w:proofErr w:type="spell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 xml:space="preserve">, </w:t>
                  </w:r>
                  <w:proofErr w:type="spellStart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>aes</w:t>
                  </w:r>
                  <w:proofErr w:type="spell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 xml:space="preserve">(x = </w:t>
                  </w:r>
                  <w:proofErr w:type="spellStart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>wt</w:t>
                  </w:r>
                  <w:proofErr w:type="spell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>, y = mpg, color = factor(</w:t>
                  </w:r>
                  <w:proofErr w:type="spellStart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>cyl</w:t>
                  </w:r>
                  <w:proofErr w:type="spell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>))) +</w:t>
                  </w:r>
                </w:p>
                <w:p w14:paraId="535B7097" w14:textId="55D341A2" w:rsidR="00132195" w:rsidRPr="00132195" w:rsidRDefault="00132195" w:rsidP="001321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630C94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val="en-US" w:eastAsia="fr-FR"/>
                      <w14:ligatures w14:val="none"/>
                    </w:rPr>
                    <w:t xml:space="preserve">  </w:t>
                  </w:r>
                  <w:proofErr w:type="spellStart"/>
                  <w:proofErr w:type="gramStart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geom</w:t>
                  </w:r>
                  <w:proofErr w:type="gram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_point</w:t>
                  </w:r>
                  <w:proofErr w:type="spell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(size = 3) +</w:t>
                  </w:r>
                </w:p>
                <w:p w14:paraId="75FB4238" w14:textId="53B1FBCC" w:rsidR="00132195" w:rsidRPr="00132195" w:rsidRDefault="00132195" w:rsidP="001321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  </w:t>
                  </w:r>
                  <w:proofErr w:type="spellStart"/>
                  <w:proofErr w:type="gramStart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labs</w:t>
                  </w:r>
                  <w:proofErr w:type="spell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(</w:t>
                  </w:r>
                  <w:proofErr w:type="spellStart"/>
                  <w:proofErr w:type="gram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title</w:t>
                  </w:r>
                  <w:proofErr w:type="spell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 = "</w:t>
                  </w: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علاقة الوزن باستهلاك الوقود</w:t>
                  </w: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",</w:t>
                  </w:r>
                </w:p>
                <w:p w14:paraId="432857BA" w14:textId="0FDC09F7" w:rsidR="00132195" w:rsidRPr="00132195" w:rsidRDefault="00132195" w:rsidP="001321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      </w:t>
                  </w:r>
                  <w:proofErr w:type="gramStart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x</w:t>
                  </w:r>
                  <w:proofErr w:type="gram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 = "</w:t>
                  </w: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الوزن (بالأطنان)</w:t>
                  </w: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",</w:t>
                  </w:r>
                </w:p>
                <w:p w14:paraId="7DBA5E4C" w14:textId="46B960D9" w:rsidR="00132195" w:rsidRPr="00132195" w:rsidRDefault="00132195" w:rsidP="001321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      </w:t>
                  </w:r>
                  <w:proofErr w:type="gramStart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y</w:t>
                  </w:r>
                  <w:proofErr w:type="gram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 = "</w:t>
                  </w: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استهلاك الوقود (ميل لكل جالون)</w:t>
                  </w: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",</w:t>
                  </w:r>
                </w:p>
                <w:p w14:paraId="71C080BE" w14:textId="604F03AE" w:rsidR="00132195" w:rsidRPr="00132195" w:rsidRDefault="00132195" w:rsidP="001321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      </w:t>
                  </w:r>
                  <w:proofErr w:type="spellStart"/>
                  <w:proofErr w:type="gramStart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color</w:t>
                  </w:r>
                  <w:proofErr w:type="spellEnd"/>
                  <w:proofErr w:type="gram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 = "</w:t>
                  </w: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عدد الأسطوانات</w:t>
                  </w: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") +</w:t>
                  </w:r>
                </w:p>
                <w:p w14:paraId="0117F209" w14:textId="6FDD95AD" w:rsidR="00132195" w:rsidRPr="00132195" w:rsidRDefault="00132195" w:rsidP="001321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  </w:t>
                  </w:r>
                  <w:proofErr w:type="spellStart"/>
                  <w:proofErr w:type="gramStart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theme</w:t>
                  </w:r>
                  <w:proofErr w:type="gram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_minimal</w:t>
                  </w:r>
                  <w:proofErr w:type="spellEnd"/>
                  <w:r w:rsidRPr="00132195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()</w:t>
                  </w:r>
                </w:p>
                <w:p w14:paraId="0EAD043C" w14:textId="77777777" w:rsidR="00132195" w:rsidRPr="00132195" w:rsidRDefault="00132195" w:rsidP="0013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  <w:tr w:rsidR="00132195" w:rsidRPr="00132195" w14:paraId="6721E5FA" w14:textId="77777777" w:rsidTr="00132195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p w14:paraId="6AD0CBA8" w14:textId="77777777" w:rsidR="00132195" w:rsidRPr="00132195" w:rsidRDefault="00132195" w:rsidP="0013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132195" w:rsidRPr="00132195" w14:paraId="56C23879" w14:textId="77777777" w:rsidTr="00132195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tbl>
                  <w:tblPr>
                    <w:tblW w:w="1030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07"/>
                  </w:tblGrid>
                  <w:tr w:rsidR="00132195" w:rsidRPr="00132195" w14:paraId="4FAD3A0C" w14:textId="77777777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14:paraId="1A80864F" w14:textId="77777777" w:rsidR="00132195" w:rsidRPr="00132195" w:rsidRDefault="00132195" w:rsidP="00132195">
                        <w:pPr>
                          <w:spacing w:after="0" w:line="240" w:lineRule="auto"/>
                          <w:rPr>
                            <w:rFonts w:ascii="Lucida Console" w:eastAsia="Times New Roman" w:hAnsi="Lucida Console" w:cs="Times New Roman"/>
                            <w:color w:val="CC99CC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132195">
                          <w:rPr>
                            <w:rFonts w:ascii="Lucida Console" w:eastAsia="Times New Roman" w:hAnsi="Lucida Console" w:cs="Times New Roman"/>
                            <w:color w:val="CC99CC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 xml:space="preserve">&gt; </w:t>
                        </w:r>
                      </w:p>
                    </w:tc>
                  </w:tr>
                </w:tbl>
                <w:p w14:paraId="4398C4C9" w14:textId="77777777" w:rsidR="00132195" w:rsidRPr="00132195" w:rsidRDefault="00132195" w:rsidP="00132195">
                  <w:pPr>
                    <w:spacing w:after="0" w:line="240" w:lineRule="auto"/>
                    <w:rPr>
                      <w:rFonts w:ascii="Lucida Console" w:eastAsia="Times New Roman" w:hAnsi="Lucida Console" w:cs="Times New Roman"/>
                      <w:color w:val="CCCC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2021B9F6" w14:textId="77777777" w:rsidR="00132195" w:rsidRDefault="00132195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132195" w14:paraId="32E25A85" w14:textId="77777777" w:rsidTr="00F7218E">
        <w:tc>
          <w:tcPr>
            <w:tcW w:w="9288" w:type="dxa"/>
            <w:gridSpan w:val="2"/>
          </w:tcPr>
          <w:p w14:paraId="1625600C" w14:textId="0D1881AD" w:rsidR="00132195" w:rsidRDefault="00132195" w:rsidP="0013219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val="ar-DZ" w:bidi="ar-DZ"/>
              </w:rPr>
              <w:drawing>
                <wp:inline distT="0" distB="0" distL="0" distR="0" wp14:anchorId="0033728A" wp14:editId="23D88182">
                  <wp:extent cx="5278728" cy="2712098"/>
                  <wp:effectExtent l="0" t="0" r="0" b="0"/>
                  <wp:docPr id="164703474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034744" name="Image 164703474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620" cy="2717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18E" w14:paraId="092108D2" w14:textId="77777777" w:rsidTr="00F7218E">
        <w:tc>
          <w:tcPr>
            <w:tcW w:w="2096" w:type="dxa"/>
          </w:tcPr>
          <w:p w14:paraId="30B7669A" w14:textId="38A3E5ED" w:rsidR="00132195" w:rsidRDefault="003C12A3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Color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تحديد اللون</w:t>
            </w:r>
          </w:p>
        </w:tc>
        <w:tc>
          <w:tcPr>
            <w:tcW w:w="7192" w:type="dxa"/>
          </w:tcPr>
          <w:p w14:paraId="06E7E3F6" w14:textId="03390A88" w:rsidR="00132195" w:rsidRDefault="003C12A3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 w:rsidRPr="003C12A3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factor</w:t>
            </w:r>
            <w:proofErr w:type="gramEnd"/>
            <w:r w:rsidRPr="003C12A3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</w:t>
            </w:r>
            <w:proofErr w:type="spellStart"/>
            <w:r w:rsidRPr="003C12A3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cyl</w:t>
            </w:r>
            <w:proofErr w:type="spellEnd"/>
            <w:r w:rsidRPr="003C12A3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 باستخدام ألوان الأسطوانات (حجمها)</w:t>
            </w:r>
          </w:p>
        </w:tc>
      </w:tr>
      <w:tr w:rsidR="00F7218E" w14:paraId="13DB3575" w14:textId="77777777" w:rsidTr="00F7218E">
        <w:tc>
          <w:tcPr>
            <w:tcW w:w="2096" w:type="dxa"/>
          </w:tcPr>
          <w:p w14:paraId="535C1975" w14:textId="2C7C04C0" w:rsidR="00132195" w:rsidRDefault="003C12A3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 w:rsidRPr="003C12A3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geom</w:t>
            </w:r>
            <w:proofErr w:type="gramEnd"/>
            <w:r w:rsidRPr="003C12A3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_point</w:t>
            </w:r>
            <w:proofErr w:type="spellEnd"/>
          </w:p>
        </w:tc>
        <w:tc>
          <w:tcPr>
            <w:tcW w:w="7192" w:type="dxa"/>
          </w:tcPr>
          <w:p w14:paraId="0F498E0D" w14:textId="677EC3D9" w:rsidR="00132195" w:rsidRDefault="003C12A3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Size=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حجم النقاط كم يكون</w:t>
            </w:r>
          </w:p>
        </w:tc>
      </w:tr>
      <w:tr w:rsidR="00F7218E" w14:paraId="50BB3EB7" w14:textId="77777777" w:rsidTr="00F7218E">
        <w:tc>
          <w:tcPr>
            <w:tcW w:w="2096" w:type="dxa"/>
          </w:tcPr>
          <w:p w14:paraId="33A17741" w14:textId="0E4DF2A4" w:rsidR="003C12A3" w:rsidRDefault="003C12A3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 w:rsidRPr="003C12A3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labs</w:t>
            </w:r>
            <w:proofErr w:type="spellEnd"/>
            <w:r w:rsidRPr="003C12A3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 العناوين</w:t>
            </w:r>
          </w:p>
        </w:tc>
        <w:tc>
          <w:tcPr>
            <w:tcW w:w="7192" w:type="dxa"/>
          </w:tcPr>
          <w:p w14:paraId="62705C3C" w14:textId="24CC8CBE" w:rsidR="003C12A3" w:rsidRDefault="00694A25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title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عنوان الشكل</w:t>
            </w:r>
          </w:p>
          <w:p w14:paraId="5BE8838F" w14:textId="6A694D8B" w:rsidR="00694A25" w:rsidRDefault="00694A25" w:rsidP="00694A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y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عنوان المتغير التابع</w:t>
            </w:r>
          </w:p>
          <w:p w14:paraId="5468BA2D" w14:textId="38CF24F1" w:rsidR="00694A25" w:rsidRDefault="00694A25" w:rsidP="00694A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y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عنوام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المتغير المستقل (المحور الافقي)</w:t>
            </w:r>
          </w:p>
        </w:tc>
      </w:tr>
      <w:tr w:rsidR="00F7218E" w14:paraId="30086619" w14:textId="77777777" w:rsidTr="00F7218E">
        <w:tc>
          <w:tcPr>
            <w:tcW w:w="2096" w:type="dxa"/>
          </w:tcPr>
          <w:p w14:paraId="3A61E1AD" w14:textId="7A753F18" w:rsidR="003C12A3" w:rsidRDefault="00694A25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 w:rsidRPr="00694A25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lastRenderedPageBreak/>
              <w:t>theme</w:t>
            </w:r>
            <w:proofErr w:type="gramEnd"/>
            <w:r w:rsidRPr="00694A25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_minimal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()</w:t>
            </w:r>
          </w:p>
        </w:tc>
        <w:tc>
          <w:tcPr>
            <w:tcW w:w="7192" w:type="dxa"/>
          </w:tcPr>
          <w:p w14:paraId="10CC5A13" w14:textId="77777777" w:rsidR="00694A25" w:rsidRDefault="00694A25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694A2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تطبيق مظهر بسيط وأنيق على الرسم البياني. </w:t>
            </w:r>
          </w:p>
          <w:p w14:paraId="581B729A" w14:textId="2CD47E01" w:rsidR="003C12A3" w:rsidRDefault="00694A25" w:rsidP="00694A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أي </w:t>
            </w:r>
            <w:r w:rsidRPr="00694A2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يزيل</w:t>
            </w:r>
            <w:proofErr w:type="gramEnd"/>
            <w:r w:rsidRPr="00694A2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الخلفية والخطوط الإضافية غير الضرورية.</w:t>
            </w:r>
          </w:p>
        </w:tc>
      </w:tr>
      <w:tr w:rsidR="00F7218E" w14:paraId="092BA1BE" w14:textId="77777777" w:rsidTr="00F7218E">
        <w:tc>
          <w:tcPr>
            <w:tcW w:w="2096" w:type="dxa"/>
          </w:tcPr>
          <w:p w14:paraId="5255D200" w14:textId="2F1EC27D" w:rsidR="004131AD" w:rsidRPr="00694A25" w:rsidRDefault="0031709D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shape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تعني أن للنقاط أشكال مختلفة </w:t>
            </w:r>
          </w:p>
        </w:tc>
        <w:tc>
          <w:tcPr>
            <w:tcW w:w="7192" w:type="dxa"/>
          </w:tcPr>
          <w:p w14:paraId="135B261F" w14:textId="54D20C43" w:rsidR="004131AD" w:rsidRPr="004131AD" w:rsidRDefault="004131AD" w:rsidP="004131A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proofErr w:type="spellStart"/>
            <w:proofErr w:type="gramStart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ggplot</w:t>
            </w:r>
            <w:proofErr w:type="spellEnd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spellStart"/>
            <w:proofErr w:type="gramEnd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mtcars</w:t>
            </w:r>
            <w:proofErr w:type="spellEnd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</w:t>
            </w:r>
            <w:proofErr w:type="spellStart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aes</w:t>
            </w:r>
            <w:proofErr w:type="spellEnd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(x = </w:t>
            </w:r>
            <w:proofErr w:type="spellStart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wt</w:t>
            </w:r>
            <w:proofErr w:type="spellEnd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, y = mpg, shape = factor(</w:t>
            </w:r>
            <w:proofErr w:type="spellStart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cyl</w:t>
            </w:r>
            <w:proofErr w:type="spellEnd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))) +</w:t>
            </w:r>
          </w:p>
          <w:p w14:paraId="2AD22ED5" w14:textId="192D42CE" w:rsidR="004131AD" w:rsidRPr="004131AD" w:rsidRDefault="004131AD" w:rsidP="004131A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30C94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proofErr w:type="gramStart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geom</w:t>
            </w:r>
            <w:proofErr w:type="gramEnd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_point</w:t>
            </w:r>
            <w:proofErr w:type="spellEnd"/>
            <w:r w:rsidRPr="004131A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(size = 3)</w:t>
            </w:r>
          </w:p>
          <w:p w14:paraId="416635D2" w14:textId="5D76D5D9" w:rsidR="004131AD" w:rsidRPr="00694A25" w:rsidRDefault="004131AD" w:rsidP="004131A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ar-DZ" w:bidi="ar-DZ"/>
              </w:rPr>
              <w:drawing>
                <wp:inline distT="0" distB="0" distL="0" distR="0" wp14:anchorId="32F6D7E0" wp14:editId="2AE1BFCD">
                  <wp:extent cx="3439688" cy="1660849"/>
                  <wp:effectExtent l="0" t="0" r="0" b="0"/>
                  <wp:docPr id="175794087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940879" name="Image 175794087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575" cy="1669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E28" w14:paraId="04916986" w14:textId="77777777" w:rsidTr="00F7218E">
        <w:tc>
          <w:tcPr>
            <w:tcW w:w="2096" w:type="dxa"/>
          </w:tcPr>
          <w:p w14:paraId="2D076870" w14:textId="77777777" w:rsidR="0031709D" w:rsidRDefault="0031709D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مثال آخر عن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shape</w:t>
            </w:r>
            <w:proofErr w:type="spellEnd"/>
          </w:p>
          <w:p w14:paraId="695E5FC8" w14:textId="763F0BB9" w:rsidR="0031709D" w:rsidRPr="0031709D" w:rsidRDefault="0031709D" w:rsidP="0031709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في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ggplot2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، يتم تحديد أشكال النقاط باستخدام أرقام</w:t>
            </w:r>
          </w:p>
          <w:p w14:paraId="22EC7790" w14:textId="6BB1B2B6" w:rsidR="0031709D" w:rsidRPr="0031709D" w:rsidRDefault="0031709D" w:rsidP="0031709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0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: 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مربع</w:t>
            </w:r>
          </w:p>
          <w:p w14:paraId="566B0885" w14:textId="1B21EFB9" w:rsidR="0031709D" w:rsidRPr="0031709D" w:rsidRDefault="0031709D" w:rsidP="0031709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: 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دائرة</w:t>
            </w:r>
          </w:p>
          <w:p w14:paraId="2A0746EE" w14:textId="7FF64C91" w:rsidR="0031709D" w:rsidRPr="0031709D" w:rsidRDefault="0031709D" w:rsidP="0031709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2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: 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مثلث</w:t>
            </w:r>
          </w:p>
          <w:p w14:paraId="4541A1D6" w14:textId="26E45801" w:rsidR="0031709D" w:rsidRPr="0031709D" w:rsidRDefault="0031709D" w:rsidP="0031709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3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: 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علامة زائد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(+)</w:t>
            </w:r>
          </w:p>
          <w:p w14:paraId="1B10D2E7" w14:textId="2110E59F" w:rsidR="0031709D" w:rsidRPr="0031709D" w:rsidRDefault="0031709D" w:rsidP="0031709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4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: 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علامة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x</w:t>
            </w:r>
          </w:p>
          <w:p w14:paraId="5E45EFB0" w14:textId="2045D4A3" w:rsidR="0031709D" w:rsidRPr="0031709D" w:rsidRDefault="0031709D" w:rsidP="0031709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16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: 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دائرة ممتلئة</w:t>
            </w:r>
          </w:p>
          <w:p w14:paraId="43FC6BCA" w14:textId="31FB3CD2" w:rsidR="0031709D" w:rsidRPr="0031709D" w:rsidRDefault="0031709D" w:rsidP="0031709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17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: 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مثلث ممتلئ</w:t>
            </w:r>
          </w:p>
          <w:p w14:paraId="45C00710" w14:textId="77777777" w:rsidR="0031709D" w:rsidRPr="0031709D" w:rsidRDefault="0031709D" w:rsidP="0031709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18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: </w:t>
            </w:r>
            <w:r w:rsidRPr="0031709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معين ممتلئ</w:t>
            </w:r>
          </w:p>
          <w:p w14:paraId="3B6DCF70" w14:textId="30130FEE" w:rsidR="0031709D" w:rsidRDefault="0031709D" w:rsidP="0031709D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7192" w:type="dxa"/>
          </w:tcPr>
          <w:p w14:paraId="687123EF" w14:textId="5EB0612A" w:rsidR="0031709D" w:rsidRPr="0031709D" w:rsidRDefault="0031709D" w:rsidP="0031709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proofErr w:type="spellStart"/>
            <w:proofErr w:type="gram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ggplot</w:t>
            </w:r>
            <w:proofErr w:type="spell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spellStart"/>
            <w:proofErr w:type="gram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mtcars</w:t>
            </w:r>
            <w:proofErr w:type="spell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</w:t>
            </w:r>
            <w:proofErr w:type="spell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aes</w:t>
            </w:r>
            <w:proofErr w:type="spell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(x = </w:t>
            </w:r>
            <w:proofErr w:type="spell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wt</w:t>
            </w:r>
            <w:proofErr w:type="spell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, y = mpg, shape = factor(</w:t>
            </w:r>
            <w:proofErr w:type="spell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cyl</w:t>
            </w:r>
            <w:proofErr w:type="spell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), color = factor(</w:t>
            </w:r>
            <w:proofErr w:type="spell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cyl</w:t>
            </w:r>
            <w:proofErr w:type="spell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))) +</w:t>
            </w:r>
          </w:p>
          <w:p w14:paraId="577C743F" w14:textId="2F8C6399" w:rsidR="0031709D" w:rsidRPr="0031709D" w:rsidRDefault="0031709D" w:rsidP="0031709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30C94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proofErr w:type="gram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geom</w:t>
            </w:r>
            <w:proofErr w:type="gram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_point</w:t>
            </w:r>
            <w:proofErr w:type="spell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(size = 3) +</w:t>
            </w:r>
          </w:p>
          <w:p w14:paraId="5C84685B" w14:textId="37D5A82B" w:rsidR="0031709D" w:rsidRPr="0031709D" w:rsidRDefault="0031709D" w:rsidP="0031709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  </w:t>
            </w:r>
            <w:proofErr w:type="spellStart"/>
            <w:proofErr w:type="gram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scale</w:t>
            </w:r>
            <w:proofErr w:type="gram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_shape_manual</w:t>
            </w:r>
            <w:proofErr w:type="spell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(values = c(16, 17, 18),  # 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rtl/>
                <w:lang w:eastAsia="fr-FR"/>
                <w14:ligatures w14:val="none"/>
              </w:rPr>
              <w:t>أشكال محددة</w:t>
            </w:r>
          </w:p>
          <w:p w14:paraId="5EA4523C" w14:textId="391FF225" w:rsidR="0031709D" w:rsidRPr="0031709D" w:rsidRDefault="0031709D" w:rsidP="0031709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      </w:t>
            </w:r>
            <w:proofErr w:type="gram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labels</w:t>
            </w:r>
            <w:proofErr w:type="gram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= c("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rtl/>
                <w:lang w:eastAsia="fr-FR"/>
                <w14:ligatures w14:val="none"/>
              </w:rPr>
              <w:t>أربع أسطوانات", "ست أسطوانات", "ثماني أسطوانات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")) +</w:t>
            </w:r>
          </w:p>
          <w:p w14:paraId="60F3A634" w14:textId="1999477E" w:rsidR="0031709D" w:rsidRPr="0031709D" w:rsidRDefault="0031709D" w:rsidP="0031709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  </w:t>
            </w:r>
            <w:proofErr w:type="spellStart"/>
            <w:proofErr w:type="gram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labs</w:t>
            </w:r>
            <w:proofErr w:type="spell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</w:t>
            </w:r>
            <w:proofErr w:type="spellStart"/>
            <w:proofErr w:type="gram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title</w:t>
            </w:r>
            <w:proofErr w:type="spell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= "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rtl/>
                <w:lang w:eastAsia="fr-FR"/>
                <w14:ligatures w14:val="none"/>
              </w:rPr>
              <w:t>علاقة الوزن باستهلاك الوقود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",</w:t>
            </w:r>
          </w:p>
          <w:p w14:paraId="7E3C13FF" w14:textId="60D8EFC6" w:rsidR="0031709D" w:rsidRPr="0031709D" w:rsidRDefault="0031709D" w:rsidP="0031709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      </w:t>
            </w:r>
            <w:proofErr w:type="gram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x</w:t>
            </w:r>
            <w:proofErr w:type="gram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= "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rtl/>
                <w:lang w:eastAsia="fr-FR"/>
                <w14:ligatures w14:val="none"/>
              </w:rPr>
              <w:t>الوزن (بالأطنان)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",</w:t>
            </w:r>
          </w:p>
          <w:p w14:paraId="61D8082F" w14:textId="510C821A" w:rsidR="0031709D" w:rsidRPr="0031709D" w:rsidRDefault="0031709D" w:rsidP="0031709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      </w:t>
            </w:r>
            <w:proofErr w:type="gram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y</w:t>
            </w:r>
            <w:proofErr w:type="gram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= "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rtl/>
                <w:lang w:eastAsia="fr-FR"/>
                <w14:ligatures w14:val="none"/>
              </w:rPr>
              <w:t>استهلاك الوقود (ميل لكل جالون)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",</w:t>
            </w:r>
          </w:p>
          <w:p w14:paraId="37BED84E" w14:textId="4C331615" w:rsidR="0031709D" w:rsidRPr="0031709D" w:rsidRDefault="0031709D" w:rsidP="0031709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      </w:t>
            </w:r>
            <w:proofErr w:type="spellStart"/>
            <w:proofErr w:type="gram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shape</w:t>
            </w:r>
            <w:proofErr w:type="spellEnd"/>
            <w:proofErr w:type="gram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= "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rtl/>
                <w:lang w:eastAsia="fr-FR"/>
                <w14:ligatures w14:val="none"/>
              </w:rPr>
              <w:t>عدد الأسطوانات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",</w:t>
            </w:r>
          </w:p>
          <w:p w14:paraId="2F7CEB06" w14:textId="47F155EF" w:rsidR="0031709D" w:rsidRPr="0031709D" w:rsidRDefault="0031709D" w:rsidP="0031709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      </w:t>
            </w:r>
            <w:proofErr w:type="spellStart"/>
            <w:proofErr w:type="gram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color</w:t>
            </w:r>
            <w:proofErr w:type="spellEnd"/>
            <w:proofErr w:type="gram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= "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rtl/>
                <w:lang w:eastAsia="fr-FR"/>
                <w14:ligatures w14:val="none"/>
              </w:rPr>
              <w:t>عدد الأسطوانات</w:t>
            </w: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") +</w:t>
            </w:r>
          </w:p>
          <w:p w14:paraId="665111FB" w14:textId="107A90C3" w:rsidR="0031709D" w:rsidRPr="0031709D" w:rsidRDefault="0031709D" w:rsidP="0031709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  </w:t>
            </w:r>
            <w:proofErr w:type="spellStart"/>
            <w:proofErr w:type="gramStart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theme</w:t>
            </w:r>
            <w:proofErr w:type="gram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_minimal</w:t>
            </w:r>
            <w:proofErr w:type="spellEnd"/>
            <w:r w:rsidRPr="0031709D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()</w:t>
            </w:r>
          </w:p>
          <w:p w14:paraId="7EBBC56A" w14:textId="77777777" w:rsidR="0031709D" w:rsidRPr="004131AD" w:rsidRDefault="0031709D" w:rsidP="004131A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</w:p>
        </w:tc>
      </w:tr>
      <w:tr w:rsidR="00DA6E28" w14:paraId="7CC0EBA0" w14:textId="77777777" w:rsidTr="00F7218E">
        <w:tc>
          <w:tcPr>
            <w:tcW w:w="2096" w:type="dxa"/>
          </w:tcPr>
          <w:p w14:paraId="35AFE8D5" w14:textId="77777777" w:rsidR="00F7218E" w:rsidRPr="00F7218E" w:rsidRDefault="00F7218E" w:rsidP="00F721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7218E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يستخدم تدرج لوني لتمثيل قوة المحرك (</w:t>
            </w:r>
            <w:proofErr w:type="spellStart"/>
            <w:r w:rsidRPr="00F7218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hp</w:t>
            </w:r>
            <w:proofErr w:type="spellEnd"/>
            <w:r w:rsidRPr="00F7218E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).</w:t>
            </w:r>
          </w:p>
          <w:p w14:paraId="566525F6" w14:textId="77777777" w:rsidR="00F7218E" w:rsidRDefault="00F7218E" w:rsidP="001321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192" w:type="dxa"/>
            <w:shd w:val="clear" w:color="auto" w:fill="auto"/>
          </w:tcPr>
          <w:p w14:paraId="63D2065C" w14:textId="5F8AEF94" w:rsidR="00F7218E" w:rsidRPr="00F7218E" w:rsidRDefault="00E66CEA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</w:t>
            </w:r>
            <w:proofErr w:type="spellStart"/>
            <w:proofErr w:type="gramStart"/>
            <w:r w:rsidR="00F7218E"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ggplot</w:t>
            </w:r>
            <w:proofErr w:type="spellEnd"/>
            <w:r w:rsidR="00F7218E"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spellStart"/>
            <w:proofErr w:type="gramEnd"/>
            <w:r w:rsidR="00F7218E"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mtcars</w:t>
            </w:r>
            <w:proofErr w:type="spellEnd"/>
            <w:r w:rsidR="00F7218E"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</w:t>
            </w:r>
            <w:proofErr w:type="spellStart"/>
            <w:r w:rsidR="00F7218E"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aes</w:t>
            </w:r>
            <w:proofErr w:type="spellEnd"/>
            <w:r w:rsidR="00F7218E"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(x = </w:t>
            </w:r>
            <w:proofErr w:type="spellStart"/>
            <w:r w:rsidR="00F7218E"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wt</w:t>
            </w:r>
            <w:proofErr w:type="spellEnd"/>
            <w:r w:rsidR="00F7218E"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, y = mpg, color = hp)) +</w:t>
            </w:r>
          </w:p>
          <w:p w14:paraId="0B4AD41D" w14:textId="5B1213B5" w:rsidR="00F7218E" w:rsidRPr="00F7218E" w:rsidRDefault="00F7218E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geom_</w:t>
            </w:r>
            <w:proofErr w:type="gram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point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gram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size = 3) +</w:t>
            </w:r>
          </w:p>
          <w:p w14:paraId="50B80419" w14:textId="7015DF06" w:rsidR="00F7218E" w:rsidRPr="00F7218E" w:rsidRDefault="00F7218E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scale_color_</w:t>
            </w:r>
            <w:proofErr w:type="gram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gradient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gram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low = "blue", high = "red")</w:t>
            </w:r>
          </w:p>
          <w:p w14:paraId="016E3A58" w14:textId="1DAC919E" w:rsidR="00F7218E" w:rsidRPr="0031709D" w:rsidRDefault="00F7218E" w:rsidP="0031709D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>
              <w:rPr>
                <w:rFonts w:ascii="Lucida Console" w:eastAsia="Times New Roman" w:hAnsi="Lucida Console" w:cs="Courier New"/>
                <w:noProof/>
                <w:color w:val="CC99CC"/>
                <w:kern w:val="0"/>
                <w:sz w:val="24"/>
                <w:szCs w:val="24"/>
                <w:lang w:val="en-US" w:eastAsia="fr-FR"/>
              </w:rPr>
              <w:lastRenderedPageBreak/>
              <w:drawing>
                <wp:inline distT="0" distB="0" distL="0" distR="0" wp14:anchorId="005B136C" wp14:editId="10CA0A23">
                  <wp:extent cx="4404049" cy="1990090"/>
                  <wp:effectExtent l="0" t="0" r="0" b="0"/>
                  <wp:docPr id="960984949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984949" name="Image 96098494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000" cy="200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18E" w14:paraId="5F0F89F5" w14:textId="77777777" w:rsidTr="00F7218E">
        <w:tc>
          <w:tcPr>
            <w:tcW w:w="2096" w:type="dxa"/>
          </w:tcPr>
          <w:p w14:paraId="0CC31CCD" w14:textId="3537C7E2" w:rsidR="00F7218E" w:rsidRPr="00F7218E" w:rsidRDefault="00F7218E" w:rsidP="00F721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إضافة خط الانحدار</w:t>
            </w:r>
          </w:p>
        </w:tc>
        <w:tc>
          <w:tcPr>
            <w:tcW w:w="7192" w:type="dxa"/>
            <w:shd w:val="clear" w:color="auto" w:fill="auto"/>
          </w:tcPr>
          <w:p w14:paraId="540E2BDC" w14:textId="1219D65A" w:rsidR="00F7218E" w:rsidRPr="00F7218E" w:rsidRDefault="00F7218E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</w:t>
            </w:r>
            <w:proofErr w:type="spellStart"/>
            <w:proofErr w:type="gram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ggplot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spellStart"/>
            <w:proofErr w:type="gram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mtcars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</w:t>
            </w:r>
            <w:proofErr w:type="spell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aes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(x = </w:t>
            </w:r>
            <w:proofErr w:type="spell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wt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, y = mpg)) +</w:t>
            </w:r>
          </w:p>
          <w:p w14:paraId="3EB58930" w14:textId="04410733" w:rsidR="00F7218E" w:rsidRPr="00F7218E" w:rsidRDefault="00F7218E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geom_</w:t>
            </w:r>
            <w:proofErr w:type="gram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point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gram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) +</w:t>
            </w:r>
          </w:p>
          <w:p w14:paraId="555CD05A" w14:textId="4DBDF476" w:rsidR="00F7218E" w:rsidRPr="00F7218E" w:rsidRDefault="00F7218E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geom_</w:t>
            </w:r>
            <w:proofErr w:type="gram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smooth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gram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method = "</w:t>
            </w:r>
            <w:proofErr w:type="spellStart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lm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", se = FALSE)</w:t>
            </w:r>
          </w:p>
          <w:p w14:paraId="64B1E555" w14:textId="77777777" w:rsidR="00F7218E" w:rsidRPr="00F7218E" w:rsidRDefault="00F7218E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F7218E">
              <w:rPr>
                <w:rFonts w:ascii="Lucida Console" w:eastAsia="Times New Roman" w:hAnsi="Lucida Console" w:cs="Courier New"/>
                <w:color w:val="C6C6C6"/>
                <w:kern w:val="0"/>
                <w:sz w:val="24"/>
                <w:szCs w:val="24"/>
                <w:bdr w:val="none" w:sz="0" w:space="0" w:color="auto" w:frame="1"/>
                <w:lang w:val="en-US" w:eastAsia="fr-FR"/>
                <w14:ligatures w14:val="none"/>
              </w:rPr>
              <w:t>`</w:t>
            </w:r>
            <w:proofErr w:type="spellStart"/>
            <w:r w:rsidRPr="00F7218E">
              <w:rPr>
                <w:rFonts w:ascii="Lucida Console" w:eastAsia="Times New Roman" w:hAnsi="Lucida Console" w:cs="Courier New"/>
                <w:color w:val="C6C6C6"/>
                <w:kern w:val="0"/>
                <w:sz w:val="24"/>
                <w:szCs w:val="24"/>
                <w:bdr w:val="none" w:sz="0" w:space="0" w:color="auto" w:frame="1"/>
                <w:lang w:val="en-US" w:eastAsia="fr-FR"/>
                <w14:ligatures w14:val="none"/>
              </w:rPr>
              <w:t>geom_</w:t>
            </w:r>
            <w:proofErr w:type="gramStart"/>
            <w:r w:rsidRPr="00F7218E">
              <w:rPr>
                <w:rFonts w:ascii="Lucida Console" w:eastAsia="Times New Roman" w:hAnsi="Lucida Console" w:cs="Courier New"/>
                <w:color w:val="C6C6C6"/>
                <w:kern w:val="0"/>
                <w:sz w:val="24"/>
                <w:szCs w:val="24"/>
                <w:bdr w:val="none" w:sz="0" w:space="0" w:color="auto" w:frame="1"/>
                <w:lang w:val="en-US" w:eastAsia="fr-FR"/>
                <w14:ligatures w14:val="none"/>
              </w:rPr>
              <w:t>smooth</w:t>
            </w:r>
            <w:proofErr w:type="spellEnd"/>
            <w:r w:rsidRPr="00F7218E">
              <w:rPr>
                <w:rFonts w:ascii="Lucida Console" w:eastAsia="Times New Roman" w:hAnsi="Lucida Console" w:cs="Courier New"/>
                <w:color w:val="C6C6C6"/>
                <w:kern w:val="0"/>
                <w:sz w:val="24"/>
                <w:szCs w:val="24"/>
                <w:bdr w:val="none" w:sz="0" w:space="0" w:color="auto" w:frame="1"/>
                <w:lang w:val="en-US" w:eastAsia="fr-FR"/>
                <w14:ligatures w14:val="none"/>
              </w:rPr>
              <w:t>(</w:t>
            </w:r>
            <w:proofErr w:type="gramEnd"/>
            <w:r w:rsidRPr="00F7218E">
              <w:rPr>
                <w:rFonts w:ascii="Lucida Console" w:eastAsia="Times New Roman" w:hAnsi="Lucida Console" w:cs="Courier New"/>
                <w:color w:val="C6C6C6"/>
                <w:kern w:val="0"/>
                <w:sz w:val="24"/>
                <w:szCs w:val="24"/>
                <w:bdr w:val="none" w:sz="0" w:space="0" w:color="auto" w:frame="1"/>
                <w:lang w:val="en-US" w:eastAsia="fr-FR"/>
                <w14:ligatures w14:val="none"/>
              </w:rPr>
              <w:t>)` using formula = 'y ~ x'</w:t>
            </w:r>
          </w:p>
          <w:p w14:paraId="34348CEF" w14:textId="05861532" w:rsidR="00F7218E" w:rsidRPr="00F7218E" w:rsidRDefault="00F7218E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>
              <w:rPr>
                <w:rFonts w:ascii="Lucida Console" w:eastAsia="Times New Roman" w:hAnsi="Lucida Console" w:cs="Courier New"/>
                <w:noProof/>
                <w:color w:val="CC99CC"/>
                <w:kern w:val="0"/>
                <w:sz w:val="24"/>
                <w:szCs w:val="24"/>
                <w:lang w:val="en-US" w:eastAsia="fr-FR"/>
              </w:rPr>
              <w:drawing>
                <wp:inline distT="0" distB="0" distL="0" distR="0" wp14:anchorId="03E7C109" wp14:editId="189E9B27">
                  <wp:extent cx="4459605" cy="2009191"/>
                  <wp:effectExtent l="0" t="0" r="0" b="0"/>
                  <wp:docPr id="1002876701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76701" name="Image 100287670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4447" cy="2020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18E" w14:paraId="5D504EB1" w14:textId="77777777" w:rsidTr="00F7218E">
        <w:tc>
          <w:tcPr>
            <w:tcW w:w="2096" w:type="dxa"/>
          </w:tcPr>
          <w:p w14:paraId="1ED5E4D6" w14:textId="7A5DD1EF" w:rsidR="00F7218E" w:rsidRPr="00F7218E" w:rsidRDefault="00DA6E28" w:rsidP="00F721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تقسيم الرسم حسب </w:t>
            </w:r>
          </w:p>
        </w:tc>
        <w:tc>
          <w:tcPr>
            <w:tcW w:w="7192" w:type="dxa"/>
            <w:shd w:val="clear" w:color="auto" w:fill="auto"/>
          </w:tcPr>
          <w:p w14:paraId="142721B2" w14:textId="0B5830E8" w:rsidR="00DA6E28" w:rsidRPr="00DA6E28" w:rsidRDefault="00DA6E28" w:rsidP="00DA6E2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</w:t>
            </w:r>
            <w:proofErr w:type="spellStart"/>
            <w:proofErr w:type="gram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ggplot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spellStart"/>
            <w:proofErr w:type="gram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mtcars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aes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(x =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wt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, y = mpg)) +</w:t>
            </w:r>
          </w:p>
          <w:p w14:paraId="3C4474F8" w14:textId="5158E62F" w:rsidR="00DA6E28" w:rsidRPr="00DA6E28" w:rsidRDefault="00DA6E28" w:rsidP="00DA6E2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geom_</w:t>
            </w:r>
            <w:proofErr w:type="gram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point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gram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) +</w:t>
            </w:r>
          </w:p>
          <w:p w14:paraId="294816A0" w14:textId="5A8371DD" w:rsidR="00DA6E28" w:rsidRPr="00DA6E28" w:rsidRDefault="00DA6E28" w:rsidP="00DA6E2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facet_</w:t>
            </w:r>
            <w:proofErr w:type="gram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wrap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gram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~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cyl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)</w:t>
            </w:r>
          </w:p>
          <w:p w14:paraId="0EB8A9A1" w14:textId="7FDFEEA2" w:rsidR="00F7218E" w:rsidRPr="00F7218E" w:rsidRDefault="00DA6E28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>
              <w:rPr>
                <w:rFonts w:ascii="Lucida Console" w:eastAsia="Times New Roman" w:hAnsi="Lucida Console" w:cs="Courier New"/>
                <w:noProof/>
                <w:color w:val="CC99CC"/>
                <w:kern w:val="0"/>
                <w:sz w:val="24"/>
                <w:szCs w:val="24"/>
                <w:lang w:val="en-US" w:eastAsia="fr-FR"/>
              </w:rPr>
              <w:drawing>
                <wp:inline distT="0" distB="0" distL="0" distR="0" wp14:anchorId="4CD2B410" wp14:editId="1F2C4825">
                  <wp:extent cx="4366239" cy="1853681"/>
                  <wp:effectExtent l="0" t="0" r="0" b="0"/>
                  <wp:docPr id="1043136587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136587" name="Image 104313658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8886" cy="186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18E" w14:paraId="2FB95C45" w14:textId="77777777" w:rsidTr="00F7218E">
        <w:tc>
          <w:tcPr>
            <w:tcW w:w="2096" w:type="dxa"/>
          </w:tcPr>
          <w:p w14:paraId="1926EB18" w14:textId="23E7B615" w:rsidR="00F7218E" w:rsidRPr="00F7218E" w:rsidRDefault="00DA6E28" w:rsidP="00F721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اخراج الشكل بطريقة جيدة</w:t>
            </w:r>
          </w:p>
        </w:tc>
        <w:tc>
          <w:tcPr>
            <w:tcW w:w="7192" w:type="dxa"/>
            <w:shd w:val="clear" w:color="auto" w:fill="auto"/>
          </w:tcPr>
          <w:p w14:paraId="29B9BDC2" w14:textId="7FB40E7D" w:rsidR="00DA6E28" w:rsidRPr="00DA6E28" w:rsidRDefault="00DA6E28" w:rsidP="00DA6E2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</w:t>
            </w:r>
            <w:proofErr w:type="spellStart"/>
            <w:proofErr w:type="gram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ggplot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spellStart"/>
            <w:proofErr w:type="gram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mtcars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aes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(x =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wt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, y = mpg)) +</w:t>
            </w:r>
          </w:p>
          <w:p w14:paraId="55B188BA" w14:textId="399CBE22" w:rsidR="00DA6E28" w:rsidRPr="00DA6E28" w:rsidRDefault="00DA6E28" w:rsidP="00DA6E2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30C94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proofErr w:type="gram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geom</w:t>
            </w:r>
            <w:proofErr w:type="gram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_point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() +</w:t>
            </w:r>
          </w:p>
          <w:p w14:paraId="16D72BD4" w14:textId="4D36E768" w:rsidR="00DA6E28" w:rsidRPr="00DA6E28" w:rsidRDefault="00DA6E28" w:rsidP="00DA6E2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  </w:t>
            </w:r>
            <w:proofErr w:type="spellStart"/>
            <w:proofErr w:type="gram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theme</w:t>
            </w:r>
            <w:proofErr w:type="gram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_minimal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()  # </w:t>
            </w: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rtl/>
                <w:lang w:eastAsia="fr-FR"/>
                <w14:ligatures w14:val="none"/>
              </w:rPr>
              <w:t>أو</w:t>
            </w: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theme_bw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(),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theme_classic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(), </w:t>
            </w: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rtl/>
                <w:lang w:eastAsia="fr-FR"/>
                <w14:ligatures w14:val="none"/>
              </w:rPr>
              <w:t>إلخ</w:t>
            </w:r>
          </w:p>
          <w:p w14:paraId="275CC4CA" w14:textId="77777777" w:rsidR="00F7218E" w:rsidRDefault="00F7218E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rtl/>
                <w:lang w:val="en-US" w:eastAsia="fr-FR"/>
                <w14:ligatures w14:val="none"/>
              </w:rPr>
            </w:pPr>
          </w:p>
          <w:p w14:paraId="0515C87F" w14:textId="77777777" w:rsidR="00DA6E28" w:rsidRPr="00F7218E" w:rsidRDefault="00DA6E28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</w:p>
        </w:tc>
      </w:tr>
      <w:tr w:rsidR="00F7218E" w14:paraId="38037131" w14:textId="77777777" w:rsidTr="00F7218E">
        <w:tc>
          <w:tcPr>
            <w:tcW w:w="2096" w:type="dxa"/>
          </w:tcPr>
          <w:p w14:paraId="79FB4669" w14:textId="20BC634D" w:rsidR="00F7218E" w:rsidRPr="00F7218E" w:rsidRDefault="00DA6E28" w:rsidP="00F721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إضافة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تعليقات</w:t>
            </w:r>
            <w:r w:rsidR="002569D1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</w:t>
            </w:r>
            <w:r w:rsidR="002569D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داخل</w:t>
            </w:r>
            <w:proofErr w:type="gramEnd"/>
            <w:r w:rsidR="002569D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الرسم</w:t>
            </w:r>
          </w:p>
        </w:tc>
        <w:tc>
          <w:tcPr>
            <w:tcW w:w="7192" w:type="dxa"/>
            <w:shd w:val="clear" w:color="auto" w:fill="auto"/>
          </w:tcPr>
          <w:p w14:paraId="020ED013" w14:textId="4E585E71" w:rsidR="00DA6E28" w:rsidRPr="00DA6E28" w:rsidRDefault="00DA6E28" w:rsidP="00DA6E2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</w:t>
            </w:r>
            <w:proofErr w:type="spellStart"/>
            <w:proofErr w:type="gram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ggplot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(</w:t>
            </w:r>
            <w:proofErr w:type="spellStart"/>
            <w:proofErr w:type="gram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mtcars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aes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(x =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wt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>, y = mpg)) +</w:t>
            </w:r>
          </w:p>
          <w:p w14:paraId="0D511C02" w14:textId="2F2BF0D7" w:rsidR="00DA6E28" w:rsidRPr="00DA6E28" w:rsidRDefault="00DA6E28" w:rsidP="00DA6E2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  </w:t>
            </w:r>
            <w:proofErr w:type="spellStart"/>
            <w:proofErr w:type="gram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geom</w:t>
            </w:r>
            <w:proofErr w:type="gram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_point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() +</w:t>
            </w:r>
          </w:p>
          <w:p w14:paraId="7BAC278E" w14:textId="43C32F23" w:rsidR="00DA6E28" w:rsidRPr="00DA6E28" w:rsidRDefault="00DA6E28" w:rsidP="00DA6E28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CCCC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  </w:t>
            </w:r>
            <w:proofErr w:type="spellStart"/>
            <w:proofErr w:type="gram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annotate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(</w:t>
            </w:r>
            <w:proofErr w:type="gram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"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text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", x = 4, y = 25, label = "</w:t>
            </w: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rtl/>
                <w:lang w:eastAsia="fr-FR"/>
                <w14:ligatures w14:val="none"/>
              </w:rPr>
              <w:t>نقطة مهمة</w:t>
            </w:r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", 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color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 xml:space="preserve"> = "</w:t>
            </w:r>
            <w:proofErr w:type="spellStart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red</w:t>
            </w:r>
            <w:proofErr w:type="spellEnd"/>
            <w:r w:rsidRPr="00DA6E28"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eastAsia="fr-FR"/>
                <w14:ligatures w14:val="none"/>
              </w:rPr>
              <w:t>")</w:t>
            </w:r>
          </w:p>
          <w:p w14:paraId="37C913A5" w14:textId="2534447F" w:rsidR="00F7218E" w:rsidRPr="00F7218E" w:rsidRDefault="00DA6E28" w:rsidP="00F7218E">
            <w:pPr>
              <w:shd w:val="clear" w:color="auto" w:fill="2D2D2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Lucida Console" w:eastAsia="Times New Roman" w:hAnsi="Lucida Console" w:cs="Courier New"/>
                <w:color w:val="CC99CC"/>
                <w:kern w:val="0"/>
                <w:sz w:val="24"/>
                <w:szCs w:val="24"/>
                <w:lang w:val="en-US" w:eastAsia="fr-FR"/>
                <w14:ligatures w14:val="none"/>
              </w:rPr>
            </w:pPr>
            <w:r>
              <w:rPr>
                <w:rFonts w:ascii="Lucida Console" w:eastAsia="Times New Roman" w:hAnsi="Lucida Console" w:cs="Courier New"/>
                <w:noProof/>
                <w:color w:val="CC99CC"/>
                <w:kern w:val="0"/>
                <w:sz w:val="24"/>
                <w:szCs w:val="24"/>
                <w:lang w:val="en-US" w:eastAsia="fr-FR"/>
              </w:rPr>
              <w:lastRenderedPageBreak/>
              <w:drawing>
                <wp:inline distT="0" distB="0" distL="0" distR="0" wp14:anchorId="61347634" wp14:editId="0E4B8D01">
                  <wp:extent cx="4428931" cy="1642110"/>
                  <wp:effectExtent l="0" t="0" r="0" b="0"/>
                  <wp:docPr id="1772408207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408207" name="Image 177240820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7333" cy="164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DDD9A2" w14:textId="77777777" w:rsidR="00132195" w:rsidRPr="005F52CF" w:rsidRDefault="00132195" w:rsidP="001321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132195" w:rsidRPr="005F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203"/>
    <w:rsid w:val="001023D1"/>
    <w:rsid w:val="00132195"/>
    <w:rsid w:val="00132ED3"/>
    <w:rsid w:val="00141954"/>
    <w:rsid w:val="002569D1"/>
    <w:rsid w:val="002E37BC"/>
    <w:rsid w:val="0031709D"/>
    <w:rsid w:val="003937FB"/>
    <w:rsid w:val="003C12A3"/>
    <w:rsid w:val="004131AD"/>
    <w:rsid w:val="0058381B"/>
    <w:rsid w:val="005F52CF"/>
    <w:rsid w:val="00630C94"/>
    <w:rsid w:val="00632A18"/>
    <w:rsid w:val="00694A25"/>
    <w:rsid w:val="006C0422"/>
    <w:rsid w:val="007700ED"/>
    <w:rsid w:val="00877EC6"/>
    <w:rsid w:val="0095405D"/>
    <w:rsid w:val="009E570E"/>
    <w:rsid w:val="00A4274F"/>
    <w:rsid w:val="00A81203"/>
    <w:rsid w:val="00B404B8"/>
    <w:rsid w:val="00D370EB"/>
    <w:rsid w:val="00DA6E28"/>
    <w:rsid w:val="00E66CEA"/>
    <w:rsid w:val="00F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62C3"/>
  <w15:chartTrackingRefBased/>
  <w15:docId w15:val="{1F1F5AFA-4449-4927-8522-15144DC7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32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2A18"/>
    <w:rPr>
      <w:rFonts w:ascii="Courier New" w:eastAsia="Times New Roman" w:hAnsi="Courier New" w:cs="Courier New"/>
      <w:kern w:val="0"/>
      <w:sz w:val="20"/>
      <w:szCs w:val="20"/>
      <w:lang w:eastAsia="fr-FR"/>
    </w:rPr>
  </w:style>
  <w:style w:type="character" w:customStyle="1" w:styleId="gnd-iwgdn2b">
    <w:name w:val="gnd-iwgdn2b"/>
    <w:basedOn w:val="Policepardfaut"/>
    <w:rsid w:val="00632A18"/>
  </w:style>
  <w:style w:type="character" w:customStyle="1" w:styleId="gnd-iwgdo3b">
    <w:name w:val="gnd-iwgdo3b"/>
    <w:basedOn w:val="Policepardfaut"/>
    <w:rsid w:val="00632A18"/>
  </w:style>
  <w:style w:type="character" w:customStyle="1" w:styleId="gnd-iwgdh3b">
    <w:name w:val="gnd-iwgdh3b"/>
    <w:basedOn w:val="Policepardfaut"/>
    <w:rsid w:val="00F7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</TotalTime>
  <Pages>6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8</cp:revision>
  <cp:lastPrinted>2025-03-09T09:21:00Z</cp:lastPrinted>
  <dcterms:created xsi:type="dcterms:W3CDTF">2025-03-09T04:22:00Z</dcterms:created>
  <dcterms:modified xsi:type="dcterms:W3CDTF">2025-03-12T08:28:00Z</dcterms:modified>
</cp:coreProperties>
</file>