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2C21" w14:textId="1C28CA88" w:rsidR="00F16610" w:rsidRDefault="00035713" w:rsidP="00F16610">
      <w:pPr>
        <w:jc w:val="center"/>
        <w:rPr>
          <w:b/>
          <w:bCs/>
          <w:sz w:val="36"/>
          <w:szCs w:val="36"/>
          <w:rtl/>
          <w:lang w:bidi="ar-DZ"/>
        </w:rPr>
      </w:pPr>
      <w:bookmarkStart w:id="0" w:name="_GoBack"/>
      <w:bookmarkEnd w:id="0"/>
      <w:r>
        <w:rPr>
          <w:rFonts w:hint="cs"/>
          <w:b/>
          <w:bCs/>
          <w:sz w:val="36"/>
          <w:szCs w:val="36"/>
          <w:rtl/>
          <w:lang w:bidi="ar-DZ"/>
        </w:rPr>
        <w:t xml:space="preserve"> </w:t>
      </w:r>
    </w:p>
    <w:p w14:paraId="656A2D8A" w14:textId="08E36C68" w:rsidR="00035713" w:rsidRPr="00F16610" w:rsidRDefault="00035713" w:rsidP="00035713">
      <w:pPr>
        <w:jc w:val="right"/>
        <w:rPr>
          <w:b/>
          <w:bCs/>
          <w:sz w:val="36"/>
          <w:szCs w:val="36"/>
          <w:lang w:bidi="ar-DZ"/>
        </w:rPr>
      </w:pPr>
      <w:r>
        <w:rPr>
          <w:rFonts w:hint="cs"/>
          <w:b/>
          <w:bCs/>
          <w:sz w:val="36"/>
          <w:szCs w:val="36"/>
          <w:rtl/>
          <w:lang w:bidi="ar-DZ"/>
        </w:rPr>
        <w:t>محور محاسبة الضرائب والرسوم</w:t>
      </w:r>
    </w:p>
    <w:p w14:paraId="2E99E1A1" w14:textId="0CB6757F" w:rsidR="0074689C" w:rsidRDefault="007322F2" w:rsidP="007322F2">
      <w:pPr>
        <w:tabs>
          <w:tab w:val="right" w:pos="990"/>
        </w:tabs>
        <w:bidi/>
        <w:spacing w:after="0" w:line="240" w:lineRule="auto"/>
        <w:contextualSpacing/>
        <w:rPr>
          <w:rFonts w:ascii="Sakkal Majalla" w:eastAsia="Calibri" w:hAnsi="Sakkal Majalla" w:cs="Sakkal Majalla"/>
          <w:b/>
          <w:bCs/>
          <w:sz w:val="32"/>
          <w:szCs w:val="32"/>
          <w:rtl/>
          <w:lang w:bidi="ar-DZ"/>
        </w:rPr>
      </w:pPr>
      <w:r>
        <w:rPr>
          <w:rFonts w:ascii="Sakkal Majalla" w:eastAsia="Calibri" w:hAnsi="Sakkal Majalla" w:cs="Sakkal Majalla" w:hint="cs"/>
          <w:b/>
          <w:bCs/>
          <w:sz w:val="32"/>
          <w:szCs w:val="32"/>
          <w:rtl/>
          <w:lang w:bidi="ar-DZ"/>
        </w:rPr>
        <w:t xml:space="preserve"> أولا/ محاسبة الضريبة على القيمة المضافة:</w:t>
      </w:r>
    </w:p>
    <w:p w14:paraId="4EC63B57" w14:textId="77777777" w:rsidR="007322F2" w:rsidRDefault="007322F2" w:rsidP="007322F2">
      <w:pPr>
        <w:tabs>
          <w:tab w:val="right" w:pos="990"/>
        </w:tabs>
        <w:bidi/>
        <w:spacing w:after="0" w:line="240" w:lineRule="auto"/>
        <w:contextualSpacing/>
        <w:rPr>
          <w:rFonts w:ascii="Sakkal Majalla" w:eastAsia="Calibri" w:hAnsi="Sakkal Majalla" w:cs="Sakkal Majalla"/>
          <w:b/>
          <w:bCs/>
          <w:sz w:val="32"/>
          <w:szCs w:val="32"/>
          <w:lang w:bidi="ar-DZ"/>
        </w:rPr>
      </w:pPr>
    </w:p>
    <w:p w14:paraId="3E07C1C2" w14:textId="4A07719D" w:rsidR="00F16610" w:rsidRPr="00F16610" w:rsidRDefault="00F16610" w:rsidP="007322F2">
      <w:pPr>
        <w:tabs>
          <w:tab w:val="right" w:pos="990"/>
        </w:tabs>
        <w:bidi/>
        <w:spacing w:after="0" w:line="240" w:lineRule="auto"/>
        <w:contextualSpacing/>
        <w:jc w:val="lowKashida"/>
        <w:rPr>
          <w:rFonts w:ascii="Sakkal Majalla" w:eastAsia="Calibri" w:hAnsi="Sakkal Majalla" w:cs="Sakkal Majalla"/>
          <w:b/>
          <w:bCs/>
          <w:sz w:val="32"/>
          <w:szCs w:val="32"/>
          <w:rtl/>
          <w:lang w:bidi="ar-DZ"/>
        </w:rPr>
      </w:pPr>
      <w:r w:rsidRPr="00F16610">
        <w:rPr>
          <w:rFonts w:ascii="Sakkal Majalla" w:eastAsia="Calibri" w:hAnsi="Sakkal Majalla" w:cs="Sakkal Majalla" w:hint="cs"/>
          <w:b/>
          <w:bCs/>
          <w:sz w:val="32"/>
          <w:szCs w:val="32"/>
          <w:rtl/>
          <w:lang w:bidi="ar-DZ"/>
        </w:rPr>
        <w:t xml:space="preserve">تطبيق </w:t>
      </w:r>
      <w:r w:rsidR="007322F2">
        <w:rPr>
          <w:rFonts w:ascii="Sakkal Majalla" w:eastAsia="Calibri" w:hAnsi="Sakkal Majalla" w:cs="Sakkal Majalla" w:hint="cs"/>
          <w:b/>
          <w:bCs/>
          <w:sz w:val="32"/>
          <w:szCs w:val="32"/>
          <w:rtl/>
          <w:lang w:bidi="ar-DZ"/>
        </w:rPr>
        <w:t>شامل حول محاسبة الضريبة على القيمة المضافة</w:t>
      </w:r>
    </w:p>
    <w:p w14:paraId="4AA10C2A" w14:textId="77777777" w:rsidR="00F16610" w:rsidRPr="00F16610" w:rsidRDefault="00F16610" w:rsidP="00AF354F">
      <w:pPr>
        <w:tabs>
          <w:tab w:val="right" w:pos="990"/>
        </w:tabs>
        <w:bidi/>
        <w:spacing w:after="0" w:line="240" w:lineRule="auto"/>
        <w:contextualSpacing/>
        <w:jc w:val="lowKashida"/>
        <w:rPr>
          <w:rFonts w:ascii="Sakkal Majalla" w:eastAsia="Calibri" w:hAnsi="Sakkal Majalla" w:cs="Sakkal Majalla"/>
          <w:b/>
          <w:bCs/>
          <w:sz w:val="32"/>
          <w:szCs w:val="32"/>
          <w:rtl/>
          <w:lang w:bidi="ar-DZ"/>
        </w:rPr>
      </w:pPr>
      <w:r w:rsidRPr="00F16610">
        <w:rPr>
          <w:rFonts w:ascii="Sakkal Majalla" w:eastAsia="Calibri" w:hAnsi="Sakkal Majalla" w:cs="Sakkal Majalla"/>
          <w:b/>
          <w:bCs/>
          <w:sz w:val="32"/>
          <w:szCs w:val="32"/>
          <w:rtl/>
          <w:lang w:bidi="ar-DZ"/>
        </w:rPr>
        <w:t>إليك العمليات المتعلقة بالنشاط المختلط (تجاري وصناعي) للشركة</w:t>
      </w:r>
      <w:r w:rsidRPr="00F16610">
        <w:rPr>
          <w:rFonts w:ascii="Sakkal Majalla" w:eastAsia="Calibri" w:hAnsi="Sakkal Majalla" w:cs="Sakkal Majalla"/>
          <w:b/>
          <w:bCs/>
          <w:sz w:val="32"/>
          <w:szCs w:val="32"/>
          <w:lang w:bidi="ar-DZ"/>
        </w:rPr>
        <w:t xml:space="preserve"> S </w:t>
      </w:r>
      <w:r w:rsidRPr="00F16610">
        <w:rPr>
          <w:rFonts w:ascii="Sakkal Majalla" w:eastAsia="Calibri" w:hAnsi="Sakkal Majalla" w:cs="Sakkal Majalla"/>
          <w:b/>
          <w:bCs/>
          <w:sz w:val="32"/>
          <w:szCs w:val="32"/>
          <w:rtl/>
          <w:lang w:bidi="ar-DZ"/>
        </w:rPr>
        <w:t>لسنة 2024</w:t>
      </w:r>
      <w:r w:rsidRPr="00F16610">
        <w:rPr>
          <w:rFonts w:ascii="Sakkal Majalla" w:eastAsia="Calibri" w:hAnsi="Sakkal Majalla" w:cs="Sakkal Majalla"/>
          <w:b/>
          <w:bCs/>
          <w:sz w:val="32"/>
          <w:szCs w:val="32"/>
          <w:lang w:bidi="ar-DZ"/>
        </w:rPr>
        <w:t>:</w:t>
      </w:r>
    </w:p>
    <w:p w14:paraId="1F5C7530" w14:textId="77777777" w:rsidR="00F16610" w:rsidRPr="00F16610" w:rsidRDefault="00F16610" w:rsidP="00AF354F">
      <w:pPr>
        <w:tabs>
          <w:tab w:val="right" w:pos="990"/>
        </w:tabs>
        <w:bidi/>
        <w:spacing w:after="0" w:line="240" w:lineRule="auto"/>
        <w:contextualSpacing/>
        <w:jc w:val="lowKashida"/>
        <w:rPr>
          <w:rFonts w:ascii="Sakkal Majalla" w:eastAsia="Calibri" w:hAnsi="Sakkal Majalla" w:cs="Sakkal Majalla"/>
          <w:b/>
          <w:bCs/>
          <w:sz w:val="32"/>
          <w:szCs w:val="32"/>
          <w:rtl/>
          <w:lang w:bidi="ar-DZ"/>
        </w:rPr>
      </w:pPr>
      <w:r w:rsidRPr="00F16610">
        <w:rPr>
          <w:rFonts w:ascii="Sakkal Majalla" w:eastAsia="Calibri" w:hAnsi="Sakkal Majalla" w:cs="Sakkal Majalla"/>
          <w:b/>
          <w:bCs/>
          <w:sz w:val="32"/>
          <w:szCs w:val="32"/>
          <w:rtl/>
          <w:lang w:bidi="ar-DZ"/>
        </w:rPr>
        <w:t>05/02</w:t>
      </w:r>
      <w:r w:rsidRPr="00F16610">
        <w:rPr>
          <w:rFonts w:ascii="Sakkal Majalla" w:eastAsia="Calibri" w:hAnsi="Sakkal Majalla" w:cs="Sakkal Majalla"/>
          <w:b/>
          <w:bCs/>
          <w:sz w:val="32"/>
          <w:szCs w:val="32"/>
          <w:lang w:bidi="ar-DZ"/>
        </w:rPr>
        <w:t xml:space="preserve">: </w:t>
      </w:r>
      <w:r w:rsidRPr="00F16610">
        <w:rPr>
          <w:rFonts w:ascii="Sakkal Majalla" w:eastAsia="Calibri" w:hAnsi="Sakkal Majalla" w:cs="Sakkal Majalla"/>
          <w:b/>
          <w:bCs/>
          <w:sz w:val="32"/>
          <w:szCs w:val="32"/>
          <w:rtl/>
          <w:lang w:bidi="ar-DZ"/>
        </w:rPr>
        <w:t>شراء سلع</w:t>
      </w:r>
      <w:r w:rsidRPr="00F16610">
        <w:rPr>
          <w:rFonts w:ascii="Sakkal Majalla" w:eastAsia="Calibri" w:hAnsi="Sakkal Majalla" w:cs="Sakkal Majalla"/>
          <w:b/>
          <w:bCs/>
          <w:sz w:val="32"/>
          <w:szCs w:val="32"/>
          <w:lang w:bidi="ar-DZ"/>
        </w:rPr>
        <w:t xml:space="preserve"> Y </w:t>
      </w:r>
      <w:r w:rsidRPr="00F16610">
        <w:rPr>
          <w:rFonts w:ascii="Sakkal Majalla" w:eastAsia="Calibri" w:hAnsi="Sakkal Majalla" w:cs="Sakkal Majalla"/>
          <w:b/>
          <w:bCs/>
          <w:sz w:val="32"/>
          <w:szCs w:val="32"/>
          <w:rtl/>
          <w:lang w:bidi="ar-DZ"/>
        </w:rPr>
        <w:t>(فاتورة 12) على الحساب بقيمة إجمالية 500.000 دج</w:t>
      </w:r>
      <w:r w:rsidRPr="00F16610">
        <w:rPr>
          <w:rFonts w:ascii="Sakkal Majalla" w:eastAsia="Calibri" w:hAnsi="Sakkal Majalla" w:cs="Sakkal Majalla"/>
          <w:b/>
          <w:bCs/>
          <w:sz w:val="32"/>
          <w:szCs w:val="32"/>
          <w:lang w:bidi="ar-DZ"/>
        </w:rPr>
        <w:t xml:space="preserve"> HT</w:t>
      </w:r>
      <w:r w:rsidRPr="00F16610">
        <w:rPr>
          <w:rFonts w:ascii="Sakkal Majalla" w:eastAsia="Calibri" w:hAnsi="Sakkal Majalla" w:cs="Sakkal Majalla"/>
          <w:b/>
          <w:bCs/>
          <w:sz w:val="32"/>
          <w:szCs w:val="32"/>
          <w:rtl/>
          <w:lang w:bidi="ar-DZ"/>
        </w:rPr>
        <w:t>، حسم 05%، رسم داخلي على الاستهلاك 6.000 دج؛ خصم مالي 05%، أغلفة برسم الإعادة بقيمة 30.000 دج، وصل استلام</w:t>
      </w:r>
      <w:r w:rsidRPr="00F16610">
        <w:rPr>
          <w:rFonts w:ascii="Sakkal Majalla" w:eastAsia="Calibri" w:hAnsi="Sakkal Majalla" w:cs="Sakkal Majalla"/>
          <w:b/>
          <w:bCs/>
          <w:sz w:val="32"/>
          <w:szCs w:val="32"/>
          <w:lang w:bidi="ar-DZ"/>
        </w:rPr>
        <w:t xml:space="preserve"> Y</w:t>
      </w:r>
      <w:r w:rsidRPr="00F16610">
        <w:rPr>
          <w:rFonts w:ascii="Sakkal Majalla" w:eastAsia="Calibri" w:hAnsi="Sakkal Majalla" w:cs="Sakkal Majalla"/>
          <w:b/>
          <w:bCs/>
          <w:sz w:val="32"/>
          <w:szCs w:val="32"/>
          <w:rtl/>
          <w:lang w:bidi="ar-DZ"/>
        </w:rPr>
        <w:t>، مصارف نقل 3.000 دج على عاتق البائع بوسائله الخاصة، وبالنسبة للبائع، السلع متمثلة في مخزون انتاج تام تكلفته 70% من ثمن البيع الإجمالي</w:t>
      </w:r>
      <w:r w:rsidRPr="00F16610">
        <w:rPr>
          <w:rFonts w:ascii="Sakkal Majalla" w:eastAsia="Calibri" w:hAnsi="Sakkal Majalla" w:cs="Sakkal Majalla"/>
          <w:b/>
          <w:bCs/>
          <w:sz w:val="32"/>
          <w:szCs w:val="32"/>
          <w:lang w:bidi="ar-DZ"/>
        </w:rPr>
        <w:t>.</w:t>
      </w:r>
    </w:p>
    <w:p w14:paraId="39086251" w14:textId="77777777" w:rsidR="00F16610" w:rsidRPr="00F16610" w:rsidRDefault="00F16610" w:rsidP="00AF354F">
      <w:pPr>
        <w:tabs>
          <w:tab w:val="right" w:pos="990"/>
        </w:tabs>
        <w:bidi/>
        <w:spacing w:after="0" w:line="240" w:lineRule="auto"/>
        <w:contextualSpacing/>
        <w:jc w:val="lowKashida"/>
        <w:rPr>
          <w:rFonts w:ascii="Sakkal Majalla" w:eastAsia="Calibri" w:hAnsi="Sakkal Majalla" w:cs="Sakkal Majalla"/>
          <w:b/>
          <w:bCs/>
          <w:sz w:val="32"/>
          <w:szCs w:val="32"/>
          <w:rtl/>
          <w:lang w:bidi="ar-DZ"/>
        </w:rPr>
      </w:pPr>
      <w:r w:rsidRPr="00F16610">
        <w:rPr>
          <w:rFonts w:ascii="Sakkal Majalla" w:eastAsia="Calibri" w:hAnsi="Sakkal Majalla" w:cs="Sakkal Majalla"/>
          <w:b/>
          <w:bCs/>
          <w:sz w:val="32"/>
          <w:szCs w:val="32"/>
          <w:rtl/>
          <w:lang w:bidi="ar-DZ"/>
        </w:rPr>
        <w:t>07/02</w:t>
      </w:r>
      <w:r w:rsidRPr="00F16610">
        <w:rPr>
          <w:rFonts w:ascii="Sakkal Majalla" w:eastAsia="Calibri" w:hAnsi="Sakkal Majalla" w:cs="Sakkal Majalla"/>
          <w:b/>
          <w:bCs/>
          <w:sz w:val="32"/>
          <w:szCs w:val="32"/>
          <w:lang w:bidi="ar-DZ"/>
        </w:rPr>
        <w:t xml:space="preserve">: </w:t>
      </w:r>
      <w:r w:rsidRPr="00F16610">
        <w:rPr>
          <w:rFonts w:ascii="Sakkal Majalla" w:eastAsia="Calibri" w:hAnsi="Sakkal Majalla" w:cs="Sakkal Majalla"/>
          <w:b/>
          <w:bCs/>
          <w:sz w:val="32"/>
          <w:szCs w:val="32"/>
          <w:rtl/>
          <w:lang w:bidi="ar-DZ"/>
        </w:rPr>
        <w:t>بيع 70% من السلع</w:t>
      </w:r>
      <w:r w:rsidRPr="00F16610">
        <w:rPr>
          <w:rFonts w:ascii="Sakkal Majalla" w:eastAsia="Calibri" w:hAnsi="Sakkal Majalla" w:cs="Sakkal Majalla"/>
          <w:b/>
          <w:bCs/>
          <w:sz w:val="32"/>
          <w:szCs w:val="32"/>
          <w:lang w:bidi="ar-DZ"/>
        </w:rPr>
        <w:t xml:space="preserve"> Y </w:t>
      </w:r>
      <w:r w:rsidRPr="00F16610">
        <w:rPr>
          <w:rFonts w:ascii="Sakkal Majalla" w:eastAsia="Calibri" w:hAnsi="Sakkal Majalla" w:cs="Sakkal Majalla"/>
          <w:b/>
          <w:bCs/>
          <w:sz w:val="32"/>
          <w:szCs w:val="32"/>
          <w:rtl/>
          <w:lang w:bidi="ar-DZ"/>
        </w:rPr>
        <w:t>(فاتورة 40) نقدا مع تحقيق هامش 30% من تكلفة المخزون ومنح حسم 16.097,50 دج، نقل 14.000 دج بوسائل الشركة</w:t>
      </w:r>
      <w:r w:rsidRPr="00F16610">
        <w:rPr>
          <w:rFonts w:ascii="Sakkal Majalla" w:eastAsia="Calibri" w:hAnsi="Sakkal Majalla" w:cs="Sakkal Majalla"/>
          <w:b/>
          <w:bCs/>
          <w:sz w:val="32"/>
          <w:szCs w:val="32"/>
          <w:lang w:bidi="ar-DZ"/>
        </w:rPr>
        <w:t xml:space="preserve"> S </w:t>
      </w:r>
      <w:r w:rsidRPr="00F16610">
        <w:rPr>
          <w:rFonts w:ascii="Sakkal Majalla" w:eastAsia="Calibri" w:hAnsi="Sakkal Majalla" w:cs="Sakkal Majalla"/>
          <w:b/>
          <w:bCs/>
          <w:sz w:val="32"/>
          <w:szCs w:val="32"/>
          <w:rtl/>
          <w:lang w:bidi="ar-DZ"/>
        </w:rPr>
        <w:t>التي لم تصرح به كنشاط في سجلها التجاري، أغلفة برسم الإعادة 20.000 دج</w:t>
      </w:r>
      <w:r w:rsidRPr="00F16610">
        <w:rPr>
          <w:rFonts w:ascii="Sakkal Majalla" w:eastAsia="Calibri" w:hAnsi="Sakkal Majalla" w:cs="Sakkal Majalla"/>
          <w:b/>
          <w:bCs/>
          <w:sz w:val="32"/>
          <w:szCs w:val="32"/>
          <w:lang w:bidi="ar-DZ"/>
        </w:rPr>
        <w:t>.</w:t>
      </w:r>
    </w:p>
    <w:p w14:paraId="11B099E4" w14:textId="77777777" w:rsidR="00F16610" w:rsidRPr="00F16610" w:rsidRDefault="00F16610" w:rsidP="00AF354F">
      <w:pPr>
        <w:tabs>
          <w:tab w:val="right" w:pos="990"/>
        </w:tabs>
        <w:bidi/>
        <w:spacing w:after="0" w:line="240" w:lineRule="auto"/>
        <w:contextualSpacing/>
        <w:jc w:val="lowKashida"/>
        <w:rPr>
          <w:rFonts w:ascii="Sakkal Majalla" w:eastAsia="Calibri" w:hAnsi="Sakkal Majalla" w:cs="Sakkal Majalla"/>
          <w:b/>
          <w:bCs/>
          <w:sz w:val="32"/>
          <w:szCs w:val="32"/>
          <w:rtl/>
          <w:lang w:bidi="ar-DZ"/>
        </w:rPr>
      </w:pPr>
      <w:r w:rsidRPr="00F16610">
        <w:rPr>
          <w:rFonts w:ascii="Sakkal Majalla" w:eastAsia="Calibri" w:hAnsi="Sakkal Majalla" w:cs="Sakkal Majalla"/>
          <w:b/>
          <w:bCs/>
          <w:sz w:val="32"/>
          <w:szCs w:val="32"/>
          <w:rtl/>
          <w:lang w:bidi="ar-DZ"/>
        </w:rPr>
        <w:t>27/03</w:t>
      </w:r>
      <w:r w:rsidRPr="00F16610">
        <w:rPr>
          <w:rFonts w:ascii="Sakkal Majalla" w:eastAsia="Calibri" w:hAnsi="Sakkal Majalla" w:cs="Sakkal Majalla"/>
          <w:b/>
          <w:bCs/>
          <w:sz w:val="32"/>
          <w:szCs w:val="32"/>
          <w:lang w:bidi="ar-DZ"/>
        </w:rPr>
        <w:t xml:space="preserve"> : </w:t>
      </w:r>
      <w:r w:rsidRPr="00F16610">
        <w:rPr>
          <w:rFonts w:ascii="Sakkal Majalla" w:eastAsia="Calibri" w:hAnsi="Sakkal Majalla" w:cs="Sakkal Majalla"/>
          <w:b/>
          <w:bCs/>
          <w:sz w:val="32"/>
          <w:szCs w:val="32"/>
          <w:rtl/>
          <w:lang w:bidi="ar-DZ"/>
        </w:rPr>
        <w:t>أمطار طوفانيه أدت إلى انزلاق أرض المستودع و فيضان و تلف ما تبقى من السلع</w:t>
      </w:r>
      <w:r w:rsidRPr="00F16610">
        <w:rPr>
          <w:rFonts w:ascii="Sakkal Majalla" w:eastAsia="Calibri" w:hAnsi="Sakkal Majalla" w:cs="Sakkal Majalla"/>
          <w:b/>
          <w:bCs/>
          <w:sz w:val="32"/>
          <w:szCs w:val="32"/>
          <w:lang w:bidi="ar-DZ"/>
        </w:rPr>
        <w:t xml:space="preserve"> Y</w:t>
      </w:r>
      <w:r w:rsidRPr="00F16610">
        <w:rPr>
          <w:rFonts w:ascii="Sakkal Majalla" w:eastAsia="Calibri" w:hAnsi="Sakkal Majalla" w:cs="Sakkal Majalla"/>
          <w:b/>
          <w:bCs/>
          <w:sz w:val="32"/>
          <w:szCs w:val="32"/>
          <w:rtl/>
          <w:lang w:bidi="ar-DZ"/>
        </w:rPr>
        <w:t>، الإدارة الضريبية لم تعتبر ذلك قوة قاهرة بل اعتبرته سوء تسيير وسائل التخزين</w:t>
      </w:r>
      <w:r w:rsidRPr="00F16610">
        <w:rPr>
          <w:rFonts w:ascii="Sakkal Majalla" w:eastAsia="Calibri" w:hAnsi="Sakkal Majalla" w:cs="Sakkal Majalla"/>
          <w:b/>
          <w:bCs/>
          <w:sz w:val="32"/>
          <w:szCs w:val="32"/>
          <w:lang w:bidi="ar-DZ"/>
        </w:rPr>
        <w:t>.</w:t>
      </w:r>
    </w:p>
    <w:p w14:paraId="3F0C78D9" w14:textId="77777777" w:rsidR="00F16610" w:rsidRPr="00F16610" w:rsidRDefault="00F16610" w:rsidP="00AF354F">
      <w:pPr>
        <w:tabs>
          <w:tab w:val="right" w:pos="990"/>
        </w:tabs>
        <w:bidi/>
        <w:spacing w:after="0" w:line="240" w:lineRule="auto"/>
        <w:contextualSpacing/>
        <w:jc w:val="lowKashida"/>
        <w:rPr>
          <w:rFonts w:ascii="Sakkal Majalla" w:eastAsia="Calibri" w:hAnsi="Sakkal Majalla" w:cs="Sakkal Majalla"/>
          <w:b/>
          <w:bCs/>
          <w:sz w:val="32"/>
          <w:szCs w:val="32"/>
          <w:rtl/>
          <w:lang w:bidi="ar-DZ"/>
        </w:rPr>
      </w:pPr>
      <w:r w:rsidRPr="00F16610">
        <w:rPr>
          <w:rFonts w:ascii="Sakkal Majalla" w:eastAsia="Calibri" w:hAnsi="Sakkal Majalla" w:cs="Sakkal Majalla"/>
          <w:b/>
          <w:bCs/>
          <w:sz w:val="32"/>
          <w:szCs w:val="32"/>
          <w:rtl/>
          <w:lang w:bidi="ar-DZ"/>
        </w:rPr>
        <w:t>04/04</w:t>
      </w:r>
      <w:r w:rsidRPr="00F16610">
        <w:rPr>
          <w:rFonts w:ascii="Sakkal Majalla" w:eastAsia="Calibri" w:hAnsi="Sakkal Majalla" w:cs="Sakkal Majalla"/>
          <w:b/>
          <w:bCs/>
          <w:sz w:val="32"/>
          <w:szCs w:val="32"/>
          <w:lang w:bidi="ar-DZ"/>
        </w:rPr>
        <w:t xml:space="preserve">: </w:t>
      </w:r>
      <w:r w:rsidRPr="00F16610">
        <w:rPr>
          <w:rFonts w:ascii="Sakkal Majalla" w:eastAsia="Calibri" w:hAnsi="Sakkal Majalla" w:cs="Sakkal Majalla"/>
          <w:b/>
          <w:bCs/>
          <w:sz w:val="32"/>
          <w:szCs w:val="32"/>
          <w:rtl/>
          <w:lang w:bidi="ar-DZ"/>
        </w:rPr>
        <w:t>شراء سلع</w:t>
      </w:r>
      <w:r w:rsidRPr="00F16610">
        <w:rPr>
          <w:rFonts w:ascii="Sakkal Majalla" w:eastAsia="Calibri" w:hAnsi="Sakkal Majalla" w:cs="Sakkal Majalla"/>
          <w:b/>
          <w:bCs/>
          <w:sz w:val="32"/>
          <w:szCs w:val="32"/>
          <w:lang w:bidi="ar-DZ"/>
        </w:rPr>
        <w:t xml:space="preserve"> A </w:t>
      </w:r>
      <w:r w:rsidRPr="00F16610">
        <w:rPr>
          <w:rFonts w:ascii="Sakkal Majalla" w:eastAsia="Calibri" w:hAnsi="Sakkal Majalla" w:cs="Sakkal Majalla"/>
          <w:b/>
          <w:bCs/>
          <w:sz w:val="32"/>
          <w:szCs w:val="32"/>
          <w:rtl/>
          <w:lang w:bidi="ar-DZ"/>
        </w:rPr>
        <w:t>(فاتورة 60) بنكا بقيمة 190.400</w:t>
      </w:r>
      <w:r w:rsidRPr="00F16610">
        <w:rPr>
          <w:rFonts w:ascii="Sakkal Majalla" w:eastAsia="Calibri" w:hAnsi="Sakkal Majalla" w:cs="Sakkal Majalla"/>
          <w:b/>
          <w:bCs/>
          <w:sz w:val="32"/>
          <w:szCs w:val="32"/>
          <w:lang w:bidi="ar-DZ"/>
        </w:rPr>
        <w:t xml:space="preserve"> TTC </w:t>
      </w:r>
      <w:r w:rsidRPr="00F16610">
        <w:rPr>
          <w:rFonts w:ascii="Sakkal Majalla" w:eastAsia="Calibri" w:hAnsi="Sakkal Majalla" w:cs="Sakkal Majalla"/>
          <w:b/>
          <w:bCs/>
          <w:sz w:val="32"/>
          <w:szCs w:val="32"/>
          <w:rtl/>
          <w:lang w:bidi="ar-DZ"/>
        </w:rPr>
        <w:t>وقد استلمتها مع فاتورتها؛</w:t>
      </w:r>
    </w:p>
    <w:p w14:paraId="5C84FF70" w14:textId="77777777" w:rsidR="00F16610" w:rsidRPr="00F16610" w:rsidRDefault="00F16610" w:rsidP="00AF354F">
      <w:pPr>
        <w:tabs>
          <w:tab w:val="right" w:pos="990"/>
        </w:tabs>
        <w:bidi/>
        <w:spacing w:after="0" w:line="240" w:lineRule="auto"/>
        <w:contextualSpacing/>
        <w:jc w:val="lowKashida"/>
        <w:rPr>
          <w:rFonts w:ascii="Sakkal Majalla" w:eastAsia="Calibri" w:hAnsi="Sakkal Majalla" w:cs="Sakkal Majalla"/>
          <w:b/>
          <w:bCs/>
          <w:sz w:val="32"/>
          <w:szCs w:val="32"/>
          <w:rtl/>
          <w:lang w:bidi="ar-DZ"/>
        </w:rPr>
      </w:pPr>
      <w:r w:rsidRPr="00F16610">
        <w:rPr>
          <w:rFonts w:ascii="Sakkal Majalla" w:eastAsia="Calibri" w:hAnsi="Sakkal Majalla" w:cs="Sakkal Majalla"/>
          <w:b/>
          <w:bCs/>
          <w:sz w:val="32"/>
          <w:szCs w:val="32"/>
          <w:rtl/>
          <w:lang w:bidi="ar-DZ"/>
        </w:rPr>
        <w:t>05/04</w:t>
      </w:r>
      <w:r w:rsidRPr="00F16610">
        <w:rPr>
          <w:rFonts w:ascii="Sakkal Majalla" w:eastAsia="Calibri" w:hAnsi="Sakkal Majalla" w:cs="Sakkal Majalla"/>
          <w:b/>
          <w:bCs/>
          <w:sz w:val="32"/>
          <w:szCs w:val="32"/>
          <w:lang w:bidi="ar-DZ"/>
        </w:rPr>
        <w:t xml:space="preserve">: </w:t>
      </w:r>
      <w:r w:rsidRPr="00F16610">
        <w:rPr>
          <w:rFonts w:ascii="Sakkal Majalla" w:eastAsia="Calibri" w:hAnsi="Sakkal Majalla" w:cs="Sakkal Majalla"/>
          <w:b/>
          <w:bCs/>
          <w:sz w:val="32"/>
          <w:szCs w:val="32"/>
          <w:rtl/>
          <w:lang w:bidi="ar-DZ"/>
        </w:rPr>
        <w:t>بيع 70% من البضائع</w:t>
      </w:r>
      <w:r w:rsidRPr="00F16610">
        <w:rPr>
          <w:rFonts w:ascii="Sakkal Majalla" w:eastAsia="Calibri" w:hAnsi="Sakkal Majalla" w:cs="Sakkal Majalla"/>
          <w:b/>
          <w:bCs/>
          <w:sz w:val="32"/>
          <w:szCs w:val="32"/>
          <w:lang w:bidi="ar-DZ"/>
        </w:rPr>
        <w:t xml:space="preserve"> A </w:t>
      </w:r>
      <w:r w:rsidRPr="00F16610">
        <w:rPr>
          <w:rFonts w:ascii="Sakkal Majalla" w:eastAsia="Calibri" w:hAnsi="Sakkal Majalla" w:cs="Sakkal Majalla"/>
          <w:b/>
          <w:bCs/>
          <w:sz w:val="32"/>
          <w:szCs w:val="32"/>
          <w:rtl/>
          <w:lang w:bidi="ar-DZ"/>
        </w:rPr>
        <w:t>بقيمة 200.000 دج</w:t>
      </w:r>
      <w:r w:rsidRPr="00F16610">
        <w:rPr>
          <w:rFonts w:ascii="Sakkal Majalla" w:eastAsia="Calibri" w:hAnsi="Sakkal Majalla" w:cs="Sakkal Majalla"/>
          <w:b/>
          <w:bCs/>
          <w:sz w:val="32"/>
          <w:szCs w:val="32"/>
          <w:lang w:bidi="ar-DZ"/>
        </w:rPr>
        <w:t xml:space="preserve"> HT </w:t>
      </w:r>
      <w:r w:rsidRPr="00F16610">
        <w:rPr>
          <w:rFonts w:ascii="Sakkal Majalla" w:eastAsia="Calibri" w:hAnsi="Sakkal Majalla" w:cs="Sakkal Majalla"/>
          <w:b/>
          <w:bCs/>
          <w:sz w:val="32"/>
          <w:szCs w:val="32"/>
          <w:rtl/>
          <w:lang w:bidi="ar-DZ"/>
        </w:rPr>
        <w:t>على الحساب، الفاتورة والبضاعة لم ترسل بعد إلى الزبون حسين؛</w:t>
      </w:r>
      <w:r w:rsidRPr="00F16610">
        <w:rPr>
          <w:rFonts w:ascii="Sakkal Majalla" w:eastAsia="Calibri" w:hAnsi="Sakkal Majalla" w:cs="Sakkal Majalla"/>
          <w:b/>
          <w:bCs/>
          <w:sz w:val="32"/>
          <w:szCs w:val="32"/>
          <w:lang w:bidi="ar-DZ"/>
        </w:rPr>
        <w:t xml:space="preserve"> </w:t>
      </w:r>
    </w:p>
    <w:p w14:paraId="75484706" w14:textId="77777777" w:rsidR="00F16610" w:rsidRPr="00F16610" w:rsidRDefault="00F16610" w:rsidP="00AF354F">
      <w:pPr>
        <w:tabs>
          <w:tab w:val="right" w:pos="990"/>
        </w:tabs>
        <w:bidi/>
        <w:spacing w:after="0" w:line="240" w:lineRule="auto"/>
        <w:contextualSpacing/>
        <w:jc w:val="lowKashida"/>
        <w:rPr>
          <w:rFonts w:ascii="Sakkal Majalla" w:eastAsia="Calibri" w:hAnsi="Sakkal Majalla" w:cs="Sakkal Majalla"/>
          <w:b/>
          <w:bCs/>
          <w:sz w:val="32"/>
          <w:szCs w:val="32"/>
          <w:rtl/>
          <w:lang w:bidi="ar-DZ"/>
        </w:rPr>
      </w:pPr>
      <w:r w:rsidRPr="00F16610">
        <w:rPr>
          <w:rFonts w:ascii="Sakkal Majalla" w:eastAsia="Calibri" w:hAnsi="Sakkal Majalla" w:cs="Sakkal Majalla"/>
          <w:b/>
          <w:bCs/>
          <w:sz w:val="32"/>
          <w:szCs w:val="32"/>
          <w:rtl/>
          <w:lang w:bidi="ar-DZ"/>
        </w:rPr>
        <w:t>09/05</w:t>
      </w:r>
      <w:r w:rsidRPr="00F16610">
        <w:rPr>
          <w:rFonts w:ascii="Sakkal Majalla" w:eastAsia="Calibri" w:hAnsi="Sakkal Majalla" w:cs="Sakkal Majalla"/>
          <w:b/>
          <w:bCs/>
          <w:sz w:val="32"/>
          <w:szCs w:val="32"/>
          <w:lang w:bidi="ar-DZ"/>
        </w:rPr>
        <w:t xml:space="preserve">: </w:t>
      </w:r>
      <w:r w:rsidRPr="00F16610">
        <w:rPr>
          <w:rFonts w:ascii="Sakkal Majalla" w:eastAsia="Calibri" w:hAnsi="Sakkal Majalla" w:cs="Sakkal Majalla"/>
          <w:b/>
          <w:bCs/>
          <w:sz w:val="32"/>
          <w:szCs w:val="32"/>
          <w:rtl/>
          <w:lang w:bidi="ar-DZ"/>
        </w:rPr>
        <w:t>بيع ما تبقى من البضائع</w:t>
      </w:r>
      <w:r w:rsidRPr="00F16610">
        <w:rPr>
          <w:rFonts w:ascii="Sakkal Majalla" w:eastAsia="Calibri" w:hAnsi="Sakkal Majalla" w:cs="Sakkal Majalla"/>
          <w:b/>
          <w:bCs/>
          <w:sz w:val="32"/>
          <w:szCs w:val="32"/>
          <w:lang w:bidi="ar-DZ"/>
        </w:rPr>
        <w:t xml:space="preserve"> A </w:t>
      </w:r>
      <w:r w:rsidRPr="00F16610">
        <w:rPr>
          <w:rFonts w:ascii="Sakkal Majalla" w:eastAsia="Calibri" w:hAnsi="Sakkal Majalla" w:cs="Sakkal Majalla"/>
          <w:b/>
          <w:bCs/>
          <w:sz w:val="32"/>
          <w:szCs w:val="32"/>
          <w:rtl/>
          <w:lang w:bidi="ar-DZ"/>
        </w:rPr>
        <w:t>إلى الزبون سامي مع تحقيق هامش على رقم الأعمال (سعر البيع) بنسبة 20% على الحساب، فاتورة رقم 53ح، أرسلت الفاتورة رقم 52 إلى الزبون حسين، كما أرسلت في نفس الوقت البضائع إلى الزبون سامي والزبون حسين؛</w:t>
      </w:r>
    </w:p>
    <w:p w14:paraId="70D99B20" w14:textId="77777777" w:rsidR="00F16610" w:rsidRPr="00F16610" w:rsidRDefault="00F16610" w:rsidP="00AF354F">
      <w:pPr>
        <w:tabs>
          <w:tab w:val="right" w:pos="990"/>
        </w:tabs>
        <w:bidi/>
        <w:spacing w:after="0" w:line="240" w:lineRule="auto"/>
        <w:contextualSpacing/>
        <w:jc w:val="lowKashida"/>
        <w:rPr>
          <w:rFonts w:ascii="Sakkal Majalla" w:eastAsia="Calibri" w:hAnsi="Sakkal Majalla" w:cs="Sakkal Majalla"/>
          <w:b/>
          <w:bCs/>
          <w:sz w:val="32"/>
          <w:szCs w:val="32"/>
          <w:rtl/>
          <w:lang w:bidi="ar-DZ"/>
        </w:rPr>
      </w:pPr>
      <w:r w:rsidRPr="00F16610">
        <w:rPr>
          <w:rFonts w:ascii="Sakkal Majalla" w:eastAsia="Calibri" w:hAnsi="Sakkal Majalla" w:cs="Sakkal Majalla"/>
          <w:b/>
          <w:bCs/>
          <w:sz w:val="32"/>
          <w:szCs w:val="32"/>
          <w:rtl/>
          <w:lang w:bidi="ar-DZ"/>
        </w:rPr>
        <w:t>25/05</w:t>
      </w:r>
      <w:r w:rsidRPr="00F16610">
        <w:rPr>
          <w:rFonts w:ascii="Sakkal Majalla" w:eastAsia="Calibri" w:hAnsi="Sakkal Majalla" w:cs="Sakkal Majalla"/>
          <w:b/>
          <w:bCs/>
          <w:sz w:val="32"/>
          <w:szCs w:val="32"/>
          <w:lang w:bidi="ar-DZ"/>
        </w:rPr>
        <w:t xml:space="preserve">: </w:t>
      </w:r>
      <w:r w:rsidRPr="00F16610">
        <w:rPr>
          <w:rFonts w:ascii="Sakkal Majalla" w:eastAsia="Calibri" w:hAnsi="Sakkal Majalla" w:cs="Sakkal Majalla"/>
          <w:b/>
          <w:bCs/>
          <w:sz w:val="32"/>
          <w:szCs w:val="32"/>
          <w:rtl/>
          <w:lang w:bidi="ar-DZ"/>
        </w:rPr>
        <w:t>بعد استلام خبرة، قررت المؤسسة تسجيل خسارة قيمة على الزبون سامي قدرها 30%؛</w:t>
      </w:r>
    </w:p>
    <w:p w14:paraId="672114D5" w14:textId="77777777" w:rsidR="00F16610" w:rsidRPr="00F16610" w:rsidRDefault="00F16610" w:rsidP="00AF354F">
      <w:pPr>
        <w:tabs>
          <w:tab w:val="right" w:pos="990"/>
        </w:tabs>
        <w:bidi/>
        <w:spacing w:after="0" w:line="240" w:lineRule="auto"/>
        <w:contextualSpacing/>
        <w:jc w:val="lowKashida"/>
        <w:rPr>
          <w:rFonts w:ascii="Sakkal Majalla" w:eastAsia="Calibri" w:hAnsi="Sakkal Majalla" w:cs="Sakkal Majalla"/>
          <w:b/>
          <w:bCs/>
          <w:sz w:val="32"/>
          <w:szCs w:val="32"/>
          <w:rtl/>
          <w:lang w:bidi="ar-DZ"/>
        </w:rPr>
      </w:pPr>
      <w:r w:rsidRPr="00F16610">
        <w:rPr>
          <w:rFonts w:ascii="Sakkal Majalla" w:eastAsia="Calibri" w:hAnsi="Sakkal Majalla" w:cs="Sakkal Majalla"/>
          <w:b/>
          <w:bCs/>
          <w:sz w:val="32"/>
          <w:szCs w:val="32"/>
          <w:rtl/>
          <w:lang w:bidi="ar-DZ"/>
        </w:rPr>
        <w:t>01/07</w:t>
      </w:r>
      <w:r w:rsidRPr="00F16610">
        <w:rPr>
          <w:rFonts w:ascii="Sakkal Majalla" w:eastAsia="Calibri" w:hAnsi="Sakkal Majalla" w:cs="Sakkal Majalla"/>
          <w:b/>
          <w:bCs/>
          <w:sz w:val="32"/>
          <w:szCs w:val="32"/>
          <w:lang w:bidi="ar-DZ"/>
        </w:rPr>
        <w:t xml:space="preserve">: </w:t>
      </w:r>
      <w:r w:rsidRPr="00F16610">
        <w:rPr>
          <w:rFonts w:ascii="Sakkal Majalla" w:eastAsia="Calibri" w:hAnsi="Sakkal Majalla" w:cs="Sakkal Majalla"/>
          <w:b/>
          <w:bCs/>
          <w:sz w:val="32"/>
          <w:szCs w:val="32"/>
          <w:rtl/>
          <w:lang w:bidi="ar-DZ"/>
        </w:rPr>
        <w:t>أعلن حسين رسميا عن إفلاسه وقررت المؤسسة ترصيده</w:t>
      </w:r>
      <w:r w:rsidRPr="00F16610">
        <w:rPr>
          <w:rFonts w:ascii="Sakkal Majalla" w:eastAsia="Calibri" w:hAnsi="Sakkal Majalla" w:cs="Sakkal Majalla"/>
          <w:b/>
          <w:bCs/>
          <w:sz w:val="32"/>
          <w:szCs w:val="32"/>
          <w:lang w:bidi="ar-DZ"/>
        </w:rPr>
        <w:t>.</w:t>
      </w:r>
    </w:p>
    <w:p w14:paraId="7B29131B" w14:textId="77777777" w:rsidR="00F16610" w:rsidRPr="00F16610" w:rsidRDefault="00F16610" w:rsidP="00AF354F">
      <w:pPr>
        <w:tabs>
          <w:tab w:val="right" w:pos="990"/>
        </w:tabs>
        <w:bidi/>
        <w:spacing w:after="0" w:line="240" w:lineRule="auto"/>
        <w:contextualSpacing/>
        <w:jc w:val="lowKashida"/>
        <w:rPr>
          <w:rFonts w:ascii="Sakkal Majalla" w:eastAsia="Calibri" w:hAnsi="Sakkal Majalla" w:cs="Sakkal Majalla"/>
          <w:b/>
          <w:bCs/>
          <w:sz w:val="32"/>
          <w:szCs w:val="32"/>
          <w:lang w:bidi="ar-DZ"/>
        </w:rPr>
      </w:pPr>
      <w:r w:rsidRPr="00F16610">
        <w:rPr>
          <w:rFonts w:ascii="Sakkal Majalla" w:eastAsia="Calibri" w:hAnsi="Sakkal Majalla" w:cs="Sakkal Majalla"/>
          <w:b/>
          <w:bCs/>
          <w:sz w:val="32"/>
          <w:szCs w:val="32"/>
          <w:lang w:bidi="ar-DZ"/>
        </w:rPr>
        <w:t>TVA = 19%</w:t>
      </w:r>
    </w:p>
    <w:p w14:paraId="71CEE9F1" w14:textId="77777777" w:rsidR="00F16610" w:rsidRPr="00F16610" w:rsidRDefault="00F16610" w:rsidP="00AF354F">
      <w:pPr>
        <w:tabs>
          <w:tab w:val="right" w:pos="990"/>
        </w:tabs>
        <w:bidi/>
        <w:spacing w:after="0" w:line="240" w:lineRule="auto"/>
        <w:contextualSpacing/>
        <w:jc w:val="lowKashida"/>
        <w:rPr>
          <w:rFonts w:ascii="Sakkal Majalla" w:eastAsia="Calibri" w:hAnsi="Sakkal Majalla" w:cs="Sakkal Majalla"/>
          <w:b/>
          <w:bCs/>
          <w:sz w:val="32"/>
          <w:szCs w:val="32"/>
          <w:rtl/>
          <w:lang w:bidi="ar-DZ"/>
        </w:rPr>
      </w:pPr>
      <w:r w:rsidRPr="00F16610">
        <w:rPr>
          <w:rFonts w:ascii="Sakkal Majalla" w:eastAsia="Calibri" w:hAnsi="Sakkal Majalla" w:cs="Sakkal Majalla"/>
          <w:b/>
          <w:bCs/>
          <w:sz w:val="32"/>
          <w:szCs w:val="32"/>
          <w:rtl/>
          <w:lang w:bidi="ar-DZ"/>
        </w:rPr>
        <w:t>سؤال إضافي : فرضا أنه في 04/06: اتضح أن الزبون سامي محتال وفي حالة فرار خارج الوطن، قررت المؤسسة ترصيده نهائيا</w:t>
      </w:r>
      <w:r w:rsidRPr="00F16610">
        <w:rPr>
          <w:rFonts w:ascii="Sakkal Majalla" w:eastAsia="Calibri" w:hAnsi="Sakkal Majalla" w:cs="Sakkal Majalla"/>
          <w:b/>
          <w:bCs/>
          <w:sz w:val="32"/>
          <w:szCs w:val="32"/>
          <w:lang w:bidi="ar-DZ"/>
        </w:rPr>
        <w:t>.</w:t>
      </w:r>
    </w:p>
    <w:p w14:paraId="29F1BB90" w14:textId="77777777" w:rsidR="00F16610" w:rsidRPr="00F16610" w:rsidRDefault="00F16610" w:rsidP="00AF354F">
      <w:pPr>
        <w:tabs>
          <w:tab w:val="right" w:pos="990"/>
        </w:tabs>
        <w:bidi/>
        <w:spacing w:after="0" w:line="240" w:lineRule="auto"/>
        <w:contextualSpacing/>
        <w:jc w:val="lowKashida"/>
        <w:rPr>
          <w:rFonts w:ascii="Sakkal Majalla" w:eastAsia="Calibri" w:hAnsi="Sakkal Majalla" w:cs="Sakkal Majalla"/>
          <w:b/>
          <w:bCs/>
          <w:sz w:val="32"/>
          <w:szCs w:val="32"/>
          <w:rtl/>
          <w:lang w:bidi="ar-DZ"/>
        </w:rPr>
      </w:pPr>
      <w:r w:rsidRPr="00F16610">
        <w:rPr>
          <w:rFonts w:ascii="Sakkal Majalla" w:eastAsia="Calibri" w:hAnsi="Sakkal Majalla" w:cs="Sakkal Majalla"/>
          <w:b/>
          <w:bCs/>
          <w:sz w:val="32"/>
          <w:szCs w:val="32"/>
          <w:rtl/>
          <w:lang w:bidi="ar-DZ"/>
        </w:rPr>
        <w:t>ملاحظة: تقوم المؤسسة بإيداع تصريحاتها الشهرية الجبائية</w:t>
      </w:r>
      <w:r w:rsidRPr="00F16610">
        <w:rPr>
          <w:rFonts w:ascii="Sakkal Majalla" w:eastAsia="Calibri" w:hAnsi="Sakkal Majalla" w:cs="Sakkal Majalla"/>
          <w:b/>
          <w:bCs/>
          <w:sz w:val="32"/>
          <w:szCs w:val="32"/>
          <w:lang w:bidi="ar-DZ"/>
        </w:rPr>
        <w:t xml:space="preserve"> (G50) </w:t>
      </w:r>
      <w:r w:rsidRPr="00F16610">
        <w:rPr>
          <w:rFonts w:ascii="Sakkal Majalla" w:eastAsia="Calibri" w:hAnsi="Sakkal Majalla" w:cs="Sakkal Majalla"/>
          <w:b/>
          <w:bCs/>
          <w:sz w:val="32"/>
          <w:szCs w:val="32"/>
          <w:rtl/>
          <w:lang w:bidi="ar-DZ"/>
        </w:rPr>
        <w:t>في 19 من كل شهر</w:t>
      </w:r>
      <w:r w:rsidRPr="00F16610">
        <w:rPr>
          <w:rFonts w:ascii="Sakkal Majalla" w:eastAsia="Calibri" w:hAnsi="Sakkal Majalla" w:cs="Sakkal Majalla"/>
          <w:b/>
          <w:bCs/>
          <w:sz w:val="32"/>
          <w:szCs w:val="32"/>
          <w:lang w:bidi="ar-DZ"/>
        </w:rPr>
        <w:t>.</w:t>
      </w:r>
    </w:p>
    <w:p w14:paraId="39B54447" w14:textId="77777777" w:rsidR="00F16610" w:rsidRPr="00F16610" w:rsidRDefault="00F16610" w:rsidP="00AF354F">
      <w:pPr>
        <w:tabs>
          <w:tab w:val="right" w:pos="990"/>
        </w:tabs>
        <w:bidi/>
        <w:spacing w:after="0" w:line="240" w:lineRule="auto"/>
        <w:contextualSpacing/>
        <w:jc w:val="lowKashida"/>
        <w:rPr>
          <w:rFonts w:ascii="Sakkal Majalla" w:eastAsia="Calibri" w:hAnsi="Sakkal Majalla" w:cs="Sakkal Majalla"/>
          <w:b/>
          <w:bCs/>
          <w:sz w:val="32"/>
          <w:szCs w:val="32"/>
          <w:rtl/>
          <w:lang w:bidi="ar-DZ"/>
        </w:rPr>
      </w:pPr>
      <w:r w:rsidRPr="00F16610">
        <w:rPr>
          <w:rFonts w:ascii="Sakkal Majalla" w:eastAsia="Calibri" w:hAnsi="Sakkal Majalla" w:cs="Sakkal Majalla"/>
          <w:b/>
          <w:bCs/>
          <w:sz w:val="32"/>
          <w:szCs w:val="32"/>
          <w:rtl/>
          <w:lang w:bidi="ar-DZ"/>
        </w:rPr>
        <w:t>المطلوب</w:t>
      </w:r>
      <w:r w:rsidRPr="00F16610">
        <w:rPr>
          <w:rFonts w:ascii="Sakkal Majalla" w:eastAsia="Calibri" w:hAnsi="Sakkal Majalla" w:cs="Sakkal Majalla"/>
          <w:b/>
          <w:bCs/>
          <w:sz w:val="32"/>
          <w:szCs w:val="32"/>
          <w:lang w:bidi="ar-DZ"/>
        </w:rPr>
        <w:t xml:space="preserve"> : </w:t>
      </w:r>
    </w:p>
    <w:p w14:paraId="7A091DC6" w14:textId="77777777" w:rsidR="00F16610" w:rsidRPr="00F16610" w:rsidRDefault="00F16610" w:rsidP="00AF354F">
      <w:pPr>
        <w:tabs>
          <w:tab w:val="right" w:pos="990"/>
        </w:tabs>
        <w:bidi/>
        <w:spacing w:after="0" w:line="240" w:lineRule="auto"/>
        <w:contextualSpacing/>
        <w:jc w:val="lowKashida"/>
        <w:rPr>
          <w:rFonts w:ascii="Sakkal Majalla" w:eastAsia="Calibri" w:hAnsi="Sakkal Majalla" w:cs="Sakkal Majalla"/>
          <w:b/>
          <w:bCs/>
          <w:sz w:val="32"/>
          <w:szCs w:val="32"/>
          <w:rtl/>
          <w:lang w:bidi="ar-DZ"/>
        </w:rPr>
      </w:pPr>
      <w:r w:rsidRPr="00F16610">
        <w:rPr>
          <w:rFonts w:ascii="Sakkal Majalla" w:eastAsia="Calibri" w:hAnsi="Sakkal Majalla" w:cs="Sakkal Majalla"/>
          <w:b/>
          <w:bCs/>
          <w:sz w:val="32"/>
          <w:szCs w:val="32"/>
          <w:rtl/>
          <w:lang w:bidi="ar-DZ"/>
        </w:rPr>
        <w:t>1</w:t>
      </w:r>
      <w:r w:rsidRPr="00F16610">
        <w:rPr>
          <w:rFonts w:ascii="Sakkal Majalla" w:eastAsia="Calibri" w:hAnsi="Sakkal Majalla" w:cs="Sakkal Majalla"/>
          <w:b/>
          <w:bCs/>
          <w:sz w:val="32"/>
          <w:szCs w:val="32"/>
          <w:lang w:bidi="ar-DZ"/>
        </w:rPr>
        <w:t>.</w:t>
      </w:r>
      <w:r w:rsidRPr="00F16610">
        <w:rPr>
          <w:rFonts w:ascii="Sakkal Majalla" w:eastAsia="Calibri" w:hAnsi="Sakkal Majalla" w:cs="Sakkal Majalla"/>
          <w:b/>
          <w:bCs/>
          <w:sz w:val="32"/>
          <w:szCs w:val="32"/>
          <w:lang w:bidi="ar-DZ"/>
        </w:rPr>
        <w:tab/>
      </w:r>
      <w:r w:rsidRPr="00F16610">
        <w:rPr>
          <w:rFonts w:ascii="Sakkal Majalla" w:eastAsia="Calibri" w:hAnsi="Sakkal Majalla" w:cs="Sakkal Majalla"/>
          <w:b/>
          <w:bCs/>
          <w:sz w:val="32"/>
          <w:szCs w:val="32"/>
          <w:rtl/>
          <w:lang w:bidi="ar-DZ"/>
        </w:rPr>
        <w:t>إعداد الفواتير وتسجيل العمليات محاسبيا ثم حساب و تسجيل التصريح الجبائي اللازم لكل شهر</w:t>
      </w:r>
      <w:r w:rsidRPr="00F16610">
        <w:rPr>
          <w:rFonts w:ascii="Sakkal Majalla" w:eastAsia="Calibri" w:hAnsi="Sakkal Majalla" w:cs="Sakkal Majalla"/>
          <w:b/>
          <w:bCs/>
          <w:sz w:val="32"/>
          <w:szCs w:val="32"/>
          <w:lang w:bidi="ar-DZ"/>
        </w:rPr>
        <w:t>.</w:t>
      </w:r>
    </w:p>
    <w:p w14:paraId="4AC827CB" w14:textId="77777777" w:rsidR="00F16610" w:rsidRPr="00F16610" w:rsidRDefault="00F16610" w:rsidP="00AF354F">
      <w:pPr>
        <w:tabs>
          <w:tab w:val="right" w:pos="990"/>
        </w:tabs>
        <w:bidi/>
        <w:spacing w:after="0" w:line="240" w:lineRule="auto"/>
        <w:contextualSpacing/>
        <w:jc w:val="lowKashida"/>
        <w:rPr>
          <w:rFonts w:ascii="Sakkal Majalla" w:eastAsia="Calibri" w:hAnsi="Sakkal Majalla" w:cs="Sakkal Majalla"/>
          <w:b/>
          <w:bCs/>
          <w:sz w:val="32"/>
          <w:szCs w:val="32"/>
          <w:lang w:bidi="ar-DZ"/>
        </w:rPr>
      </w:pPr>
      <w:r w:rsidRPr="00F16610">
        <w:rPr>
          <w:rFonts w:ascii="Sakkal Majalla" w:eastAsia="Calibri" w:hAnsi="Sakkal Majalla" w:cs="Sakkal Majalla"/>
          <w:b/>
          <w:bCs/>
          <w:sz w:val="32"/>
          <w:szCs w:val="32"/>
          <w:rtl/>
          <w:lang w:bidi="ar-DZ"/>
        </w:rPr>
        <w:t>2.</w:t>
      </w:r>
      <w:r w:rsidRPr="00F16610">
        <w:rPr>
          <w:rFonts w:ascii="Sakkal Majalla" w:eastAsia="Calibri" w:hAnsi="Sakkal Majalla" w:cs="Sakkal Majalla"/>
          <w:b/>
          <w:bCs/>
          <w:sz w:val="32"/>
          <w:szCs w:val="32"/>
          <w:rtl/>
          <w:lang w:bidi="ar-DZ"/>
        </w:rPr>
        <w:tab/>
        <w:t>سجل محاسبيا عمليات تاريخ 05 و07/فيفري عند الطرف الآخر المتعامل معه (مورد أو زبون).</w:t>
      </w:r>
    </w:p>
    <w:p w14:paraId="7BAB821D" w14:textId="77777777" w:rsidR="00F16610" w:rsidRPr="00F16610" w:rsidRDefault="00F16610" w:rsidP="00AF354F">
      <w:pPr>
        <w:bidi/>
        <w:spacing w:after="0" w:line="240" w:lineRule="auto"/>
        <w:jc w:val="lowKashida"/>
        <w:rPr>
          <w:rFonts w:ascii="Sakkal Majalla" w:eastAsia="Calibri" w:hAnsi="Sakkal Majalla" w:cs="Sakkal Majalla"/>
          <w:b/>
          <w:bCs/>
          <w:sz w:val="40"/>
          <w:szCs w:val="40"/>
          <w:rtl/>
          <w:lang w:bidi="ar-DZ"/>
        </w:rPr>
      </w:pPr>
      <w:r w:rsidRPr="00F16610">
        <w:rPr>
          <w:rFonts w:ascii="Sakkal Majalla" w:eastAsia="Calibri" w:hAnsi="Sakkal Majalla" w:cs="Sakkal Majalla" w:hint="cs"/>
          <w:b/>
          <w:bCs/>
          <w:sz w:val="40"/>
          <w:szCs w:val="40"/>
          <w:rtl/>
          <w:lang w:bidi="ar-DZ"/>
        </w:rPr>
        <w:lastRenderedPageBreak/>
        <w:t>الحل</w:t>
      </w:r>
    </w:p>
    <w:p w14:paraId="7DAB9DE6" w14:textId="77777777" w:rsidR="00F16610" w:rsidRPr="00F16610" w:rsidRDefault="00F16610" w:rsidP="00AF354F">
      <w:pPr>
        <w:bidi/>
        <w:spacing w:after="0" w:line="240" w:lineRule="auto"/>
        <w:jc w:val="lowKashida"/>
        <w:rPr>
          <w:rFonts w:ascii="Sakkal Majalla" w:eastAsia="Calibri" w:hAnsi="Sakkal Majalla" w:cs="Sakkal Majalla"/>
          <w:b/>
          <w:bCs/>
          <w:sz w:val="32"/>
          <w:szCs w:val="32"/>
          <w:u w:val="single"/>
          <w:rtl/>
          <w:lang w:bidi="ar-DZ"/>
        </w:rPr>
      </w:pPr>
      <w:r w:rsidRPr="00F16610">
        <w:rPr>
          <w:rFonts w:ascii="Sakkal Majalla" w:eastAsia="Calibri" w:hAnsi="Sakkal Majalla" w:cs="Sakkal Majalla" w:hint="cs"/>
          <w:b/>
          <w:bCs/>
          <w:sz w:val="32"/>
          <w:szCs w:val="32"/>
          <w:u w:val="single"/>
          <w:rtl/>
          <w:lang w:bidi="ar-DZ"/>
        </w:rPr>
        <w:t>الفواتير</w:t>
      </w:r>
    </w:p>
    <w:tbl>
      <w:tblPr>
        <w:tblStyle w:val="Grilledutableau37"/>
        <w:tblpPr w:leftFromText="141" w:rightFromText="141" w:vertAnchor="text" w:tblpY="1"/>
        <w:tblOverlap w:val="never"/>
        <w:bidiVisual/>
        <w:tblW w:w="0" w:type="auto"/>
        <w:tblLook w:val="04A0" w:firstRow="1" w:lastRow="0" w:firstColumn="1" w:lastColumn="0" w:noHBand="0" w:noVBand="1"/>
      </w:tblPr>
      <w:tblGrid>
        <w:gridCol w:w="3041"/>
        <w:gridCol w:w="3378"/>
        <w:gridCol w:w="2643"/>
      </w:tblGrid>
      <w:tr w:rsidR="00F16610" w:rsidRPr="00F16610" w14:paraId="48B17FD2" w14:textId="77777777" w:rsidTr="00AF354F">
        <w:tc>
          <w:tcPr>
            <w:tcW w:w="3335" w:type="dxa"/>
            <w:vMerge w:val="restart"/>
          </w:tcPr>
          <w:p w14:paraId="3BD57B10"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فاتورة شراء 12</w:t>
            </w:r>
          </w:p>
          <w:p w14:paraId="07DEEE0E"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05/02/2024</w:t>
            </w:r>
          </w:p>
          <w:p w14:paraId="0E5F4F61" w14:textId="77777777" w:rsidR="00F16610" w:rsidRPr="00F16610" w:rsidRDefault="00F16610" w:rsidP="00F16610">
            <w:pPr>
              <w:bidi/>
              <w:jc w:val="both"/>
              <w:rPr>
                <w:rFonts w:ascii="Sakkal Majalla" w:hAnsi="Sakkal Majalla" w:cs="Sakkal Majalla"/>
                <w:b/>
                <w:bCs/>
                <w:sz w:val="28"/>
                <w:szCs w:val="28"/>
                <w:u w:val="single"/>
                <w:rtl/>
                <w:lang w:bidi="ar-DZ"/>
              </w:rPr>
            </w:pPr>
          </w:p>
          <w:p w14:paraId="7974E9DE" w14:textId="77777777" w:rsidR="00F16610" w:rsidRPr="00F16610" w:rsidRDefault="00F16610" w:rsidP="00F16610">
            <w:pPr>
              <w:bidi/>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 xml:space="preserve">ثمن الشراء </w:t>
            </w:r>
            <w:r w:rsidRPr="00F16610">
              <w:rPr>
                <w:rFonts w:ascii="Sakkal Majalla" w:hAnsi="Sakkal Majalla" w:cs="Sakkal Majalla"/>
                <w:b/>
                <w:bCs/>
                <w:sz w:val="28"/>
                <w:szCs w:val="28"/>
                <w:lang w:bidi="ar-DZ"/>
              </w:rPr>
              <w:t>HT</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500.000</w:t>
            </w:r>
          </w:p>
          <w:p w14:paraId="153CDB3E" w14:textId="77777777" w:rsidR="00F16610" w:rsidRPr="00F16610" w:rsidRDefault="00F16610" w:rsidP="00F16610">
            <w:pPr>
              <w:bidi/>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حسم 05</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(25.000)</w:t>
            </w:r>
          </w:p>
          <w:p w14:paraId="5AB39B16" w14:textId="77777777" w:rsidR="00F16610" w:rsidRPr="00F16610" w:rsidRDefault="00F16610" w:rsidP="00F16610">
            <w:pPr>
              <w:tabs>
                <w:tab w:val="left" w:pos="2318"/>
              </w:tabs>
              <w:bidi/>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w:t>
            </w:r>
            <w:r w:rsidRPr="00F16610">
              <w:rPr>
                <w:rFonts w:ascii="Sakkal Majalla" w:hAnsi="Sakkal Majalla" w:cs="Sakkal Majalla" w:hint="cs"/>
                <w:b/>
                <w:bCs/>
                <w:sz w:val="28"/>
                <w:szCs w:val="28"/>
                <w:rtl/>
                <w:lang w:bidi="ar-DZ"/>
              </w:rPr>
              <w:t xml:space="preserve">صافي تجاري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475.000             </w:t>
            </w:r>
          </w:p>
          <w:p w14:paraId="3751725C" w14:textId="77777777" w:rsidR="00F16610" w:rsidRPr="00F16610" w:rsidRDefault="00F16610" w:rsidP="00F16610">
            <w:pPr>
              <w:bidi/>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w:t>
            </w:r>
            <w:r w:rsidRPr="00F16610">
              <w:rPr>
                <w:rFonts w:ascii="Sakkal Majalla" w:hAnsi="Sakkal Majalla" w:cs="Sakkal Majalla" w:hint="cs"/>
                <w:b/>
                <w:bCs/>
                <w:sz w:val="28"/>
                <w:szCs w:val="28"/>
                <w:rtl/>
                <w:lang w:bidi="ar-DZ"/>
              </w:rPr>
              <w:t>خصم 05</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(23.750)</w:t>
            </w:r>
          </w:p>
          <w:p w14:paraId="4A9D0551" w14:textId="77777777" w:rsidR="00F16610" w:rsidRPr="00F16610" w:rsidRDefault="00F16610" w:rsidP="00F16610">
            <w:pPr>
              <w:bidi/>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w:t>
            </w:r>
            <w:r w:rsidRPr="00F16610">
              <w:rPr>
                <w:rFonts w:ascii="Sakkal Majalla" w:hAnsi="Sakkal Majalla" w:cs="Sakkal Majalla" w:hint="cs"/>
                <w:b/>
                <w:bCs/>
                <w:sz w:val="28"/>
                <w:szCs w:val="28"/>
                <w:rtl/>
                <w:lang w:bidi="ar-DZ"/>
              </w:rPr>
              <w:t xml:space="preserve">صافي مالي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lang w:bidi="ar-DZ"/>
              </w:rPr>
              <w:t>HT</w:t>
            </w:r>
            <w:r w:rsidRPr="00F16610">
              <w:rPr>
                <w:rFonts w:ascii="Sakkal Majalla" w:hAnsi="Sakkal Majalla" w:cs="Sakkal Majalla" w:hint="cs"/>
                <w:b/>
                <w:bCs/>
                <w:sz w:val="28"/>
                <w:szCs w:val="28"/>
                <w:rtl/>
                <w:lang w:bidi="ar-DZ"/>
              </w:rPr>
              <w:t xml:space="preserve"> 451.250</w:t>
            </w:r>
          </w:p>
          <w:p w14:paraId="04E1E2B9" w14:textId="77777777" w:rsidR="00F16610" w:rsidRPr="00F16610" w:rsidRDefault="00F16610" w:rsidP="00F16610">
            <w:pPr>
              <w:bidi/>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w:t>
            </w:r>
            <w:r w:rsidRPr="00F16610">
              <w:rPr>
                <w:rFonts w:ascii="Sakkal Majalla" w:hAnsi="Sakkal Majalla" w:cs="Sakkal Majalla" w:hint="cs"/>
                <w:b/>
                <w:bCs/>
                <w:sz w:val="28"/>
                <w:szCs w:val="28"/>
                <w:rtl/>
                <w:lang w:bidi="ar-DZ"/>
              </w:rPr>
              <w:t>رسم داخلي على الاستهلاك</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6.000</w:t>
            </w:r>
          </w:p>
          <w:p w14:paraId="68C39511" w14:textId="77777777" w:rsidR="00F16610" w:rsidRPr="00F16610" w:rsidRDefault="00F16610" w:rsidP="00F16610">
            <w:pPr>
              <w:bidi/>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w:t>
            </w:r>
            <w:r w:rsidRPr="00F16610">
              <w:rPr>
                <w:rFonts w:ascii="Sakkal Majalla" w:hAnsi="Sakkal Majalla" w:cs="Sakkal Majalla" w:hint="cs"/>
                <w:b/>
                <w:bCs/>
                <w:sz w:val="28"/>
                <w:szCs w:val="28"/>
                <w:rtl/>
                <w:lang w:bidi="ar-DZ"/>
              </w:rPr>
              <w:t xml:space="preserve"> صافي </w:t>
            </w:r>
            <w:r w:rsidRPr="00F16610">
              <w:rPr>
                <w:rFonts w:ascii="Sakkal Majalla" w:hAnsi="Sakkal Majalla" w:cs="Sakkal Majalla"/>
                <w:b/>
                <w:bCs/>
                <w:sz w:val="28"/>
                <w:szCs w:val="28"/>
                <w:rtl/>
                <w:lang w:bidi="ar-DZ"/>
              </w:rPr>
              <w:t xml:space="preserve">الدفع </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HT</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 xml:space="preserve">457.250             </w:t>
            </w:r>
          </w:p>
          <w:p w14:paraId="323AA06B" w14:textId="77777777" w:rsidR="00F16610" w:rsidRPr="00F16610" w:rsidRDefault="00F16610" w:rsidP="00F16610">
            <w:pPr>
              <w:bidi/>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TVA+</w:t>
            </w:r>
            <w:r w:rsidRPr="00F16610">
              <w:rPr>
                <w:rFonts w:ascii="Sakkal Majalla" w:hAnsi="Sakkal Majalla" w:cs="Sakkal Majalla" w:hint="cs"/>
                <w:b/>
                <w:bCs/>
                <w:sz w:val="28"/>
                <w:szCs w:val="28"/>
                <w:rtl/>
                <w:lang w:bidi="ar-DZ"/>
              </w:rPr>
              <w:t xml:space="preserve"> 19</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 xml:space="preserve">86.877,50            </w:t>
            </w:r>
          </w:p>
          <w:p w14:paraId="0E28EA49" w14:textId="77777777" w:rsidR="00F16610" w:rsidRPr="00F16610" w:rsidRDefault="00F16610" w:rsidP="00F16610">
            <w:pPr>
              <w:bidi/>
              <w:rPr>
                <w:rFonts w:ascii="Sakkal Majalla" w:hAnsi="Sakkal Majalla" w:cs="Sakkal Majalla"/>
                <w:b/>
                <w:bCs/>
                <w:sz w:val="28"/>
                <w:szCs w:val="28"/>
                <w:lang w:bidi="ar-DZ"/>
              </w:rPr>
            </w:pPr>
            <w:r w:rsidRPr="00F16610">
              <w:rPr>
                <w:rFonts w:ascii="Sakkal Majalla" w:hAnsi="Sakkal Majalla" w:cs="Sakkal Majalla"/>
                <w:b/>
                <w:bCs/>
                <w:sz w:val="28"/>
                <w:szCs w:val="28"/>
                <w:lang w:bidi="ar-DZ"/>
              </w:rPr>
              <w:t>=</w:t>
            </w:r>
            <w:r w:rsidRPr="00F16610">
              <w:rPr>
                <w:rFonts w:ascii="Sakkal Majalla" w:hAnsi="Sakkal Majalla" w:cs="Sakkal Majalla" w:hint="cs"/>
                <w:b/>
                <w:bCs/>
                <w:sz w:val="28"/>
                <w:szCs w:val="28"/>
                <w:rtl/>
                <w:lang w:bidi="ar-DZ"/>
              </w:rPr>
              <w:t xml:space="preserve">سعر البيع </w:t>
            </w:r>
            <w:r w:rsidRPr="00F16610">
              <w:rPr>
                <w:rFonts w:ascii="Sakkal Majalla" w:hAnsi="Sakkal Majalla" w:cs="Sakkal Majalla"/>
                <w:b/>
                <w:bCs/>
                <w:sz w:val="28"/>
                <w:szCs w:val="28"/>
                <w:lang w:bidi="ar-DZ"/>
              </w:rPr>
              <w:t>TTC</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544.127,50</w:t>
            </w:r>
          </w:p>
          <w:p w14:paraId="52B0BBF3" w14:textId="77777777" w:rsidR="00F16610" w:rsidRPr="00F16610" w:rsidRDefault="00F16610" w:rsidP="00F16610">
            <w:pPr>
              <w:bidi/>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w:t>
            </w:r>
            <w:r w:rsidRPr="00F16610">
              <w:rPr>
                <w:rFonts w:ascii="Sakkal Majalla" w:hAnsi="Sakkal Majalla" w:cs="Sakkal Majalla" w:hint="cs"/>
                <w:b/>
                <w:bCs/>
                <w:sz w:val="28"/>
                <w:szCs w:val="28"/>
                <w:rtl/>
                <w:lang w:bidi="ar-DZ"/>
              </w:rPr>
              <w:t xml:space="preserve">أغلفة متداولة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30.000    </w:t>
            </w:r>
            <w:r w:rsidRPr="00F16610">
              <w:rPr>
                <w:rFonts w:ascii="Sakkal Majalla" w:hAnsi="Sakkal Majalla" w:cs="Sakkal Majalla"/>
                <w:b/>
                <w:bCs/>
                <w:sz w:val="28"/>
                <w:szCs w:val="28"/>
                <w:lang w:bidi="ar-DZ"/>
              </w:rPr>
              <w:t xml:space="preserve">  </w:t>
            </w:r>
          </w:p>
          <w:p w14:paraId="6127336A" w14:textId="77777777" w:rsidR="00F16610" w:rsidRPr="00F16610" w:rsidRDefault="00F16610" w:rsidP="00F16610">
            <w:pPr>
              <w:bidi/>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 xml:space="preserve">= صافي الدفع </w:t>
            </w:r>
            <w:r w:rsidRPr="00F16610">
              <w:rPr>
                <w:rFonts w:ascii="Sakkal Majalla" w:hAnsi="Sakkal Majalla" w:cs="Sakkal Majalla" w:hint="cs"/>
                <w:b/>
                <w:bCs/>
                <w:sz w:val="28"/>
                <w:szCs w:val="28"/>
                <w:lang w:bidi="ar-DZ"/>
              </w:rPr>
              <w:t>TTC</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574.127,50</w:t>
            </w:r>
          </w:p>
          <w:p w14:paraId="37EC570E" w14:textId="77777777" w:rsidR="00F16610" w:rsidRPr="00F16610" w:rsidRDefault="00F16610" w:rsidP="00F16610">
            <w:pPr>
              <w:bidi/>
              <w:rPr>
                <w:rFonts w:ascii="Sakkal Majalla" w:hAnsi="Sakkal Majalla" w:cs="Sakkal Majalla"/>
                <w:b/>
                <w:bCs/>
                <w:sz w:val="28"/>
                <w:szCs w:val="28"/>
                <w:u w:val="single"/>
                <w:rtl/>
                <w:lang w:bidi="ar-DZ"/>
              </w:rPr>
            </w:pPr>
            <w:r w:rsidRPr="00F16610">
              <w:rPr>
                <w:rFonts w:ascii="Sakkal Majalla" w:hAnsi="Sakkal Majalla" w:cs="Sakkal Majalla" w:hint="cs"/>
                <w:b/>
                <w:bCs/>
                <w:sz w:val="28"/>
                <w:szCs w:val="28"/>
                <w:rtl/>
                <w:lang w:bidi="ar-DZ"/>
              </w:rPr>
              <w:t>لم يسجل النقل لأنه على عاتق البائع بوسائله الخاصة.</w:t>
            </w:r>
            <w:r w:rsidRPr="00F16610">
              <w:rPr>
                <w:rFonts w:ascii="Sakkal Majalla" w:hAnsi="Sakkal Majalla" w:cs="Sakkal Majalla"/>
                <w:b/>
                <w:bCs/>
                <w:sz w:val="28"/>
                <w:szCs w:val="28"/>
                <w:lang w:bidi="ar-DZ"/>
              </w:rPr>
              <w:t xml:space="preserve"> </w:t>
            </w:r>
          </w:p>
        </w:tc>
        <w:tc>
          <w:tcPr>
            <w:tcW w:w="3703" w:type="dxa"/>
            <w:vMerge w:val="restart"/>
          </w:tcPr>
          <w:p w14:paraId="00D47CFF"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فاتورة بيع 40</w:t>
            </w:r>
          </w:p>
          <w:p w14:paraId="72CBEBFF"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07/02/2024</w:t>
            </w:r>
          </w:p>
          <w:p w14:paraId="142979AC"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 xml:space="preserve">السلع 457.250 </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70</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 320.075</w:t>
            </w:r>
          </w:p>
          <w:p w14:paraId="162D6705" w14:textId="77777777" w:rsidR="00F16610" w:rsidRPr="00F16610" w:rsidRDefault="00F16610" w:rsidP="00F16610">
            <w:pPr>
              <w:bidi/>
              <w:jc w:val="center"/>
              <w:rPr>
                <w:rFonts w:ascii="Sakkal Majalla" w:hAnsi="Sakkal Majalla" w:cs="Sakkal Majalla"/>
                <w:b/>
                <w:bCs/>
                <w:sz w:val="28"/>
                <w:szCs w:val="28"/>
                <w:lang w:bidi="ar-DZ"/>
              </w:rPr>
            </w:pPr>
            <w:r w:rsidRPr="00F16610">
              <w:rPr>
                <w:rFonts w:ascii="Sakkal Majalla" w:hAnsi="Sakkal Majalla" w:cs="Sakkal Majalla" w:hint="cs"/>
                <w:b/>
                <w:bCs/>
                <w:sz w:val="28"/>
                <w:szCs w:val="28"/>
                <w:rtl/>
                <w:lang w:bidi="ar-DZ"/>
              </w:rPr>
              <w:t xml:space="preserve">الهامش = 320.075 </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30</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 </w:t>
            </w:r>
            <w:r w:rsidRPr="00F16610">
              <w:rPr>
                <w:rFonts w:ascii="Sakkal Majalla" w:hAnsi="Sakkal Majalla" w:cs="Sakkal Majalla"/>
                <w:b/>
                <w:bCs/>
                <w:sz w:val="28"/>
                <w:szCs w:val="28"/>
                <w:lang w:bidi="ar-DZ"/>
              </w:rPr>
              <w:t>96.022,50</w:t>
            </w:r>
          </w:p>
          <w:p w14:paraId="66D5F2BF"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 xml:space="preserve">سعر البيع = 320.075 + </w:t>
            </w:r>
            <w:r w:rsidRPr="00F16610">
              <w:rPr>
                <w:rFonts w:ascii="Sakkal Majalla" w:hAnsi="Sakkal Majalla" w:cs="Sakkal Majalla"/>
                <w:b/>
                <w:bCs/>
                <w:sz w:val="28"/>
                <w:szCs w:val="28"/>
                <w:lang w:bidi="ar-DZ"/>
              </w:rPr>
              <w:t>96.022,50</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416.097,50</w:t>
            </w:r>
            <w:r w:rsidRPr="00F16610">
              <w:rPr>
                <w:rFonts w:ascii="Sakkal Majalla" w:hAnsi="Sakkal Majalla" w:cs="Sakkal Majalla" w:hint="cs"/>
                <w:b/>
                <w:bCs/>
                <w:sz w:val="28"/>
                <w:szCs w:val="28"/>
                <w:rtl/>
                <w:lang w:bidi="ar-DZ"/>
              </w:rPr>
              <w:t xml:space="preserve"> </w:t>
            </w:r>
          </w:p>
          <w:p w14:paraId="38CE719D" w14:textId="77777777" w:rsidR="00F16610" w:rsidRPr="00F16610" w:rsidRDefault="00F16610" w:rsidP="00F16610">
            <w:pPr>
              <w:bidi/>
              <w:jc w:val="center"/>
              <w:rPr>
                <w:rFonts w:ascii="Sakkal Majalla" w:hAnsi="Sakkal Majalla" w:cs="Sakkal Majalla"/>
                <w:b/>
                <w:bCs/>
                <w:sz w:val="28"/>
                <w:szCs w:val="28"/>
                <w:u w:val="single"/>
                <w:rtl/>
                <w:lang w:bidi="ar-DZ"/>
              </w:rPr>
            </w:pPr>
          </w:p>
          <w:p w14:paraId="62E960E9" w14:textId="77777777" w:rsidR="00F16610" w:rsidRPr="00F16610" w:rsidRDefault="00F16610" w:rsidP="00F16610">
            <w:pPr>
              <w:bidi/>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 xml:space="preserve">ثمن البيع </w:t>
            </w:r>
            <w:r w:rsidRPr="00F16610">
              <w:rPr>
                <w:rFonts w:ascii="Sakkal Majalla" w:hAnsi="Sakkal Majalla" w:cs="Sakkal Majalla"/>
                <w:b/>
                <w:bCs/>
                <w:sz w:val="28"/>
                <w:szCs w:val="28"/>
                <w:lang w:bidi="ar-DZ"/>
              </w:rPr>
              <w:t>HT</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 xml:space="preserve">      416.097,50</w:t>
            </w:r>
          </w:p>
          <w:p w14:paraId="2E37B26C" w14:textId="77777777" w:rsidR="00F16610" w:rsidRPr="00F16610" w:rsidRDefault="00F16610" w:rsidP="00F16610">
            <w:pPr>
              <w:bidi/>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حسم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16.097,50</w:t>
            </w:r>
            <w:r w:rsidRPr="00F16610">
              <w:rPr>
                <w:rFonts w:ascii="Sakkal Majalla" w:hAnsi="Sakkal Majalla" w:cs="Sakkal Majalla" w:hint="cs"/>
                <w:b/>
                <w:bCs/>
                <w:sz w:val="28"/>
                <w:szCs w:val="28"/>
                <w:rtl/>
                <w:lang w:bidi="ar-DZ"/>
              </w:rPr>
              <w:t>)</w:t>
            </w:r>
          </w:p>
          <w:p w14:paraId="29C4A2AA" w14:textId="77777777" w:rsidR="00F16610" w:rsidRPr="00F16610" w:rsidRDefault="00F16610" w:rsidP="00F16610">
            <w:pPr>
              <w:tabs>
                <w:tab w:val="left" w:pos="2318"/>
              </w:tabs>
              <w:bidi/>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w:t>
            </w:r>
            <w:r w:rsidRPr="00F16610">
              <w:rPr>
                <w:rFonts w:ascii="Sakkal Majalla" w:hAnsi="Sakkal Majalla" w:cs="Sakkal Majalla" w:hint="cs"/>
                <w:b/>
                <w:bCs/>
                <w:sz w:val="28"/>
                <w:szCs w:val="28"/>
                <w:rtl/>
                <w:lang w:bidi="ar-DZ"/>
              </w:rPr>
              <w:t xml:space="preserve">صافي تجاري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400.000             </w:t>
            </w:r>
          </w:p>
          <w:p w14:paraId="77A12DE5" w14:textId="77777777" w:rsidR="00F16610" w:rsidRPr="00F16610" w:rsidRDefault="00F16610" w:rsidP="00F16610">
            <w:pPr>
              <w:bidi/>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 xml:space="preserve">+م نقل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14.000</w:t>
            </w:r>
          </w:p>
          <w:p w14:paraId="7D6A97BC" w14:textId="77777777" w:rsidR="00F16610" w:rsidRPr="00F16610" w:rsidRDefault="00F16610" w:rsidP="00F16610">
            <w:pPr>
              <w:bidi/>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w:t>
            </w:r>
            <w:r w:rsidRPr="00F16610">
              <w:rPr>
                <w:rFonts w:ascii="Sakkal Majalla" w:hAnsi="Sakkal Majalla" w:cs="Sakkal Majalla" w:hint="cs"/>
                <w:b/>
                <w:bCs/>
                <w:sz w:val="28"/>
                <w:szCs w:val="28"/>
                <w:rtl/>
                <w:lang w:bidi="ar-DZ"/>
              </w:rPr>
              <w:t>صافي</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lang w:bidi="ar-DZ"/>
              </w:rPr>
              <w:t>HT</w:t>
            </w:r>
            <w:r w:rsidRPr="00F16610">
              <w:rPr>
                <w:rFonts w:ascii="Sakkal Majalla" w:hAnsi="Sakkal Majalla" w:cs="Sakkal Majalla" w:hint="cs"/>
                <w:b/>
                <w:bCs/>
                <w:sz w:val="28"/>
                <w:szCs w:val="28"/>
                <w:rtl/>
                <w:lang w:bidi="ar-DZ"/>
              </w:rPr>
              <w:t xml:space="preserve">                     414.000</w:t>
            </w:r>
          </w:p>
          <w:p w14:paraId="7D4BF6B6" w14:textId="77777777" w:rsidR="00F16610" w:rsidRPr="00F16610" w:rsidRDefault="00F16610" w:rsidP="00F16610">
            <w:pPr>
              <w:bidi/>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TVA+</w:t>
            </w:r>
            <w:r w:rsidRPr="00F16610">
              <w:rPr>
                <w:rFonts w:ascii="Sakkal Majalla" w:hAnsi="Sakkal Majalla" w:cs="Sakkal Majalla" w:hint="cs"/>
                <w:b/>
                <w:bCs/>
                <w:sz w:val="28"/>
                <w:szCs w:val="28"/>
                <w:rtl/>
                <w:lang w:bidi="ar-DZ"/>
              </w:rPr>
              <w:t xml:space="preserve"> 19</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(414000)            78.660</w:t>
            </w:r>
          </w:p>
          <w:p w14:paraId="6644A837" w14:textId="77777777" w:rsidR="00F16610" w:rsidRPr="00F16610" w:rsidRDefault="00F16610" w:rsidP="00F16610">
            <w:pPr>
              <w:bidi/>
              <w:rPr>
                <w:rFonts w:ascii="Sakkal Majalla" w:hAnsi="Sakkal Majalla" w:cs="Sakkal Majalla"/>
                <w:b/>
                <w:bCs/>
                <w:sz w:val="28"/>
                <w:szCs w:val="28"/>
                <w:lang w:bidi="ar-DZ"/>
              </w:rPr>
            </w:pP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سعر البيع </w:t>
            </w:r>
            <w:r w:rsidRPr="00F16610">
              <w:rPr>
                <w:rFonts w:ascii="Sakkal Majalla" w:hAnsi="Sakkal Majalla" w:cs="Sakkal Majalla"/>
                <w:b/>
                <w:bCs/>
                <w:sz w:val="28"/>
                <w:szCs w:val="28"/>
                <w:lang w:bidi="ar-DZ"/>
              </w:rPr>
              <w:t>TTC</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492.660  </w:t>
            </w:r>
          </w:p>
          <w:p w14:paraId="72F628CF" w14:textId="77777777" w:rsidR="00F16610" w:rsidRPr="00F16610" w:rsidRDefault="00F16610" w:rsidP="00F16610">
            <w:pPr>
              <w:bidi/>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w:t>
            </w:r>
            <w:r w:rsidRPr="00F16610">
              <w:rPr>
                <w:rFonts w:ascii="Sakkal Majalla" w:hAnsi="Sakkal Majalla" w:cs="Sakkal Majalla" w:hint="cs"/>
                <w:b/>
                <w:bCs/>
                <w:sz w:val="28"/>
                <w:szCs w:val="28"/>
                <w:rtl/>
                <w:lang w:bidi="ar-DZ"/>
              </w:rPr>
              <w:t xml:space="preserve">أغلفة متداولة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20.000    </w:t>
            </w:r>
          </w:p>
          <w:p w14:paraId="68887D71" w14:textId="77777777" w:rsidR="00F16610" w:rsidRPr="00F16610" w:rsidRDefault="00F16610" w:rsidP="00F16610">
            <w:pPr>
              <w:bidi/>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 xml:space="preserve">= صافي </w:t>
            </w:r>
            <w:r w:rsidRPr="00F16610">
              <w:rPr>
                <w:rFonts w:ascii="Sakkal Majalla" w:hAnsi="Sakkal Majalla" w:cs="Sakkal Majalla" w:hint="cs"/>
                <w:b/>
                <w:bCs/>
                <w:sz w:val="28"/>
                <w:szCs w:val="28"/>
                <w:lang w:bidi="ar-DZ"/>
              </w:rPr>
              <w:t>TTC</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512.660 </w:t>
            </w:r>
          </w:p>
          <w:p w14:paraId="574135C9" w14:textId="77777777" w:rsidR="00F16610" w:rsidRPr="00F16610" w:rsidRDefault="00F16610" w:rsidP="00F16610">
            <w:pPr>
              <w:bidi/>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+حقوق الطابع 01</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5.126</w:t>
            </w:r>
          </w:p>
          <w:p w14:paraId="7BB942C6" w14:textId="77777777" w:rsidR="00F16610" w:rsidRPr="00F16610" w:rsidRDefault="00F16610" w:rsidP="00F16610">
            <w:pPr>
              <w:bidi/>
              <w:rPr>
                <w:rFonts w:ascii="Sakkal Majalla" w:hAnsi="Sakkal Majalla" w:cs="Sakkal Majalla"/>
                <w:b/>
                <w:bCs/>
                <w:sz w:val="28"/>
                <w:szCs w:val="28"/>
                <w:u w:val="single"/>
                <w:rtl/>
                <w:lang w:bidi="ar-DZ"/>
              </w:rPr>
            </w:pPr>
            <w:r w:rsidRPr="00F16610">
              <w:rPr>
                <w:rFonts w:ascii="Sakkal Majalla" w:hAnsi="Sakkal Majalla" w:cs="Sakkal Majalla" w:hint="cs"/>
                <w:b/>
                <w:bCs/>
                <w:sz w:val="28"/>
                <w:szCs w:val="28"/>
                <w:rtl/>
                <w:lang w:bidi="ar-DZ"/>
              </w:rPr>
              <w:t xml:space="preserve">= صافي </w:t>
            </w:r>
            <w:r w:rsidRPr="00F16610">
              <w:rPr>
                <w:rFonts w:ascii="Sakkal Majalla" w:hAnsi="Sakkal Majalla" w:cs="Sakkal Majalla" w:hint="cs"/>
                <w:b/>
                <w:bCs/>
                <w:sz w:val="28"/>
                <w:szCs w:val="28"/>
                <w:lang w:bidi="ar-DZ"/>
              </w:rPr>
              <w:t>TTC</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517.786  </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 xml:space="preserve">  </w:t>
            </w:r>
          </w:p>
        </w:tc>
        <w:tc>
          <w:tcPr>
            <w:tcW w:w="2967" w:type="dxa"/>
          </w:tcPr>
          <w:p w14:paraId="0D438F35"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فاتورة شراء 60</w:t>
            </w:r>
          </w:p>
          <w:p w14:paraId="73D99FAB"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04/04/2024</w:t>
            </w:r>
          </w:p>
          <w:p w14:paraId="7ECF64E5"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 xml:space="preserve">ثمن الشراء </w:t>
            </w:r>
            <w:r w:rsidRPr="00F16610">
              <w:rPr>
                <w:rFonts w:ascii="Sakkal Majalla" w:hAnsi="Sakkal Majalla" w:cs="Sakkal Majalla"/>
                <w:b/>
                <w:bCs/>
                <w:sz w:val="28"/>
                <w:szCs w:val="28"/>
                <w:lang w:bidi="ar-DZ"/>
              </w:rPr>
              <w:t>HT</w:t>
            </w:r>
            <w:r w:rsidRPr="00F16610">
              <w:rPr>
                <w:rFonts w:ascii="Sakkal Majalla" w:hAnsi="Sakkal Majalla" w:cs="Sakkal Majalla" w:hint="cs"/>
                <w:b/>
                <w:bCs/>
                <w:sz w:val="28"/>
                <w:szCs w:val="28"/>
                <w:rtl/>
                <w:lang w:bidi="ar-DZ"/>
              </w:rPr>
              <w:t xml:space="preserve"> = 190.400 </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1,19</w:t>
            </w:r>
            <w:r w:rsidRPr="00F16610">
              <w:rPr>
                <w:rFonts w:ascii="Sakkal Majalla" w:hAnsi="Sakkal Majalla" w:cs="Sakkal Majalla" w:hint="cs"/>
                <w:b/>
                <w:bCs/>
                <w:sz w:val="28"/>
                <w:szCs w:val="28"/>
                <w:rtl/>
                <w:lang w:bidi="ar-DZ"/>
              </w:rPr>
              <w:t xml:space="preserve"> = 160.000 دج</w:t>
            </w:r>
          </w:p>
          <w:p w14:paraId="755E961B"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TVA</w:t>
            </w:r>
            <w:r w:rsidRPr="00F16610">
              <w:rPr>
                <w:rFonts w:ascii="Sakkal Majalla" w:hAnsi="Sakkal Majalla" w:cs="Sakkal Majalla" w:hint="cs"/>
                <w:b/>
                <w:bCs/>
                <w:sz w:val="28"/>
                <w:szCs w:val="28"/>
                <w:rtl/>
                <w:lang w:bidi="ar-DZ"/>
              </w:rPr>
              <w:t xml:space="preserve"> = 190.400 </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160.000 = 30.400 </w:t>
            </w:r>
          </w:p>
        </w:tc>
      </w:tr>
      <w:tr w:rsidR="00F16610" w:rsidRPr="00F16610" w14:paraId="60FE41F8" w14:textId="77777777" w:rsidTr="00AF354F">
        <w:tc>
          <w:tcPr>
            <w:tcW w:w="3335" w:type="dxa"/>
            <w:vMerge/>
          </w:tcPr>
          <w:p w14:paraId="5C81786C" w14:textId="77777777" w:rsidR="00F16610" w:rsidRPr="00F16610" w:rsidRDefault="00F16610" w:rsidP="00F16610">
            <w:pPr>
              <w:bidi/>
              <w:rPr>
                <w:rFonts w:ascii="Sakkal Majalla" w:hAnsi="Sakkal Majalla" w:cs="Sakkal Majalla"/>
                <w:b/>
                <w:bCs/>
                <w:sz w:val="28"/>
                <w:szCs w:val="28"/>
                <w:lang w:bidi="ar-DZ"/>
              </w:rPr>
            </w:pPr>
          </w:p>
        </w:tc>
        <w:tc>
          <w:tcPr>
            <w:tcW w:w="3703" w:type="dxa"/>
            <w:vMerge/>
          </w:tcPr>
          <w:p w14:paraId="6DF5BEF8" w14:textId="77777777" w:rsidR="00F16610" w:rsidRPr="00F16610" w:rsidRDefault="00F16610" w:rsidP="00F16610">
            <w:pPr>
              <w:bidi/>
              <w:rPr>
                <w:rFonts w:ascii="Sakkal Majalla" w:hAnsi="Sakkal Majalla" w:cs="Sakkal Majalla"/>
                <w:b/>
                <w:bCs/>
                <w:sz w:val="28"/>
                <w:szCs w:val="28"/>
                <w:rtl/>
                <w:lang w:bidi="ar-DZ"/>
              </w:rPr>
            </w:pPr>
          </w:p>
        </w:tc>
        <w:tc>
          <w:tcPr>
            <w:tcW w:w="2967" w:type="dxa"/>
          </w:tcPr>
          <w:p w14:paraId="07AC13FA"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فاتورة بيع 52</w:t>
            </w:r>
          </w:p>
          <w:p w14:paraId="6F87163D"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09/05/2024 (البيع بتاريخ 05/04/2024 دون وثائق)</w:t>
            </w:r>
          </w:p>
          <w:p w14:paraId="2C6D19BF"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70</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البضاعة </w:t>
            </w:r>
            <w:r w:rsidRPr="00F16610">
              <w:rPr>
                <w:rFonts w:ascii="Sakkal Majalla" w:hAnsi="Sakkal Majalla" w:cs="Sakkal Majalla"/>
                <w:b/>
                <w:bCs/>
                <w:sz w:val="28"/>
                <w:szCs w:val="28"/>
                <w:lang w:bidi="ar-DZ"/>
              </w:rPr>
              <w:t>A</w:t>
            </w:r>
            <w:r w:rsidRPr="00F16610">
              <w:rPr>
                <w:rFonts w:ascii="Sakkal Majalla" w:hAnsi="Sakkal Majalla" w:cs="Sakkal Majalla" w:hint="cs"/>
                <w:b/>
                <w:bCs/>
                <w:sz w:val="28"/>
                <w:szCs w:val="28"/>
                <w:rtl/>
                <w:lang w:bidi="ar-DZ"/>
              </w:rPr>
              <w:t xml:space="preserve"> </w:t>
            </w:r>
          </w:p>
          <w:p w14:paraId="70818A54"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 xml:space="preserve">بضاعة مستهلكة </w:t>
            </w:r>
            <w:r w:rsidRPr="00F16610">
              <w:rPr>
                <w:rFonts w:ascii="Sakkal Majalla" w:hAnsi="Sakkal Majalla" w:cs="Sakkal Majalla"/>
                <w:b/>
                <w:bCs/>
                <w:sz w:val="28"/>
                <w:szCs w:val="28"/>
                <w:lang w:bidi="ar-DZ"/>
              </w:rPr>
              <w:t>A</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HT</w:t>
            </w:r>
            <w:r w:rsidRPr="00F16610">
              <w:rPr>
                <w:rFonts w:ascii="Sakkal Majalla" w:hAnsi="Sakkal Majalla" w:cs="Sakkal Majalla" w:hint="cs"/>
                <w:b/>
                <w:bCs/>
                <w:sz w:val="28"/>
                <w:szCs w:val="28"/>
                <w:rtl/>
                <w:lang w:bidi="ar-DZ"/>
              </w:rPr>
              <w:t xml:space="preserve"> </w:t>
            </w:r>
          </w:p>
          <w:p w14:paraId="34A49F78"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 xml:space="preserve">160.000 </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70 </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 112.000 دج</w:t>
            </w:r>
          </w:p>
          <w:p w14:paraId="2A868840" w14:textId="77777777" w:rsidR="00F16610" w:rsidRPr="00F16610" w:rsidRDefault="00F16610" w:rsidP="00F16610">
            <w:pPr>
              <w:bidi/>
              <w:jc w:val="center"/>
              <w:rPr>
                <w:rFonts w:ascii="Sakkal Majalla" w:hAnsi="Sakkal Majalla" w:cs="Sakkal Majalla"/>
                <w:b/>
                <w:bCs/>
                <w:sz w:val="28"/>
                <w:szCs w:val="28"/>
                <w:lang w:bidi="ar-DZ"/>
              </w:rPr>
            </w:pPr>
            <w:r w:rsidRPr="00F16610">
              <w:rPr>
                <w:rFonts w:ascii="Sakkal Majalla" w:hAnsi="Sakkal Majalla" w:cs="Sakkal Majalla" w:hint="cs"/>
                <w:b/>
                <w:bCs/>
                <w:sz w:val="28"/>
                <w:szCs w:val="28"/>
                <w:rtl/>
                <w:lang w:bidi="ar-DZ"/>
              </w:rPr>
              <w:t xml:space="preserve"> سعر البيع </w:t>
            </w:r>
            <w:r w:rsidRPr="00F16610">
              <w:rPr>
                <w:rFonts w:ascii="Sakkal Majalla" w:hAnsi="Sakkal Majalla" w:cs="Sakkal Majalla"/>
                <w:b/>
                <w:bCs/>
                <w:sz w:val="28"/>
                <w:szCs w:val="28"/>
                <w:lang w:bidi="ar-DZ"/>
              </w:rPr>
              <w:t>HT</w:t>
            </w:r>
            <w:r w:rsidRPr="00F16610">
              <w:rPr>
                <w:rFonts w:ascii="Sakkal Majalla" w:hAnsi="Sakkal Majalla" w:cs="Sakkal Majalla" w:hint="cs"/>
                <w:b/>
                <w:bCs/>
                <w:sz w:val="28"/>
                <w:szCs w:val="28"/>
                <w:rtl/>
                <w:lang w:bidi="ar-DZ"/>
              </w:rPr>
              <w:t xml:space="preserve"> = 200.000 دج </w:t>
            </w:r>
          </w:p>
          <w:p w14:paraId="0625C7EF"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TVA</w:t>
            </w:r>
            <w:r w:rsidRPr="00F16610">
              <w:rPr>
                <w:rFonts w:ascii="Sakkal Majalla" w:hAnsi="Sakkal Majalla" w:cs="Sakkal Majalla" w:hint="cs"/>
                <w:b/>
                <w:bCs/>
                <w:sz w:val="28"/>
                <w:szCs w:val="28"/>
                <w:rtl/>
                <w:lang w:bidi="ar-DZ"/>
              </w:rPr>
              <w:t xml:space="preserve">= 200.000 </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0,19</w:t>
            </w:r>
            <w:r w:rsidRPr="00F16610">
              <w:rPr>
                <w:rFonts w:ascii="Sakkal Majalla" w:hAnsi="Sakkal Majalla" w:cs="Sakkal Majalla" w:hint="cs"/>
                <w:b/>
                <w:bCs/>
                <w:sz w:val="28"/>
                <w:szCs w:val="28"/>
                <w:rtl/>
                <w:lang w:bidi="ar-DZ"/>
              </w:rPr>
              <w:t xml:space="preserve"> = 38.000 دج</w:t>
            </w:r>
          </w:p>
          <w:p w14:paraId="7273D6A4"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 xml:space="preserve">سعر البيع </w:t>
            </w:r>
            <w:r w:rsidRPr="00F16610">
              <w:rPr>
                <w:rFonts w:ascii="Sakkal Majalla" w:hAnsi="Sakkal Majalla" w:cs="Sakkal Majalla"/>
                <w:b/>
                <w:bCs/>
                <w:sz w:val="28"/>
                <w:szCs w:val="28"/>
                <w:lang w:bidi="ar-DZ"/>
              </w:rPr>
              <w:t>TTC</w:t>
            </w:r>
            <w:r w:rsidRPr="00F16610">
              <w:rPr>
                <w:rFonts w:ascii="Sakkal Majalla" w:hAnsi="Sakkal Majalla" w:cs="Sakkal Majalla" w:hint="cs"/>
                <w:b/>
                <w:bCs/>
                <w:sz w:val="28"/>
                <w:szCs w:val="28"/>
                <w:rtl/>
                <w:lang w:bidi="ar-DZ"/>
              </w:rPr>
              <w:t xml:space="preserve"> = 238.000 دج</w:t>
            </w:r>
          </w:p>
        </w:tc>
      </w:tr>
      <w:tr w:rsidR="00F16610" w:rsidRPr="00F16610" w14:paraId="44015192" w14:textId="77777777" w:rsidTr="00AF354F">
        <w:trPr>
          <w:gridAfter w:val="2"/>
          <w:wAfter w:w="6670" w:type="dxa"/>
          <w:trHeight w:val="4357"/>
        </w:trPr>
        <w:tc>
          <w:tcPr>
            <w:tcW w:w="3335" w:type="dxa"/>
          </w:tcPr>
          <w:p w14:paraId="1535B29E"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lastRenderedPageBreak/>
              <w:t>فاتورة بيع 53</w:t>
            </w:r>
          </w:p>
          <w:p w14:paraId="481223FA"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09/05/2024</w:t>
            </w:r>
          </w:p>
          <w:p w14:paraId="7AFAF9B8"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30</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البضاعة </w:t>
            </w:r>
            <w:r w:rsidRPr="00F16610">
              <w:rPr>
                <w:rFonts w:ascii="Sakkal Majalla" w:hAnsi="Sakkal Majalla" w:cs="Sakkal Majalla"/>
                <w:b/>
                <w:bCs/>
                <w:sz w:val="28"/>
                <w:szCs w:val="28"/>
                <w:lang w:bidi="ar-DZ"/>
              </w:rPr>
              <w:t>A</w:t>
            </w:r>
            <w:r w:rsidRPr="00F16610">
              <w:rPr>
                <w:rFonts w:ascii="Sakkal Majalla" w:hAnsi="Sakkal Majalla" w:cs="Sakkal Majalla" w:hint="cs"/>
                <w:b/>
                <w:bCs/>
                <w:sz w:val="28"/>
                <w:szCs w:val="28"/>
                <w:rtl/>
                <w:lang w:bidi="ar-DZ"/>
              </w:rPr>
              <w:t xml:space="preserve"> و الهامش 20</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من سعر البيع (رقم الأعمال)</w:t>
            </w:r>
          </w:p>
          <w:p w14:paraId="094B0820"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 xml:space="preserve">بضاعة مستهلكة </w:t>
            </w:r>
            <w:r w:rsidRPr="00F16610">
              <w:rPr>
                <w:rFonts w:ascii="Sakkal Majalla" w:hAnsi="Sakkal Majalla" w:cs="Sakkal Majalla"/>
                <w:b/>
                <w:bCs/>
                <w:sz w:val="28"/>
                <w:szCs w:val="28"/>
                <w:lang w:bidi="ar-DZ"/>
              </w:rPr>
              <w:t>A</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HT</w:t>
            </w:r>
            <w:r w:rsidRPr="00F16610">
              <w:rPr>
                <w:rFonts w:ascii="Sakkal Majalla" w:hAnsi="Sakkal Majalla" w:cs="Sakkal Majalla" w:hint="cs"/>
                <w:b/>
                <w:bCs/>
                <w:sz w:val="28"/>
                <w:szCs w:val="28"/>
                <w:rtl/>
                <w:lang w:bidi="ar-DZ"/>
              </w:rPr>
              <w:t xml:space="preserve"> </w:t>
            </w:r>
          </w:p>
          <w:p w14:paraId="1E8365E7"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 xml:space="preserve">160.000 </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30 = 48.000 .... 80</w:t>
            </w:r>
            <w:r w:rsidRPr="00F16610">
              <w:rPr>
                <w:rFonts w:ascii="Sakkal Majalla" w:hAnsi="Sakkal Majalla" w:cs="Sakkal Majalla"/>
                <w:b/>
                <w:bCs/>
                <w:sz w:val="28"/>
                <w:szCs w:val="28"/>
                <w:rtl/>
                <w:lang w:bidi="ar-DZ"/>
              </w:rPr>
              <w:t>%</w:t>
            </w:r>
          </w:p>
          <w:p w14:paraId="31E92430"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 xml:space="preserve">                           سعر البيع.....100</w:t>
            </w:r>
            <w:r w:rsidRPr="00F16610">
              <w:rPr>
                <w:rFonts w:ascii="Sakkal Majalla" w:hAnsi="Sakkal Majalla" w:cs="Sakkal Majalla"/>
                <w:b/>
                <w:bCs/>
                <w:sz w:val="28"/>
                <w:szCs w:val="28"/>
                <w:rtl/>
                <w:lang w:bidi="ar-DZ"/>
              </w:rPr>
              <w:t>%</w:t>
            </w:r>
          </w:p>
          <w:p w14:paraId="581E1409" w14:textId="77777777" w:rsidR="00F16610" w:rsidRPr="00F16610" w:rsidRDefault="00F16610" w:rsidP="00F16610">
            <w:pPr>
              <w:bidi/>
              <w:jc w:val="center"/>
              <w:rPr>
                <w:rFonts w:ascii="Sakkal Majalla" w:hAnsi="Sakkal Majalla" w:cs="Sakkal Majalla"/>
                <w:b/>
                <w:bCs/>
                <w:sz w:val="28"/>
                <w:szCs w:val="28"/>
                <w:lang w:bidi="ar-DZ"/>
              </w:rPr>
            </w:pPr>
            <w:r w:rsidRPr="00F16610">
              <w:rPr>
                <w:rFonts w:ascii="Sakkal Majalla" w:hAnsi="Sakkal Majalla" w:cs="Sakkal Majalla" w:hint="cs"/>
                <w:b/>
                <w:bCs/>
                <w:sz w:val="28"/>
                <w:szCs w:val="28"/>
                <w:rtl/>
                <w:lang w:bidi="ar-DZ"/>
              </w:rPr>
              <w:t xml:space="preserve"> سعر البيع </w:t>
            </w:r>
            <w:r w:rsidRPr="00F16610">
              <w:rPr>
                <w:rFonts w:ascii="Sakkal Majalla" w:hAnsi="Sakkal Majalla" w:cs="Sakkal Majalla"/>
                <w:b/>
                <w:bCs/>
                <w:sz w:val="28"/>
                <w:szCs w:val="28"/>
                <w:lang w:bidi="ar-DZ"/>
              </w:rPr>
              <w:t>HT</w:t>
            </w:r>
            <w:r w:rsidRPr="00F16610">
              <w:rPr>
                <w:rFonts w:ascii="Sakkal Majalla" w:hAnsi="Sakkal Majalla" w:cs="Sakkal Majalla" w:hint="cs"/>
                <w:b/>
                <w:bCs/>
                <w:sz w:val="28"/>
                <w:szCs w:val="28"/>
                <w:rtl/>
                <w:lang w:bidi="ar-DZ"/>
              </w:rPr>
              <w:t xml:space="preserve"> =(48.000 </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100) </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80 = 60.000 دج </w:t>
            </w:r>
          </w:p>
          <w:p w14:paraId="14F38BDE"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TVA</w:t>
            </w:r>
            <w:r w:rsidRPr="00F16610">
              <w:rPr>
                <w:rFonts w:ascii="Sakkal Majalla" w:hAnsi="Sakkal Majalla" w:cs="Sakkal Majalla" w:hint="cs"/>
                <w:b/>
                <w:bCs/>
                <w:sz w:val="28"/>
                <w:szCs w:val="28"/>
                <w:rtl/>
                <w:lang w:bidi="ar-DZ"/>
              </w:rPr>
              <w:t xml:space="preserve">= 60.000 </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0,19</w:t>
            </w:r>
            <w:r w:rsidRPr="00F16610">
              <w:rPr>
                <w:rFonts w:ascii="Sakkal Majalla" w:hAnsi="Sakkal Majalla" w:cs="Sakkal Majalla" w:hint="cs"/>
                <w:b/>
                <w:bCs/>
                <w:sz w:val="28"/>
                <w:szCs w:val="28"/>
                <w:rtl/>
                <w:lang w:bidi="ar-DZ"/>
              </w:rPr>
              <w:t xml:space="preserve"> = 11.400 دج</w:t>
            </w:r>
          </w:p>
          <w:p w14:paraId="5E497B05" w14:textId="77777777" w:rsidR="00F16610" w:rsidRPr="00F16610" w:rsidRDefault="00F16610" w:rsidP="00F16610">
            <w:pPr>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 xml:space="preserve">سعر البيع </w:t>
            </w:r>
            <w:r w:rsidRPr="00F16610">
              <w:rPr>
                <w:rFonts w:ascii="Sakkal Majalla" w:hAnsi="Sakkal Majalla" w:cs="Sakkal Majalla"/>
                <w:b/>
                <w:bCs/>
                <w:sz w:val="28"/>
                <w:szCs w:val="28"/>
                <w:lang w:bidi="ar-DZ"/>
              </w:rPr>
              <w:t>TTC</w:t>
            </w:r>
            <w:r w:rsidRPr="00F16610">
              <w:rPr>
                <w:rFonts w:ascii="Sakkal Majalla" w:hAnsi="Sakkal Majalla" w:cs="Sakkal Majalla" w:hint="cs"/>
                <w:b/>
                <w:bCs/>
                <w:sz w:val="28"/>
                <w:szCs w:val="28"/>
                <w:rtl/>
                <w:lang w:bidi="ar-DZ"/>
              </w:rPr>
              <w:t xml:space="preserve"> = 71.400 دج</w:t>
            </w:r>
          </w:p>
        </w:tc>
      </w:tr>
    </w:tbl>
    <w:p w14:paraId="01A33751" w14:textId="77777777" w:rsidR="00F16610" w:rsidRPr="00F16610" w:rsidRDefault="00F16610" w:rsidP="00F16610">
      <w:pPr>
        <w:bidi/>
        <w:spacing w:after="0" w:line="240" w:lineRule="auto"/>
        <w:ind w:left="360"/>
        <w:contextualSpacing/>
        <w:jc w:val="both"/>
        <w:rPr>
          <w:rFonts w:ascii="Sakkal Majalla" w:eastAsia="Calibri" w:hAnsi="Sakkal Majalla" w:cs="Sakkal Majalla"/>
          <w:b/>
          <w:bCs/>
          <w:sz w:val="28"/>
          <w:szCs w:val="28"/>
          <w:lang w:bidi="ar-DZ"/>
        </w:rPr>
      </w:pPr>
    </w:p>
    <w:p w14:paraId="75E82F02" w14:textId="4EF45630" w:rsidR="00F16610" w:rsidRPr="00035713" w:rsidRDefault="00F16610" w:rsidP="009D4E4F">
      <w:pPr>
        <w:numPr>
          <w:ilvl w:val="0"/>
          <w:numId w:val="37"/>
        </w:numPr>
        <w:bidi/>
        <w:spacing w:after="0" w:line="240" w:lineRule="auto"/>
        <w:ind w:left="360"/>
        <w:contextualSpacing/>
        <w:jc w:val="both"/>
        <w:rPr>
          <w:rFonts w:ascii="Sakkal Majalla" w:eastAsia="Calibri" w:hAnsi="Sakkal Majalla" w:cs="Sakkal Majalla"/>
          <w:b/>
          <w:bCs/>
          <w:sz w:val="28"/>
          <w:szCs w:val="28"/>
          <w:rtl/>
          <w:lang w:bidi="ar-DZ"/>
        </w:rPr>
      </w:pPr>
      <w:r w:rsidRPr="00035713">
        <w:rPr>
          <w:rFonts w:ascii="Sakkal Majalla" w:eastAsia="Calibri" w:hAnsi="Sakkal Majalla" w:cs="Sakkal Majalla" w:hint="cs"/>
          <w:b/>
          <w:bCs/>
          <w:sz w:val="28"/>
          <w:szCs w:val="28"/>
          <w:rtl/>
          <w:lang w:bidi="ar-DZ"/>
        </w:rPr>
        <w:t xml:space="preserve">من قاعدة تحديد وعاء الرسم على القيمة المضافة المعروضة سابقا، الرسوم عند البائع التي تحصل لفائدة الدولة (الإدارة الضريبية) كالرسم على الاستهلاك الداخلي وحقوق الجمارك والرسوم على المنتجات البترولية...،إذ تسجل محاسبيا في حسابات مدينة مخصصة لها (حسابات فرعية في حــــ/ 445، كما هو الحال مع </w:t>
      </w:r>
      <w:r w:rsidRPr="00035713">
        <w:rPr>
          <w:rFonts w:ascii="Sakkal Majalla" w:eastAsia="Calibri" w:hAnsi="Sakkal Majalla" w:cs="Sakkal Majalla"/>
          <w:b/>
          <w:bCs/>
          <w:sz w:val="28"/>
          <w:szCs w:val="28"/>
          <w:lang w:bidi="ar-DZ"/>
        </w:rPr>
        <w:t>TVA</w:t>
      </w:r>
      <w:r w:rsidRPr="00035713">
        <w:rPr>
          <w:rFonts w:ascii="Sakkal Majalla" w:eastAsia="Calibri" w:hAnsi="Sakkal Majalla" w:cs="Sakkal Majalla" w:hint="cs"/>
          <w:b/>
          <w:bCs/>
          <w:sz w:val="28"/>
          <w:szCs w:val="28"/>
          <w:rtl/>
          <w:lang w:bidi="ar-DZ"/>
        </w:rPr>
        <w:t xml:space="preserve">) لترصيدها عند التصريح الجبائي (مثل </w:t>
      </w:r>
      <w:r w:rsidRPr="00035713">
        <w:rPr>
          <w:rFonts w:ascii="Sakkal Majalla" w:eastAsia="Calibri" w:hAnsi="Sakkal Majalla" w:cs="Sakkal Majalla"/>
          <w:b/>
          <w:bCs/>
          <w:sz w:val="28"/>
          <w:szCs w:val="28"/>
          <w:lang w:bidi="ar-DZ"/>
        </w:rPr>
        <w:t>TVA</w:t>
      </w:r>
      <w:r w:rsidRPr="00035713">
        <w:rPr>
          <w:rFonts w:ascii="Sakkal Majalla" w:eastAsia="Calibri" w:hAnsi="Sakkal Majalla" w:cs="Sakkal Majalla" w:hint="cs"/>
          <w:b/>
          <w:bCs/>
          <w:sz w:val="28"/>
          <w:szCs w:val="28"/>
          <w:rtl/>
          <w:lang w:bidi="ar-DZ"/>
        </w:rPr>
        <w:t xml:space="preserve">)، وعند الفوترة، تدمج في قاعدة حساب </w:t>
      </w:r>
      <w:r w:rsidRPr="00035713">
        <w:rPr>
          <w:rFonts w:ascii="Sakkal Majalla" w:eastAsia="Calibri" w:hAnsi="Sakkal Majalla" w:cs="Sakkal Majalla"/>
          <w:b/>
          <w:bCs/>
          <w:sz w:val="28"/>
          <w:szCs w:val="28"/>
          <w:lang w:bidi="ar-DZ"/>
        </w:rPr>
        <w:t>TVA</w:t>
      </w:r>
      <w:r w:rsidRPr="00035713">
        <w:rPr>
          <w:rFonts w:ascii="Sakkal Majalla" w:eastAsia="Calibri" w:hAnsi="Sakkal Majalla" w:cs="Sakkal Majalla" w:hint="cs"/>
          <w:b/>
          <w:bCs/>
          <w:sz w:val="28"/>
          <w:szCs w:val="28"/>
          <w:rtl/>
          <w:lang w:bidi="ar-DZ"/>
        </w:rPr>
        <w:t xml:space="preserve">، ما عدا حقوق الطابع للتسديدات نقدا التي تحسب من المبلغ المسدد نقدا </w:t>
      </w:r>
      <w:r w:rsidRPr="00035713">
        <w:rPr>
          <w:rFonts w:ascii="Sakkal Majalla" w:eastAsia="Calibri" w:hAnsi="Sakkal Majalla" w:cs="Sakkal Majalla"/>
          <w:b/>
          <w:bCs/>
          <w:sz w:val="28"/>
          <w:szCs w:val="28"/>
          <w:lang w:bidi="ar-DZ"/>
        </w:rPr>
        <w:t>TTC</w:t>
      </w:r>
      <w:r w:rsidRPr="00035713">
        <w:rPr>
          <w:rFonts w:ascii="Sakkal Majalla" w:eastAsia="Calibri" w:hAnsi="Sakkal Majalla" w:cs="Sakkal Majalla" w:hint="cs"/>
          <w:b/>
          <w:bCs/>
          <w:sz w:val="28"/>
          <w:szCs w:val="28"/>
          <w:rtl/>
          <w:lang w:bidi="ar-DZ"/>
        </w:rPr>
        <w:t xml:space="preserve"> شرط أن لا يقل مبلغها عن 05 دج و أن لا يفوق قيمة 10.000 دج (منذ قانون المالية 2023)، يحسب بــــ 01 دج لكل 100 دج و يسجل محاسبيا في حساب فرعي من حـــــ/445 كباقي الرسوم المحصلة لفائدة الدولة.</w:t>
      </w:r>
    </w:p>
    <w:p w14:paraId="67606060" w14:textId="77777777" w:rsidR="00F16610" w:rsidRPr="00F16610" w:rsidRDefault="00F16610" w:rsidP="00735ED1">
      <w:pPr>
        <w:numPr>
          <w:ilvl w:val="0"/>
          <w:numId w:val="37"/>
        </w:numPr>
        <w:bidi/>
        <w:spacing w:after="0" w:line="240" w:lineRule="auto"/>
        <w:ind w:left="360"/>
        <w:contextualSpacing/>
        <w:jc w:val="both"/>
        <w:rPr>
          <w:rFonts w:ascii="Sakkal Majalla" w:eastAsia="Calibri" w:hAnsi="Sakkal Majalla" w:cs="Sakkal Majalla"/>
          <w:b/>
          <w:bCs/>
          <w:sz w:val="28"/>
          <w:szCs w:val="28"/>
          <w:rtl/>
          <w:lang w:bidi="ar-DZ"/>
        </w:rPr>
      </w:pPr>
      <w:r w:rsidRPr="00F16610">
        <w:rPr>
          <w:rFonts w:ascii="Sakkal Majalla" w:eastAsia="Calibri" w:hAnsi="Sakkal Majalla" w:cs="Sakkal Majalla" w:hint="cs"/>
          <w:b/>
          <w:bCs/>
          <w:sz w:val="28"/>
          <w:szCs w:val="28"/>
          <w:rtl/>
          <w:lang w:bidi="ar-DZ"/>
        </w:rPr>
        <w:t xml:space="preserve">باستثناء </w:t>
      </w:r>
      <w:r w:rsidRPr="00F16610">
        <w:rPr>
          <w:rFonts w:ascii="Sakkal Majalla" w:eastAsia="Calibri" w:hAnsi="Sakkal Majalla" w:cs="Sakkal Majalla"/>
          <w:b/>
          <w:bCs/>
          <w:sz w:val="28"/>
          <w:szCs w:val="28"/>
          <w:lang w:bidi="ar-DZ"/>
        </w:rPr>
        <w:t>TVA</w:t>
      </w:r>
      <w:r w:rsidRPr="00F16610">
        <w:rPr>
          <w:rFonts w:ascii="Sakkal Majalla" w:eastAsia="Calibri" w:hAnsi="Sakkal Majalla" w:cs="Sakkal Majalla" w:hint="cs"/>
          <w:b/>
          <w:bCs/>
          <w:sz w:val="28"/>
          <w:szCs w:val="28"/>
          <w:rtl/>
          <w:lang w:bidi="ar-DZ"/>
        </w:rPr>
        <w:t xml:space="preserve"> ، الرسوم عند المشتري تعتبر عنصر في تكلفة الشراء (حـــ/38).</w:t>
      </w:r>
    </w:p>
    <w:p w14:paraId="775E3E6E" w14:textId="77777777" w:rsidR="00F16610" w:rsidRPr="00F16610" w:rsidRDefault="00F16610" w:rsidP="00735ED1">
      <w:pPr>
        <w:numPr>
          <w:ilvl w:val="0"/>
          <w:numId w:val="37"/>
        </w:numPr>
        <w:bidi/>
        <w:spacing w:after="0" w:line="240" w:lineRule="auto"/>
        <w:ind w:left="360"/>
        <w:contextualSpacing/>
        <w:jc w:val="both"/>
        <w:rPr>
          <w:rFonts w:ascii="Sakkal Majalla" w:eastAsia="Calibri" w:hAnsi="Sakkal Majalla" w:cs="Sakkal Majalla"/>
          <w:b/>
          <w:bCs/>
          <w:sz w:val="28"/>
          <w:szCs w:val="28"/>
          <w:lang w:bidi="ar-DZ"/>
        </w:rPr>
      </w:pPr>
      <w:r w:rsidRPr="00F16610">
        <w:rPr>
          <w:rFonts w:ascii="Sakkal Majalla" w:eastAsia="Calibri" w:hAnsi="Sakkal Majalla" w:cs="Sakkal Majalla" w:hint="cs"/>
          <w:b/>
          <w:bCs/>
          <w:sz w:val="28"/>
          <w:szCs w:val="28"/>
          <w:rtl/>
          <w:lang w:bidi="ar-DZ"/>
        </w:rPr>
        <w:t xml:space="preserve">الأغلفة المفوترة و التي تسترجع من المورد أو تعاد من الزبون لا تعتبر خاضعة لحساب </w:t>
      </w:r>
      <w:r w:rsidRPr="00F16610">
        <w:rPr>
          <w:rFonts w:ascii="Sakkal Majalla" w:eastAsia="Calibri" w:hAnsi="Sakkal Majalla" w:cs="Sakkal Majalla"/>
          <w:b/>
          <w:bCs/>
          <w:sz w:val="28"/>
          <w:szCs w:val="28"/>
          <w:lang w:bidi="ar-DZ"/>
        </w:rPr>
        <w:t>TVA</w:t>
      </w:r>
      <w:r w:rsidRPr="00F16610">
        <w:rPr>
          <w:rFonts w:ascii="Sakkal Majalla" w:eastAsia="Calibri" w:hAnsi="Sakkal Majalla" w:cs="Sakkal Majalla" w:hint="cs"/>
          <w:b/>
          <w:bCs/>
          <w:sz w:val="28"/>
          <w:szCs w:val="28"/>
          <w:rtl/>
          <w:lang w:bidi="ar-DZ"/>
        </w:rPr>
        <w:t>.</w:t>
      </w:r>
    </w:p>
    <w:p w14:paraId="758DEFF4" w14:textId="77777777" w:rsidR="00F16610" w:rsidRPr="00F16610" w:rsidRDefault="00F16610" w:rsidP="00735ED1">
      <w:pPr>
        <w:numPr>
          <w:ilvl w:val="0"/>
          <w:numId w:val="37"/>
        </w:numPr>
        <w:bidi/>
        <w:spacing w:after="0" w:line="240" w:lineRule="auto"/>
        <w:ind w:left="360"/>
        <w:contextualSpacing/>
        <w:jc w:val="both"/>
        <w:rPr>
          <w:rFonts w:ascii="Sakkal Majalla" w:eastAsia="Calibri" w:hAnsi="Sakkal Majalla" w:cs="Sakkal Majalla"/>
          <w:b/>
          <w:bCs/>
          <w:sz w:val="28"/>
          <w:szCs w:val="28"/>
          <w:lang w:bidi="ar-DZ"/>
        </w:rPr>
      </w:pPr>
      <w:r w:rsidRPr="00F16610">
        <w:rPr>
          <w:rFonts w:ascii="Sakkal Majalla" w:eastAsia="Calibri" w:hAnsi="Sakkal Majalla" w:cs="Sakkal Majalla" w:hint="cs"/>
          <w:b/>
          <w:bCs/>
          <w:sz w:val="28"/>
          <w:szCs w:val="28"/>
          <w:rtl/>
          <w:lang w:bidi="ar-DZ"/>
        </w:rPr>
        <w:t xml:space="preserve">النقل يشكل عنصر خاضع لحساب </w:t>
      </w:r>
      <w:r w:rsidRPr="00F16610">
        <w:rPr>
          <w:rFonts w:ascii="Sakkal Majalla" w:eastAsia="Calibri" w:hAnsi="Sakkal Majalla" w:cs="Sakkal Majalla"/>
          <w:b/>
          <w:bCs/>
          <w:sz w:val="28"/>
          <w:szCs w:val="28"/>
          <w:lang w:bidi="ar-DZ"/>
        </w:rPr>
        <w:t>TVA</w:t>
      </w:r>
      <w:r w:rsidRPr="00F16610">
        <w:rPr>
          <w:rFonts w:ascii="Sakkal Majalla" w:eastAsia="Calibri" w:hAnsi="Sakkal Majalla" w:cs="Sakkal Majalla" w:hint="cs"/>
          <w:b/>
          <w:bCs/>
          <w:sz w:val="28"/>
          <w:szCs w:val="28"/>
          <w:rtl/>
          <w:lang w:bidi="ar-DZ"/>
        </w:rPr>
        <w:t xml:space="preserve"> اذا تمت فوترته و احتسابه للزبون مهما كانت وسيلة النقل، لكنه </w:t>
      </w:r>
    </w:p>
    <w:p w14:paraId="613B565B" w14:textId="77777777" w:rsidR="00F16610" w:rsidRPr="00F16610" w:rsidRDefault="00F16610" w:rsidP="00F16610">
      <w:pPr>
        <w:bidi/>
        <w:spacing w:after="0" w:line="240" w:lineRule="auto"/>
        <w:jc w:val="both"/>
        <w:rPr>
          <w:rFonts w:ascii="Sakkal Majalla" w:eastAsia="Calibri" w:hAnsi="Sakkal Majalla" w:cs="Sakkal Majalla"/>
          <w:b/>
          <w:bCs/>
          <w:sz w:val="28"/>
          <w:szCs w:val="28"/>
          <w:rtl/>
          <w:lang w:bidi="ar-DZ"/>
        </w:rPr>
      </w:pPr>
      <w:r w:rsidRPr="00F16610">
        <w:rPr>
          <w:rFonts w:ascii="Sakkal Majalla" w:eastAsia="Calibri" w:hAnsi="Sakkal Majalla" w:cs="Sakkal Majalla" w:hint="cs"/>
          <w:b/>
          <w:bCs/>
          <w:sz w:val="28"/>
          <w:szCs w:val="28"/>
          <w:rtl/>
          <w:lang w:bidi="ar-DZ"/>
        </w:rPr>
        <w:t xml:space="preserve">اذا كان على عاتق المورد لن يسجل في الفاتورة و لن يدخل ضمن قاعدة حساب </w:t>
      </w:r>
      <w:r w:rsidRPr="00F16610">
        <w:rPr>
          <w:rFonts w:ascii="Sakkal Majalla" w:eastAsia="Calibri" w:hAnsi="Sakkal Majalla" w:cs="Sakkal Majalla"/>
          <w:b/>
          <w:bCs/>
          <w:sz w:val="28"/>
          <w:szCs w:val="28"/>
          <w:lang w:bidi="ar-DZ"/>
        </w:rPr>
        <w:t>TVA</w:t>
      </w:r>
      <w:r w:rsidRPr="00F16610">
        <w:rPr>
          <w:rFonts w:ascii="Sakkal Majalla" w:eastAsia="Calibri" w:hAnsi="Sakkal Majalla" w:cs="Sakkal Majalla" w:hint="cs"/>
          <w:b/>
          <w:bCs/>
          <w:sz w:val="28"/>
          <w:szCs w:val="28"/>
          <w:rtl/>
          <w:lang w:bidi="ar-DZ"/>
        </w:rPr>
        <w:t xml:space="preserve">. </w:t>
      </w:r>
    </w:p>
    <w:p w14:paraId="3C6CBE7F" w14:textId="77777777" w:rsidR="00F16610" w:rsidRPr="00F16610" w:rsidRDefault="00F16610" w:rsidP="00F16610">
      <w:pPr>
        <w:bidi/>
        <w:spacing w:after="0" w:line="240" w:lineRule="auto"/>
        <w:jc w:val="both"/>
        <w:rPr>
          <w:rFonts w:ascii="Sakkal Majalla" w:eastAsia="Calibri" w:hAnsi="Sakkal Majalla" w:cs="Sakkal Majalla"/>
          <w:b/>
          <w:bCs/>
          <w:sz w:val="28"/>
          <w:szCs w:val="28"/>
          <w:rtl/>
          <w:lang w:bidi="ar-DZ"/>
        </w:rPr>
      </w:pPr>
      <w:r w:rsidRPr="00F16610">
        <w:rPr>
          <w:rFonts w:ascii="Sakkal Majalla" w:eastAsia="Calibri" w:hAnsi="Sakkal Majalla" w:cs="Sakkal Majalla" w:hint="cs"/>
          <w:b/>
          <w:bCs/>
          <w:sz w:val="28"/>
          <w:szCs w:val="28"/>
          <w:rtl/>
          <w:lang w:bidi="ar-DZ"/>
        </w:rPr>
        <w:t>يسجل النقل كنشاط ملحق في حساب 708 "</w:t>
      </w:r>
      <w:r w:rsidRPr="00F16610">
        <w:rPr>
          <w:rFonts w:ascii="Sakkal Majalla" w:eastAsia="Calibri" w:hAnsi="Sakkal Majalla" w:cs="Sakkal Majalla"/>
          <w:b/>
          <w:bCs/>
          <w:sz w:val="28"/>
          <w:szCs w:val="28"/>
          <w:rtl/>
          <w:lang w:bidi="ar-DZ"/>
        </w:rPr>
        <w:t>منتوجات الأنشطة الملحقة</w:t>
      </w:r>
      <w:r w:rsidRPr="00F16610">
        <w:rPr>
          <w:rFonts w:ascii="Sakkal Majalla" w:eastAsia="Calibri" w:hAnsi="Sakkal Majalla" w:cs="Sakkal Majalla" w:hint="cs"/>
          <w:b/>
          <w:bCs/>
          <w:sz w:val="28"/>
          <w:szCs w:val="28"/>
          <w:rtl/>
          <w:lang w:bidi="ar-DZ"/>
        </w:rPr>
        <w:t>"</w:t>
      </w:r>
      <w:r w:rsidRPr="00F16610">
        <w:rPr>
          <w:rFonts w:ascii="Sakkal Majalla" w:eastAsia="Calibri" w:hAnsi="Sakkal Majalla" w:cs="Sakkal Majalla"/>
          <w:b/>
          <w:bCs/>
          <w:sz w:val="28"/>
          <w:szCs w:val="28"/>
          <w:rtl/>
          <w:lang w:bidi="ar-DZ"/>
        </w:rPr>
        <w:t xml:space="preserve"> </w:t>
      </w:r>
      <w:r w:rsidRPr="00F16610">
        <w:rPr>
          <w:rFonts w:ascii="Sakkal Majalla" w:eastAsia="Calibri" w:hAnsi="Sakkal Majalla" w:cs="Sakkal Majalla" w:hint="cs"/>
          <w:b/>
          <w:bCs/>
          <w:sz w:val="28"/>
          <w:szCs w:val="28"/>
          <w:rtl/>
          <w:lang w:bidi="ar-DZ"/>
        </w:rPr>
        <w:t>إذا لم يصرح به في السجل التجاري كنشاط من أنشطة المؤسسة، و يسجل كخدمة في حساب 706</w:t>
      </w:r>
      <w:r w:rsidRPr="00F16610">
        <w:rPr>
          <w:rFonts w:ascii="Calibri" w:eastAsia="Calibri" w:hAnsi="Calibri" w:cs="Arial"/>
          <w:b/>
          <w:bCs/>
          <w:sz w:val="20"/>
          <w:szCs w:val="20"/>
          <w:rtl/>
        </w:rPr>
        <w:t xml:space="preserve"> </w:t>
      </w:r>
      <w:r w:rsidRPr="00F16610">
        <w:rPr>
          <w:rFonts w:ascii="Calibri" w:eastAsia="Calibri" w:hAnsi="Calibri" w:cs="Arial" w:hint="cs"/>
          <w:b/>
          <w:bCs/>
          <w:sz w:val="20"/>
          <w:szCs w:val="20"/>
          <w:rtl/>
        </w:rPr>
        <w:t>"</w:t>
      </w:r>
      <w:r w:rsidRPr="00F16610">
        <w:rPr>
          <w:rFonts w:ascii="Sakkal Majalla" w:eastAsia="Calibri" w:hAnsi="Sakkal Majalla" w:cs="Sakkal Majalla"/>
          <w:b/>
          <w:bCs/>
          <w:sz w:val="28"/>
          <w:szCs w:val="28"/>
          <w:rtl/>
          <w:lang w:bidi="ar-DZ"/>
        </w:rPr>
        <w:t>تقديم الخدمات الأخرى</w:t>
      </w:r>
      <w:r w:rsidRPr="00F16610">
        <w:rPr>
          <w:rFonts w:ascii="Sakkal Majalla" w:eastAsia="Calibri" w:hAnsi="Sakkal Majalla" w:cs="Sakkal Majalla" w:hint="cs"/>
          <w:b/>
          <w:bCs/>
          <w:sz w:val="28"/>
          <w:szCs w:val="28"/>
          <w:rtl/>
          <w:lang w:bidi="ar-DZ"/>
        </w:rPr>
        <w:t xml:space="preserve">" في حالة كان مصرح به ضمن أنشطة المؤسسة في سجلها التجاري.  </w:t>
      </w:r>
    </w:p>
    <w:p w14:paraId="32D4D505" w14:textId="77777777" w:rsidR="00F16610" w:rsidRPr="00F16610" w:rsidRDefault="00F16610" w:rsidP="00F16610">
      <w:pPr>
        <w:bidi/>
        <w:spacing w:after="0" w:line="240" w:lineRule="auto"/>
        <w:jc w:val="both"/>
        <w:rPr>
          <w:rFonts w:ascii="Sakkal Majalla" w:eastAsia="Calibri" w:hAnsi="Sakkal Majalla" w:cs="Sakkal Majalla"/>
          <w:b/>
          <w:bCs/>
          <w:sz w:val="28"/>
          <w:szCs w:val="28"/>
          <w:rtl/>
          <w:lang w:bidi="ar-DZ"/>
        </w:rPr>
      </w:pPr>
      <w:r w:rsidRPr="00F16610">
        <w:rPr>
          <w:rFonts w:ascii="Sakkal Majalla" w:eastAsia="Calibri" w:hAnsi="Sakkal Majalla" w:cs="Sakkal Majalla" w:hint="cs"/>
          <w:b/>
          <w:bCs/>
          <w:sz w:val="28"/>
          <w:szCs w:val="28"/>
          <w:rtl/>
          <w:lang w:bidi="ar-DZ"/>
        </w:rPr>
        <w:t>بالنسبة للمشتري، النقل يدمج ضمن التكلفة (حـــــ/38).</w:t>
      </w:r>
    </w:p>
    <w:p w14:paraId="29FCF437" w14:textId="77777777" w:rsidR="00F16610" w:rsidRPr="00F16610" w:rsidRDefault="00F16610" w:rsidP="00735ED1">
      <w:pPr>
        <w:numPr>
          <w:ilvl w:val="0"/>
          <w:numId w:val="37"/>
        </w:numPr>
        <w:bidi/>
        <w:spacing w:after="0" w:line="240" w:lineRule="auto"/>
        <w:ind w:left="360"/>
        <w:contextualSpacing/>
        <w:jc w:val="both"/>
        <w:rPr>
          <w:rFonts w:ascii="Sakkal Majalla" w:eastAsia="Calibri" w:hAnsi="Sakkal Majalla" w:cs="Sakkal Majalla"/>
          <w:b/>
          <w:bCs/>
          <w:sz w:val="28"/>
          <w:szCs w:val="28"/>
          <w:lang w:bidi="ar-DZ"/>
        </w:rPr>
      </w:pPr>
      <w:r w:rsidRPr="00F16610">
        <w:rPr>
          <w:rFonts w:ascii="Sakkal Majalla" w:eastAsia="Calibri" w:hAnsi="Sakkal Majalla" w:cs="Sakkal Majalla" w:hint="cs"/>
          <w:b/>
          <w:bCs/>
          <w:sz w:val="28"/>
          <w:szCs w:val="28"/>
          <w:rtl/>
          <w:lang w:bidi="ar-DZ"/>
        </w:rPr>
        <w:t xml:space="preserve">المخزون الضائع يؤدي الى إعادة دفع </w:t>
      </w:r>
      <w:r w:rsidRPr="00F16610">
        <w:rPr>
          <w:rFonts w:ascii="Sakkal Majalla" w:eastAsia="Calibri" w:hAnsi="Sakkal Majalla" w:cs="Sakkal Majalla"/>
          <w:b/>
          <w:bCs/>
          <w:sz w:val="28"/>
          <w:szCs w:val="28"/>
          <w:lang w:bidi="ar-DZ"/>
        </w:rPr>
        <w:t>TVA</w:t>
      </w:r>
      <w:r w:rsidRPr="00F16610">
        <w:rPr>
          <w:rFonts w:ascii="Sakkal Majalla" w:eastAsia="Calibri" w:hAnsi="Sakkal Majalla" w:cs="Sakkal Majalla" w:hint="cs"/>
          <w:b/>
          <w:bCs/>
          <w:sz w:val="28"/>
          <w:szCs w:val="28"/>
          <w:rtl/>
          <w:lang w:bidi="ar-DZ"/>
        </w:rPr>
        <w:t xml:space="preserve"> المسترجعة (المخصومة) بحقه من قبل في أجل لا يتعدى 20 من </w:t>
      </w:r>
    </w:p>
    <w:p w14:paraId="68319BD3" w14:textId="77777777" w:rsidR="00F16610" w:rsidRPr="00F16610" w:rsidRDefault="00F16610" w:rsidP="00F16610">
      <w:pPr>
        <w:bidi/>
        <w:spacing w:after="0" w:line="240" w:lineRule="auto"/>
        <w:jc w:val="both"/>
        <w:rPr>
          <w:rFonts w:ascii="Sakkal Majalla" w:eastAsia="Calibri" w:hAnsi="Sakkal Majalla" w:cs="Sakkal Majalla"/>
          <w:b/>
          <w:bCs/>
          <w:sz w:val="28"/>
          <w:szCs w:val="28"/>
          <w:rtl/>
          <w:lang w:bidi="ar-DZ"/>
        </w:rPr>
      </w:pPr>
      <w:r w:rsidRPr="00F16610">
        <w:rPr>
          <w:rFonts w:ascii="Sakkal Majalla" w:eastAsia="Calibri" w:hAnsi="Sakkal Majalla" w:cs="Sakkal Majalla" w:hint="cs"/>
          <w:b/>
          <w:bCs/>
          <w:sz w:val="28"/>
          <w:szCs w:val="28"/>
          <w:rtl/>
          <w:lang w:bidi="ar-DZ"/>
        </w:rPr>
        <w:t xml:space="preserve">الشهر الموالي لشهر ضياع المخزون، و في حالة القوة القاهرة (هناك تبرير  مقبول لدى الإدارة الضريبية) لن تعيد المؤسسة المعنية </w:t>
      </w:r>
      <w:r w:rsidRPr="00F16610">
        <w:rPr>
          <w:rFonts w:ascii="Sakkal Majalla" w:eastAsia="Calibri" w:hAnsi="Sakkal Majalla" w:cs="Sakkal Majalla"/>
          <w:b/>
          <w:bCs/>
          <w:sz w:val="28"/>
          <w:szCs w:val="28"/>
          <w:lang w:bidi="ar-DZ"/>
        </w:rPr>
        <w:t>TVA</w:t>
      </w:r>
      <w:r w:rsidRPr="00F16610">
        <w:rPr>
          <w:rFonts w:ascii="Sakkal Majalla" w:eastAsia="Calibri" w:hAnsi="Sakkal Majalla" w:cs="Sakkal Majalla" w:hint="cs"/>
          <w:b/>
          <w:bCs/>
          <w:sz w:val="28"/>
          <w:szCs w:val="28"/>
          <w:rtl/>
          <w:lang w:bidi="ar-DZ"/>
        </w:rPr>
        <w:t xml:space="preserve"> المتعلقة بالمخزون الضائع.</w:t>
      </w:r>
    </w:p>
    <w:p w14:paraId="5233D02F" w14:textId="77777777" w:rsidR="00F16610" w:rsidRPr="00F16610" w:rsidRDefault="00F16610" w:rsidP="00735ED1">
      <w:pPr>
        <w:numPr>
          <w:ilvl w:val="0"/>
          <w:numId w:val="37"/>
        </w:numPr>
        <w:bidi/>
        <w:spacing w:after="0" w:line="240" w:lineRule="auto"/>
        <w:ind w:left="360"/>
        <w:contextualSpacing/>
        <w:jc w:val="both"/>
        <w:rPr>
          <w:rFonts w:ascii="Sakkal Majalla" w:eastAsia="Calibri" w:hAnsi="Sakkal Majalla" w:cs="Sakkal Majalla"/>
          <w:b/>
          <w:bCs/>
          <w:sz w:val="28"/>
          <w:szCs w:val="28"/>
          <w:lang w:bidi="ar-DZ"/>
        </w:rPr>
      </w:pPr>
      <w:r w:rsidRPr="00F16610">
        <w:rPr>
          <w:rFonts w:ascii="Sakkal Majalla" w:eastAsia="Calibri" w:hAnsi="Sakkal Majalla" w:cs="Sakkal Majalla" w:hint="cs"/>
          <w:b/>
          <w:bCs/>
          <w:sz w:val="28"/>
          <w:szCs w:val="28"/>
          <w:rtl/>
          <w:lang w:bidi="ar-DZ"/>
        </w:rPr>
        <w:t xml:space="preserve">عملية البيع و الشراء نصرح بها في أجل من 01 الى 20 الشهر الذي يلي العملية </w:t>
      </w:r>
      <w:r w:rsidRPr="00F16610">
        <w:rPr>
          <w:rFonts w:ascii="Sakkal Majalla" w:eastAsia="Calibri" w:hAnsi="Sakkal Majalla" w:cs="Sakkal Majalla"/>
          <w:b/>
          <w:bCs/>
          <w:sz w:val="28"/>
          <w:szCs w:val="28"/>
          <w:lang w:bidi="ar-DZ"/>
        </w:rPr>
        <w:t>(TVA)</w:t>
      </w:r>
      <w:r w:rsidRPr="00F16610">
        <w:rPr>
          <w:rFonts w:ascii="Sakkal Majalla" w:eastAsia="Calibri" w:hAnsi="Sakkal Majalla" w:cs="Sakkal Majalla" w:hint="cs"/>
          <w:b/>
          <w:bCs/>
          <w:sz w:val="28"/>
          <w:szCs w:val="28"/>
          <w:rtl/>
          <w:lang w:bidi="ar-DZ"/>
        </w:rPr>
        <w:t xml:space="preserve"> في حالة التسليم القانوني (الفاتورة) أو/و </w:t>
      </w:r>
    </w:p>
    <w:p w14:paraId="28C66F72" w14:textId="77777777" w:rsidR="00F16610" w:rsidRPr="00F16610" w:rsidRDefault="00F16610" w:rsidP="00F16610">
      <w:pPr>
        <w:bidi/>
        <w:spacing w:after="0" w:line="240" w:lineRule="auto"/>
        <w:jc w:val="both"/>
        <w:rPr>
          <w:rFonts w:ascii="Sakkal Majalla" w:eastAsia="Calibri" w:hAnsi="Sakkal Majalla" w:cs="Sakkal Majalla"/>
          <w:b/>
          <w:bCs/>
          <w:sz w:val="28"/>
          <w:szCs w:val="28"/>
          <w:lang w:bidi="ar-DZ"/>
        </w:rPr>
      </w:pPr>
      <w:r w:rsidRPr="00F16610">
        <w:rPr>
          <w:rFonts w:ascii="Sakkal Majalla" w:eastAsia="Calibri" w:hAnsi="Sakkal Majalla" w:cs="Sakkal Majalla" w:hint="cs"/>
          <w:b/>
          <w:bCs/>
          <w:sz w:val="28"/>
          <w:szCs w:val="28"/>
          <w:rtl/>
          <w:lang w:bidi="ar-DZ"/>
        </w:rPr>
        <w:t>المادي (وصل تسليم) للسلع؛</w:t>
      </w:r>
    </w:p>
    <w:p w14:paraId="5FAE301E" w14:textId="77777777" w:rsidR="00F16610" w:rsidRPr="00F16610" w:rsidRDefault="00F16610" w:rsidP="00735ED1">
      <w:pPr>
        <w:numPr>
          <w:ilvl w:val="0"/>
          <w:numId w:val="37"/>
        </w:numPr>
        <w:bidi/>
        <w:spacing w:after="0" w:line="240" w:lineRule="auto"/>
        <w:ind w:left="360"/>
        <w:contextualSpacing/>
        <w:jc w:val="both"/>
        <w:rPr>
          <w:rFonts w:ascii="Sakkal Majalla" w:eastAsia="Calibri" w:hAnsi="Sakkal Majalla" w:cs="Sakkal Majalla"/>
          <w:b/>
          <w:bCs/>
          <w:sz w:val="28"/>
          <w:szCs w:val="28"/>
          <w:lang w:bidi="ar-DZ"/>
        </w:rPr>
      </w:pPr>
      <w:r w:rsidRPr="00F16610">
        <w:rPr>
          <w:rFonts w:ascii="Sakkal Majalla" w:eastAsia="Calibri" w:hAnsi="Sakkal Majalla" w:cs="Sakkal Majalla" w:hint="cs"/>
          <w:b/>
          <w:bCs/>
          <w:sz w:val="28"/>
          <w:szCs w:val="28"/>
          <w:rtl/>
          <w:lang w:bidi="ar-DZ"/>
        </w:rPr>
        <w:lastRenderedPageBreak/>
        <w:t xml:space="preserve">عملية البيع و الشراء لا نصرح بها </w:t>
      </w:r>
      <w:r w:rsidRPr="00F16610">
        <w:rPr>
          <w:rFonts w:ascii="Sakkal Majalla" w:eastAsia="Calibri" w:hAnsi="Sakkal Majalla" w:cs="Sakkal Majalla"/>
          <w:b/>
          <w:bCs/>
          <w:sz w:val="28"/>
          <w:szCs w:val="28"/>
          <w:lang w:bidi="ar-DZ"/>
        </w:rPr>
        <w:t>(TVA)</w:t>
      </w:r>
      <w:r w:rsidRPr="00F16610">
        <w:rPr>
          <w:rFonts w:ascii="Sakkal Majalla" w:eastAsia="Calibri" w:hAnsi="Sakkal Majalla" w:cs="Sakkal Majalla" w:hint="cs"/>
          <w:b/>
          <w:bCs/>
          <w:sz w:val="28"/>
          <w:szCs w:val="28"/>
          <w:rtl/>
          <w:lang w:bidi="ar-DZ"/>
        </w:rPr>
        <w:t xml:space="preserve"> في حالة غياب التسليم القانوني (الفاتورة) أو/و المادي (وصل تسليم) للسلع إلى غاية </w:t>
      </w:r>
    </w:p>
    <w:p w14:paraId="3878E895" w14:textId="77777777" w:rsidR="00F16610" w:rsidRPr="00F16610" w:rsidRDefault="00F16610" w:rsidP="00F16610">
      <w:pPr>
        <w:bidi/>
        <w:spacing w:after="0" w:line="240" w:lineRule="auto"/>
        <w:jc w:val="both"/>
        <w:rPr>
          <w:rFonts w:ascii="Sakkal Majalla" w:eastAsia="Calibri" w:hAnsi="Sakkal Majalla" w:cs="Sakkal Majalla"/>
          <w:b/>
          <w:bCs/>
          <w:sz w:val="28"/>
          <w:szCs w:val="28"/>
          <w:lang w:bidi="ar-DZ"/>
        </w:rPr>
      </w:pPr>
      <w:r w:rsidRPr="00F16610">
        <w:rPr>
          <w:rFonts w:ascii="Sakkal Majalla" w:eastAsia="Calibri" w:hAnsi="Sakkal Majalla" w:cs="Sakkal Majalla" w:hint="cs"/>
          <w:b/>
          <w:bCs/>
          <w:sz w:val="28"/>
          <w:szCs w:val="28"/>
          <w:rtl/>
          <w:lang w:bidi="ar-DZ"/>
        </w:rPr>
        <w:t>تسليم على الأقل أحدهما؛</w:t>
      </w:r>
    </w:p>
    <w:p w14:paraId="117F755F" w14:textId="77777777" w:rsidR="00F16610" w:rsidRPr="00F16610" w:rsidRDefault="00F16610" w:rsidP="00735ED1">
      <w:pPr>
        <w:numPr>
          <w:ilvl w:val="0"/>
          <w:numId w:val="37"/>
        </w:numPr>
        <w:bidi/>
        <w:spacing w:after="0" w:line="240" w:lineRule="auto"/>
        <w:ind w:left="360"/>
        <w:contextualSpacing/>
        <w:jc w:val="both"/>
        <w:rPr>
          <w:rFonts w:ascii="Sakkal Majalla" w:eastAsia="Calibri" w:hAnsi="Sakkal Majalla" w:cs="Sakkal Majalla"/>
          <w:b/>
          <w:bCs/>
          <w:sz w:val="28"/>
          <w:szCs w:val="28"/>
          <w:lang w:bidi="ar-DZ"/>
        </w:rPr>
      </w:pPr>
      <w:r w:rsidRPr="00F16610">
        <w:rPr>
          <w:rFonts w:ascii="Sakkal Majalla" w:eastAsia="Calibri" w:hAnsi="Sakkal Majalla" w:cs="Sakkal Majalla" w:hint="cs"/>
          <w:b/>
          <w:bCs/>
          <w:sz w:val="28"/>
          <w:szCs w:val="28"/>
          <w:rtl/>
          <w:lang w:bidi="ar-DZ"/>
        </w:rPr>
        <w:t xml:space="preserve">الزبون المرصد (مفلس مثلا) يؤدي الى استرجاع </w:t>
      </w:r>
      <w:r w:rsidRPr="00F16610">
        <w:rPr>
          <w:rFonts w:ascii="Sakkal Majalla" w:eastAsia="Calibri" w:hAnsi="Sakkal Majalla" w:cs="Sakkal Majalla"/>
          <w:b/>
          <w:bCs/>
          <w:sz w:val="28"/>
          <w:szCs w:val="28"/>
          <w:lang w:bidi="ar-DZ"/>
        </w:rPr>
        <w:t>TVA</w:t>
      </w:r>
      <w:r w:rsidRPr="00F16610">
        <w:rPr>
          <w:rFonts w:ascii="Sakkal Majalla" w:eastAsia="Calibri" w:hAnsi="Sakkal Majalla" w:cs="Sakkal Majalla" w:hint="cs"/>
          <w:b/>
          <w:bCs/>
          <w:sz w:val="28"/>
          <w:szCs w:val="28"/>
          <w:rtl/>
          <w:lang w:bidi="ar-DZ"/>
        </w:rPr>
        <w:t xml:space="preserve"> المحصلة و المصرح بها مع إعادة دفع </w:t>
      </w:r>
      <w:r w:rsidRPr="00F16610">
        <w:rPr>
          <w:rFonts w:ascii="Sakkal Majalla" w:eastAsia="Calibri" w:hAnsi="Sakkal Majalla" w:cs="Sakkal Majalla"/>
          <w:b/>
          <w:bCs/>
          <w:sz w:val="28"/>
          <w:szCs w:val="28"/>
          <w:lang w:bidi="ar-DZ"/>
        </w:rPr>
        <w:t xml:space="preserve">TVA </w:t>
      </w:r>
      <w:r w:rsidRPr="00F16610">
        <w:rPr>
          <w:rFonts w:ascii="Sakkal Majalla" w:eastAsia="Calibri" w:hAnsi="Sakkal Majalla" w:cs="Sakkal Majalla" w:hint="cs"/>
          <w:b/>
          <w:bCs/>
          <w:sz w:val="28"/>
          <w:szCs w:val="28"/>
          <w:rtl/>
          <w:lang w:bidi="ar-DZ"/>
        </w:rPr>
        <w:t xml:space="preserve">المسترجعة عن السلع المعنية </w:t>
      </w:r>
    </w:p>
    <w:p w14:paraId="61C67DCC" w14:textId="77777777" w:rsidR="00F16610" w:rsidRPr="00F16610" w:rsidRDefault="00F16610" w:rsidP="00F16610">
      <w:pPr>
        <w:bidi/>
        <w:spacing w:after="0" w:line="240" w:lineRule="auto"/>
        <w:jc w:val="both"/>
        <w:rPr>
          <w:rFonts w:ascii="Sakkal Majalla" w:eastAsia="Calibri" w:hAnsi="Sakkal Majalla" w:cs="Sakkal Majalla"/>
          <w:b/>
          <w:bCs/>
          <w:sz w:val="28"/>
          <w:szCs w:val="28"/>
          <w:rtl/>
          <w:lang w:bidi="ar-DZ"/>
        </w:rPr>
      </w:pPr>
      <w:r w:rsidRPr="00F16610">
        <w:rPr>
          <w:rFonts w:ascii="Sakkal Majalla" w:eastAsia="Calibri" w:hAnsi="Sakkal Majalla" w:cs="Sakkal Majalla" w:hint="cs"/>
          <w:b/>
          <w:bCs/>
          <w:sz w:val="28"/>
          <w:szCs w:val="28"/>
          <w:rtl/>
          <w:lang w:bidi="ar-DZ"/>
        </w:rPr>
        <w:t>بالعملية المرصدة.</w:t>
      </w:r>
    </w:p>
    <w:p w14:paraId="16D4F578" w14:textId="77777777" w:rsidR="00F16610" w:rsidRPr="00F16610" w:rsidRDefault="00F16610" w:rsidP="00735ED1">
      <w:pPr>
        <w:numPr>
          <w:ilvl w:val="0"/>
          <w:numId w:val="38"/>
        </w:numPr>
        <w:bidi/>
        <w:spacing w:after="0" w:line="240" w:lineRule="auto"/>
        <w:contextualSpacing/>
        <w:jc w:val="both"/>
        <w:rPr>
          <w:rFonts w:ascii="Sakkal Majalla" w:eastAsia="Calibri" w:hAnsi="Sakkal Majalla" w:cs="Sakkal Majalla"/>
          <w:b/>
          <w:bCs/>
          <w:sz w:val="28"/>
          <w:szCs w:val="28"/>
          <w:lang w:bidi="ar-DZ"/>
        </w:rPr>
      </w:pPr>
      <w:r w:rsidRPr="00F16610">
        <w:rPr>
          <w:rFonts w:ascii="Sakkal Majalla" w:eastAsia="Calibri" w:hAnsi="Sakkal Majalla" w:cs="Sakkal Majalla" w:hint="cs"/>
          <w:b/>
          <w:bCs/>
          <w:sz w:val="36"/>
          <w:szCs w:val="36"/>
          <w:rtl/>
          <w:lang w:bidi="ar-DZ"/>
        </w:rPr>
        <w:t xml:space="preserve">اليومية عند الشركة </w:t>
      </w:r>
      <w:r w:rsidRPr="00F16610">
        <w:rPr>
          <w:rFonts w:ascii="Sakkal Majalla" w:eastAsia="Calibri" w:hAnsi="Sakkal Majalla" w:cs="Sakkal Majalla"/>
          <w:b/>
          <w:bCs/>
          <w:sz w:val="36"/>
          <w:szCs w:val="36"/>
          <w:lang w:bidi="ar-DZ"/>
        </w:rPr>
        <w:t>S</w:t>
      </w:r>
      <w:r w:rsidRPr="00F16610">
        <w:rPr>
          <w:rFonts w:ascii="Sakkal Majalla" w:eastAsia="Calibri" w:hAnsi="Sakkal Majalla" w:cs="Sakkal Majalla" w:hint="cs"/>
          <w:b/>
          <w:bCs/>
          <w:sz w:val="32"/>
          <w:szCs w:val="32"/>
          <w:rtl/>
          <w:lang w:bidi="ar-DZ"/>
        </w:rPr>
        <w:t xml:space="preserve"> </w:t>
      </w:r>
      <w:r w:rsidRPr="00F16610">
        <w:rPr>
          <w:rFonts w:ascii="Sakkal Majalla" w:eastAsia="Calibri" w:hAnsi="Sakkal Majalla" w:cs="Sakkal Majalla" w:hint="cs"/>
          <w:b/>
          <w:bCs/>
          <w:sz w:val="28"/>
          <w:szCs w:val="28"/>
          <w:rtl/>
          <w:lang w:bidi="ar-DZ"/>
        </w:rPr>
        <w:t>(بالنسبة للــــ</w:t>
      </w:r>
      <w:r w:rsidRPr="00F16610">
        <w:rPr>
          <w:rFonts w:ascii="Sakkal Majalla" w:eastAsia="Calibri" w:hAnsi="Sakkal Majalla" w:cs="Sakkal Majalla"/>
          <w:b/>
          <w:bCs/>
          <w:sz w:val="28"/>
          <w:szCs w:val="28"/>
          <w:lang w:bidi="ar-DZ"/>
        </w:rPr>
        <w:t xml:space="preserve"> </w:t>
      </w:r>
      <w:r w:rsidRPr="00F16610">
        <w:rPr>
          <w:rFonts w:ascii="Sakkal Majalla" w:eastAsia="Calibri" w:hAnsi="Sakkal Majalla" w:cs="Sakkal Majalla" w:hint="cs"/>
          <w:b/>
          <w:bCs/>
          <w:sz w:val="28"/>
          <w:szCs w:val="28"/>
          <w:rtl/>
          <w:lang w:bidi="ar-DZ"/>
        </w:rPr>
        <w:t xml:space="preserve"> </w:t>
      </w:r>
      <w:r w:rsidRPr="00F16610">
        <w:rPr>
          <w:rFonts w:ascii="Sakkal Majalla" w:eastAsia="Calibri" w:hAnsi="Sakkal Majalla" w:cs="Sakkal Majalla"/>
          <w:b/>
          <w:bCs/>
          <w:sz w:val="28"/>
          <w:szCs w:val="28"/>
          <w:lang w:bidi="ar-DZ"/>
        </w:rPr>
        <w:t>TVA</w:t>
      </w:r>
      <w:r w:rsidRPr="00F16610">
        <w:rPr>
          <w:rFonts w:ascii="Sakkal Majalla" w:eastAsia="Calibri" w:hAnsi="Sakkal Majalla" w:cs="Sakkal Majalla" w:hint="cs"/>
          <w:b/>
          <w:bCs/>
          <w:sz w:val="28"/>
          <w:szCs w:val="28"/>
          <w:rtl/>
          <w:lang w:bidi="ar-DZ"/>
        </w:rPr>
        <w:t xml:space="preserve">، الحدث المنشئ محقق بما أننا في عمليات بيع و شراء و لدينا التسليم </w:t>
      </w:r>
    </w:p>
    <w:p w14:paraId="02D9C7D3" w14:textId="77777777" w:rsidR="00F16610" w:rsidRPr="00F16610" w:rsidRDefault="00F16610" w:rsidP="00F16610">
      <w:pPr>
        <w:bidi/>
        <w:spacing w:after="0" w:line="240" w:lineRule="auto"/>
        <w:jc w:val="both"/>
        <w:rPr>
          <w:rFonts w:ascii="Sakkal Majalla" w:eastAsia="Calibri" w:hAnsi="Sakkal Majalla" w:cs="Sakkal Majalla"/>
          <w:b/>
          <w:bCs/>
          <w:sz w:val="28"/>
          <w:szCs w:val="28"/>
          <w:rtl/>
          <w:lang w:bidi="ar-DZ"/>
        </w:rPr>
      </w:pPr>
      <w:r w:rsidRPr="00F16610">
        <w:rPr>
          <w:rFonts w:ascii="Sakkal Majalla" w:eastAsia="Calibri" w:hAnsi="Sakkal Majalla" w:cs="Sakkal Majalla" w:hint="cs"/>
          <w:b/>
          <w:bCs/>
          <w:sz w:val="28"/>
          <w:szCs w:val="28"/>
          <w:rtl/>
          <w:lang w:bidi="ar-DZ"/>
        </w:rPr>
        <w:t xml:space="preserve">القانوني أو المادي في كل العمليات ما عدا عملية بيع 05/04/2024 التي تحقق الحدث المنشئ بالنسبة لها بتاريخ 09/05/2024 وبالتالي تصريح </w:t>
      </w:r>
      <w:r w:rsidRPr="00F16610">
        <w:rPr>
          <w:rFonts w:ascii="Sakkal Majalla" w:eastAsia="Calibri" w:hAnsi="Sakkal Majalla" w:cs="Sakkal Majalla"/>
          <w:b/>
          <w:bCs/>
          <w:sz w:val="28"/>
          <w:szCs w:val="28"/>
          <w:lang w:bidi="ar-DZ"/>
        </w:rPr>
        <w:t>TVA</w:t>
      </w:r>
      <w:r w:rsidRPr="00F16610">
        <w:rPr>
          <w:rFonts w:ascii="Sakkal Majalla" w:eastAsia="Calibri" w:hAnsi="Sakkal Majalla" w:cs="Sakkal Majalla" w:hint="cs"/>
          <w:b/>
          <w:bCs/>
          <w:sz w:val="28"/>
          <w:szCs w:val="28"/>
          <w:rtl/>
          <w:lang w:bidi="ar-DZ"/>
        </w:rPr>
        <w:t xml:space="preserve"> الخاصة بها يتم في </w:t>
      </w:r>
      <w:r w:rsidRPr="00F16610">
        <w:rPr>
          <w:rFonts w:ascii="Sakkal Majalla" w:eastAsia="Calibri" w:hAnsi="Sakkal Majalla" w:cs="Sakkal Majalla"/>
          <w:b/>
          <w:bCs/>
          <w:sz w:val="28"/>
          <w:szCs w:val="28"/>
          <w:lang w:bidi="ar-DZ"/>
        </w:rPr>
        <w:t>G50</w:t>
      </w:r>
      <w:r w:rsidRPr="00F16610">
        <w:rPr>
          <w:rFonts w:ascii="Sakkal Majalla" w:eastAsia="Calibri" w:hAnsi="Sakkal Majalla" w:cs="Sakkal Majalla" w:hint="cs"/>
          <w:b/>
          <w:bCs/>
          <w:sz w:val="28"/>
          <w:szCs w:val="28"/>
          <w:rtl/>
          <w:lang w:bidi="ar-DZ"/>
        </w:rPr>
        <w:t xml:space="preserve"> ماي من 01 إلى 20 جوان 2024).</w:t>
      </w:r>
    </w:p>
    <w:p w14:paraId="77D3AB36" w14:textId="77777777" w:rsidR="00F16610" w:rsidRPr="00F16610" w:rsidRDefault="00F16610" w:rsidP="00F16610">
      <w:pPr>
        <w:bidi/>
        <w:spacing w:after="0" w:line="240" w:lineRule="auto"/>
        <w:jc w:val="both"/>
        <w:rPr>
          <w:rFonts w:ascii="Sakkal Majalla" w:eastAsia="Calibri" w:hAnsi="Sakkal Majalla" w:cs="Sakkal Majalla"/>
          <w:b/>
          <w:bCs/>
          <w:sz w:val="28"/>
          <w:szCs w:val="28"/>
          <w:rtl/>
          <w:lang w:bidi="ar-DZ"/>
        </w:rPr>
      </w:pPr>
    </w:p>
    <w:tbl>
      <w:tblPr>
        <w:tblStyle w:val="Grilledutableau37"/>
        <w:bidiVisual/>
        <w:tblW w:w="9699" w:type="dxa"/>
        <w:tblLook w:val="04A0" w:firstRow="1" w:lastRow="0" w:firstColumn="1" w:lastColumn="0" w:noHBand="0" w:noVBand="1"/>
      </w:tblPr>
      <w:tblGrid>
        <w:gridCol w:w="897"/>
        <w:gridCol w:w="956"/>
        <w:gridCol w:w="2876"/>
        <w:gridCol w:w="120"/>
        <w:gridCol w:w="1995"/>
        <w:gridCol w:w="1430"/>
        <w:gridCol w:w="1425"/>
      </w:tblGrid>
      <w:tr w:rsidR="00F16610" w:rsidRPr="00F16610" w14:paraId="02512350" w14:textId="77777777" w:rsidTr="00AF354F">
        <w:tc>
          <w:tcPr>
            <w:tcW w:w="9699" w:type="dxa"/>
            <w:gridSpan w:val="7"/>
            <w:tcBorders>
              <w:bottom w:val="nil"/>
            </w:tcBorders>
          </w:tcPr>
          <w:p w14:paraId="0E5C345A" w14:textId="77777777" w:rsidR="00F16610" w:rsidRPr="00F16610" w:rsidRDefault="00F16610" w:rsidP="00F16610">
            <w:pPr>
              <w:tabs>
                <w:tab w:val="left" w:leader="dot" w:pos="2835"/>
                <w:tab w:val="left" w:pos="3969"/>
              </w:tabs>
              <w:bidi/>
              <w:jc w:val="center"/>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05/02/2024</w:t>
            </w:r>
          </w:p>
        </w:tc>
      </w:tr>
      <w:tr w:rsidR="00F16610" w:rsidRPr="00F16610" w14:paraId="31E7D435" w14:textId="77777777" w:rsidTr="00AF354F">
        <w:tc>
          <w:tcPr>
            <w:tcW w:w="897" w:type="dxa"/>
            <w:tcBorders>
              <w:bottom w:val="nil"/>
            </w:tcBorders>
          </w:tcPr>
          <w:p w14:paraId="7DC45387"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t>380</w:t>
            </w:r>
          </w:p>
          <w:p w14:paraId="6FC56D56"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4096</w:t>
            </w:r>
          </w:p>
          <w:p w14:paraId="0400606D"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4456</w:t>
            </w:r>
          </w:p>
        </w:tc>
        <w:tc>
          <w:tcPr>
            <w:tcW w:w="956" w:type="dxa"/>
            <w:tcBorders>
              <w:bottom w:val="nil"/>
            </w:tcBorders>
          </w:tcPr>
          <w:p w14:paraId="1D7FE388"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4991" w:type="dxa"/>
            <w:gridSpan w:val="3"/>
            <w:tcBorders>
              <w:bottom w:val="nil"/>
            </w:tcBorders>
          </w:tcPr>
          <w:p w14:paraId="4E489925"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r w:rsidRPr="00F16610">
              <w:rPr>
                <w:rFonts w:ascii="Sakkal Majalla" w:hAnsi="Sakkal Majalla" w:cs="Sakkal Majalla"/>
                <w:b/>
                <w:bCs/>
                <w:sz w:val="28"/>
                <w:szCs w:val="28"/>
                <w:rtl/>
                <w:lang w:val="en-US" w:bidi="ar-DZ"/>
              </w:rPr>
              <w:t>المشتريات المخزن</w:t>
            </w:r>
            <w:r w:rsidRPr="00F16610">
              <w:rPr>
                <w:rFonts w:ascii="Sakkal Majalla" w:hAnsi="Sakkal Majalla" w:cs="Sakkal Majalla" w:hint="cs"/>
                <w:b/>
                <w:bCs/>
                <w:sz w:val="28"/>
                <w:szCs w:val="28"/>
                <w:rtl/>
                <w:lang w:val="en-US" w:bidi="ar-DZ"/>
              </w:rPr>
              <w:t>ة من البضائع</w:t>
            </w:r>
          </w:p>
          <w:p w14:paraId="5227F7E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 xml:space="preserve">الموردون </w:t>
            </w:r>
            <w:r w:rsidRPr="00F16610">
              <w:rPr>
                <w:rFonts w:ascii="Sakkal Majalla" w:hAnsi="Sakkal Majalla" w:cs="Sakkal Majalla" w:hint="cs"/>
                <w:b/>
                <w:bCs/>
                <w:sz w:val="28"/>
                <w:szCs w:val="28"/>
                <w:rtl/>
                <w:lang w:val="en-US" w:bidi="ar-DZ"/>
              </w:rPr>
              <w:t>المدينون</w:t>
            </w:r>
            <w:r w:rsidRPr="00F16610">
              <w:rPr>
                <w:rFonts w:ascii="Sakkal Majalla" w:hAnsi="Sakkal Majalla" w:cs="Sakkal Majalla"/>
                <w:b/>
                <w:bCs/>
                <w:sz w:val="28"/>
                <w:szCs w:val="28"/>
                <w:lang w:val="en-US" w:bidi="ar-DZ"/>
              </w:rPr>
              <w:t xml:space="preserve"> </w:t>
            </w:r>
            <w:r w:rsidRPr="00F16610">
              <w:rPr>
                <w:rFonts w:ascii="Sakkal Majalla" w:hAnsi="Sakkal Majalla" w:cs="Sakkal Majalla" w:hint="cs"/>
                <w:b/>
                <w:bCs/>
                <w:sz w:val="28"/>
                <w:szCs w:val="28"/>
                <w:rtl/>
                <w:lang w:val="en-US" w:bidi="ar-DZ"/>
              </w:rPr>
              <w:t>(أغلفة تعاد)</w:t>
            </w:r>
          </w:p>
          <w:p w14:paraId="625D71F7"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bidi="ar-DZ"/>
              </w:rPr>
              <w:t>TVA</w:t>
            </w:r>
            <w:r w:rsidRPr="00F16610">
              <w:rPr>
                <w:rFonts w:ascii="Sakkal Majalla" w:hAnsi="Sakkal Majalla" w:cs="Sakkal Majalla" w:hint="cs"/>
                <w:b/>
                <w:bCs/>
                <w:sz w:val="28"/>
                <w:szCs w:val="28"/>
                <w:rtl/>
                <w:lang w:bidi="ar-DZ"/>
              </w:rPr>
              <w:t xml:space="preserve"> قابلة للاسترجاع</w:t>
            </w:r>
            <w:r w:rsidRPr="00F16610">
              <w:rPr>
                <w:rFonts w:ascii="Sakkal Majalla" w:hAnsi="Sakkal Majalla" w:cs="Sakkal Majalla"/>
                <w:b/>
                <w:bCs/>
                <w:sz w:val="28"/>
                <w:szCs w:val="28"/>
                <w:lang w:val="en-US" w:bidi="ar-DZ"/>
              </w:rPr>
              <w:t xml:space="preserve"> </w:t>
            </w:r>
          </w:p>
        </w:tc>
        <w:tc>
          <w:tcPr>
            <w:tcW w:w="1430" w:type="dxa"/>
            <w:tcBorders>
              <w:bottom w:val="nil"/>
            </w:tcBorders>
          </w:tcPr>
          <w:p w14:paraId="35E9FAE8"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45</w:t>
            </w:r>
            <w:r w:rsidRPr="00F16610">
              <w:rPr>
                <w:rFonts w:ascii="Sakkal Majalla" w:hAnsi="Sakkal Majalla" w:cs="Sakkal Majalla" w:hint="cs"/>
                <w:b/>
                <w:bCs/>
                <w:sz w:val="28"/>
                <w:szCs w:val="28"/>
                <w:rtl/>
                <w:lang w:val="en-US" w:bidi="ar-DZ"/>
              </w:rPr>
              <w:t>7</w:t>
            </w:r>
            <w:r w:rsidRPr="00F16610">
              <w:rPr>
                <w:rFonts w:ascii="Sakkal Majalla" w:hAnsi="Sakkal Majalla" w:cs="Sakkal Majalla"/>
                <w:b/>
                <w:bCs/>
                <w:sz w:val="28"/>
                <w:szCs w:val="28"/>
                <w:rtl/>
                <w:lang w:val="en-US" w:bidi="ar-DZ"/>
              </w:rPr>
              <w:t>.250</w:t>
            </w:r>
          </w:p>
          <w:p w14:paraId="6C4B5884"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30.000</w:t>
            </w:r>
          </w:p>
          <w:p w14:paraId="218FAFAC"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u w:val="single"/>
                <w:rtl/>
                <w:lang w:val="en-US" w:bidi="ar-DZ"/>
              </w:rPr>
            </w:pPr>
            <w:r w:rsidRPr="00F16610">
              <w:rPr>
                <w:rFonts w:ascii="Sakkal Majalla" w:hAnsi="Sakkal Majalla" w:cs="Sakkal Majalla"/>
                <w:b/>
                <w:bCs/>
                <w:sz w:val="28"/>
                <w:szCs w:val="28"/>
                <w:u w:val="single"/>
                <w:lang w:bidi="ar-DZ"/>
              </w:rPr>
              <w:t>86.877,50</w:t>
            </w:r>
          </w:p>
        </w:tc>
        <w:tc>
          <w:tcPr>
            <w:tcW w:w="1425" w:type="dxa"/>
            <w:tcBorders>
              <w:bottom w:val="nil"/>
            </w:tcBorders>
          </w:tcPr>
          <w:p w14:paraId="20532CBB"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r>
      <w:tr w:rsidR="00F16610" w:rsidRPr="00F16610" w14:paraId="54B68F0E" w14:textId="77777777" w:rsidTr="00AF354F">
        <w:tc>
          <w:tcPr>
            <w:tcW w:w="897" w:type="dxa"/>
            <w:tcBorders>
              <w:top w:val="nil"/>
              <w:bottom w:val="nil"/>
            </w:tcBorders>
          </w:tcPr>
          <w:p w14:paraId="25C4B9AA"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956" w:type="dxa"/>
            <w:tcBorders>
              <w:top w:val="nil"/>
              <w:bottom w:val="nil"/>
            </w:tcBorders>
          </w:tcPr>
          <w:p w14:paraId="0713826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401</w:t>
            </w:r>
          </w:p>
        </w:tc>
        <w:tc>
          <w:tcPr>
            <w:tcW w:w="4991" w:type="dxa"/>
            <w:gridSpan w:val="3"/>
            <w:tcBorders>
              <w:top w:val="nil"/>
              <w:bottom w:val="nil"/>
            </w:tcBorders>
          </w:tcPr>
          <w:p w14:paraId="127D91FE"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 xml:space="preserve">موردو المخزونات </w:t>
            </w:r>
            <w:r w:rsidRPr="00F16610">
              <w:rPr>
                <w:rFonts w:ascii="Sakkal Majalla" w:hAnsi="Sakkal Majalla" w:cs="Sakkal Majalla" w:hint="cs"/>
                <w:b/>
                <w:bCs/>
                <w:sz w:val="28"/>
                <w:szCs w:val="28"/>
                <w:rtl/>
                <w:lang w:val="en-US" w:bidi="ar-DZ"/>
              </w:rPr>
              <w:t>والخدمات</w:t>
            </w:r>
          </w:p>
        </w:tc>
        <w:tc>
          <w:tcPr>
            <w:tcW w:w="1430" w:type="dxa"/>
            <w:tcBorders>
              <w:top w:val="nil"/>
              <w:bottom w:val="nil"/>
            </w:tcBorders>
          </w:tcPr>
          <w:p w14:paraId="76566D13"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1425" w:type="dxa"/>
            <w:tcBorders>
              <w:top w:val="nil"/>
              <w:bottom w:val="nil"/>
            </w:tcBorders>
          </w:tcPr>
          <w:p w14:paraId="6CA36DC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574.127,50</w:t>
            </w:r>
          </w:p>
        </w:tc>
      </w:tr>
      <w:tr w:rsidR="00F16610" w:rsidRPr="00F16610" w14:paraId="25C3AC21" w14:textId="77777777" w:rsidTr="00AF354F">
        <w:tc>
          <w:tcPr>
            <w:tcW w:w="9699" w:type="dxa"/>
            <w:gridSpan w:val="7"/>
            <w:tcBorders>
              <w:top w:val="single" w:sz="4" w:space="0" w:color="auto"/>
            </w:tcBorders>
          </w:tcPr>
          <w:p w14:paraId="7A9AF55B" w14:textId="77777777" w:rsidR="00F16610" w:rsidRPr="00F16610" w:rsidRDefault="00F16610" w:rsidP="00F16610">
            <w:pPr>
              <w:tabs>
                <w:tab w:val="left" w:pos="3693"/>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rtl/>
                <w:lang w:val="en-US" w:bidi="ar-DZ"/>
              </w:rPr>
              <w:tab/>
            </w:r>
            <w:r w:rsidRPr="00F16610">
              <w:rPr>
                <w:rFonts w:ascii="Sakkal Majalla" w:hAnsi="Sakkal Majalla" w:cs="Sakkal Majalla" w:hint="cs"/>
                <w:b/>
                <w:bCs/>
                <w:sz w:val="28"/>
                <w:szCs w:val="28"/>
                <w:rtl/>
                <w:lang w:val="en-US" w:bidi="ar-DZ"/>
              </w:rPr>
              <w:t xml:space="preserve">فاتورة شراء بضائع </w:t>
            </w:r>
            <w:r w:rsidRPr="00F16610">
              <w:rPr>
                <w:rFonts w:ascii="Sakkal Majalla" w:hAnsi="Sakkal Majalla" w:cs="Sakkal Majalla" w:hint="cs"/>
                <w:b/>
                <w:bCs/>
                <w:sz w:val="28"/>
                <w:szCs w:val="28"/>
                <w:rtl/>
                <w:lang w:bidi="ar-DZ"/>
              </w:rPr>
              <w:t>12</w:t>
            </w:r>
          </w:p>
        </w:tc>
      </w:tr>
      <w:tr w:rsidR="00F16610" w:rsidRPr="00F16610" w14:paraId="04946B01" w14:textId="77777777" w:rsidTr="00AF354F">
        <w:tc>
          <w:tcPr>
            <w:tcW w:w="9699" w:type="dxa"/>
            <w:gridSpan w:val="7"/>
            <w:tcBorders>
              <w:bottom w:val="nil"/>
            </w:tcBorders>
          </w:tcPr>
          <w:p w14:paraId="5EAF426E" w14:textId="77777777" w:rsidR="00F16610" w:rsidRPr="00F16610" w:rsidRDefault="00F16610" w:rsidP="00F16610">
            <w:pPr>
              <w:tabs>
                <w:tab w:val="left" w:leader="dot" w:pos="2835"/>
                <w:tab w:val="left" w:pos="3969"/>
              </w:tabs>
              <w:bidi/>
              <w:jc w:val="center"/>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05/02/2024</w:t>
            </w:r>
          </w:p>
        </w:tc>
      </w:tr>
      <w:tr w:rsidR="00F16610" w:rsidRPr="00F16610" w14:paraId="76053C09" w14:textId="77777777" w:rsidTr="00AF354F">
        <w:tc>
          <w:tcPr>
            <w:tcW w:w="897" w:type="dxa"/>
            <w:tcBorders>
              <w:bottom w:val="nil"/>
            </w:tcBorders>
          </w:tcPr>
          <w:p w14:paraId="4CD9AE33"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30</w:t>
            </w:r>
          </w:p>
        </w:tc>
        <w:tc>
          <w:tcPr>
            <w:tcW w:w="956" w:type="dxa"/>
            <w:tcBorders>
              <w:bottom w:val="nil"/>
            </w:tcBorders>
          </w:tcPr>
          <w:p w14:paraId="55FCB424"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5A97AC35"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380</w:t>
            </w:r>
          </w:p>
        </w:tc>
        <w:tc>
          <w:tcPr>
            <w:tcW w:w="4991" w:type="dxa"/>
            <w:gridSpan w:val="3"/>
            <w:tcBorders>
              <w:bottom w:val="nil"/>
            </w:tcBorders>
          </w:tcPr>
          <w:p w14:paraId="07B65303"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 xml:space="preserve">مخزونات البضائع </w:t>
            </w:r>
          </w:p>
          <w:p w14:paraId="789B40D3"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المشتريات المخزن</w:t>
            </w:r>
            <w:r w:rsidRPr="00F16610">
              <w:rPr>
                <w:rFonts w:ascii="Sakkal Majalla" w:hAnsi="Sakkal Majalla" w:cs="Sakkal Majalla" w:hint="cs"/>
                <w:b/>
                <w:bCs/>
                <w:sz w:val="28"/>
                <w:szCs w:val="28"/>
                <w:rtl/>
                <w:lang w:val="en-US" w:bidi="ar-DZ"/>
              </w:rPr>
              <w:t>ة من البضائع</w:t>
            </w:r>
          </w:p>
        </w:tc>
        <w:tc>
          <w:tcPr>
            <w:tcW w:w="1430" w:type="dxa"/>
            <w:tcBorders>
              <w:bottom w:val="nil"/>
            </w:tcBorders>
          </w:tcPr>
          <w:p w14:paraId="7712DB54"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45</w:t>
            </w:r>
            <w:r w:rsidRPr="00F16610">
              <w:rPr>
                <w:rFonts w:ascii="Sakkal Majalla" w:hAnsi="Sakkal Majalla" w:cs="Sakkal Majalla" w:hint="cs"/>
                <w:b/>
                <w:bCs/>
                <w:sz w:val="28"/>
                <w:szCs w:val="28"/>
                <w:rtl/>
                <w:lang w:val="en-US" w:bidi="ar-DZ"/>
              </w:rPr>
              <w:t>7</w:t>
            </w:r>
            <w:r w:rsidRPr="00F16610">
              <w:rPr>
                <w:rFonts w:ascii="Sakkal Majalla" w:hAnsi="Sakkal Majalla" w:cs="Sakkal Majalla"/>
                <w:b/>
                <w:bCs/>
                <w:sz w:val="28"/>
                <w:szCs w:val="28"/>
                <w:rtl/>
                <w:lang w:val="en-US" w:bidi="ar-DZ"/>
              </w:rPr>
              <w:t>.250</w:t>
            </w:r>
          </w:p>
          <w:p w14:paraId="29752F4F"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1425" w:type="dxa"/>
            <w:tcBorders>
              <w:bottom w:val="nil"/>
            </w:tcBorders>
          </w:tcPr>
          <w:p w14:paraId="0FA4C50A"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3F27D438"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45</w:t>
            </w:r>
            <w:r w:rsidRPr="00F16610">
              <w:rPr>
                <w:rFonts w:ascii="Sakkal Majalla" w:hAnsi="Sakkal Majalla" w:cs="Sakkal Majalla" w:hint="cs"/>
                <w:b/>
                <w:bCs/>
                <w:sz w:val="28"/>
                <w:szCs w:val="28"/>
                <w:rtl/>
                <w:lang w:val="en-US" w:bidi="ar-DZ"/>
              </w:rPr>
              <w:t>7</w:t>
            </w:r>
            <w:r w:rsidRPr="00F16610">
              <w:rPr>
                <w:rFonts w:ascii="Sakkal Majalla" w:hAnsi="Sakkal Majalla" w:cs="Sakkal Majalla"/>
                <w:b/>
                <w:bCs/>
                <w:sz w:val="28"/>
                <w:szCs w:val="28"/>
                <w:rtl/>
                <w:lang w:val="en-US" w:bidi="ar-DZ"/>
              </w:rPr>
              <w:t>.250</w:t>
            </w:r>
          </w:p>
        </w:tc>
      </w:tr>
      <w:tr w:rsidR="00F16610" w:rsidRPr="00F16610" w14:paraId="5B554BBE" w14:textId="77777777" w:rsidTr="00AF354F">
        <w:tc>
          <w:tcPr>
            <w:tcW w:w="9699" w:type="dxa"/>
            <w:gridSpan w:val="7"/>
            <w:tcBorders>
              <w:top w:val="single" w:sz="4" w:space="0" w:color="auto"/>
            </w:tcBorders>
          </w:tcPr>
          <w:p w14:paraId="41DD215A" w14:textId="77777777" w:rsidR="00F16610" w:rsidRPr="00F16610" w:rsidRDefault="00F16610" w:rsidP="00F16610">
            <w:pPr>
              <w:tabs>
                <w:tab w:val="left" w:pos="3693"/>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rtl/>
                <w:lang w:val="en-US" w:bidi="ar-DZ"/>
              </w:rPr>
              <w:tab/>
            </w:r>
            <w:r w:rsidRPr="00F16610">
              <w:rPr>
                <w:rFonts w:ascii="Sakkal Majalla" w:hAnsi="Sakkal Majalla" w:cs="Sakkal Majalla" w:hint="cs"/>
                <w:b/>
                <w:bCs/>
                <w:sz w:val="28"/>
                <w:szCs w:val="28"/>
                <w:rtl/>
                <w:lang w:val="en-US" w:bidi="ar-DZ"/>
              </w:rPr>
              <w:t xml:space="preserve">وصل استلام البضائع </w:t>
            </w:r>
            <w:r w:rsidRPr="00F16610">
              <w:rPr>
                <w:rFonts w:ascii="Sakkal Majalla" w:hAnsi="Sakkal Majalla" w:cs="Sakkal Majalla"/>
                <w:b/>
                <w:bCs/>
                <w:sz w:val="28"/>
                <w:szCs w:val="28"/>
                <w:lang w:bidi="ar-DZ"/>
              </w:rPr>
              <w:t>Y</w:t>
            </w:r>
          </w:p>
        </w:tc>
      </w:tr>
      <w:tr w:rsidR="00F16610" w:rsidRPr="00F16610" w14:paraId="3E1B43D0" w14:textId="77777777" w:rsidTr="00AF354F">
        <w:tc>
          <w:tcPr>
            <w:tcW w:w="9699" w:type="dxa"/>
            <w:gridSpan w:val="7"/>
            <w:tcBorders>
              <w:bottom w:val="nil"/>
            </w:tcBorders>
          </w:tcPr>
          <w:p w14:paraId="72478DE3" w14:textId="77777777" w:rsidR="00F16610" w:rsidRPr="00F16610" w:rsidRDefault="00F16610" w:rsidP="00F16610">
            <w:pPr>
              <w:tabs>
                <w:tab w:val="left" w:leader="dot" w:pos="2835"/>
                <w:tab w:val="left" w:pos="3969"/>
              </w:tabs>
              <w:bidi/>
              <w:jc w:val="center"/>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07/02/2024</w:t>
            </w:r>
          </w:p>
        </w:tc>
      </w:tr>
      <w:tr w:rsidR="00F16610" w:rsidRPr="00F16610" w14:paraId="6CF55921" w14:textId="77777777" w:rsidTr="00AF354F">
        <w:tc>
          <w:tcPr>
            <w:tcW w:w="897" w:type="dxa"/>
            <w:tcBorders>
              <w:bottom w:val="nil"/>
            </w:tcBorders>
          </w:tcPr>
          <w:p w14:paraId="37055044"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t>53</w:t>
            </w:r>
          </w:p>
          <w:p w14:paraId="61E5020A"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956" w:type="dxa"/>
            <w:tcBorders>
              <w:bottom w:val="nil"/>
            </w:tcBorders>
          </w:tcPr>
          <w:p w14:paraId="298C2276"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0012C0C5"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700</w:t>
            </w:r>
          </w:p>
          <w:p w14:paraId="6A79E60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708</w:t>
            </w:r>
          </w:p>
          <w:p w14:paraId="6179CD84"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44571</w:t>
            </w:r>
          </w:p>
          <w:p w14:paraId="18CE32EC"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44572</w:t>
            </w:r>
          </w:p>
        </w:tc>
        <w:tc>
          <w:tcPr>
            <w:tcW w:w="4991" w:type="dxa"/>
            <w:gridSpan w:val="3"/>
            <w:tcBorders>
              <w:bottom w:val="nil"/>
            </w:tcBorders>
          </w:tcPr>
          <w:p w14:paraId="398445C7"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ال</w:t>
            </w:r>
            <w:r w:rsidRPr="00F16610">
              <w:rPr>
                <w:rFonts w:ascii="Sakkal Majalla" w:hAnsi="Sakkal Majalla" w:cs="Sakkal Majalla" w:hint="cs"/>
                <w:b/>
                <w:bCs/>
                <w:sz w:val="28"/>
                <w:szCs w:val="28"/>
                <w:rtl/>
                <w:lang w:val="en-US" w:bidi="ar-DZ"/>
              </w:rPr>
              <w:t>صندوق</w:t>
            </w:r>
            <w:r w:rsidRPr="00F16610">
              <w:rPr>
                <w:rFonts w:ascii="Sakkal Majalla" w:hAnsi="Sakkal Majalla" w:cs="Sakkal Majalla"/>
                <w:b/>
                <w:bCs/>
                <w:sz w:val="28"/>
                <w:szCs w:val="28"/>
                <w:rtl/>
                <w:lang w:val="en-US" w:bidi="ar-DZ"/>
              </w:rPr>
              <w:t xml:space="preserve"> </w:t>
            </w:r>
          </w:p>
          <w:p w14:paraId="2275A60E"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المبيعات من البضائع</w:t>
            </w:r>
          </w:p>
          <w:p w14:paraId="16703ADC"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 xml:space="preserve">منتوجات الأنشطة الملحقة </w:t>
            </w:r>
          </w:p>
          <w:p w14:paraId="6A8EC03E"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TVA</w:t>
            </w:r>
            <w:r w:rsidRPr="00F16610">
              <w:rPr>
                <w:rFonts w:ascii="Sakkal Majalla" w:hAnsi="Sakkal Majalla" w:cs="Sakkal Majalla" w:hint="cs"/>
                <w:b/>
                <w:bCs/>
                <w:sz w:val="28"/>
                <w:szCs w:val="28"/>
                <w:rtl/>
                <w:lang w:bidi="ar-DZ"/>
              </w:rPr>
              <w:t xml:space="preserve"> محصلة</w:t>
            </w:r>
          </w:p>
          <w:p w14:paraId="0171FED1"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حقوق الطابع</w:t>
            </w:r>
            <w:r w:rsidRPr="00F16610">
              <w:rPr>
                <w:rFonts w:ascii="Sakkal Majalla" w:hAnsi="Sakkal Majalla" w:cs="Sakkal Majalla"/>
                <w:b/>
                <w:bCs/>
                <w:sz w:val="28"/>
                <w:szCs w:val="28"/>
                <w:lang w:val="en-US" w:bidi="ar-DZ"/>
              </w:rPr>
              <w:t xml:space="preserve"> </w:t>
            </w:r>
          </w:p>
        </w:tc>
        <w:tc>
          <w:tcPr>
            <w:tcW w:w="1430" w:type="dxa"/>
            <w:tcBorders>
              <w:bottom w:val="nil"/>
            </w:tcBorders>
          </w:tcPr>
          <w:p w14:paraId="0D4947CF"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517.786</w:t>
            </w:r>
          </w:p>
        </w:tc>
        <w:tc>
          <w:tcPr>
            <w:tcW w:w="1425" w:type="dxa"/>
            <w:tcBorders>
              <w:bottom w:val="nil"/>
            </w:tcBorders>
          </w:tcPr>
          <w:p w14:paraId="4F54864C"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78B0FC7E"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400.000</w:t>
            </w:r>
          </w:p>
          <w:p w14:paraId="38D35F11"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14.000</w:t>
            </w:r>
          </w:p>
          <w:p w14:paraId="1FF2DB3B"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u w:val="single"/>
                <w:rtl/>
                <w:lang w:bidi="ar-DZ"/>
              </w:rPr>
            </w:pPr>
            <w:r w:rsidRPr="00F16610">
              <w:rPr>
                <w:rFonts w:ascii="Sakkal Majalla" w:hAnsi="Sakkal Majalla" w:cs="Sakkal Majalla"/>
                <w:b/>
                <w:bCs/>
                <w:sz w:val="28"/>
                <w:szCs w:val="28"/>
                <w:u w:val="single"/>
                <w:lang w:bidi="ar-DZ"/>
              </w:rPr>
              <w:t>78.660</w:t>
            </w:r>
          </w:p>
          <w:p w14:paraId="42D127EC"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u w:val="single"/>
                <w:rtl/>
                <w:lang w:val="en-US" w:bidi="ar-DZ"/>
              </w:rPr>
            </w:pPr>
            <w:r w:rsidRPr="00F16610">
              <w:rPr>
                <w:rFonts w:ascii="Sakkal Majalla" w:hAnsi="Sakkal Majalla" w:cs="Sakkal Majalla"/>
                <w:b/>
                <w:bCs/>
                <w:sz w:val="28"/>
                <w:szCs w:val="28"/>
                <w:u w:val="single"/>
                <w:rtl/>
                <w:lang w:bidi="ar-DZ"/>
              </w:rPr>
              <w:t>5.126</w:t>
            </w:r>
          </w:p>
        </w:tc>
      </w:tr>
      <w:tr w:rsidR="00F16610" w:rsidRPr="00F16610" w14:paraId="76098523" w14:textId="77777777" w:rsidTr="00AF354F">
        <w:tc>
          <w:tcPr>
            <w:tcW w:w="897" w:type="dxa"/>
            <w:tcBorders>
              <w:top w:val="nil"/>
              <w:bottom w:val="nil"/>
            </w:tcBorders>
          </w:tcPr>
          <w:p w14:paraId="1B69435F"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956" w:type="dxa"/>
            <w:tcBorders>
              <w:top w:val="nil"/>
              <w:bottom w:val="nil"/>
            </w:tcBorders>
          </w:tcPr>
          <w:p w14:paraId="304A5B1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4196</w:t>
            </w:r>
          </w:p>
        </w:tc>
        <w:tc>
          <w:tcPr>
            <w:tcW w:w="4991" w:type="dxa"/>
            <w:gridSpan w:val="3"/>
            <w:tcBorders>
              <w:top w:val="nil"/>
              <w:bottom w:val="nil"/>
            </w:tcBorders>
          </w:tcPr>
          <w:p w14:paraId="2F9486ED"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أمانات برسم الاسترجاع</w:t>
            </w:r>
          </w:p>
        </w:tc>
        <w:tc>
          <w:tcPr>
            <w:tcW w:w="1430" w:type="dxa"/>
            <w:tcBorders>
              <w:top w:val="nil"/>
              <w:bottom w:val="nil"/>
            </w:tcBorders>
          </w:tcPr>
          <w:p w14:paraId="7008ED37"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1425" w:type="dxa"/>
            <w:tcBorders>
              <w:top w:val="nil"/>
              <w:bottom w:val="nil"/>
            </w:tcBorders>
          </w:tcPr>
          <w:p w14:paraId="21813CE3"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20.000</w:t>
            </w:r>
          </w:p>
        </w:tc>
      </w:tr>
      <w:tr w:rsidR="00F16610" w:rsidRPr="00F16610" w14:paraId="13EBB080" w14:textId="77777777" w:rsidTr="00AF354F">
        <w:tc>
          <w:tcPr>
            <w:tcW w:w="9699" w:type="dxa"/>
            <w:gridSpan w:val="7"/>
            <w:tcBorders>
              <w:top w:val="single" w:sz="4" w:space="0" w:color="auto"/>
            </w:tcBorders>
          </w:tcPr>
          <w:p w14:paraId="66458427" w14:textId="77777777" w:rsidR="00F16610" w:rsidRPr="00F16610" w:rsidRDefault="00F16610" w:rsidP="00F16610">
            <w:pPr>
              <w:tabs>
                <w:tab w:val="left" w:pos="3693"/>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rtl/>
                <w:lang w:val="en-US" w:bidi="ar-DZ"/>
              </w:rPr>
              <w:tab/>
            </w:r>
            <w:r w:rsidRPr="00F16610">
              <w:rPr>
                <w:rFonts w:ascii="Sakkal Majalla" w:hAnsi="Sakkal Majalla" w:cs="Sakkal Majalla" w:hint="cs"/>
                <w:b/>
                <w:bCs/>
                <w:sz w:val="28"/>
                <w:szCs w:val="28"/>
                <w:rtl/>
                <w:lang w:val="en-US" w:bidi="ar-DZ"/>
              </w:rPr>
              <w:t xml:space="preserve">فاتورة بيع البضائع </w:t>
            </w:r>
            <w:r w:rsidRPr="00F16610">
              <w:rPr>
                <w:rFonts w:ascii="Sakkal Majalla" w:hAnsi="Sakkal Majalla" w:cs="Sakkal Majalla" w:hint="cs"/>
                <w:b/>
                <w:bCs/>
                <w:sz w:val="28"/>
                <w:szCs w:val="28"/>
                <w:rtl/>
                <w:lang w:bidi="ar-DZ"/>
              </w:rPr>
              <w:t>40</w:t>
            </w:r>
          </w:p>
        </w:tc>
      </w:tr>
      <w:tr w:rsidR="00F16610" w:rsidRPr="00F16610" w14:paraId="27694724" w14:textId="77777777" w:rsidTr="00AF354F">
        <w:tc>
          <w:tcPr>
            <w:tcW w:w="9699" w:type="dxa"/>
            <w:gridSpan w:val="7"/>
            <w:tcBorders>
              <w:bottom w:val="nil"/>
            </w:tcBorders>
          </w:tcPr>
          <w:p w14:paraId="53DEDA4B" w14:textId="77777777" w:rsidR="00F16610" w:rsidRPr="00F16610" w:rsidRDefault="00F16610" w:rsidP="00F16610">
            <w:pPr>
              <w:tabs>
                <w:tab w:val="left" w:leader="dot" w:pos="2835"/>
                <w:tab w:val="left" w:pos="3969"/>
              </w:tabs>
              <w:bidi/>
              <w:jc w:val="center"/>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07/02/2024</w:t>
            </w:r>
          </w:p>
        </w:tc>
      </w:tr>
      <w:tr w:rsidR="00F16610" w:rsidRPr="00F16610" w14:paraId="1B0B1CB4" w14:textId="77777777" w:rsidTr="00AF354F">
        <w:tc>
          <w:tcPr>
            <w:tcW w:w="897" w:type="dxa"/>
            <w:tcBorders>
              <w:bottom w:val="nil"/>
            </w:tcBorders>
          </w:tcPr>
          <w:p w14:paraId="0CDAE608"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600</w:t>
            </w:r>
          </w:p>
        </w:tc>
        <w:tc>
          <w:tcPr>
            <w:tcW w:w="956" w:type="dxa"/>
            <w:tcBorders>
              <w:bottom w:val="nil"/>
            </w:tcBorders>
          </w:tcPr>
          <w:p w14:paraId="44B76BFD"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4BB6B3C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30</w:t>
            </w:r>
          </w:p>
        </w:tc>
        <w:tc>
          <w:tcPr>
            <w:tcW w:w="4991" w:type="dxa"/>
            <w:gridSpan w:val="3"/>
            <w:tcBorders>
              <w:bottom w:val="nil"/>
            </w:tcBorders>
          </w:tcPr>
          <w:p w14:paraId="3B1AF411"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 xml:space="preserve">مشتريات البضائع المبيعة </w:t>
            </w:r>
          </w:p>
          <w:p w14:paraId="1411FACF"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مخزونات البضائع</w:t>
            </w:r>
          </w:p>
        </w:tc>
        <w:tc>
          <w:tcPr>
            <w:tcW w:w="1430" w:type="dxa"/>
            <w:tcBorders>
              <w:bottom w:val="nil"/>
            </w:tcBorders>
          </w:tcPr>
          <w:p w14:paraId="10CF876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320.075</w:t>
            </w:r>
          </w:p>
          <w:p w14:paraId="04896637"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1425" w:type="dxa"/>
            <w:tcBorders>
              <w:bottom w:val="nil"/>
            </w:tcBorders>
          </w:tcPr>
          <w:p w14:paraId="2622F485"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260B500F"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320.075</w:t>
            </w:r>
          </w:p>
        </w:tc>
      </w:tr>
      <w:tr w:rsidR="00F16610" w:rsidRPr="00F16610" w14:paraId="31141C58" w14:textId="77777777" w:rsidTr="00AF354F">
        <w:tc>
          <w:tcPr>
            <w:tcW w:w="9699" w:type="dxa"/>
            <w:gridSpan w:val="7"/>
            <w:tcBorders>
              <w:top w:val="single" w:sz="4" w:space="0" w:color="auto"/>
            </w:tcBorders>
          </w:tcPr>
          <w:p w14:paraId="1458E349" w14:textId="77777777" w:rsidR="00F16610" w:rsidRPr="00F16610" w:rsidRDefault="00F16610" w:rsidP="00F16610">
            <w:pPr>
              <w:tabs>
                <w:tab w:val="left" w:pos="3693"/>
              </w:tabs>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val="en-US" w:bidi="ar-DZ"/>
              </w:rPr>
              <w:t xml:space="preserve">وصل تسليم البضائع </w:t>
            </w:r>
            <w:r w:rsidRPr="00F16610">
              <w:rPr>
                <w:rFonts w:ascii="Sakkal Majalla" w:hAnsi="Sakkal Majalla" w:cs="Sakkal Majalla"/>
                <w:b/>
                <w:bCs/>
                <w:sz w:val="28"/>
                <w:szCs w:val="28"/>
                <w:lang w:bidi="ar-DZ"/>
              </w:rPr>
              <w:t>Y</w:t>
            </w:r>
          </w:p>
        </w:tc>
      </w:tr>
      <w:tr w:rsidR="00F16610" w:rsidRPr="00F16610" w14:paraId="16C07420" w14:textId="77777777" w:rsidTr="00AF354F">
        <w:tc>
          <w:tcPr>
            <w:tcW w:w="9699" w:type="dxa"/>
            <w:gridSpan w:val="7"/>
            <w:tcBorders>
              <w:top w:val="single" w:sz="4" w:space="0" w:color="auto"/>
            </w:tcBorders>
          </w:tcPr>
          <w:p w14:paraId="6B9037FA" w14:textId="77777777" w:rsidR="00F16610" w:rsidRPr="00F16610" w:rsidRDefault="00F16610" w:rsidP="00F16610">
            <w:pPr>
              <w:tabs>
                <w:tab w:val="left" w:pos="3693"/>
              </w:tabs>
              <w:bidi/>
              <w:jc w:val="center"/>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t>من 01 إلى 20/03 تصريح</w:t>
            </w:r>
            <w:r w:rsidRPr="00F16610">
              <w:rPr>
                <w:rFonts w:ascii="Sakkal Majalla" w:hAnsi="Sakkal Majalla" w:cs="Sakkal Majalla"/>
                <w:b/>
                <w:bCs/>
                <w:sz w:val="28"/>
                <w:szCs w:val="28"/>
                <w:lang w:val="en-US" w:bidi="ar-DZ"/>
              </w:rPr>
              <w:t xml:space="preserve"> G50 </w:t>
            </w:r>
            <w:r w:rsidRPr="00F16610">
              <w:rPr>
                <w:rFonts w:ascii="Sakkal Majalla" w:hAnsi="Sakkal Majalla" w:cs="Sakkal Majalla" w:hint="cs"/>
                <w:b/>
                <w:bCs/>
                <w:sz w:val="28"/>
                <w:szCs w:val="28"/>
                <w:rtl/>
                <w:lang w:val="en-US" w:bidi="ar-DZ"/>
              </w:rPr>
              <w:t xml:space="preserve"> شهر فيفري</w:t>
            </w:r>
          </w:p>
        </w:tc>
      </w:tr>
      <w:tr w:rsidR="00F16610" w:rsidRPr="00F16610" w14:paraId="31FB6DE0" w14:textId="77777777" w:rsidTr="00AF354F">
        <w:tc>
          <w:tcPr>
            <w:tcW w:w="4729" w:type="dxa"/>
            <w:gridSpan w:val="3"/>
            <w:tcBorders>
              <w:top w:val="single" w:sz="4" w:space="0" w:color="auto"/>
            </w:tcBorders>
          </w:tcPr>
          <w:p w14:paraId="70339E4D"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lastRenderedPageBreak/>
              <w:t>TVA</w:t>
            </w:r>
            <w:r w:rsidRPr="00F16610">
              <w:rPr>
                <w:rFonts w:ascii="Sakkal Majalla" w:hAnsi="Sakkal Majalla" w:cs="Sakkal Majalla"/>
                <w:b/>
                <w:bCs/>
                <w:sz w:val="28"/>
                <w:szCs w:val="28"/>
                <w:rtl/>
                <w:lang w:val="en-US" w:bidi="ar-DZ"/>
              </w:rPr>
              <w:t xml:space="preserve"> حدث منشئ مبيعات (حـــ/4457</w:t>
            </w:r>
            <w:r w:rsidRPr="00F16610">
              <w:rPr>
                <w:rFonts w:ascii="Sakkal Majalla" w:hAnsi="Sakkal Majalla" w:cs="Sakkal Majalla" w:hint="cs"/>
                <w:b/>
                <w:bCs/>
                <w:sz w:val="28"/>
                <w:szCs w:val="28"/>
                <w:rtl/>
                <w:lang w:val="en-US" w:bidi="ar-DZ"/>
              </w:rPr>
              <w:t>1</w:t>
            </w:r>
            <w:r w:rsidRPr="00F16610">
              <w:rPr>
                <w:rFonts w:ascii="Sakkal Majalla" w:hAnsi="Sakkal Majalla" w:cs="Sakkal Majalla"/>
                <w:b/>
                <w:bCs/>
                <w:sz w:val="28"/>
                <w:szCs w:val="28"/>
                <w:rtl/>
                <w:lang w:val="en-US" w:bidi="ar-DZ"/>
              </w:rPr>
              <w:t>) = 78.6</w:t>
            </w:r>
            <w:r w:rsidRPr="00F16610">
              <w:rPr>
                <w:rFonts w:ascii="Sakkal Majalla" w:hAnsi="Sakkal Majalla" w:cs="Sakkal Majalla" w:hint="cs"/>
                <w:b/>
                <w:bCs/>
                <w:sz w:val="28"/>
                <w:szCs w:val="28"/>
                <w:rtl/>
                <w:lang w:val="en-US" w:bidi="ar-DZ"/>
              </w:rPr>
              <w:t>6</w:t>
            </w:r>
            <w:r w:rsidRPr="00F16610">
              <w:rPr>
                <w:rFonts w:ascii="Sakkal Majalla" w:hAnsi="Sakkal Majalla" w:cs="Sakkal Majalla"/>
                <w:b/>
                <w:bCs/>
                <w:sz w:val="28"/>
                <w:szCs w:val="28"/>
                <w:rtl/>
                <w:lang w:val="en-US" w:bidi="ar-DZ"/>
              </w:rPr>
              <w:t>0</w:t>
            </w:r>
          </w:p>
          <w:p w14:paraId="074CF666"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حقوق الطابع (حـــ/44572) = 5.126</w:t>
            </w:r>
          </w:p>
        </w:tc>
        <w:tc>
          <w:tcPr>
            <w:tcW w:w="4970" w:type="dxa"/>
            <w:gridSpan w:val="4"/>
            <w:tcBorders>
              <w:top w:val="single" w:sz="4" w:space="0" w:color="auto"/>
            </w:tcBorders>
          </w:tcPr>
          <w:p w14:paraId="2E955570"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حدث منشئ م</w:t>
            </w:r>
            <w:r w:rsidRPr="00F16610">
              <w:rPr>
                <w:rFonts w:ascii="Sakkal Majalla" w:hAnsi="Sakkal Majalla" w:cs="Sakkal Majalla" w:hint="cs"/>
                <w:b/>
                <w:bCs/>
                <w:sz w:val="28"/>
                <w:szCs w:val="28"/>
                <w:rtl/>
                <w:lang w:val="en-US" w:bidi="ar-DZ"/>
              </w:rPr>
              <w:t>شتريات</w:t>
            </w:r>
            <w:r w:rsidRPr="00F16610">
              <w:rPr>
                <w:rFonts w:ascii="Sakkal Majalla" w:hAnsi="Sakkal Majalla" w:cs="Sakkal Majalla"/>
                <w:b/>
                <w:bCs/>
                <w:sz w:val="28"/>
                <w:szCs w:val="28"/>
                <w:rtl/>
                <w:lang w:val="en-US" w:bidi="ar-DZ"/>
              </w:rPr>
              <w:t xml:space="preserve"> (حـــ/4457)</w:t>
            </w:r>
            <w:r w:rsidRPr="00F16610">
              <w:rPr>
                <w:rFonts w:ascii="Sakkal Majalla" w:hAnsi="Sakkal Majalla" w:cs="Sakkal Majalla" w:hint="cs"/>
                <w:b/>
                <w:bCs/>
                <w:sz w:val="28"/>
                <w:szCs w:val="28"/>
                <w:rtl/>
                <w:lang w:val="en-US" w:bidi="ar-DZ"/>
              </w:rPr>
              <w:t xml:space="preserve"> = </w:t>
            </w:r>
            <w:r w:rsidRPr="00F16610">
              <w:rPr>
                <w:rFonts w:ascii="Sakkal Majalla" w:hAnsi="Sakkal Majalla" w:cs="Sakkal Majalla"/>
                <w:b/>
                <w:bCs/>
                <w:sz w:val="28"/>
                <w:szCs w:val="28"/>
                <w:lang w:bidi="ar-DZ"/>
              </w:rPr>
              <w:t>86.877,50</w:t>
            </w:r>
          </w:p>
        </w:tc>
      </w:tr>
      <w:tr w:rsidR="00F16610" w:rsidRPr="00F16610" w14:paraId="51F6BAA3" w14:textId="77777777" w:rsidTr="00AF354F">
        <w:tc>
          <w:tcPr>
            <w:tcW w:w="9699" w:type="dxa"/>
            <w:gridSpan w:val="7"/>
            <w:tcBorders>
              <w:top w:val="single" w:sz="4" w:space="0" w:color="auto"/>
            </w:tcBorders>
          </w:tcPr>
          <w:p w14:paraId="15B2E918" w14:textId="77777777" w:rsidR="00F16610" w:rsidRPr="00F16610" w:rsidRDefault="00F16610" w:rsidP="00F16610">
            <w:pPr>
              <w:tabs>
                <w:tab w:val="left" w:pos="3693"/>
              </w:tabs>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val="en-US" w:bidi="ar-DZ"/>
              </w:rPr>
              <w:t xml:space="preserve">78.660 + 5.126 </w:t>
            </w:r>
            <w:r w:rsidRPr="00F16610">
              <w:rPr>
                <w:rFonts w:ascii="Sakkal Majalla" w:hAnsi="Sakkal Majalla" w:cs="Sakkal Majalla"/>
                <w:b/>
                <w:bCs/>
                <w:sz w:val="28"/>
                <w:szCs w:val="28"/>
                <w:rtl/>
                <w:lang w:val="en-US" w:bidi="ar-DZ"/>
              </w:rPr>
              <w:t>–</w:t>
            </w:r>
            <w:r w:rsidRPr="00F16610">
              <w:rPr>
                <w:rFonts w:ascii="Sakkal Majalla" w:hAnsi="Sakkal Majalla" w:cs="Sakkal Majalla" w:hint="cs"/>
                <w:b/>
                <w:bCs/>
                <w:sz w:val="28"/>
                <w:szCs w:val="28"/>
                <w:rtl/>
                <w:lang w:val="en-US" w:bidi="ar-DZ"/>
              </w:rPr>
              <w:t xml:space="preserve"> </w:t>
            </w:r>
            <w:r w:rsidRPr="00F16610">
              <w:rPr>
                <w:rFonts w:ascii="Sakkal Majalla" w:hAnsi="Sakkal Majalla" w:cs="Sakkal Majalla"/>
                <w:b/>
                <w:bCs/>
                <w:sz w:val="28"/>
                <w:szCs w:val="28"/>
                <w:lang w:bidi="ar-DZ"/>
              </w:rPr>
              <w:t>86.877,50</w:t>
            </w:r>
            <w:r w:rsidRPr="00F16610">
              <w:rPr>
                <w:rFonts w:ascii="Sakkal Majalla" w:hAnsi="Sakkal Majalla" w:cs="Sakkal Majalla" w:hint="cs"/>
                <w:b/>
                <w:bCs/>
                <w:sz w:val="28"/>
                <w:szCs w:val="28"/>
                <w:rtl/>
                <w:lang w:bidi="ar-DZ"/>
              </w:rPr>
              <w:t xml:space="preserve"> = - </w:t>
            </w:r>
            <w:r w:rsidRPr="00F16610">
              <w:rPr>
                <w:rFonts w:ascii="Sakkal Majalla" w:hAnsi="Sakkal Majalla" w:cs="Sakkal Majalla"/>
                <w:b/>
                <w:bCs/>
                <w:sz w:val="28"/>
                <w:szCs w:val="28"/>
                <w:lang w:bidi="ar-DZ"/>
              </w:rPr>
              <w:t>3.091,50</w:t>
            </w:r>
            <w:r w:rsidRPr="00F16610">
              <w:rPr>
                <w:rFonts w:ascii="Sakkal Majalla" w:hAnsi="Sakkal Majalla" w:cs="Sakkal Majalla" w:hint="cs"/>
                <w:b/>
                <w:bCs/>
                <w:sz w:val="28"/>
                <w:szCs w:val="28"/>
                <w:rtl/>
                <w:lang w:bidi="ar-DZ"/>
              </w:rPr>
              <w:t xml:space="preserve"> </w:t>
            </w:r>
          </w:p>
          <w:p w14:paraId="0BA4F279" w14:textId="77777777" w:rsidR="00F16610" w:rsidRPr="00F16610" w:rsidRDefault="00F16610" w:rsidP="00F16610">
            <w:pPr>
              <w:tabs>
                <w:tab w:val="left" w:pos="3693"/>
              </w:tabs>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قرض ضريبي</w:t>
            </w:r>
          </w:p>
        </w:tc>
      </w:tr>
      <w:tr w:rsidR="00F16610" w:rsidRPr="00F16610" w14:paraId="491C5506" w14:textId="77777777" w:rsidTr="00AF354F">
        <w:tc>
          <w:tcPr>
            <w:tcW w:w="9699" w:type="dxa"/>
            <w:gridSpan w:val="7"/>
            <w:tcBorders>
              <w:top w:val="single" w:sz="4" w:space="0" w:color="auto"/>
            </w:tcBorders>
          </w:tcPr>
          <w:p w14:paraId="0162DF47" w14:textId="77777777" w:rsidR="00F16610" w:rsidRPr="00F16610" w:rsidRDefault="00F16610" w:rsidP="00F16610">
            <w:pPr>
              <w:tabs>
                <w:tab w:val="left" w:pos="3693"/>
              </w:tabs>
              <w:bidi/>
              <w:jc w:val="center"/>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من 01 إلى 20/03</w:t>
            </w:r>
            <w:r w:rsidRPr="00F16610">
              <w:rPr>
                <w:rFonts w:ascii="Sakkal Majalla" w:hAnsi="Sakkal Majalla" w:cs="Sakkal Majalla" w:hint="cs"/>
                <w:b/>
                <w:bCs/>
                <w:sz w:val="28"/>
                <w:szCs w:val="28"/>
                <w:rtl/>
                <w:lang w:val="en-US" w:bidi="ar-DZ"/>
              </w:rPr>
              <w:t>/2024</w:t>
            </w:r>
          </w:p>
        </w:tc>
      </w:tr>
      <w:tr w:rsidR="00F16610" w:rsidRPr="00F16610" w14:paraId="21B68D98" w14:textId="77777777" w:rsidTr="00AF354F">
        <w:tc>
          <w:tcPr>
            <w:tcW w:w="897" w:type="dxa"/>
            <w:tcBorders>
              <w:top w:val="single" w:sz="4" w:space="0" w:color="auto"/>
            </w:tcBorders>
          </w:tcPr>
          <w:p w14:paraId="5EF6A3CA"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44571</w:t>
            </w:r>
          </w:p>
          <w:p w14:paraId="36F6752B"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44572</w:t>
            </w:r>
          </w:p>
          <w:p w14:paraId="27F9C4F8"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4458</w:t>
            </w:r>
          </w:p>
        </w:tc>
        <w:tc>
          <w:tcPr>
            <w:tcW w:w="956" w:type="dxa"/>
            <w:tcBorders>
              <w:top w:val="single" w:sz="4" w:space="0" w:color="auto"/>
            </w:tcBorders>
          </w:tcPr>
          <w:p w14:paraId="34062979"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6B71D674" w14:textId="77777777" w:rsidR="00F16610" w:rsidRPr="00F16610" w:rsidRDefault="00F16610" w:rsidP="00F16610">
            <w:pPr>
              <w:tabs>
                <w:tab w:val="left" w:pos="3693"/>
              </w:tabs>
              <w:bidi/>
              <w:jc w:val="both"/>
              <w:rPr>
                <w:rFonts w:ascii="Sakkal Majalla" w:hAnsi="Sakkal Majalla" w:cs="Sakkal Majalla"/>
                <w:b/>
                <w:bCs/>
                <w:sz w:val="28"/>
                <w:szCs w:val="28"/>
                <w:lang w:val="en-US" w:bidi="ar-DZ"/>
              </w:rPr>
            </w:pPr>
          </w:p>
          <w:p w14:paraId="093D15A2"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07739423"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4456</w:t>
            </w:r>
          </w:p>
        </w:tc>
        <w:tc>
          <w:tcPr>
            <w:tcW w:w="4991" w:type="dxa"/>
            <w:gridSpan w:val="3"/>
            <w:tcBorders>
              <w:top w:val="single" w:sz="4" w:space="0" w:color="auto"/>
            </w:tcBorders>
          </w:tcPr>
          <w:p w14:paraId="7806C39A"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محصلة</w:t>
            </w:r>
          </w:p>
          <w:p w14:paraId="368AD053"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حقوق الطابع</w:t>
            </w:r>
          </w:p>
          <w:p w14:paraId="0666D0DB" w14:textId="77777777" w:rsidR="00F16610" w:rsidRPr="00F16610" w:rsidRDefault="00F16610" w:rsidP="00F16610">
            <w:pPr>
              <w:tabs>
                <w:tab w:val="left" w:pos="3693"/>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TVA</w:t>
            </w:r>
            <w:r w:rsidRPr="00F16610">
              <w:rPr>
                <w:rFonts w:ascii="Sakkal Majalla" w:hAnsi="Sakkal Majalla" w:cs="Sakkal Majalla" w:hint="cs"/>
                <w:b/>
                <w:bCs/>
                <w:sz w:val="28"/>
                <w:szCs w:val="28"/>
                <w:rtl/>
                <w:lang w:bidi="ar-DZ"/>
              </w:rPr>
              <w:t xml:space="preserve"> مؤجلة الرصيد (قرض ضريبي)</w:t>
            </w:r>
          </w:p>
          <w:p w14:paraId="316706B9" w14:textId="77777777" w:rsidR="00F16610" w:rsidRPr="00F16610" w:rsidRDefault="00F16610" w:rsidP="00F16610">
            <w:pPr>
              <w:tabs>
                <w:tab w:val="left" w:pos="3693"/>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قابلة للاسترجاع</w:t>
            </w:r>
          </w:p>
        </w:tc>
        <w:tc>
          <w:tcPr>
            <w:tcW w:w="1430" w:type="dxa"/>
            <w:tcBorders>
              <w:top w:val="single" w:sz="4" w:space="0" w:color="auto"/>
            </w:tcBorders>
          </w:tcPr>
          <w:p w14:paraId="5879C4A4"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78.660</w:t>
            </w:r>
          </w:p>
          <w:p w14:paraId="5279B4D3" w14:textId="77777777" w:rsidR="00F16610" w:rsidRPr="00F16610" w:rsidRDefault="00F16610" w:rsidP="00F16610">
            <w:pPr>
              <w:tabs>
                <w:tab w:val="left" w:pos="3693"/>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rtl/>
                <w:lang w:bidi="ar-DZ"/>
              </w:rPr>
              <w:t>5.126</w:t>
            </w:r>
          </w:p>
          <w:p w14:paraId="221AD60D" w14:textId="77777777" w:rsidR="00F16610" w:rsidRPr="00F16610" w:rsidRDefault="00F16610" w:rsidP="00F16610">
            <w:pPr>
              <w:tabs>
                <w:tab w:val="left" w:pos="3693"/>
              </w:tabs>
              <w:bidi/>
              <w:jc w:val="both"/>
              <w:rPr>
                <w:rFonts w:ascii="Sakkal Majalla" w:hAnsi="Sakkal Majalla" w:cs="Sakkal Majalla"/>
                <w:b/>
                <w:bCs/>
                <w:sz w:val="28"/>
                <w:szCs w:val="28"/>
                <w:lang w:bidi="ar-DZ"/>
              </w:rPr>
            </w:pPr>
            <w:r w:rsidRPr="00F16610">
              <w:rPr>
                <w:rFonts w:ascii="Sakkal Majalla" w:hAnsi="Sakkal Majalla" w:cs="Sakkal Majalla"/>
                <w:b/>
                <w:bCs/>
                <w:sz w:val="28"/>
                <w:szCs w:val="28"/>
                <w:lang w:bidi="ar-DZ"/>
              </w:rPr>
              <w:t>3.091,50</w:t>
            </w:r>
          </w:p>
        </w:tc>
        <w:tc>
          <w:tcPr>
            <w:tcW w:w="1425" w:type="dxa"/>
            <w:tcBorders>
              <w:top w:val="single" w:sz="4" w:space="0" w:color="auto"/>
            </w:tcBorders>
          </w:tcPr>
          <w:p w14:paraId="7A926A90"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5E0F1F34"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052D08B4"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2BB389B4"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86.877,50</w:t>
            </w:r>
          </w:p>
        </w:tc>
      </w:tr>
      <w:tr w:rsidR="00F16610" w:rsidRPr="00F16610" w14:paraId="2C8BE5BA" w14:textId="77777777" w:rsidTr="00AF354F">
        <w:tc>
          <w:tcPr>
            <w:tcW w:w="9699" w:type="dxa"/>
            <w:gridSpan w:val="7"/>
            <w:tcBorders>
              <w:top w:val="single" w:sz="4" w:space="0" w:color="auto"/>
            </w:tcBorders>
          </w:tcPr>
          <w:p w14:paraId="7362B378" w14:textId="77777777" w:rsidR="00F16610" w:rsidRPr="00F16610" w:rsidRDefault="00F16610" w:rsidP="00F16610">
            <w:pPr>
              <w:tabs>
                <w:tab w:val="left" w:pos="3693"/>
              </w:tabs>
              <w:bidi/>
              <w:jc w:val="center"/>
              <w:rPr>
                <w:rFonts w:ascii="Sakkal Majalla" w:hAnsi="Sakkal Majalla" w:cs="Sakkal Majalla"/>
                <w:b/>
                <w:bCs/>
                <w:sz w:val="28"/>
                <w:szCs w:val="28"/>
                <w:lang w:bidi="ar-DZ"/>
              </w:rPr>
            </w:pPr>
            <w:r w:rsidRPr="00F16610">
              <w:rPr>
                <w:rFonts w:ascii="Sakkal Majalla" w:hAnsi="Sakkal Majalla" w:cs="Sakkal Majalla" w:hint="cs"/>
                <w:b/>
                <w:bCs/>
                <w:sz w:val="28"/>
                <w:szCs w:val="28"/>
                <w:rtl/>
                <w:lang w:val="en-US" w:bidi="ar-DZ"/>
              </w:rPr>
              <w:t xml:space="preserve">تصريح شهر فيفري </w:t>
            </w:r>
            <w:r w:rsidRPr="00F16610">
              <w:rPr>
                <w:rFonts w:ascii="Sakkal Majalla" w:hAnsi="Sakkal Majalla" w:cs="Sakkal Majalla"/>
                <w:b/>
                <w:bCs/>
                <w:sz w:val="28"/>
                <w:szCs w:val="28"/>
                <w:lang w:bidi="ar-DZ"/>
              </w:rPr>
              <w:t>G50</w:t>
            </w:r>
          </w:p>
        </w:tc>
      </w:tr>
      <w:tr w:rsidR="00F16610" w:rsidRPr="00F16610" w14:paraId="1D51BD57" w14:textId="77777777" w:rsidTr="00AF354F">
        <w:tc>
          <w:tcPr>
            <w:tcW w:w="9699" w:type="dxa"/>
            <w:gridSpan w:val="7"/>
            <w:tcBorders>
              <w:bottom w:val="nil"/>
            </w:tcBorders>
          </w:tcPr>
          <w:p w14:paraId="0DF8D00A" w14:textId="77777777" w:rsidR="00F16610" w:rsidRPr="00F16610" w:rsidRDefault="00F16610" w:rsidP="00F16610">
            <w:pPr>
              <w:tabs>
                <w:tab w:val="left" w:leader="dot" w:pos="2835"/>
                <w:tab w:val="left" w:pos="3969"/>
              </w:tabs>
              <w:bidi/>
              <w:jc w:val="center"/>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27/03/2024</w:t>
            </w:r>
          </w:p>
        </w:tc>
      </w:tr>
      <w:tr w:rsidR="00F16610" w:rsidRPr="00F16610" w14:paraId="34796F20" w14:textId="77777777" w:rsidTr="00AF354F">
        <w:tc>
          <w:tcPr>
            <w:tcW w:w="897" w:type="dxa"/>
            <w:tcBorders>
              <w:bottom w:val="nil"/>
            </w:tcBorders>
          </w:tcPr>
          <w:p w14:paraId="63D984CD"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657</w:t>
            </w:r>
          </w:p>
        </w:tc>
        <w:tc>
          <w:tcPr>
            <w:tcW w:w="956" w:type="dxa"/>
            <w:tcBorders>
              <w:bottom w:val="nil"/>
            </w:tcBorders>
          </w:tcPr>
          <w:p w14:paraId="2AC89047"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6B53CB88"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30</w:t>
            </w:r>
          </w:p>
          <w:p w14:paraId="08B41526"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44568</w:t>
            </w:r>
          </w:p>
        </w:tc>
        <w:tc>
          <w:tcPr>
            <w:tcW w:w="4991" w:type="dxa"/>
            <w:gridSpan w:val="3"/>
            <w:tcBorders>
              <w:bottom w:val="nil"/>
            </w:tcBorders>
          </w:tcPr>
          <w:p w14:paraId="7F9C0647"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 xml:space="preserve">الأعباء الإستثنائية للتسيير الجاري </w:t>
            </w:r>
          </w:p>
          <w:p w14:paraId="1FA9C9D5"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مخزونات البضائع</w:t>
            </w:r>
          </w:p>
          <w:p w14:paraId="4FB0A38E"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w:t>
            </w:r>
            <w:r w:rsidRPr="00F16610">
              <w:rPr>
                <w:rFonts w:ascii="Sakkal Majalla" w:hAnsi="Sakkal Majalla" w:cs="Sakkal Majalla" w:hint="cs"/>
                <w:b/>
                <w:bCs/>
                <w:sz w:val="28"/>
                <w:szCs w:val="28"/>
                <w:rtl/>
                <w:lang w:val="en-US" w:bidi="ar-DZ"/>
              </w:rPr>
              <w:t>مسترجعة يعاد دفعها</w:t>
            </w:r>
          </w:p>
        </w:tc>
        <w:tc>
          <w:tcPr>
            <w:tcW w:w="1430" w:type="dxa"/>
            <w:tcBorders>
              <w:bottom w:val="nil"/>
            </w:tcBorders>
          </w:tcPr>
          <w:p w14:paraId="467F5ABF"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127.627,50</w:t>
            </w:r>
          </w:p>
        </w:tc>
        <w:tc>
          <w:tcPr>
            <w:tcW w:w="1425" w:type="dxa"/>
            <w:tcBorders>
              <w:bottom w:val="nil"/>
            </w:tcBorders>
          </w:tcPr>
          <w:p w14:paraId="1EC93B43"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28F34611"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r w:rsidRPr="00F16610">
              <w:rPr>
                <w:rFonts w:ascii="Sakkal Majalla" w:hAnsi="Sakkal Majalla" w:cs="Sakkal Majalla"/>
                <w:b/>
                <w:bCs/>
                <w:sz w:val="28"/>
                <w:szCs w:val="28"/>
                <w:rtl/>
                <w:lang w:val="en-US" w:bidi="ar-DZ"/>
              </w:rPr>
              <w:t>107.250</w:t>
            </w:r>
          </w:p>
          <w:p w14:paraId="17D3D405"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u w:val="single"/>
                <w:rtl/>
                <w:lang w:val="en-US" w:bidi="ar-DZ"/>
              </w:rPr>
            </w:pPr>
            <w:r w:rsidRPr="00F16610">
              <w:rPr>
                <w:rFonts w:ascii="Sakkal Majalla" w:hAnsi="Sakkal Majalla" w:cs="Sakkal Majalla"/>
                <w:b/>
                <w:bCs/>
                <w:sz w:val="28"/>
                <w:szCs w:val="28"/>
                <w:u w:val="single"/>
                <w:lang w:bidi="ar-DZ"/>
              </w:rPr>
              <w:t>20.377,50</w:t>
            </w:r>
          </w:p>
        </w:tc>
      </w:tr>
      <w:tr w:rsidR="00F16610" w:rsidRPr="00F16610" w14:paraId="1AE22CB6" w14:textId="77777777" w:rsidTr="00AF354F">
        <w:tc>
          <w:tcPr>
            <w:tcW w:w="9699" w:type="dxa"/>
            <w:gridSpan w:val="7"/>
            <w:tcBorders>
              <w:top w:val="single" w:sz="4" w:space="0" w:color="auto"/>
            </w:tcBorders>
          </w:tcPr>
          <w:p w14:paraId="31A8F804" w14:textId="77777777" w:rsidR="00F16610" w:rsidRPr="00F16610" w:rsidRDefault="00F16610" w:rsidP="00F16610">
            <w:pPr>
              <w:tabs>
                <w:tab w:val="left" w:pos="3693"/>
              </w:tabs>
              <w:bidi/>
              <w:jc w:val="both"/>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val="en-US" w:bidi="ar-DZ"/>
              </w:rPr>
              <w:t xml:space="preserve">ضياع البضائع </w:t>
            </w:r>
            <w:r w:rsidRPr="00F16610">
              <w:rPr>
                <w:rFonts w:ascii="Sakkal Majalla" w:hAnsi="Sakkal Majalla" w:cs="Sakkal Majalla"/>
                <w:b/>
                <w:bCs/>
                <w:sz w:val="28"/>
                <w:szCs w:val="28"/>
                <w:lang w:bidi="ar-DZ"/>
              </w:rPr>
              <w:t>Y</w:t>
            </w:r>
            <w:r w:rsidRPr="00F16610">
              <w:rPr>
                <w:rFonts w:ascii="Sakkal Majalla" w:hAnsi="Sakkal Majalla" w:cs="Sakkal Majalla" w:hint="cs"/>
                <w:b/>
                <w:bCs/>
                <w:sz w:val="28"/>
                <w:szCs w:val="28"/>
                <w:rtl/>
                <w:lang w:bidi="ar-DZ"/>
              </w:rPr>
              <w:t xml:space="preserve"> (محضر...) مع تسجيل </w:t>
            </w:r>
            <w:r w:rsidRPr="00F16610">
              <w:rPr>
                <w:rFonts w:ascii="Sakkal Majalla" w:hAnsi="Sakkal Majalla" w:cs="Sakkal Majalla"/>
                <w:b/>
                <w:bCs/>
                <w:sz w:val="28"/>
                <w:szCs w:val="28"/>
                <w:lang w:bidi="ar-DZ"/>
              </w:rPr>
              <w:t>TVA</w:t>
            </w:r>
            <w:r w:rsidRPr="00F16610">
              <w:rPr>
                <w:rFonts w:ascii="Sakkal Majalla" w:hAnsi="Sakkal Majalla" w:cs="Sakkal Majalla" w:hint="cs"/>
                <w:b/>
                <w:bCs/>
                <w:sz w:val="28"/>
                <w:szCs w:val="28"/>
                <w:rtl/>
                <w:lang w:bidi="ar-DZ"/>
              </w:rPr>
              <w:t xml:space="preserve"> لإعادة دفعها (غياب مبرر القوة القاهرة)</w:t>
            </w:r>
          </w:p>
          <w:p w14:paraId="3A3F7FAE" w14:textId="77777777" w:rsidR="00F16610" w:rsidRPr="00F16610" w:rsidRDefault="00F16610" w:rsidP="00F16610">
            <w:pPr>
              <w:tabs>
                <w:tab w:val="left" w:pos="968"/>
                <w:tab w:val="left" w:pos="3693"/>
                <w:tab w:val="center" w:pos="4741"/>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rtl/>
                <w:lang w:bidi="ar-DZ"/>
              </w:rPr>
              <w:tab/>
            </w:r>
            <w:r w:rsidRPr="00F16610">
              <w:rPr>
                <w:rFonts w:ascii="Sakkal Majalla" w:hAnsi="Sakkal Majalla" w:cs="Sakkal Majalla" w:hint="cs"/>
                <w:b/>
                <w:bCs/>
                <w:sz w:val="28"/>
                <w:szCs w:val="28"/>
                <w:rtl/>
                <w:lang w:bidi="ar-DZ"/>
              </w:rPr>
              <w:t xml:space="preserve">قيمة المخزون الضائع = </w:t>
            </w:r>
            <w:r w:rsidRPr="00F16610">
              <w:rPr>
                <w:rFonts w:ascii="Sakkal Majalla" w:hAnsi="Sakkal Majalla" w:cs="Sakkal Majalla"/>
                <w:b/>
                <w:bCs/>
                <w:sz w:val="28"/>
                <w:szCs w:val="28"/>
                <w:rtl/>
                <w:lang w:bidi="ar-DZ"/>
              </w:rPr>
              <w:t>457.250</w:t>
            </w:r>
            <w:r w:rsidRPr="00F16610">
              <w:rPr>
                <w:rFonts w:ascii="Sakkal Majalla" w:hAnsi="Sakkal Majalla" w:cs="Sakkal Majalla" w:hint="cs"/>
                <w:b/>
                <w:bCs/>
                <w:sz w:val="28"/>
                <w:szCs w:val="28"/>
                <w:rtl/>
                <w:lang w:bidi="ar-DZ"/>
              </w:rPr>
              <w:t xml:space="preserve"> (مخزون اجمالي) </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320.075 (مخزون مباع) = 137.175</w:t>
            </w:r>
          </w:p>
          <w:p w14:paraId="311201F7" w14:textId="77777777" w:rsidR="00F16610" w:rsidRPr="00F16610" w:rsidRDefault="00F16610" w:rsidP="00F16610">
            <w:pPr>
              <w:tabs>
                <w:tab w:val="left" w:pos="968"/>
                <w:tab w:val="left" w:pos="3693"/>
                <w:tab w:val="center" w:pos="4741"/>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TVA</w:t>
            </w:r>
            <w:r w:rsidRPr="00F16610">
              <w:rPr>
                <w:rFonts w:ascii="Sakkal Majalla" w:hAnsi="Sakkal Majalla" w:cs="Sakkal Majalla" w:hint="cs"/>
                <w:b/>
                <w:bCs/>
                <w:sz w:val="28"/>
                <w:szCs w:val="28"/>
                <w:rtl/>
                <w:lang w:bidi="ar-DZ"/>
              </w:rPr>
              <w:t xml:space="preserve"> مسترجعة سابقا على المخزون الضائع = 137.175 </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19</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 </w:t>
            </w:r>
            <w:r w:rsidRPr="00F16610">
              <w:rPr>
                <w:rFonts w:ascii="Sakkal Majalla" w:hAnsi="Sakkal Majalla" w:cs="Sakkal Majalla"/>
                <w:b/>
                <w:bCs/>
                <w:sz w:val="28"/>
                <w:szCs w:val="28"/>
                <w:lang w:bidi="ar-DZ"/>
              </w:rPr>
              <w:t>26.063,25</w:t>
            </w:r>
            <w:r w:rsidRPr="00F16610">
              <w:rPr>
                <w:rFonts w:ascii="Sakkal Majalla" w:hAnsi="Sakkal Majalla" w:cs="Sakkal Majalla" w:hint="cs"/>
                <w:b/>
                <w:bCs/>
                <w:sz w:val="28"/>
                <w:szCs w:val="28"/>
                <w:rtl/>
                <w:lang w:bidi="ar-DZ"/>
              </w:rPr>
              <w:t xml:space="preserve"> (يعاد دفعها)</w:t>
            </w:r>
          </w:p>
        </w:tc>
      </w:tr>
      <w:tr w:rsidR="00F16610" w:rsidRPr="00F16610" w14:paraId="52BDCDBC" w14:textId="77777777" w:rsidTr="00AF354F">
        <w:tc>
          <w:tcPr>
            <w:tcW w:w="9699" w:type="dxa"/>
            <w:gridSpan w:val="7"/>
            <w:tcBorders>
              <w:bottom w:val="nil"/>
            </w:tcBorders>
          </w:tcPr>
          <w:p w14:paraId="71D9FCA2" w14:textId="77777777" w:rsidR="00F16610" w:rsidRPr="00F16610" w:rsidRDefault="00F16610" w:rsidP="00F16610">
            <w:pPr>
              <w:tabs>
                <w:tab w:val="left" w:leader="dot" w:pos="2835"/>
                <w:tab w:val="left" w:pos="3969"/>
              </w:tabs>
              <w:bidi/>
              <w:jc w:val="center"/>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04/04/2023</w:t>
            </w:r>
          </w:p>
        </w:tc>
      </w:tr>
      <w:tr w:rsidR="00F16610" w:rsidRPr="00F16610" w14:paraId="558F4CF6" w14:textId="77777777" w:rsidTr="00AF354F">
        <w:tc>
          <w:tcPr>
            <w:tcW w:w="897" w:type="dxa"/>
            <w:tcBorders>
              <w:bottom w:val="nil"/>
            </w:tcBorders>
          </w:tcPr>
          <w:p w14:paraId="568A7AF0"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t>380</w:t>
            </w:r>
          </w:p>
          <w:p w14:paraId="199B3AA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4456</w:t>
            </w:r>
          </w:p>
        </w:tc>
        <w:tc>
          <w:tcPr>
            <w:tcW w:w="956" w:type="dxa"/>
            <w:tcBorders>
              <w:bottom w:val="nil"/>
            </w:tcBorders>
          </w:tcPr>
          <w:p w14:paraId="73250C79"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4991" w:type="dxa"/>
            <w:gridSpan w:val="3"/>
            <w:tcBorders>
              <w:bottom w:val="nil"/>
            </w:tcBorders>
          </w:tcPr>
          <w:p w14:paraId="6F5C83ED"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r w:rsidRPr="00F16610">
              <w:rPr>
                <w:rFonts w:ascii="Sakkal Majalla" w:hAnsi="Sakkal Majalla" w:cs="Sakkal Majalla"/>
                <w:b/>
                <w:bCs/>
                <w:sz w:val="28"/>
                <w:szCs w:val="28"/>
                <w:rtl/>
                <w:lang w:val="en-US" w:bidi="ar-DZ"/>
              </w:rPr>
              <w:t>المشتريات المخزن</w:t>
            </w:r>
            <w:r w:rsidRPr="00F16610">
              <w:rPr>
                <w:rFonts w:ascii="Sakkal Majalla" w:hAnsi="Sakkal Majalla" w:cs="Sakkal Majalla" w:hint="cs"/>
                <w:b/>
                <w:bCs/>
                <w:sz w:val="28"/>
                <w:szCs w:val="28"/>
                <w:rtl/>
                <w:lang w:val="en-US" w:bidi="ar-DZ"/>
              </w:rPr>
              <w:t>ة من البضائع</w:t>
            </w:r>
          </w:p>
          <w:p w14:paraId="4B3E129C"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lang w:bidi="ar-DZ"/>
              </w:rPr>
              <w:t>TVA</w:t>
            </w:r>
            <w:r w:rsidRPr="00F16610">
              <w:rPr>
                <w:rFonts w:ascii="Sakkal Majalla" w:hAnsi="Sakkal Majalla" w:cs="Sakkal Majalla" w:hint="cs"/>
                <w:b/>
                <w:bCs/>
                <w:sz w:val="28"/>
                <w:szCs w:val="28"/>
                <w:rtl/>
                <w:lang w:bidi="ar-DZ"/>
              </w:rPr>
              <w:t xml:space="preserve"> قابلة للاسترجاع</w:t>
            </w:r>
            <w:r w:rsidRPr="00F16610">
              <w:rPr>
                <w:rFonts w:ascii="Sakkal Majalla" w:hAnsi="Sakkal Majalla" w:cs="Sakkal Majalla"/>
                <w:b/>
                <w:bCs/>
                <w:sz w:val="28"/>
                <w:szCs w:val="28"/>
                <w:lang w:val="en-US" w:bidi="ar-DZ"/>
              </w:rPr>
              <w:t xml:space="preserve"> </w:t>
            </w:r>
          </w:p>
        </w:tc>
        <w:tc>
          <w:tcPr>
            <w:tcW w:w="1430" w:type="dxa"/>
            <w:tcBorders>
              <w:bottom w:val="nil"/>
            </w:tcBorders>
          </w:tcPr>
          <w:p w14:paraId="275CB9B9"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160.000</w:t>
            </w:r>
          </w:p>
          <w:p w14:paraId="2B4DB9E3"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u w:val="single"/>
                <w:rtl/>
                <w:lang w:val="en-US" w:bidi="ar-DZ"/>
              </w:rPr>
            </w:pPr>
            <w:r w:rsidRPr="00F16610">
              <w:rPr>
                <w:rFonts w:ascii="Sakkal Majalla" w:hAnsi="Sakkal Majalla" w:cs="Sakkal Majalla" w:hint="cs"/>
                <w:b/>
                <w:bCs/>
                <w:sz w:val="28"/>
                <w:szCs w:val="28"/>
                <w:u w:val="single"/>
                <w:rtl/>
                <w:lang w:bidi="ar-DZ"/>
              </w:rPr>
              <w:t>30.400</w:t>
            </w:r>
          </w:p>
        </w:tc>
        <w:tc>
          <w:tcPr>
            <w:tcW w:w="1425" w:type="dxa"/>
            <w:tcBorders>
              <w:bottom w:val="nil"/>
            </w:tcBorders>
          </w:tcPr>
          <w:p w14:paraId="5FE0FE79"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r>
      <w:tr w:rsidR="00F16610" w:rsidRPr="00F16610" w14:paraId="54EEAC96" w14:textId="77777777" w:rsidTr="00AF354F">
        <w:tc>
          <w:tcPr>
            <w:tcW w:w="897" w:type="dxa"/>
            <w:tcBorders>
              <w:top w:val="nil"/>
              <w:bottom w:val="nil"/>
            </w:tcBorders>
          </w:tcPr>
          <w:p w14:paraId="75884D8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956" w:type="dxa"/>
            <w:tcBorders>
              <w:top w:val="nil"/>
              <w:bottom w:val="nil"/>
            </w:tcBorders>
          </w:tcPr>
          <w:p w14:paraId="091273C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401</w:t>
            </w:r>
          </w:p>
        </w:tc>
        <w:tc>
          <w:tcPr>
            <w:tcW w:w="4991" w:type="dxa"/>
            <w:gridSpan w:val="3"/>
            <w:tcBorders>
              <w:top w:val="nil"/>
              <w:bottom w:val="nil"/>
            </w:tcBorders>
          </w:tcPr>
          <w:p w14:paraId="23EF92F3"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 xml:space="preserve">موردو المخزونات </w:t>
            </w:r>
            <w:r w:rsidRPr="00F16610">
              <w:rPr>
                <w:rFonts w:ascii="Sakkal Majalla" w:hAnsi="Sakkal Majalla" w:cs="Sakkal Majalla" w:hint="cs"/>
                <w:b/>
                <w:bCs/>
                <w:sz w:val="28"/>
                <w:szCs w:val="28"/>
                <w:rtl/>
                <w:lang w:val="en-US" w:bidi="ar-DZ"/>
              </w:rPr>
              <w:t>والخدمات</w:t>
            </w:r>
          </w:p>
        </w:tc>
        <w:tc>
          <w:tcPr>
            <w:tcW w:w="1430" w:type="dxa"/>
            <w:tcBorders>
              <w:top w:val="nil"/>
              <w:bottom w:val="nil"/>
            </w:tcBorders>
          </w:tcPr>
          <w:p w14:paraId="38E533F8"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1425" w:type="dxa"/>
            <w:tcBorders>
              <w:top w:val="nil"/>
              <w:bottom w:val="nil"/>
            </w:tcBorders>
          </w:tcPr>
          <w:p w14:paraId="4C0773B4"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190.40</w:t>
            </w:r>
            <w:r w:rsidRPr="00F16610">
              <w:rPr>
                <w:rFonts w:ascii="Sakkal Majalla" w:hAnsi="Sakkal Majalla" w:cs="Sakkal Majalla"/>
                <w:b/>
                <w:bCs/>
                <w:sz w:val="28"/>
                <w:szCs w:val="28"/>
                <w:rtl/>
                <w:lang w:val="en-US" w:bidi="ar-DZ"/>
              </w:rPr>
              <w:t>0</w:t>
            </w:r>
          </w:p>
        </w:tc>
      </w:tr>
      <w:tr w:rsidR="00F16610" w:rsidRPr="00F16610" w14:paraId="6F718B68" w14:textId="77777777" w:rsidTr="00AF354F">
        <w:tc>
          <w:tcPr>
            <w:tcW w:w="9699" w:type="dxa"/>
            <w:gridSpan w:val="7"/>
            <w:tcBorders>
              <w:top w:val="single" w:sz="4" w:space="0" w:color="auto"/>
            </w:tcBorders>
          </w:tcPr>
          <w:p w14:paraId="635FDB6B" w14:textId="77777777" w:rsidR="00F16610" w:rsidRPr="00F16610" w:rsidRDefault="00F16610" w:rsidP="00F16610">
            <w:pPr>
              <w:tabs>
                <w:tab w:val="left" w:pos="3693"/>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rtl/>
                <w:lang w:val="en-US" w:bidi="ar-DZ"/>
              </w:rPr>
              <w:tab/>
            </w:r>
            <w:r w:rsidRPr="00F16610">
              <w:rPr>
                <w:rFonts w:ascii="Sakkal Majalla" w:hAnsi="Sakkal Majalla" w:cs="Sakkal Majalla" w:hint="cs"/>
                <w:b/>
                <w:bCs/>
                <w:sz w:val="28"/>
                <w:szCs w:val="28"/>
                <w:rtl/>
                <w:lang w:val="en-US" w:bidi="ar-DZ"/>
              </w:rPr>
              <w:t xml:space="preserve">فاتورة شراء بضائع </w:t>
            </w:r>
            <w:r w:rsidRPr="00F16610">
              <w:rPr>
                <w:rFonts w:ascii="Sakkal Majalla" w:hAnsi="Sakkal Majalla" w:cs="Sakkal Majalla" w:hint="cs"/>
                <w:b/>
                <w:bCs/>
                <w:sz w:val="28"/>
                <w:szCs w:val="28"/>
                <w:rtl/>
                <w:lang w:bidi="ar-DZ"/>
              </w:rPr>
              <w:t>60</w:t>
            </w:r>
          </w:p>
        </w:tc>
      </w:tr>
      <w:tr w:rsidR="00F16610" w:rsidRPr="00F16610" w14:paraId="3BFC1358" w14:textId="77777777" w:rsidTr="00AF354F">
        <w:tc>
          <w:tcPr>
            <w:tcW w:w="9699" w:type="dxa"/>
            <w:gridSpan w:val="7"/>
            <w:tcBorders>
              <w:top w:val="single" w:sz="4" w:space="0" w:color="auto"/>
            </w:tcBorders>
          </w:tcPr>
          <w:p w14:paraId="71FE186D" w14:textId="77777777" w:rsidR="00F16610" w:rsidRPr="00F16610" w:rsidRDefault="00F16610" w:rsidP="00F16610">
            <w:pPr>
              <w:tabs>
                <w:tab w:val="left" w:pos="3693"/>
              </w:tabs>
              <w:bidi/>
              <w:jc w:val="center"/>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04/04/2024</w:t>
            </w:r>
          </w:p>
        </w:tc>
      </w:tr>
      <w:tr w:rsidR="00F16610" w:rsidRPr="00F16610" w14:paraId="2CD7CAE7" w14:textId="77777777" w:rsidTr="00AF354F">
        <w:tc>
          <w:tcPr>
            <w:tcW w:w="897" w:type="dxa"/>
            <w:tcBorders>
              <w:top w:val="single" w:sz="4" w:space="0" w:color="auto"/>
            </w:tcBorders>
          </w:tcPr>
          <w:p w14:paraId="507EF9A6"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401</w:t>
            </w:r>
          </w:p>
        </w:tc>
        <w:tc>
          <w:tcPr>
            <w:tcW w:w="956" w:type="dxa"/>
            <w:tcBorders>
              <w:top w:val="single" w:sz="4" w:space="0" w:color="auto"/>
            </w:tcBorders>
          </w:tcPr>
          <w:p w14:paraId="323C379D" w14:textId="77777777" w:rsidR="00F16610" w:rsidRPr="00F16610" w:rsidRDefault="00F16610" w:rsidP="00F16610">
            <w:pPr>
              <w:tabs>
                <w:tab w:val="left" w:pos="3693"/>
              </w:tabs>
              <w:bidi/>
              <w:jc w:val="both"/>
              <w:rPr>
                <w:rFonts w:ascii="Sakkal Majalla" w:hAnsi="Sakkal Majalla" w:cs="Sakkal Majalla"/>
                <w:b/>
                <w:bCs/>
                <w:sz w:val="28"/>
                <w:szCs w:val="28"/>
                <w:lang w:val="en-US" w:bidi="ar-DZ"/>
              </w:rPr>
            </w:pPr>
          </w:p>
          <w:p w14:paraId="4B2E4180"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512</w:t>
            </w:r>
          </w:p>
        </w:tc>
        <w:tc>
          <w:tcPr>
            <w:tcW w:w="4991" w:type="dxa"/>
            <w:gridSpan w:val="3"/>
            <w:tcBorders>
              <w:top w:val="single" w:sz="4" w:space="0" w:color="auto"/>
            </w:tcBorders>
          </w:tcPr>
          <w:p w14:paraId="48939F92"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موردو المخزونات والخدمات</w:t>
            </w:r>
            <w:r w:rsidRPr="00F16610">
              <w:rPr>
                <w:rFonts w:ascii="Sakkal Majalla" w:hAnsi="Sakkal Majalla" w:cs="Sakkal Majalla" w:hint="cs"/>
                <w:b/>
                <w:bCs/>
                <w:sz w:val="28"/>
                <w:szCs w:val="28"/>
                <w:rtl/>
                <w:lang w:val="en-US" w:bidi="ar-DZ"/>
              </w:rPr>
              <w:t xml:space="preserve"> </w:t>
            </w:r>
          </w:p>
          <w:p w14:paraId="625D763C" w14:textId="77777777" w:rsidR="00F16610" w:rsidRPr="00F16610" w:rsidRDefault="00F16610" w:rsidP="00F16610">
            <w:pPr>
              <w:tabs>
                <w:tab w:val="left" w:pos="3693"/>
              </w:tabs>
              <w:bidi/>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بنوك الحسابات الجارية</w:t>
            </w:r>
          </w:p>
        </w:tc>
        <w:tc>
          <w:tcPr>
            <w:tcW w:w="1430" w:type="dxa"/>
            <w:tcBorders>
              <w:top w:val="single" w:sz="4" w:space="0" w:color="auto"/>
            </w:tcBorders>
          </w:tcPr>
          <w:p w14:paraId="368DBF9A" w14:textId="77777777" w:rsidR="00F16610" w:rsidRPr="00F16610" w:rsidRDefault="00F16610" w:rsidP="00F16610">
            <w:pPr>
              <w:tabs>
                <w:tab w:val="left" w:pos="3693"/>
              </w:tabs>
              <w:bidi/>
              <w:jc w:val="both"/>
              <w:rPr>
                <w:rFonts w:ascii="Sakkal Majalla" w:hAnsi="Sakkal Majalla" w:cs="Sakkal Majalla"/>
                <w:b/>
                <w:bCs/>
                <w:sz w:val="28"/>
                <w:szCs w:val="28"/>
                <w:lang w:bidi="ar-DZ"/>
              </w:rPr>
            </w:pPr>
            <w:r w:rsidRPr="00F16610">
              <w:rPr>
                <w:rFonts w:ascii="Sakkal Majalla" w:hAnsi="Sakkal Majalla" w:cs="Sakkal Majalla"/>
                <w:b/>
                <w:bCs/>
                <w:sz w:val="28"/>
                <w:szCs w:val="28"/>
                <w:rtl/>
                <w:lang w:val="en-US" w:bidi="ar-DZ"/>
              </w:rPr>
              <w:t>190.400</w:t>
            </w:r>
          </w:p>
        </w:tc>
        <w:tc>
          <w:tcPr>
            <w:tcW w:w="1425" w:type="dxa"/>
            <w:tcBorders>
              <w:top w:val="single" w:sz="4" w:space="0" w:color="auto"/>
            </w:tcBorders>
          </w:tcPr>
          <w:p w14:paraId="76FC4EAF"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48638450" w14:textId="77777777" w:rsidR="00F16610" w:rsidRPr="00F16610" w:rsidRDefault="00F16610" w:rsidP="00F16610">
            <w:pPr>
              <w:tabs>
                <w:tab w:val="left" w:pos="3693"/>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190.400</w:t>
            </w:r>
          </w:p>
        </w:tc>
      </w:tr>
      <w:tr w:rsidR="00F16610" w:rsidRPr="00F16610" w14:paraId="4168673F" w14:textId="77777777" w:rsidTr="00AF354F">
        <w:tc>
          <w:tcPr>
            <w:tcW w:w="9699" w:type="dxa"/>
            <w:gridSpan w:val="7"/>
            <w:tcBorders>
              <w:top w:val="single" w:sz="4" w:space="0" w:color="auto"/>
            </w:tcBorders>
          </w:tcPr>
          <w:p w14:paraId="6D8FD196" w14:textId="77777777" w:rsidR="00F16610" w:rsidRPr="00F16610" w:rsidRDefault="00F16610" w:rsidP="00F16610">
            <w:pPr>
              <w:tabs>
                <w:tab w:val="left" w:pos="3693"/>
                <w:tab w:val="center" w:pos="4741"/>
                <w:tab w:val="left" w:pos="5778"/>
              </w:tabs>
              <w:bidi/>
              <w:jc w:val="both"/>
              <w:rPr>
                <w:rFonts w:ascii="Sakkal Majalla" w:hAnsi="Sakkal Majalla" w:cs="Sakkal Majalla"/>
                <w:b/>
                <w:bCs/>
                <w:sz w:val="28"/>
                <w:szCs w:val="28"/>
                <w:lang w:bidi="ar-DZ"/>
              </w:rPr>
            </w:pPr>
            <w:r w:rsidRPr="00F16610">
              <w:rPr>
                <w:rFonts w:ascii="Sakkal Majalla" w:hAnsi="Sakkal Majalla" w:cs="Sakkal Majalla"/>
                <w:b/>
                <w:bCs/>
                <w:sz w:val="28"/>
                <w:szCs w:val="28"/>
                <w:rtl/>
                <w:lang w:val="en-US" w:bidi="ar-DZ"/>
              </w:rPr>
              <w:tab/>
            </w:r>
            <w:r w:rsidRPr="00F16610">
              <w:rPr>
                <w:rFonts w:ascii="Sakkal Majalla" w:hAnsi="Sakkal Majalla" w:cs="Sakkal Majalla" w:hint="cs"/>
                <w:b/>
                <w:bCs/>
                <w:sz w:val="28"/>
                <w:szCs w:val="28"/>
                <w:rtl/>
                <w:lang w:val="en-US" w:bidi="ar-DZ"/>
              </w:rPr>
              <w:t xml:space="preserve">تسديد </w:t>
            </w:r>
            <w:r w:rsidRPr="00F16610">
              <w:rPr>
                <w:rFonts w:ascii="Sakkal Majalla" w:hAnsi="Sakkal Majalla" w:cs="Sakkal Majalla" w:hint="cs"/>
                <w:b/>
                <w:bCs/>
                <w:sz w:val="28"/>
                <w:szCs w:val="28"/>
                <w:rtl/>
                <w:lang w:bidi="ar-DZ"/>
              </w:rPr>
              <w:t xml:space="preserve">الفاتورة 60 </w:t>
            </w:r>
          </w:p>
        </w:tc>
      </w:tr>
      <w:tr w:rsidR="00F16610" w:rsidRPr="00F16610" w14:paraId="0786C629" w14:textId="77777777" w:rsidTr="00AF354F">
        <w:tc>
          <w:tcPr>
            <w:tcW w:w="9699" w:type="dxa"/>
            <w:gridSpan w:val="7"/>
            <w:tcBorders>
              <w:bottom w:val="nil"/>
            </w:tcBorders>
          </w:tcPr>
          <w:p w14:paraId="5D4DAA2F" w14:textId="77777777" w:rsidR="00F16610" w:rsidRPr="00F16610" w:rsidRDefault="00F16610" w:rsidP="00F16610">
            <w:pPr>
              <w:tabs>
                <w:tab w:val="left" w:leader="dot" w:pos="2835"/>
                <w:tab w:val="left" w:pos="3969"/>
              </w:tabs>
              <w:bidi/>
              <w:jc w:val="center"/>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04/04/202</w:t>
            </w:r>
            <w:r w:rsidRPr="00F16610">
              <w:rPr>
                <w:rFonts w:ascii="Sakkal Majalla" w:hAnsi="Sakkal Majalla" w:cs="Sakkal Majalla" w:hint="cs"/>
                <w:b/>
                <w:bCs/>
                <w:sz w:val="28"/>
                <w:szCs w:val="28"/>
                <w:rtl/>
                <w:lang w:val="en-US" w:bidi="ar-DZ"/>
              </w:rPr>
              <w:t>4</w:t>
            </w:r>
          </w:p>
        </w:tc>
      </w:tr>
      <w:tr w:rsidR="00F16610" w:rsidRPr="00F16610" w14:paraId="31D62A03" w14:textId="77777777" w:rsidTr="00AF354F">
        <w:tc>
          <w:tcPr>
            <w:tcW w:w="897" w:type="dxa"/>
            <w:tcBorders>
              <w:bottom w:val="nil"/>
            </w:tcBorders>
          </w:tcPr>
          <w:p w14:paraId="586CDAC0"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30</w:t>
            </w:r>
          </w:p>
        </w:tc>
        <w:tc>
          <w:tcPr>
            <w:tcW w:w="956" w:type="dxa"/>
            <w:tcBorders>
              <w:bottom w:val="nil"/>
            </w:tcBorders>
          </w:tcPr>
          <w:p w14:paraId="6310D901"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1861F2BA"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380</w:t>
            </w:r>
          </w:p>
        </w:tc>
        <w:tc>
          <w:tcPr>
            <w:tcW w:w="4991" w:type="dxa"/>
            <w:gridSpan w:val="3"/>
            <w:tcBorders>
              <w:bottom w:val="nil"/>
            </w:tcBorders>
          </w:tcPr>
          <w:p w14:paraId="00A98A9D"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r w:rsidRPr="00F16610">
              <w:rPr>
                <w:rFonts w:ascii="Sakkal Majalla" w:hAnsi="Sakkal Majalla" w:cs="Sakkal Majalla"/>
                <w:b/>
                <w:bCs/>
                <w:sz w:val="28"/>
                <w:szCs w:val="28"/>
                <w:rtl/>
                <w:lang w:val="en-US" w:bidi="ar-DZ"/>
              </w:rPr>
              <w:t xml:space="preserve">مخزونات البضائع </w:t>
            </w:r>
          </w:p>
          <w:p w14:paraId="03374FA1"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المشتريات المخزنة من البضائع</w:t>
            </w:r>
          </w:p>
        </w:tc>
        <w:tc>
          <w:tcPr>
            <w:tcW w:w="1430" w:type="dxa"/>
            <w:tcBorders>
              <w:bottom w:val="nil"/>
            </w:tcBorders>
          </w:tcPr>
          <w:p w14:paraId="7BF67581"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160.000</w:t>
            </w:r>
          </w:p>
          <w:p w14:paraId="3906CD09"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1425" w:type="dxa"/>
            <w:tcBorders>
              <w:bottom w:val="nil"/>
            </w:tcBorders>
          </w:tcPr>
          <w:p w14:paraId="54F4A477"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48564D09"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160.000</w:t>
            </w:r>
          </w:p>
        </w:tc>
      </w:tr>
      <w:tr w:rsidR="00F16610" w:rsidRPr="00F16610" w14:paraId="7ABE45EB" w14:textId="77777777" w:rsidTr="00AF354F">
        <w:tc>
          <w:tcPr>
            <w:tcW w:w="9699" w:type="dxa"/>
            <w:gridSpan w:val="7"/>
            <w:tcBorders>
              <w:top w:val="single" w:sz="4" w:space="0" w:color="auto"/>
            </w:tcBorders>
          </w:tcPr>
          <w:p w14:paraId="00168378" w14:textId="77777777" w:rsidR="00F16610" w:rsidRPr="00F16610" w:rsidRDefault="00F16610" w:rsidP="00F16610">
            <w:pPr>
              <w:tabs>
                <w:tab w:val="left" w:pos="3693"/>
              </w:tabs>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val="en-US" w:bidi="ar-DZ"/>
              </w:rPr>
              <w:t xml:space="preserve">وصل استلام البضائع </w:t>
            </w:r>
            <w:r w:rsidRPr="00F16610">
              <w:rPr>
                <w:rFonts w:ascii="Sakkal Majalla" w:hAnsi="Sakkal Majalla" w:cs="Sakkal Majalla"/>
                <w:b/>
                <w:bCs/>
                <w:sz w:val="28"/>
                <w:szCs w:val="28"/>
                <w:lang w:val="en-US" w:bidi="ar-DZ"/>
              </w:rPr>
              <w:t>A</w:t>
            </w:r>
          </w:p>
        </w:tc>
      </w:tr>
      <w:tr w:rsidR="00F16610" w:rsidRPr="00F16610" w14:paraId="73D61502" w14:textId="77777777" w:rsidTr="00AF354F">
        <w:tc>
          <w:tcPr>
            <w:tcW w:w="9699" w:type="dxa"/>
            <w:gridSpan w:val="7"/>
            <w:tcBorders>
              <w:top w:val="single" w:sz="4" w:space="0" w:color="auto"/>
            </w:tcBorders>
          </w:tcPr>
          <w:p w14:paraId="708D3278" w14:textId="77777777" w:rsidR="00F16610" w:rsidRPr="00F16610" w:rsidRDefault="00F16610" w:rsidP="00F16610">
            <w:pPr>
              <w:tabs>
                <w:tab w:val="left" w:pos="3693"/>
              </w:tabs>
              <w:bidi/>
              <w:jc w:val="center"/>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عملية بيع 05/04/2024 لن تسجل بسبب غياب الوثائق و لن يصرح بها جبائيا</w:t>
            </w:r>
          </w:p>
        </w:tc>
      </w:tr>
      <w:tr w:rsidR="00F16610" w:rsidRPr="00F16610" w14:paraId="147A0E7C" w14:textId="77777777" w:rsidTr="00AF354F">
        <w:tc>
          <w:tcPr>
            <w:tcW w:w="9699" w:type="dxa"/>
            <w:gridSpan w:val="7"/>
            <w:tcBorders>
              <w:top w:val="single" w:sz="4" w:space="0" w:color="auto"/>
            </w:tcBorders>
          </w:tcPr>
          <w:p w14:paraId="76F0F1D2" w14:textId="77777777" w:rsidR="00F16610" w:rsidRPr="00F16610" w:rsidRDefault="00F16610" w:rsidP="00F16610">
            <w:pPr>
              <w:tabs>
                <w:tab w:val="left" w:pos="3693"/>
              </w:tabs>
              <w:bidi/>
              <w:jc w:val="center"/>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t>من 01 إلى 20/04 تصريح</w:t>
            </w:r>
            <w:r w:rsidRPr="00F16610">
              <w:rPr>
                <w:rFonts w:ascii="Sakkal Majalla" w:hAnsi="Sakkal Majalla" w:cs="Sakkal Majalla"/>
                <w:b/>
                <w:bCs/>
                <w:sz w:val="28"/>
                <w:szCs w:val="28"/>
                <w:lang w:val="en-US" w:bidi="ar-DZ"/>
              </w:rPr>
              <w:t xml:space="preserve"> G50 </w:t>
            </w:r>
            <w:r w:rsidRPr="00F16610">
              <w:rPr>
                <w:rFonts w:ascii="Sakkal Majalla" w:hAnsi="Sakkal Majalla" w:cs="Sakkal Majalla" w:hint="cs"/>
                <w:b/>
                <w:bCs/>
                <w:sz w:val="28"/>
                <w:szCs w:val="28"/>
                <w:rtl/>
                <w:lang w:val="en-US" w:bidi="ar-DZ"/>
              </w:rPr>
              <w:t xml:space="preserve"> شهر مارس</w:t>
            </w:r>
          </w:p>
        </w:tc>
      </w:tr>
      <w:tr w:rsidR="00F16610" w:rsidRPr="00F16610" w14:paraId="4D99C10C" w14:textId="77777777" w:rsidTr="00AF354F">
        <w:tc>
          <w:tcPr>
            <w:tcW w:w="4729" w:type="dxa"/>
            <w:gridSpan w:val="3"/>
            <w:tcBorders>
              <w:top w:val="single" w:sz="4" w:space="0" w:color="auto"/>
            </w:tcBorders>
          </w:tcPr>
          <w:p w14:paraId="298A7501"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حدث منشئ </w:t>
            </w:r>
            <w:r w:rsidRPr="00F16610">
              <w:rPr>
                <w:rFonts w:ascii="Sakkal Majalla" w:hAnsi="Sakkal Majalla" w:cs="Sakkal Majalla" w:hint="cs"/>
                <w:b/>
                <w:bCs/>
                <w:sz w:val="28"/>
                <w:szCs w:val="28"/>
                <w:rtl/>
                <w:lang w:val="en-US" w:bidi="ar-DZ"/>
              </w:rPr>
              <w:t>مبيعات =</w:t>
            </w:r>
            <w:r w:rsidRPr="00F16610">
              <w:rPr>
                <w:rFonts w:ascii="Sakkal Majalla" w:hAnsi="Sakkal Majalla" w:cs="Sakkal Majalla"/>
                <w:b/>
                <w:bCs/>
                <w:sz w:val="28"/>
                <w:szCs w:val="28"/>
                <w:rtl/>
                <w:lang w:val="en-US" w:bidi="ar-DZ"/>
              </w:rPr>
              <w:t xml:space="preserve"> </w:t>
            </w:r>
            <w:r w:rsidRPr="00F16610">
              <w:rPr>
                <w:rFonts w:ascii="Sakkal Majalla" w:hAnsi="Sakkal Majalla" w:cs="Sakkal Majalla" w:hint="cs"/>
                <w:b/>
                <w:bCs/>
                <w:sz w:val="28"/>
                <w:szCs w:val="28"/>
                <w:rtl/>
                <w:lang w:val="en-US" w:bidi="ar-DZ"/>
              </w:rPr>
              <w:t>لا شيئ</w:t>
            </w:r>
          </w:p>
          <w:p w14:paraId="3FB7658E" w14:textId="77777777" w:rsidR="00F16610" w:rsidRPr="00F16610" w:rsidRDefault="00F16610" w:rsidP="00F16610">
            <w:pPr>
              <w:tabs>
                <w:tab w:val="left" w:pos="3693"/>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TVA</w:t>
            </w:r>
            <w:r w:rsidRPr="00F16610">
              <w:rPr>
                <w:rFonts w:ascii="Sakkal Majalla" w:hAnsi="Sakkal Majalla" w:cs="Sakkal Majalla" w:hint="cs"/>
                <w:b/>
                <w:bCs/>
                <w:sz w:val="28"/>
                <w:szCs w:val="28"/>
                <w:rtl/>
                <w:lang w:bidi="ar-DZ"/>
              </w:rPr>
              <w:t xml:space="preserve"> يعاد دفعها على البضائع الضائعة (حـــ/44568) = </w:t>
            </w:r>
            <w:r w:rsidRPr="00F16610">
              <w:rPr>
                <w:rFonts w:ascii="Sakkal Majalla" w:hAnsi="Sakkal Majalla" w:cs="Sakkal Majalla"/>
                <w:b/>
                <w:bCs/>
                <w:sz w:val="28"/>
                <w:szCs w:val="28"/>
                <w:rtl/>
                <w:lang w:bidi="ar-DZ"/>
              </w:rPr>
              <w:t>26.063,25</w:t>
            </w:r>
          </w:p>
        </w:tc>
        <w:tc>
          <w:tcPr>
            <w:tcW w:w="4970" w:type="dxa"/>
            <w:gridSpan w:val="4"/>
            <w:tcBorders>
              <w:top w:val="single" w:sz="4" w:space="0" w:color="auto"/>
            </w:tcBorders>
          </w:tcPr>
          <w:p w14:paraId="79BFC948"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قرض ضريبي</w:t>
            </w:r>
            <w:r w:rsidRPr="00F16610">
              <w:rPr>
                <w:rFonts w:ascii="Sakkal Majalla" w:hAnsi="Sakkal Majalla" w:cs="Sakkal Majalla" w:hint="cs"/>
                <w:b/>
                <w:bCs/>
                <w:sz w:val="28"/>
                <w:szCs w:val="28"/>
                <w:rtl/>
                <w:lang w:bidi="ar-DZ"/>
              </w:rPr>
              <w:t xml:space="preserve">(حـــ/4458) </w:t>
            </w:r>
            <w:r w:rsidRPr="00F16610">
              <w:rPr>
                <w:rFonts w:ascii="Sakkal Majalla" w:hAnsi="Sakkal Majalla" w:cs="Sakkal Majalla" w:hint="cs"/>
                <w:b/>
                <w:bCs/>
                <w:sz w:val="28"/>
                <w:szCs w:val="28"/>
                <w:rtl/>
                <w:lang w:val="en-US" w:bidi="ar-DZ"/>
              </w:rPr>
              <w:t xml:space="preserve">  = </w:t>
            </w:r>
            <w:r w:rsidRPr="00F16610">
              <w:rPr>
                <w:rFonts w:ascii="Sakkal Majalla" w:hAnsi="Sakkal Majalla" w:cs="Sakkal Majalla"/>
                <w:b/>
                <w:bCs/>
                <w:sz w:val="28"/>
                <w:szCs w:val="28"/>
                <w:lang w:bidi="ar-DZ"/>
              </w:rPr>
              <w:t>3.091,50</w:t>
            </w:r>
          </w:p>
        </w:tc>
      </w:tr>
      <w:tr w:rsidR="00F16610" w:rsidRPr="00F16610" w14:paraId="471251AB" w14:textId="77777777" w:rsidTr="00AF354F">
        <w:tc>
          <w:tcPr>
            <w:tcW w:w="9699" w:type="dxa"/>
            <w:gridSpan w:val="7"/>
            <w:tcBorders>
              <w:top w:val="single" w:sz="4" w:space="0" w:color="auto"/>
            </w:tcBorders>
          </w:tcPr>
          <w:p w14:paraId="1E8FC6CC" w14:textId="77777777" w:rsidR="00F16610" w:rsidRPr="00F16610" w:rsidRDefault="00F16610" w:rsidP="00F16610">
            <w:pPr>
              <w:tabs>
                <w:tab w:val="left" w:pos="3693"/>
              </w:tabs>
              <w:bidi/>
              <w:jc w:val="center"/>
              <w:rPr>
                <w:rFonts w:ascii="Sakkal Majalla" w:hAnsi="Sakkal Majalla" w:cs="Sakkal Majalla"/>
                <w:b/>
                <w:bCs/>
                <w:sz w:val="28"/>
                <w:szCs w:val="28"/>
                <w:rtl/>
                <w:lang w:bidi="ar-DZ"/>
              </w:rPr>
            </w:pPr>
            <w:r w:rsidRPr="00F16610">
              <w:rPr>
                <w:rFonts w:ascii="Sakkal Majalla" w:hAnsi="Sakkal Majalla" w:cs="Sakkal Majalla"/>
                <w:b/>
                <w:bCs/>
                <w:sz w:val="28"/>
                <w:szCs w:val="28"/>
                <w:rtl/>
                <w:lang w:val="en-US" w:bidi="ar-DZ"/>
              </w:rPr>
              <w:lastRenderedPageBreak/>
              <w:t>26.063,25–</w:t>
            </w:r>
            <w:r w:rsidRPr="00F16610">
              <w:rPr>
                <w:rFonts w:ascii="Sakkal Majalla" w:hAnsi="Sakkal Majalla" w:cs="Sakkal Majalla" w:hint="cs"/>
                <w:b/>
                <w:bCs/>
                <w:sz w:val="28"/>
                <w:szCs w:val="28"/>
                <w:rtl/>
                <w:lang w:val="en-US" w:bidi="ar-DZ"/>
              </w:rPr>
              <w:t xml:space="preserve"> </w:t>
            </w:r>
            <w:r w:rsidRPr="00F16610">
              <w:rPr>
                <w:rFonts w:ascii="Sakkal Majalla" w:hAnsi="Sakkal Majalla" w:cs="Sakkal Majalla"/>
                <w:b/>
                <w:bCs/>
                <w:sz w:val="28"/>
                <w:szCs w:val="28"/>
                <w:lang w:bidi="ar-DZ"/>
              </w:rPr>
              <w:t>3.091,50</w:t>
            </w:r>
            <w:r w:rsidRPr="00F16610">
              <w:rPr>
                <w:rFonts w:ascii="Sakkal Majalla" w:hAnsi="Sakkal Majalla" w:cs="Sakkal Majalla" w:hint="cs"/>
                <w:b/>
                <w:bCs/>
                <w:sz w:val="28"/>
                <w:szCs w:val="28"/>
                <w:rtl/>
                <w:lang w:bidi="ar-DZ"/>
              </w:rPr>
              <w:t xml:space="preserve"> = </w:t>
            </w:r>
            <w:r w:rsidRPr="00F16610">
              <w:rPr>
                <w:rFonts w:ascii="Sakkal Majalla" w:hAnsi="Sakkal Majalla" w:cs="Sakkal Majalla"/>
                <w:b/>
                <w:bCs/>
                <w:sz w:val="28"/>
                <w:szCs w:val="28"/>
                <w:lang w:bidi="ar-DZ"/>
              </w:rPr>
              <w:t>22.971,75</w:t>
            </w:r>
          </w:p>
          <w:p w14:paraId="0CCA46FF" w14:textId="77777777" w:rsidR="00F16610" w:rsidRPr="00F16610" w:rsidRDefault="00F16610" w:rsidP="00F16610">
            <w:pPr>
              <w:tabs>
                <w:tab w:val="left" w:pos="3693"/>
              </w:tabs>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حقوق تسدد</w:t>
            </w:r>
          </w:p>
        </w:tc>
      </w:tr>
      <w:tr w:rsidR="00F16610" w:rsidRPr="00F16610" w14:paraId="7144920B" w14:textId="77777777" w:rsidTr="00AF354F">
        <w:tc>
          <w:tcPr>
            <w:tcW w:w="9699" w:type="dxa"/>
            <w:gridSpan w:val="7"/>
            <w:tcBorders>
              <w:top w:val="single" w:sz="4" w:space="0" w:color="auto"/>
            </w:tcBorders>
          </w:tcPr>
          <w:p w14:paraId="24D3ED55" w14:textId="77777777" w:rsidR="00F16610" w:rsidRPr="00F16610" w:rsidRDefault="00F16610" w:rsidP="00F16610">
            <w:pPr>
              <w:tabs>
                <w:tab w:val="left" w:pos="3693"/>
              </w:tabs>
              <w:bidi/>
              <w:jc w:val="center"/>
              <w:rPr>
                <w:rFonts w:ascii="Sakkal Majalla" w:hAnsi="Sakkal Majalla" w:cs="Sakkal Majalla"/>
                <w:b/>
                <w:bCs/>
                <w:sz w:val="28"/>
                <w:szCs w:val="28"/>
                <w:rtl/>
                <w:lang w:val="en-US" w:bidi="ar-DZ"/>
              </w:rPr>
            </w:pPr>
            <w:bookmarkStart w:id="1" w:name="_Hlk151500422"/>
            <w:r w:rsidRPr="00F16610">
              <w:rPr>
                <w:rFonts w:ascii="Sakkal Majalla" w:hAnsi="Sakkal Majalla" w:cs="Sakkal Majalla" w:hint="cs"/>
                <w:b/>
                <w:bCs/>
                <w:sz w:val="28"/>
                <w:szCs w:val="28"/>
                <w:rtl/>
                <w:lang w:val="en-US" w:bidi="ar-DZ"/>
              </w:rPr>
              <w:t>من 01 إلى 20/04/2024</w:t>
            </w:r>
          </w:p>
        </w:tc>
      </w:tr>
      <w:tr w:rsidR="00F16610" w:rsidRPr="00F16610" w14:paraId="0C5F85FD" w14:textId="77777777" w:rsidTr="00AF354F">
        <w:tc>
          <w:tcPr>
            <w:tcW w:w="897" w:type="dxa"/>
            <w:tcBorders>
              <w:top w:val="single" w:sz="4" w:space="0" w:color="auto"/>
            </w:tcBorders>
          </w:tcPr>
          <w:p w14:paraId="6EA3AABA"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44568</w:t>
            </w:r>
          </w:p>
        </w:tc>
        <w:tc>
          <w:tcPr>
            <w:tcW w:w="956" w:type="dxa"/>
            <w:tcBorders>
              <w:top w:val="single" w:sz="4" w:space="0" w:color="auto"/>
            </w:tcBorders>
          </w:tcPr>
          <w:p w14:paraId="17D98FCB" w14:textId="77777777" w:rsidR="00F16610" w:rsidRPr="00F16610" w:rsidRDefault="00F16610" w:rsidP="00F16610">
            <w:pPr>
              <w:tabs>
                <w:tab w:val="left" w:pos="3693"/>
              </w:tabs>
              <w:bidi/>
              <w:jc w:val="both"/>
              <w:rPr>
                <w:rFonts w:ascii="Sakkal Majalla" w:hAnsi="Sakkal Majalla" w:cs="Sakkal Majalla"/>
                <w:b/>
                <w:bCs/>
                <w:sz w:val="28"/>
                <w:szCs w:val="28"/>
                <w:lang w:val="en-US" w:bidi="ar-DZ"/>
              </w:rPr>
            </w:pPr>
          </w:p>
          <w:p w14:paraId="106E19B8"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4458</w:t>
            </w:r>
          </w:p>
          <w:p w14:paraId="6ADD5972"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44577</w:t>
            </w:r>
          </w:p>
        </w:tc>
        <w:tc>
          <w:tcPr>
            <w:tcW w:w="4991" w:type="dxa"/>
            <w:gridSpan w:val="3"/>
            <w:tcBorders>
              <w:top w:val="single" w:sz="4" w:space="0" w:color="auto"/>
            </w:tcBorders>
          </w:tcPr>
          <w:p w14:paraId="48BD4DB2"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مسترجعة يعاد دفعها</w:t>
            </w:r>
            <w:r w:rsidRPr="00F16610">
              <w:rPr>
                <w:rFonts w:ascii="Sakkal Majalla" w:hAnsi="Sakkal Majalla" w:cs="Sakkal Majalla" w:hint="cs"/>
                <w:b/>
                <w:bCs/>
                <w:sz w:val="28"/>
                <w:szCs w:val="28"/>
                <w:rtl/>
                <w:lang w:val="en-US" w:bidi="ar-DZ"/>
              </w:rPr>
              <w:t xml:space="preserve"> حقوق الطابع</w:t>
            </w:r>
          </w:p>
          <w:p w14:paraId="215A7311" w14:textId="77777777" w:rsidR="00F16610" w:rsidRPr="00F16610" w:rsidRDefault="00F16610" w:rsidP="00F16610">
            <w:pPr>
              <w:tabs>
                <w:tab w:val="left" w:pos="3693"/>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مؤجلة الرصيد (قرض ضريبي)</w:t>
            </w:r>
          </w:p>
          <w:p w14:paraId="25FD1F01" w14:textId="77777777" w:rsidR="00F16610" w:rsidRPr="00F16610" w:rsidRDefault="00F16610" w:rsidP="00F16610">
            <w:pPr>
              <w:tabs>
                <w:tab w:val="left" w:pos="3693"/>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hint="cs"/>
                <w:b/>
                <w:bCs/>
                <w:sz w:val="28"/>
                <w:szCs w:val="28"/>
                <w:rtl/>
                <w:lang w:val="en-US" w:bidi="ar-DZ"/>
              </w:rPr>
              <w:t xml:space="preserve"> واجبة الدفع</w:t>
            </w:r>
          </w:p>
        </w:tc>
        <w:tc>
          <w:tcPr>
            <w:tcW w:w="1430" w:type="dxa"/>
            <w:tcBorders>
              <w:top w:val="single" w:sz="4" w:space="0" w:color="auto"/>
            </w:tcBorders>
          </w:tcPr>
          <w:p w14:paraId="7A9B3C4E" w14:textId="77777777" w:rsidR="00F16610" w:rsidRPr="00F16610" w:rsidRDefault="00F16610" w:rsidP="00F16610">
            <w:pPr>
              <w:tabs>
                <w:tab w:val="left" w:pos="3693"/>
              </w:tabs>
              <w:bidi/>
              <w:jc w:val="both"/>
              <w:rPr>
                <w:rFonts w:ascii="Sakkal Majalla" w:hAnsi="Sakkal Majalla" w:cs="Sakkal Majalla"/>
                <w:b/>
                <w:bCs/>
                <w:sz w:val="28"/>
                <w:szCs w:val="28"/>
                <w:lang w:bidi="ar-DZ"/>
              </w:rPr>
            </w:pPr>
            <w:r w:rsidRPr="00F16610">
              <w:rPr>
                <w:rFonts w:ascii="Sakkal Majalla" w:hAnsi="Sakkal Majalla" w:cs="Sakkal Majalla"/>
                <w:b/>
                <w:bCs/>
                <w:sz w:val="28"/>
                <w:szCs w:val="28"/>
                <w:rtl/>
                <w:lang w:val="en-US" w:bidi="ar-DZ"/>
              </w:rPr>
              <w:t>26.063,25</w:t>
            </w:r>
          </w:p>
        </w:tc>
        <w:tc>
          <w:tcPr>
            <w:tcW w:w="1425" w:type="dxa"/>
            <w:tcBorders>
              <w:top w:val="single" w:sz="4" w:space="0" w:color="auto"/>
            </w:tcBorders>
          </w:tcPr>
          <w:p w14:paraId="30657F76"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40D7A6E9"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bidi="ar-DZ"/>
              </w:rPr>
              <w:t>3.091,50</w:t>
            </w:r>
          </w:p>
          <w:p w14:paraId="2C2B18B4"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22.971,75</w:t>
            </w:r>
          </w:p>
        </w:tc>
      </w:tr>
      <w:tr w:rsidR="00F16610" w:rsidRPr="00F16610" w14:paraId="776778D9" w14:textId="77777777" w:rsidTr="00AF354F">
        <w:tc>
          <w:tcPr>
            <w:tcW w:w="9699" w:type="dxa"/>
            <w:gridSpan w:val="7"/>
            <w:tcBorders>
              <w:top w:val="single" w:sz="4" w:space="0" w:color="auto"/>
            </w:tcBorders>
          </w:tcPr>
          <w:p w14:paraId="47A3F128" w14:textId="77777777" w:rsidR="00F16610" w:rsidRPr="00F16610" w:rsidRDefault="00F16610" w:rsidP="00F16610">
            <w:pPr>
              <w:tabs>
                <w:tab w:val="left" w:pos="3693"/>
              </w:tabs>
              <w:bidi/>
              <w:jc w:val="center"/>
              <w:rPr>
                <w:rFonts w:ascii="Sakkal Majalla" w:hAnsi="Sakkal Majalla" w:cs="Sakkal Majalla"/>
                <w:b/>
                <w:bCs/>
                <w:sz w:val="28"/>
                <w:szCs w:val="28"/>
                <w:lang w:bidi="ar-DZ"/>
              </w:rPr>
            </w:pPr>
            <w:r w:rsidRPr="00F16610">
              <w:rPr>
                <w:rFonts w:ascii="Sakkal Majalla" w:hAnsi="Sakkal Majalla" w:cs="Sakkal Majalla" w:hint="cs"/>
                <w:b/>
                <w:bCs/>
                <w:sz w:val="28"/>
                <w:szCs w:val="28"/>
                <w:rtl/>
                <w:lang w:val="en-US" w:bidi="ar-DZ"/>
              </w:rPr>
              <w:t xml:space="preserve">تصريح شهر مارس </w:t>
            </w:r>
            <w:r w:rsidRPr="00F16610">
              <w:rPr>
                <w:rFonts w:ascii="Sakkal Majalla" w:hAnsi="Sakkal Majalla" w:cs="Sakkal Majalla"/>
                <w:b/>
                <w:bCs/>
                <w:sz w:val="28"/>
                <w:szCs w:val="28"/>
                <w:lang w:bidi="ar-DZ"/>
              </w:rPr>
              <w:t>G50</w:t>
            </w:r>
          </w:p>
        </w:tc>
      </w:tr>
      <w:bookmarkEnd w:id="1"/>
      <w:tr w:rsidR="00F16610" w:rsidRPr="00F16610" w14:paraId="683ED32F" w14:textId="77777777" w:rsidTr="00AF354F">
        <w:tc>
          <w:tcPr>
            <w:tcW w:w="9699" w:type="dxa"/>
            <w:gridSpan w:val="7"/>
            <w:tcBorders>
              <w:top w:val="single" w:sz="4" w:space="0" w:color="auto"/>
            </w:tcBorders>
          </w:tcPr>
          <w:p w14:paraId="57941D8F" w14:textId="77777777" w:rsidR="00F16610" w:rsidRPr="00F16610" w:rsidRDefault="00F16610" w:rsidP="00F16610">
            <w:pPr>
              <w:tabs>
                <w:tab w:val="left" w:pos="3693"/>
              </w:tabs>
              <w:bidi/>
              <w:jc w:val="center"/>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من 01 إلى 20/04/202</w:t>
            </w:r>
            <w:r w:rsidRPr="00F16610">
              <w:rPr>
                <w:rFonts w:ascii="Sakkal Majalla" w:hAnsi="Sakkal Majalla" w:cs="Sakkal Majalla" w:hint="cs"/>
                <w:b/>
                <w:bCs/>
                <w:sz w:val="28"/>
                <w:szCs w:val="28"/>
                <w:rtl/>
                <w:lang w:val="en-US" w:bidi="ar-DZ"/>
              </w:rPr>
              <w:t>4</w:t>
            </w:r>
          </w:p>
        </w:tc>
      </w:tr>
      <w:tr w:rsidR="00F16610" w:rsidRPr="00F16610" w14:paraId="6669C685" w14:textId="77777777" w:rsidTr="00AF354F">
        <w:tc>
          <w:tcPr>
            <w:tcW w:w="897" w:type="dxa"/>
            <w:tcBorders>
              <w:top w:val="single" w:sz="4" w:space="0" w:color="auto"/>
            </w:tcBorders>
          </w:tcPr>
          <w:p w14:paraId="4D38A2EA"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44577</w:t>
            </w:r>
          </w:p>
        </w:tc>
        <w:tc>
          <w:tcPr>
            <w:tcW w:w="956" w:type="dxa"/>
            <w:tcBorders>
              <w:top w:val="single" w:sz="4" w:space="0" w:color="auto"/>
            </w:tcBorders>
          </w:tcPr>
          <w:p w14:paraId="10CED9FB" w14:textId="77777777" w:rsidR="00F16610" w:rsidRPr="00F16610" w:rsidRDefault="00F16610" w:rsidP="00F16610">
            <w:pPr>
              <w:tabs>
                <w:tab w:val="left" w:pos="3693"/>
              </w:tabs>
              <w:bidi/>
              <w:jc w:val="both"/>
              <w:rPr>
                <w:rFonts w:ascii="Sakkal Majalla" w:hAnsi="Sakkal Majalla" w:cs="Sakkal Majalla"/>
                <w:b/>
                <w:bCs/>
                <w:sz w:val="28"/>
                <w:szCs w:val="28"/>
                <w:lang w:val="en-US" w:bidi="ar-DZ"/>
              </w:rPr>
            </w:pPr>
          </w:p>
          <w:p w14:paraId="6A8D2608"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512</w:t>
            </w:r>
          </w:p>
        </w:tc>
        <w:tc>
          <w:tcPr>
            <w:tcW w:w="4991" w:type="dxa"/>
            <w:gridSpan w:val="3"/>
            <w:tcBorders>
              <w:top w:val="single" w:sz="4" w:space="0" w:color="auto"/>
            </w:tcBorders>
          </w:tcPr>
          <w:p w14:paraId="43F8F56B"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واجبة الدفع </w:t>
            </w:r>
          </w:p>
          <w:p w14:paraId="40EBF505" w14:textId="77777777" w:rsidR="00F16610" w:rsidRPr="00F16610" w:rsidRDefault="00F16610" w:rsidP="00F16610">
            <w:pPr>
              <w:tabs>
                <w:tab w:val="left" w:pos="3693"/>
              </w:tabs>
              <w:bidi/>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بنوك الحسابات الجارية</w:t>
            </w:r>
          </w:p>
        </w:tc>
        <w:tc>
          <w:tcPr>
            <w:tcW w:w="1430" w:type="dxa"/>
            <w:tcBorders>
              <w:top w:val="single" w:sz="4" w:space="0" w:color="auto"/>
            </w:tcBorders>
          </w:tcPr>
          <w:p w14:paraId="372390EA" w14:textId="77777777" w:rsidR="00F16610" w:rsidRPr="00F16610" w:rsidRDefault="00F16610" w:rsidP="00F16610">
            <w:pPr>
              <w:tabs>
                <w:tab w:val="left" w:pos="3693"/>
              </w:tabs>
              <w:bidi/>
              <w:jc w:val="both"/>
              <w:rPr>
                <w:rFonts w:ascii="Sakkal Majalla" w:hAnsi="Sakkal Majalla" w:cs="Sakkal Majalla"/>
                <w:b/>
                <w:bCs/>
                <w:sz w:val="28"/>
                <w:szCs w:val="28"/>
                <w:lang w:bidi="ar-DZ"/>
              </w:rPr>
            </w:pPr>
            <w:r w:rsidRPr="00F16610">
              <w:rPr>
                <w:rFonts w:ascii="Sakkal Majalla" w:hAnsi="Sakkal Majalla" w:cs="Sakkal Majalla"/>
                <w:b/>
                <w:bCs/>
                <w:sz w:val="28"/>
                <w:szCs w:val="28"/>
                <w:rtl/>
                <w:lang w:val="en-US" w:bidi="ar-DZ"/>
              </w:rPr>
              <w:t>22.971,75</w:t>
            </w:r>
          </w:p>
        </w:tc>
        <w:tc>
          <w:tcPr>
            <w:tcW w:w="1425" w:type="dxa"/>
            <w:tcBorders>
              <w:top w:val="single" w:sz="4" w:space="0" w:color="auto"/>
            </w:tcBorders>
          </w:tcPr>
          <w:p w14:paraId="6A7B4183"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158D3CFF" w14:textId="77777777" w:rsidR="00F16610" w:rsidRPr="00F16610" w:rsidRDefault="00F16610" w:rsidP="00F16610">
            <w:pPr>
              <w:tabs>
                <w:tab w:val="left" w:pos="3693"/>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22.971,75</w:t>
            </w:r>
          </w:p>
        </w:tc>
      </w:tr>
      <w:tr w:rsidR="00F16610" w:rsidRPr="00F16610" w14:paraId="112788B4" w14:textId="77777777" w:rsidTr="00AF354F">
        <w:tc>
          <w:tcPr>
            <w:tcW w:w="9699" w:type="dxa"/>
            <w:gridSpan w:val="7"/>
            <w:tcBorders>
              <w:top w:val="single" w:sz="4" w:space="0" w:color="auto"/>
            </w:tcBorders>
          </w:tcPr>
          <w:p w14:paraId="02F1CBE4" w14:textId="77777777" w:rsidR="00F16610" w:rsidRPr="00F16610" w:rsidRDefault="00F16610" w:rsidP="00F16610">
            <w:pPr>
              <w:tabs>
                <w:tab w:val="left" w:pos="3693"/>
                <w:tab w:val="center" w:pos="4741"/>
                <w:tab w:val="left" w:pos="5778"/>
              </w:tabs>
              <w:bidi/>
              <w:jc w:val="both"/>
              <w:rPr>
                <w:rFonts w:ascii="Sakkal Majalla" w:hAnsi="Sakkal Majalla" w:cs="Sakkal Majalla"/>
                <w:b/>
                <w:bCs/>
                <w:sz w:val="28"/>
                <w:szCs w:val="28"/>
                <w:lang w:bidi="ar-DZ"/>
              </w:rPr>
            </w:pPr>
            <w:r w:rsidRPr="00F16610">
              <w:rPr>
                <w:rFonts w:ascii="Sakkal Majalla" w:hAnsi="Sakkal Majalla" w:cs="Sakkal Majalla"/>
                <w:b/>
                <w:bCs/>
                <w:sz w:val="28"/>
                <w:szCs w:val="28"/>
                <w:rtl/>
                <w:lang w:val="en-US" w:bidi="ar-DZ"/>
              </w:rPr>
              <w:tab/>
            </w:r>
            <w:r w:rsidRPr="00F16610">
              <w:rPr>
                <w:rFonts w:ascii="Sakkal Majalla" w:hAnsi="Sakkal Majalla" w:cs="Sakkal Majalla" w:hint="cs"/>
                <w:b/>
                <w:bCs/>
                <w:sz w:val="28"/>
                <w:szCs w:val="28"/>
                <w:rtl/>
                <w:lang w:val="en-US" w:bidi="ar-DZ"/>
              </w:rPr>
              <w:t xml:space="preserve">تسديد </w:t>
            </w:r>
            <w:r w:rsidRPr="00F16610">
              <w:rPr>
                <w:rFonts w:ascii="Sakkal Majalla" w:hAnsi="Sakkal Majalla" w:cs="Sakkal Majalla"/>
                <w:b/>
                <w:bCs/>
                <w:sz w:val="28"/>
                <w:szCs w:val="28"/>
                <w:lang w:bidi="ar-DZ"/>
              </w:rPr>
              <w:t>G50</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rtl/>
                <w:lang w:bidi="ar-DZ"/>
              </w:rPr>
              <w:t>شهر مارس</w:t>
            </w:r>
          </w:p>
        </w:tc>
      </w:tr>
      <w:tr w:rsidR="00F16610" w:rsidRPr="00F16610" w14:paraId="7A9FFC2F" w14:textId="77777777" w:rsidTr="00AF354F">
        <w:tc>
          <w:tcPr>
            <w:tcW w:w="9699" w:type="dxa"/>
            <w:gridSpan w:val="7"/>
            <w:tcBorders>
              <w:bottom w:val="nil"/>
            </w:tcBorders>
          </w:tcPr>
          <w:p w14:paraId="34B40E93" w14:textId="77777777" w:rsidR="00F16610" w:rsidRPr="00F16610" w:rsidRDefault="00F16610" w:rsidP="00F16610">
            <w:pPr>
              <w:tabs>
                <w:tab w:val="left" w:leader="dot" w:pos="2835"/>
                <w:tab w:val="left" w:pos="3969"/>
              </w:tabs>
              <w:bidi/>
              <w:jc w:val="center"/>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09/05/2024</w:t>
            </w:r>
          </w:p>
        </w:tc>
      </w:tr>
      <w:tr w:rsidR="00F16610" w:rsidRPr="00F16610" w14:paraId="51523A86" w14:textId="77777777" w:rsidTr="00AF354F">
        <w:tc>
          <w:tcPr>
            <w:tcW w:w="897" w:type="dxa"/>
            <w:tcBorders>
              <w:bottom w:val="nil"/>
            </w:tcBorders>
          </w:tcPr>
          <w:p w14:paraId="669A8EA8"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t>411</w:t>
            </w:r>
          </w:p>
          <w:p w14:paraId="525FBF56"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956" w:type="dxa"/>
            <w:tcBorders>
              <w:bottom w:val="nil"/>
            </w:tcBorders>
          </w:tcPr>
          <w:p w14:paraId="3E3C2D3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259EA0AC"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700</w:t>
            </w:r>
          </w:p>
          <w:p w14:paraId="5186A13A"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44571</w:t>
            </w:r>
          </w:p>
        </w:tc>
        <w:tc>
          <w:tcPr>
            <w:tcW w:w="4991" w:type="dxa"/>
            <w:gridSpan w:val="3"/>
            <w:tcBorders>
              <w:bottom w:val="nil"/>
            </w:tcBorders>
          </w:tcPr>
          <w:p w14:paraId="34E4177F"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الزبائن</w:t>
            </w:r>
          </w:p>
          <w:p w14:paraId="2D662C6B"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المبيعات من البضائع</w:t>
            </w:r>
          </w:p>
          <w:p w14:paraId="43C2D113"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TVA</w:t>
            </w:r>
            <w:r w:rsidRPr="00F16610">
              <w:rPr>
                <w:rFonts w:ascii="Sakkal Majalla" w:hAnsi="Sakkal Majalla" w:cs="Sakkal Majalla" w:hint="cs"/>
                <w:b/>
                <w:bCs/>
                <w:sz w:val="28"/>
                <w:szCs w:val="28"/>
                <w:rtl/>
                <w:lang w:bidi="ar-DZ"/>
              </w:rPr>
              <w:t xml:space="preserve"> محصلة</w:t>
            </w:r>
          </w:p>
        </w:tc>
        <w:tc>
          <w:tcPr>
            <w:tcW w:w="1430" w:type="dxa"/>
            <w:tcBorders>
              <w:bottom w:val="nil"/>
            </w:tcBorders>
          </w:tcPr>
          <w:p w14:paraId="23DB9554"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71.400</w:t>
            </w:r>
          </w:p>
        </w:tc>
        <w:tc>
          <w:tcPr>
            <w:tcW w:w="1425" w:type="dxa"/>
            <w:tcBorders>
              <w:bottom w:val="nil"/>
            </w:tcBorders>
          </w:tcPr>
          <w:p w14:paraId="39FC7FAC"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26BAC041"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60.000</w:t>
            </w:r>
          </w:p>
          <w:p w14:paraId="656E3E20"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u w:val="single"/>
                <w:rtl/>
                <w:lang w:val="en-US" w:bidi="ar-DZ"/>
              </w:rPr>
            </w:pPr>
            <w:r w:rsidRPr="00F16610">
              <w:rPr>
                <w:rFonts w:ascii="Sakkal Majalla" w:hAnsi="Sakkal Majalla" w:cs="Sakkal Majalla" w:hint="cs"/>
                <w:b/>
                <w:bCs/>
                <w:sz w:val="28"/>
                <w:szCs w:val="28"/>
                <w:u w:val="single"/>
                <w:rtl/>
                <w:lang w:val="en-US" w:bidi="ar-DZ"/>
              </w:rPr>
              <w:t>11.400</w:t>
            </w:r>
          </w:p>
        </w:tc>
      </w:tr>
      <w:tr w:rsidR="00F16610" w:rsidRPr="00F16610" w14:paraId="2F81AC55" w14:textId="77777777" w:rsidTr="00AF354F">
        <w:tc>
          <w:tcPr>
            <w:tcW w:w="9699" w:type="dxa"/>
            <w:gridSpan w:val="7"/>
            <w:tcBorders>
              <w:top w:val="single" w:sz="4" w:space="0" w:color="auto"/>
            </w:tcBorders>
          </w:tcPr>
          <w:p w14:paraId="5A9C0BE8" w14:textId="77777777" w:rsidR="00F16610" w:rsidRPr="00F16610" w:rsidRDefault="00F16610" w:rsidP="00F16610">
            <w:pPr>
              <w:tabs>
                <w:tab w:val="left" w:pos="3693"/>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rtl/>
                <w:lang w:val="en-US" w:bidi="ar-DZ"/>
              </w:rPr>
              <w:tab/>
            </w:r>
            <w:r w:rsidRPr="00F16610">
              <w:rPr>
                <w:rFonts w:ascii="Sakkal Majalla" w:hAnsi="Sakkal Majalla" w:cs="Sakkal Majalla" w:hint="cs"/>
                <w:b/>
                <w:bCs/>
                <w:sz w:val="28"/>
                <w:szCs w:val="28"/>
                <w:rtl/>
                <w:lang w:val="en-US" w:bidi="ar-DZ"/>
              </w:rPr>
              <w:t xml:space="preserve">فاتورة بيع البضائع </w:t>
            </w:r>
            <w:r w:rsidRPr="00F16610">
              <w:rPr>
                <w:rFonts w:ascii="Sakkal Majalla" w:hAnsi="Sakkal Majalla" w:cs="Sakkal Majalla" w:hint="cs"/>
                <w:b/>
                <w:bCs/>
                <w:sz w:val="28"/>
                <w:szCs w:val="28"/>
                <w:rtl/>
                <w:lang w:bidi="ar-DZ"/>
              </w:rPr>
              <w:t>53 (الزبون سامي)</w:t>
            </w:r>
          </w:p>
        </w:tc>
      </w:tr>
      <w:tr w:rsidR="00F16610" w:rsidRPr="00F16610" w14:paraId="1A8FC505" w14:textId="77777777" w:rsidTr="00AF354F">
        <w:tc>
          <w:tcPr>
            <w:tcW w:w="9699" w:type="dxa"/>
            <w:gridSpan w:val="7"/>
            <w:tcBorders>
              <w:bottom w:val="nil"/>
            </w:tcBorders>
          </w:tcPr>
          <w:p w14:paraId="1CBD05AF" w14:textId="77777777" w:rsidR="00F16610" w:rsidRPr="00F16610" w:rsidRDefault="00F16610" w:rsidP="00F16610">
            <w:pPr>
              <w:tabs>
                <w:tab w:val="left" w:leader="dot" w:pos="2835"/>
                <w:tab w:val="left" w:pos="3969"/>
              </w:tabs>
              <w:bidi/>
              <w:jc w:val="center"/>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09/05/202</w:t>
            </w:r>
            <w:r w:rsidRPr="00F16610">
              <w:rPr>
                <w:rFonts w:ascii="Sakkal Majalla" w:hAnsi="Sakkal Majalla" w:cs="Sakkal Majalla" w:hint="cs"/>
                <w:b/>
                <w:bCs/>
                <w:sz w:val="28"/>
                <w:szCs w:val="28"/>
                <w:rtl/>
                <w:lang w:val="en-US" w:bidi="ar-DZ"/>
              </w:rPr>
              <w:t>4</w:t>
            </w:r>
          </w:p>
        </w:tc>
      </w:tr>
      <w:tr w:rsidR="00F16610" w:rsidRPr="00F16610" w14:paraId="0E72AAE6" w14:textId="77777777" w:rsidTr="00AF354F">
        <w:tc>
          <w:tcPr>
            <w:tcW w:w="897" w:type="dxa"/>
            <w:tcBorders>
              <w:bottom w:val="nil"/>
            </w:tcBorders>
          </w:tcPr>
          <w:p w14:paraId="18861E5F"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600</w:t>
            </w:r>
          </w:p>
        </w:tc>
        <w:tc>
          <w:tcPr>
            <w:tcW w:w="956" w:type="dxa"/>
            <w:tcBorders>
              <w:bottom w:val="nil"/>
            </w:tcBorders>
          </w:tcPr>
          <w:p w14:paraId="6C47D5E9"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1AE63CB7"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30</w:t>
            </w:r>
          </w:p>
        </w:tc>
        <w:tc>
          <w:tcPr>
            <w:tcW w:w="4991" w:type="dxa"/>
            <w:gridSpan w:val="3"/>
            <w:tcBorders>
              <w:bottom w:val="nil"/>
            </w:tcBorders>
          </w:tcPr>
          <w:p w14:paraId="0DB3EFB5"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 xml:space="preserve">مشتريات البضائع المبيعة </w:t>
            </w:r>
          </w:p>
          <w:p w14:paraId="4AFFA136"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مخزونات البضائع</w:t>
            </w:r>
          </w:p>
        </w:tc>
        <w:tc>
          <w:tcPr>
            <w:tcW w:w="1430" w:type="dxa"/>
            <w:tcBorders>
              <w:bottom w:val="nil"/>
            </w:tcBorders>
          </w:tcPr>
          <w:p w14:paraId="4BD85FC5"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48.000</w:t>
            </w:r>
          </w:p>
          <w:p w14:paraId="46DEE986"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1425" w:type="dxa"/>
            <w:tcBorders>
              <w:bottom w:val="nil"/>
            </w:tcBorders>
          </w:tcPr>
          <w:p w14:paraId="70B1952A"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67B46424"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48.000</w:t>
            </w:r>
          </w:p>
        </w:tc>
      </w:tr>
      <w:tr w:rsidR="00F16610" w:rsidRPr="00F16610" w14:paraId="509AC366" w14:textId="77777777" w:rsidTr="00AF354F">
        <w:tc>
          <w:tcPr>
            <w:tcW w:w="9699" w:type="dxa"/>
            <w:gridSpan w:val="7"/>
            <w:tcBorders>
              <w:top w:val="single" w:sz="4" w:space="0" w:color="auto"/>
            </w:tcBorders>
          </w:tcPr>
          <w:p w14:paraId="6012E9A8" w14:textId="77777777" w:rsidR="00F16610" w:rsidRPr="00F16610" w:rsidRDefault="00F16610" w:rsidP="00F16610">
            <w:pPr>
              <w:tabs>
                <w:tab w:val="left" w:pos="3693"/>
              </w:tabs>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val="en-US" w:bidi="ar-DZ"/>
              </w:rPr>
              <w:t xml:space="preserve">وصل تسليم البضائع </w:t>
            </w:r>
            <w:r w:rsidRPr="00F16610">
              <w:rPr>
                <w:rFonts w:ascii="Sakkal Majalla" w:hAnsi="Sakkal Majalla" w:cs="Sakkal Majalla"/>
                <w:b/>
                <w:bCs/>
                <w:sz w:val="28"/>
                <w:szCs w:val="28"/>
                <w:lang w:bidi="ar-DZ"/>
              </w:rPr>
              <w:t>A</w:t>
            </w:r>
          </w:p>
        </w:tc>
      </w:tr>
      <w:tr w:rsidR="00F16610" w:rsidRPr="00F16610" w14:paraId="28E803A2" w14:textId="77777777" w:rsidTr="00AF354F">
        <w:tc>
          <w:tcPr>
            <w:tcW w:w="9699" w:type="dxa"/>
            <w:gridSpan w:val="7"/>
            <w:tcBorders>
              <w:bottom w:val="nil"/>
            </w:tcBorders>
          </w:tcPr>
          <w:p w14:paraId="5C46F313" w14:textId="77777777" w:rsidR="00F16610" w:rsidRPr="00F16610" w:rsidRDefault="00F16610" w:rsidP="00F16610">
            <w:pPr>
              <w:tabs>
                <w:tab w:val="left" w:leader="dot" w:pos="2835"/>
                <w:tab w:val="left" w:pos="3969"/>
              </w:tabs>
              <w:bidi/>
              <w:jc w:val="center"/>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09/05/2024</w:t>
            </w:r>
          </w:p>
        </w:tc>
      </w:tr>
      <w:tr w:rsidR="00F16610" w:rsidRPr="00F16610" w14:paraId="6C4607F5" w14:textId="77777777" w:rsidTr="00AF354F">
        <w:tc>
          <w:tcPr>
            <w:tcW w:w="897" w:type="dxa"/>
            <w:tcBorders>
              <w:bottom w:val="nil"/>
            </w:tcBorders>
          </w:tcPr>
          <w:p w14:paraId="67E02E9F"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t>411</w:t>
            </w:r>
          </w:p>
          <w:p w14:paraId="1E6982A0"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956" w:type="dxa"/>
            <w:tcBorders>
              <w:bottom w:val="nil"/>
            </w:tcBorders>
          </w:tcPr>
          <w:p w14:paraId="50C4E713"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2CE1B186"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700</w:t>
            </w:r>
          </w:p>
          <w:p w14:paraId="6964318D"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44571</w:t>
            </w:r>
          </w:p>
        </w:tc>
        <w:tc>
          <w:tcPr>
            <w:tcW w:w="4991" w:type="dxa"/>
            <w:gridSpan w:val="3"/>
            <w:tcBorders>
              <w:bottom w:val="nil"/>
            </w:tcBorders>
          </w:tcPr>
          <w:p w14:paraId="43CDE030"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الزبائن</w:t>
            </w:r>
          </w:p>
          <w:p w14:paraId="4C1E75D7"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المبيعات من البضائع</w:t>
            </w:r>
          </w:p>
          <w:p w14:paraId="479BA23B"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TVA</w:t>
            </w:r>
            <w:r w:rsidRPr="00F16610">
              <w:rPr>
                <w:rFonts w:ascii="Sakkal Majalla" w:hAnsi="Sakkal Majalla" w:cs="Sakkal Majalla" w:hint="cs"/>
                <w:b/>
                <w:bCs/>
                <w:sz w:val="28"/>
                <w:szCs w:val="28"/>
                <w:rtl/>
                <w:lang w:bidi="ar-DZ"/>
              </w:rPr>
              <w:t xml:space="preserve"> محصلة</w:t>
            </w:r>
          </w:p>
        </w:tc>
        <w:tc>
          <w:tcPr>
            <w:tcW w:w="1430" w:type="dxa"/>
            <w:tcBorders>
              <w:bottom w:val="nil"/>
            </w:tcBorders>
          </w:tcPr>
          <w:p w14:paraId="38AB8534"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238.000</w:t>
            </w:r>
          </w:p>
        </w:tc>
        <w:tc>
          <w:tcPr>
            <w:tcW w:w="1425" w:type="dxa"/>
            <w:tcBorders>
              <w:bottom w:val="nil"/>
            </w:tcBorders>
          </w:tcPr>
          <w:p w14:paraId="2721F894"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5D4A13B1"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200.000</w:t>
            </w:r>
          </w:p>
          <w:p w14:paraId="7DE2438A"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u w:val="single"/>
                <w:rtl/>
                <w:lang w:val="en-US" w:bidi="ar-DZ"/>
              </w:rPr>
            </w:pPr>
            <w:r w:rsidRPr="00F16610">
              <w:rPr>
                <w:rFonts w:ascii="Sakkal Majalla" w:hAnsi="Sakkal Majalla" w:cs="Sakkal Majalla" w:hint="cs"/>
                <w:b/>
                <w:bCs/>
                <w:sz w:val="28"/>
                <w:szCs w:val="28"/>
                <w:u w:val="single"/>
                <w:rtl/>
                <w:lang w:val="en-US" w:bidi="ar-DZ"/>
              </w:rPr>
              <w:t>38.000</w:t>
            </w:r>
          </w:p>
        </w:tc>
      </w:tr>
      <w:tr w:rsidR="00F16610" w:rsidRPr="00F16610" w14:paraId="478F7563" w14:textId="77777777" w:rsidTr="00AF354F">
        <w:tc>
          <w:tcPr>
            <w:tcW w:w="9699" w:type="dxa"/>
            <w:gridSpan w:val="7"/>
            <w:tcBorders>
              <w:top w:val="single" w:sz="4" w:space="0" w:color="auto"/>
            </w:tcBorders>
          </w:tcPr>
          <w:p w14:paraId="55AC2189" w14:textId="77777777" w:rsidR="00F16610" w:rsidRPr="00F16610" w:rsidRDefault="00F16610" w:rsidP="00F16610">
            <w:pPr>
              <w:tabs>
                <w:tab w:val="left" w:pos="3693"/>
              </w:tabs>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val="en-US" w:bidi="ar-DZ"/>
              </w:rPr>
              <w:t xml:space="preserve">فاتورة بيع البضائع </w:t>
            </w:r>
            <w:r w:rsidRPr="00F16610">
              <w:rPr>
                <w:rFonts w:ascii="Sakkal Majalla" w:hAnsi="Sakkal Majalla" w:cs="Sakkal Majalla" w:hint="cs"/>
                <w:b/>
                <w:bCs/>
                <w:sz w:val="28"/>
                <w:szCs w:val="28"/>
                <w:rtl/>
                <w:lang w:bidi="ar-DZ"/>
              </w:rPr>
              <w:t>52 (الزبون حسين، عملية 05/04/2023)</w:t>
            </w:r>
          </w:p>
        </w:tc>
      </w:tr>
      <w:tr w:rsidR="00F16610" w:rsidRPr="00F16610" w14:paraId="7440C01E" w14:textId="77777777" w:rsidTr="00AF354F">
        <w:tc>
          <w:tcPr>
            <w:tcW w:w="9699" w:type="dxa"/>
            <w:gridSpan w:val="7"/>
            <w:tcBorders>
              <w:bottom w:val="nil"/>
            </w:tcBorders>
          </w:tcPr>
          <w:p w14:paraId="65973107" w14:textId="77777777" w:rsidR="00F16610" w:rsidRPr="00F16610" w:rsidRDefault="00F16610" w:rsidP="00F16610">
            <w:pPr>
              <w:tabs>
                <w:tab w:val="left" w:leader="dot" w:pos="2835"/>
                <w:tab w:val="left" w:pos="3969"/>
              </w:tabs>
              <w:bidi/>
              <w:jc w:val="center"/>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09/05/2023</w:t>
            </w:r>
          </w:p>
        </w:tc>
      </w:tr>
      <w:tr w:rsidR="00F16610" w:rsidRPr="00F16610" w14:paraId="58CBABFF" w14:textId="77777777" w:rsidTr="00AF354F">
        <w:tc>
          <w:tcPr>
            <w:tcW w:w="897" w:type="dxa"/>
            <w:tcBorders>
              <w:bottom w:val="nil"/>
            </w:tcBorders>
          </w:tcPr>
          <w:p w14:paraId="73173249"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600</w:t>
            </w:r>
          </w:p>
        </w:tc>
        <w:tc>
          <w:tcPr>
            <w:tcW w:w="956" w:type="dxa"/>
            <w:tcBorders>
              <w:bottom w:val="nil"/>
            </w:tcBorders>
          </w:tcPr>
          <w:p w14:paraId="5BF1103B"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4A088F0F"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30</w:t>
            </w:r>
          </w:p>
        </w:tc>
        <w:tc>
          <w:tcPr>
            <w:tcW w:w="4991" w:type="dxa"/>
            <w:gridSpan w:val="3"/>
            <w:tcBorders>
              <w:bottom w:val="nil"/>
            </w:tcBorders>
          </w:tcPr>
          <w:p w14:paraId="4565144E"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 xml:space="preserve">مشتريات البضائع المبيعة </w:t>
            </w:r>
          </w:p>
          <w:p w14:paraId="51C8D6B7"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مخزونات البضائع</w:t>
            </w:r>
          </w:p>
        </w:tc>
        <w:tc>
          <w:tcPr>
            <w:tcW w:w="1430" w:type="dxa"/>
            <w:tcBorders>
              <w:bottom w:val="nil"/>
            </w:tcBorders>
          </w:tcPr>
          <w:p w14:paraId="20E21747"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112.000</w:t>
            </w:r>
          </w:p>
          <w:p w14:paraId="1CA3CEBE"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1425" w:type="dxa"/>
            <w:tcBorders>
              <w:bottom w:val="nil"/>
            </w:tcBorders>
          </w:tcPr>
          <w:p w14:paraId="533F2198"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37F8A481"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112.000</w:t>
            </w:r>
          </w:p>
        </w:tc>
      </w:tr>
      <w:tr w:rsidR="00F16610" w:rsidRPr="00F16610" w14:paraId="3F83FB55" w14:textId="77777777" w:rsidTr="00AF354F">
        <w:tc>
          <w:tcPr>
            <w:tcW w:w="9699" w:type="dxa"/>
            <w:gridSpan w:val="7"/>
            <w:tcBorders>
              <w:top w:val="single" w:sz="4" w:space="0" w:color="auto"/>
            </w:tcBorders>
          </w:tcPr>
          <w:p w14:paraId="18924C40" w14:textId="77777777" w:rsidR="00F16610" w:rsidRPr="00F16610" w:rsidRDefault="00F16610" w:rsidP="00F16610">
            <w:pPr>
              <w:tabs>
                <w:tab w:val="left" w:pos="3693"/>
              </w:tabs>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val="en-US" w:bidi="ar-DZ"/>
              </w:rPr>
              <w:t xml:space="preserve">وصل تسليم البضائع </w:t>
            </w:r>
            <w:r w:rsidRPr="00F16610">
              <w:rPr>
                <w:rFonts w:ascii="Sakkal Majalla" w:hAnsi="Sakkal Majalla" w:cs="Sakkal Majalla"/>
                <w:b/>
                <w:bCs/>
                <w:sz w:val="28"/>
                <w:szCs w:val="28"/>
                <w:lang w:bidi="ar-DZ"/>
              </w:rPr>
              <w:t>A</w:t>
            </w:r>
            <w:r w:rsidRPr="00F16610">
              <w:rPr>
                <w:rFonts w:ascii="Sakkal Majalla" w:hAnsi="Sakkal Majalla" w:cs="Sakkal Majalla" w:hint="cs"/>
                <w:b/>
                <w:bCs/>
                <w:sz w:val="28"/>
                <w:szCs w:val="28"/>
                <w:rtl/>
                <w:lang w:bidi="ar-DZ"/>
              </w:rPr>
              <w:t xml:space="preserve"> (عملية 05/04/2023)</w:t>
            </w:r>
          </w:p>
        </w:tc>
      </w:tr>
      <w:tr w:rsidR="00F16610" w:rsidRPr="00F16610" w14:paraId="5225C6D8" w14:textId="77777777" w:rsidTr="00AF354F">
        <w:tc>
          <w:tcPr>
            <w:tcW w:w="9699" w:type="dxa"/>
            <w:gridSpan w:val="7"/>
            <w:tcBorders>
              <w:top w:val="single" w:sz="4" w:space="0" w:color="auto"/>
            </w:tcBorders>
          </w:tcPr>
          <w:p w14:paraId="454DBBAD" w14:textId="77777777" w:rsidR="00F16610" w:rsidRPr="00F16610" w:rsidRDefault="00F16610" w:rsidP="00F16610">
            <w:pPr>
              <w:tabs>
                <w:tab w:val="left" w:pos="3693"/>
              </w:tabs>
              <w:bidi/>
              <w:jc w:val="center"/>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t>من 01 إلى 20/05 تصريح</w:t>
            </w:r>
            <w:r w:rsidRPr="00F16610">
              <w:rPr>
                <w:rFonts w:ascii="Sakkal Majalla" w:hAnsi="Sakkal Majalla" w:cs="Sakkal Majalla"/>
                <w:b/>
                <w:bCs/>
                <w:sz w:val="28"/>
                <w:szCs w:val="28"/>
                <w:lang w:val="en-US" w:bidi="ar-DZ"/>
              </w:rPr>
              <w:t xml:space="preserve"> G50 </w:t>
            </w:r>
            <w:r w:rsidRPr="00F16610">
              <w:rPr>
                <w:rFonts w:ascii="Sakkal Majalla" w:hAnsi="Sakkal Majalla" w:cs="Sakkal Majalla" w:hint="cs"/>
                <w:b/>
                <w:bCs/>
                <w:sz w:val="28"/>
                <w:szCs w:val="28"/>
                <w:rtl/>
                <w:lang w:val="en-US" w:bidi="ar-DZ"/>
              </w:rPr>
              <w:t xml:space="preserve"> شهر أفريل</w:t>
            </w:r>
          </w:p>
        </w:tc>
      </w:tr>
      <w:tr w:rsidR="00F16610" w:rsidRPr="00F16610" w14:paraId="59181AE2" w14:textId="77777777" w:rsidTr="00AF354F">
        <w:tc>
          <w:tcPr>
            <w:tcW w:w="4729" w:type="dxa"/>
            <w:gridSpan w:val="3"/>
            <w:tcBorders>
              <w:top w:val="single" w:sz="4" w:space="0" w:color="auto"/>
            </w:tcBorders>
          </w:tcPr>
          <w:p w14:paraId="0E4A34FF"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حدث منشئ </w:t>
            </w:r>
            <w:r w:rsidRPr="00F16610">
              <w:rPr>
                <w:rFonts w:ascii="Sakkal Majalla" w:hAnsi="Sakkal Majalla" w:cs="Sakkal Majalla" w:hint="cs"/>
                <w:b/>
                <w:bCs/>
                <w:sz w:val="28"/>
                <w:szCs w:val="28"/>
                <w:rtl/>
                <w:lang w:val="en-US" w:bidi="ar-DZ"/>
              </w:rPr>
              <w:t>مبيعات =</w:t>
            </w:r>
            <w:r w:rsidRPr="00F16610">
              <w:rPr>
                <w:rFonts w:ascii="Sakkal Majalla" w:hAnsi="Sakkal Majalla" w:cs="Sakkal Majalla"/>
                <w:b/>
                <w:bCs/>
                <w:sz w:val="28"/>
                <w:szCs w:val="28"/>
                <w:rtl/>
                <w:lang w:val="en-US" w:bidi="ar-DZ"/>
              </w:rPr>
              <w:t xml:space="preserve"> </w:t>
            </w:r>
            <w:r w:rsidRPr="00F16610">
              <w:rPr>
                <w:rFonts w:ascii="Sakkal Majalla" w:hAnsi="Sakkal Majalla" w:cs="Sakkal Majalla" w:hint="cs"/>
                <w:b/>
                <w:bCs/>
                <w:sz w:val="28"/>
                <w:szCs w:val="28"/>
                <w:rtl/>
                <w:lang w:val="en-US" w:bidi="ar-DZ"/>
              </w:rPr>
              <w:t>لا شيئ</w:t>
            </w:r>
          </w:p>
          <w:p w14:paraId="4FDFDD06"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tc>
        <w:tc>
          <w:tcPr>
            <w:tcW w:w="4970" w:type="dxa"/>
            <w:gridSpan w:val="4"/>
            <w:tcBorders>
              <w:top w:val="single" w:sz="4" w:space="0" w:color="auto"/>
            </w:tcBorders>
          </w:tcPr>
          <w:p w14:paraId="5A2F0678"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حدث منشئ م</w:t>
            </w:r>
            <w:r w:rsidRPr="00F16610">
              <w:rPr>
                <w:rFonts w:ascii="Sakkal Majalla" w:hAnsi="Sakkal Majalla" w:cs="Sakkal Majalla" w:hint="cs"/>
                <w:b/>
                <w:bCs/>
                <w:sz w:val="28"/>
                <w:szCs w:val="28"/>
                <w:rtl/>
                <w:lang w:val="en-US" w:bidi="ar-DZ"/>
              </w:rPr>
              <w:t>شتريات</w:t>
            </w:r>
            <w:r w:rsidRPr="00F16610">
              <w:rPr>
                <w:rFonts w:ascii="Sakkal Majalla" w:hAnsi="Sakkal Majalla" w:cs="Sakkal Majalla"/>
                <w:b/>
                <w:bCs/>
                <w:sz w:val="28"/>
                <w:szCs w:val="28"/>
                <w:rtl/>
                <w:lang w:val="en-US" w:bidi="ar-DZ"/>
              </w:rPr>
              <w:t xml:space="preserve"> (حـــ/445</w:t>
            </w:r>
            <w:r w:rsidRPr="00F16610">
              <w:rPr>
                <w:rFonts w:ascii="Sakkal Majalla" w:hAnsi="Sakkal Majalla" w:cs="Sakkal Majalla" w:hint="cs"/>
                <w:b/>
                <w:bCs/>
                <w:sz w:val="28"/>
                <w:szCs w:val="28"/>
                <w:rtl/>
                <w:lang w:val="en-US" w:bidi="ar-DZ"/>
              </w:rPr>
              <w:t>6</w:t>
            </w:r>
            <w:r w:rsidRPr="00F16610">
              <w:rPr>
                <w:rFonts w:ascii="Sakkal Majalla" w:hAnsi="Sakkal Majalla" w:cs="Sakkal Majalla"/>
                <w:b/>
                <w:bCs/>
                <w:sz w:val="28"/>
                <w:szCs w:val="28"/>
                <w:rtl/>
                <w:lang w:val="en-US" w:bidi="ar-DZ"/>
              </w:rPr>
              <w:t>)</w:t>
            </w:r>
            <w:r w:rsidRPr="00F16610">
              <w:rPr>
                <w:rFonts w:ascii="Sakkal Majalla" w:hAnsi="Sakkal Majalla" w:cs="Sakkal Majalla" w:hint="cs"/>
                <w:b/>
                <w:bCs/>
                <w:sz w:val="28"/>
                <w:szCs w:val="28"/>
                <w:rtl/>
                <w:lang w:val="en-US" w:bidi="ar-DZ"/>
              </w:rPr>
              <w:t xml:space="preserve"> = </w:t>
            </w:r>
            <w:r w:rsidRPr="00F16610">
              <w:rPr>
                <w:rFonts w:ascii="Sakkal Majalla" w:hAnsi="Sakkal Majalla" w:cs="Sakkal Majalla" w:hint="cs"/>
                <w:b/>
                <w:bCs/>
                <w:sz w:val="28"/>
                <w:szCs w:val="28"/>
                <w:rtl/>
                <w:lang w:bidi="ar-DZ"/>
              </w:rPr>
              <w:t>30.400</w:t>
            </w:r>
          </w:p>
        </w:tc>
      </w:tr>
      <w:tr w:rsidR="00F16610" w:rsidRPr="00F16610" w14:paraId="1320A9CF" w14:textId="77777777" w:rsidTr="00AF354F">
        <w:tc>
          <w:tcPr>
            <w:tcW w:w="9699" w:type="dxa"/>
            <w:gridSpan w:val="7"/>
            <w:tcBorders>
              <w:top w:val="single" w:sz="4" w:space="0" w:color="auto"/>
            </w:tcBorders>
          </w:tcPr>
          <w:p w14:paraId="0CCC4285" w14:textId="77777777" w:rsidR="00F16610" w:rsidRPr="00F16610" w:rsidRDefault="00F16610" w:rsidP="00F16610">
            <w:pPr>
              <w:tabs>
                <w:tab w:val="left" w:pos="3693"/>
              </w:tabs>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val="en-US" w:bidi="ar-DZ"/>
              </w:rPr>
              <w:t>00</w:t>
            </w:r>
            <w:r w:rsidRPr="00F16610">
              <w:rPr>
                <w:rFonts w:ascii="Sakkal Majalla" w:hAnsi="Sakkal Majalla" w:cs="Sakkal Majalla"/>
                <w:b/>
                <w:bCs/>
                <w:sz w:val="28"/>
                <w:szCs w:val="28"/>
                <w:rtl/>
                <w:lang w:val="en-US" w:bidi="ar-DZ"/>
              </w:rPr>
              <w:t>–</w:t>
            </w:r>
            <w:r w:rsidRPr="00F16610">
              <w:rPr>
                <w:rFonts w:ascii="Sakkal Majalla" w:hAnsi="Sakkal Majalla" w:cs="Sakkal Majalla" w:hint="cs"/>
                <w:b/>
                <w:bCs/>
                <w:sz w:val="28"/>
                <w:szCs w:val="28"/>
                <w:rtl/>
                <w:lang w:val="en-US" w:bidi="ar-DZ"/>
              </w:rPr>
              <w:t xml:space="preserve"> </w:t>
            </w:r>
            <w:r w:rsidRPr="00F16610">
              <w:rPr>
                <w:rFonts w:ascii="Sakkal Majalla" w:hAnsi="Sakkal Majalla" w:cs="Sakkal Majalla" w:hint="cs"/>
                <w:b/>
                <w:bCs/>
                <w:sz w:val="28"/>
                <w:szCs w:val="28"/>
                <w:rtl/>
                <w:lang w:bidi="ar-DZ"/>
              </w:rPr>
              <w:t>30.400 = - 30.400 (قرض ضريبي)</w:t>
            </w:r>
          </w:p>
        </w:tc>
      </w:tr>
      <w:tr w:rsidR="00F16610" w:rsidRPr="00F16610" w14:paraId="2E5817D1" w14:textId="77777777" w:rsidTr="00AF354F">
        <w:tc>
          <w:tcPr>
            <w:tcW w:w="9699" w:type="dxa"/>
            <w:gridSpan w:val="7"/>
            <w:tcBorders>
              <w:top w:val="single" w:sz="4" w:space="0" w:color="auto"/>
            </w:tcBorders>
          </w:tcPr>
          <w:p w14:paraId="671F143B" w14:textId="77777777" w:rsidR="00F16610" w:rsidRPr="00F16610" w:rsidRDefault="00F16610" w:rsidP="00F16610">
            <w:pPr>
              <w:tabs>
                <w:tab w:val="left" w:pos="3693"/>
              </w:tabs>
              <w:bidi/>
              <w:jc w:val="center"/>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من 01 إلى 20/05/2024</w:t>
            </w:r>
          </w:p>
        </w:tc>
      </w:tr>
      <w:tr w:rsidR="00F16610" w:rsidRPr="00F16610" w14:paraId="1F8F9E62" w14:textId="77777777" w:rsidTr="00AF354F">
        <w:tc>
          <w:tcPr>
            <w:tcW w:w="897" w:type="dxa"/>
            <w:tcBorders>
              <w:top w:val="single" w:sz="4" w:space="0" w:color="auto"/>
            </w:tcBorders>
          </w:tcPr>
          <w:p w14:paraId="0496747C"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lastRenderedPageBreak/>
              <w:t>4458</w:t>
            </w:r>
          </w:p>
        </w:tc>
        <w:tc>
          <w:tcPr>
            <w:tcW w:w="956" w:type="dxa"/>
            <w:tcBorders>
              <w:top w:val="single" w:sz="4" w:space="0" w:color="auto"/>
            </w:tcBorders>
          </w:tcPr>
          <w:p w14:paraId="1AFF7E6F" w14:textId="77777777" w:rsidR="00F16610" w:rsidRPr="00F16610" w:rsidRDefault="00F16610" w:rsidP="00F16610">
            <w:pPr>
              <w:tabs>
                <w:tab w:val="left" w:pos="3693"/>
              </w:tabs>
              <w:bidi/>
              <w:jc w:val="both"/>
              <w:rPr>
                <w:rFonts w:ascii="Sakkal Majalla" w:hAnsi="Sakkal Majalla" w:cs="Sakkal Majalla"/>
                <w:b/>
                <w:bCs/>
                <w:sz w:val="28"/>
                <w:szCs w:val="28"/>
                <w:lang w:val="en-US" w:bidi="ar-DZ"/>
              </w:rPr>
            </w:pPr>
          </w:p>
          <w:p w14:paraId="56A22371"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4456</w:t>
            </w:r>
          </w:p>
        </w:tc>
        <w:tc>
          <w:tcPr>
            <w:tcW w:w="4991" w:type="dxa"/>
            <w:gridSpan w:val="3"/>
            <w:tcBorders>
              <w:top w:val="single" w:sz="4" w:space="0" w:color="auto"/>
            </w:tcBorders>
          </w:tcPr>
          <w:p w14:paraId="25368BF5"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مؤجلة الرصيد (قرض ضريبي)</w:t>
            </w:r>
          </w:p>
          <w:p w14:paraId="38A3EAAE" w14:textId="77777777" w:rsidR="00F16610" w:rsidRPr="00F16610" w:rsidRDefault="00F16610" w:rsidP="00F16610">
            <w:pPr>
              <w:tabs>
                <w:tab w:val="left" w:pos="3693"/>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hint="cs"/>
                <w:b/>
                <w:bCs/>
                <w:sz w:val="28"/>
                <w:szCs w:val="28"/>
                <w:rtl/>
                <w:lang w:val="en-US" w:bidi="ar-DZ"/>
              </w:rPr>
              <w:t xml:space="preserve"> قابلة للاسترجاع</w:t>
            </w:r>
          </w:p>
        </w:tc>
        <w:tc>
          <w:tcPr>
            <w:tcW w:w="1430" w:type="dxa"/>
            <w:tcBorders>
              <w:top w:val="single" w:sz="4" w:space="0" w:color="auto"/>
            </w:tcBorders>
          </w:tcPr>
          <w:p w14:paraId="036EE34A"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30.400</w:t>
            </w:r>
          </w:p>
          <w:p w14:paraId="50124BB3" w14:textId="77777777" w:rsidR="00F16610" w:rsidRPr="00F16610" w:rsidRDefault="00F16610" w:rsidP="00F16610">
            <w:pPr>
              <w:tabs>
                <w:tab w:val="left" w:pos="3693"/>
              </w:tabs>
              <w:bidi/>
              <w:jc w:val="both"/>
              <w:rPr>
                <w:rFonts w:ascii="Sakkal Majalla" w:hAnsi="Sakkal Majalla" w:cs="Sakkal Majalla"/>
                <w:b/>
                <w:bCs/>
                <w:sz w:val="28"/>
                <w:szCs w:val="28"/>
                <w:lang w:bidi="ar-DZ"/>
              </w:rPr>
            </w:pPr>
          </w:p>
        </w:tc>
        <w:tc>
          <w:tcPr>
            <w:tcW w:w="1425" w:type="dxa"/>
            <w:tcBorders>
              <w:top w:val="single" w:sz="4" w:space="0" w:color="auto"/>
            </w:tcBorders>
          </w:tcPr>
          <w:p w14:paraId="68EEE63F"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3003DF05"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30.400</w:t>
            </w:r>
          </w:p>
        </w:tc>
      </w:tr>
      <w:tr w:rsidR="00F16610" w:rsidRPr="00F16610" w14:paraId="35EA1844" w14:textId="77777777" w:rsidTr="00AF354F">
        <w:tc>
          <w:tcPr>
            <w:tcW w:w="9699" w:type="dxa"/>
            <w:gridSpan w:val="7"/>
            <w:tcBorders>
              <w:top w:val="single" w:sz="4" w:space="0" w:color="auto"/>
            </w:tcBorders>
          </w:tcPr>
          <w:p w14:paraId="63BBC7BA" w14:textId="77777777" w:rsidR="00F16610" w:rsidRPr="00F16610" w:rsidRDefault="00F16610" w:rsidP="00F16610">
            <w:pPr>
              <w:tabs>
                <w:tab w:val="left" w:pos="3693"/>
              </w:tabs>
              <w:bidi/>
              <w:jc w:val="center"/>
              <w:rPr>
                <w:rFonts w:ascii="Sakkal Majalla" w:hAnsi="Sakkal Majalla" w:cs="Sakkal Majalla"/>
                <w:b/>
                <w:bCs/>
                <w:sz w:val="28"/>
                <w:szCs w:val="28"/>
                <w:lang w:bidi="ar-DZ"/>
              </w:rPr>
            </w:pPr>
            <w:r w:rsidRPr="00F16610">
              <w:rPr>
                <w:rFonts w:ascii="Sakkal Majalla" w:hAnsi="Sakkal Majalla" w:cs="Sakkal Majalla" w:hint="cs"/>
                <w:b/>
                <w:bCs/>
                <w:sz w:val="28"/>
                <w:szCs w:val="28"/>
                <w:rtl/>
                <w:lang w:val="en-US" w:bidi="ar-DZ"/>
              </w:rPr>
              <w:t>تصريح شهر أفريل</w:t>
            </w:r>
            <w:r w:rsidRPr="00F16610">
              <w:rPr>
                <w:rFonts w:ascii="Sakkal Majalla" w:hAnsi="Sakkal Majalla" w:cs="Sakkal Majalla"/>
                <w:b/>
                <w:bCs/>
                <w:sz w:val="28"/>
                <w:szCs w:val="28"/>
                <w:lang w:bidi="ar-DZ"/>
              </w:rPr>
              <w:t>G50</w:t>
            </w:r>
          </w:p>
        </w:tc>
      </w:tr>
      <w:tr w:rsidR="00F16610" w:rsidRPr="00F16610" w14:paraId="6E0E2557" w14:textId="77777777" w:rsidTr="00AF354F">
        <w:tc>
          <w:tcPr>
            <w:tcW w:w="9699" w:type="dxa"/>
            <w:gridSpan w:val="7"/>
            <w:tcBorders>
              <w:bottom w:val="nil"/>
            </w:tcBorders>
          </w:tcPr>
          <w:p w14:paraId="70B1BF8B" w14:textId="77777777" w:rsidR="00F16610" w:rsidRPr="00F16610" w:rsidRDefault="00F16610" w:rsidP="00F16610">
            <w:pPr>
              <w:tabs>
                <w:tab w:val="left" w:leader="dot" w:pos="2835"/>
                <w:tab w:val="left" w:pos="3969"/>
              </w:tabs>
              <w:bidi/>
              <w:jc w:val="center"/>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25/05/2024</w:t>
            </w:r>
          </w:p>
        </w:tc>
      </w:tr>
      <w:tr w:rsidR="00F16610" w:rsidRPr="00F16610" w14:paraId="628F5C7F" w14:textId="77777777" w:rsidTr="00AF354F">
        <w:tc>
          <w:tcPr>
            <w:tcW w:w="897" w:type="dxa"/>
            <w:tcBorders>
              <w:bottom w:val="nil"/>
            </w:tcBorders>
          </w:tcPr>
          <w:p w14:paraId="2FBB5F89"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t>416</w:t>
            </w:r>
          </w:p>
          <w:p w14:paraId="424CD805"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956" w:type="dxa"/>
            <w:tcBorders>
              <w:bottom w:val="nil"/>
            </w:tcBorders>
          </w:tcPr>
          <w:p w14:paraId="19081C13"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p>
          <w:p w14:paraId="6729B9BA"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411</w:t>
            </w:r>
          </w:p>
        </w:tc>
        <w:tc>
          <w:tcPr>
            <w:tcW w:w="4991" w:type="dxa"/>
            <w:gridSpan w:val="3"/>
            <w:tcBorders>
              <w:bottom w:val="nil"/>
            </w:tcBorders>
          </w:tcPr>
          <w:p w14:paraId="46C6F095"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الزبائن المشكوك فيهم</w:t>
            </w:r>
            <w:r w:rsidRPr="00F16610">
              <w:rPr>
                <w:rFonts w:ascii="Sakkal Majalla" w:hAnsi="Sakkal Majalla" w:cs="Sakkal Majalla" w:hint="cs"/>
                <w:b/>
                <w:bCs/>
                <w:sz w:val="28"/>
                <w:szCs w:val="28"/>
                <w:rtl/>
                <w:lang w:val="en-US" w:bidi="ar-DZ"/>
              </w:rPr>
              <w:t>، سامي</w:t>
            </w:r>
          </w:p>
          <w:p w14:paraId="59086011"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الزبائن</w:t>
            </w:r>
          </w:p>
        </w:tc>
        <w:tc>
          <w:tcPr>
            <w:tcW w:w="1430" w:type="dxa"/>
            <w:tcBorders>
              <w:bottom w:val="nil"/>
            </w:tcBorders>
          </w:tcPr>
          <w:p w14:paraId="315A4125"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71.400</w:t>
            </w:r>
          </w:p>
        </w:tc>
        <w:tc>
          <w:tcPr>
            <w:tcW w:w="1425" w:type="dxa"/>
            <w:tcBorders>
              <w:bottom w:val="nil"/>
            </w:tcBorders>
          </w:tcPr>
          <w:p w14:paraId="6E820187"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0C819720"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71.400</w:t>
            </w:r>
          </w:p>
        </w:tc>
      </w:tr>
      <w:tr w:rsidR="00F16610" w:rsidRPr="00F16610" w14:paraId="121AB9CB" w14:textId="77777777" w:rsidTr="00AF354F">
        <w:tc>
          <w:tcPr>
            <w:tcW w:w="9699" w:type="dxa"/>
            <w:gridSpan w:val="7"/>
            <w:tcBorders>
              <w:top w:val="single" w:sz="4" w:space="0" w:color="auto"/>
            </w:tcBorders>
          </w:tcPr>
          <w:p w14:paraId="30DC64FB" w14:textId="77777777" w:rsidR="00F16610" w:rsidRPr="00F16610" w:rsidRDefault="00F16610" w:rsidP="00F16610">
            <w:pPr>
              <w:tabs>
                <w:tab w:val="left" w:pos="3693"/>
              </w:tabs>
              <w:bidi/>
              <w:jc w:val="center"/>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t>تحويل سامي الى مشكوك فيه</w:t>
            </w:r>
          </w:p>
        </w:tc>
      </w:tr>
      <w:tr w:rsidR="00F16610" w:rsidRPr="00F16610" w14:paraId="58F83FBB" w14:textId="77777777" w:rsidTr="00AF354F">
        <w:tc>
          <w:tcPr>
            <w:tcW w:w="9699" w:type="dxa"/>
            <w:gridSpan w:val="7"/>
            <w:tcBorders>
              <w:bottom w:val="nil"/>
            </w:tcBorders>
          </w:tcPr>
          <w:p w14:paraId="26565499" w14:textId="77777777" w:rsidR="00F16610" w:rsidRPr="00F16610" w:rsidRDefault="00F16610" w:rsidP="00F16610">
            <w:pPr>
              <w:tabs>
                <w:tab w:val="left" w:leader="dot" w:pos="2835"/>
                <w:tab w:val="left" w:pos="3969"/>
              </w:tabs>
              <w:bidi/>
              <w:jc w:val="center"/>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25/05/2024</w:t>
            </w:r>
          </w:p>
        </w:tc>
      </w:tr>
      <w:tr w:rsidR="00F16610" w:rsidRPr="00F16610" w14:paraId="6A0E6C41" w14:textId="77777777" w:rsidTr="00AF354F">
        <w:tc>
          <w:tcPr>
            <w:tcW w:w="897" w:type="dxa"/>
            <w:tcBorders>
              <w:bottom w:val="nil"/>
            </w:tcBorders>
          </w:tcPr>
          <w:p w14:paraId="46B1D415"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t>685</w:t>
            </w:r>
          </w:p>
          <w:p w14:paraId="2F21F9BB"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956" w:type="dxa"/>
            <w:tcBorders>
              <w:bottom w:val="nil"/>
            </w:tcBorders>
          </w:tcPr>
          <w:p w14:paraId="45763514"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62DF184E"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p>
          <w:p w14:paraId="23B45296"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491</w:t>
            </w:r>
          </w:p>
        </w:tc>
        <w:tc>
          <w:tcPr>
            <w:tcW w:w="4991" w:type="dxa"/>
            <w:gridSpan w:val="3"/>
            <w:tcBorders>
              <w:bottom w:val="nil"/>
            </w:tcBorders>
          </w:tcPr>
          <w:p w14:paraId="57D10DB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 xml:space="preserve">المخصصات للإهتلاكات والمؤونات وخسائر القيمة – الأصول الجارية </w:t>
            </w:r>
          </w:p>
          <w:p w14:paraId="0A075144"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خسائر القيمة عن حسابات الزبائن</w:t>
            </w:r>
          </w:p>
        </w:tc>
        <w:tc>
          <w:tcPr>
            <w:tcW w:w="1430" w:type="dxa"/>
            <w:tcBorders>
              <w:bottom w:val="nil"/>
            </w:tcBorders>
          </w:tcPr>
          <w:p w14:paraId="55C54AE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18.000</w:t>
            </w:r>
          </w:p>
        </w:tc>
        <w:tc>
          <w:tcPr>
            <w:tcW w:w="1425" w:type="dxa"/>
            <w:tcBorders>
              <w:bottom w:val="nil"/>
            </w:tcBorders>
          </w:tcPr>
          <w:p w14:paraId="0CD6AE40"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22E7812D"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26537078"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18.000</w:t>
            </w:r>
          </w:p>
        </w:tc>
      </w:tr>
      <w:tr w:rsidR="00F16610" w:rsidRPr="00F16610" w14:paraId="1B084AA4" w14:textId="77777777" w:rsidTr="00AF354F">
        <w:tc>
          <w:tcPr>
            <w:tcW w:w="9699" w:type="dxa"/>
            <w:gridSpan w:val="7"/>
            <w:tcBorders>
              <w:top w:val="single" w:sz="4" w:space="0" w:color="auto"/>
            </w:tcBorders>
          </w:tcPr>
          <w:p w14:paraId="465BF073" w14:textId="77777777" w:rsidR="00F16610" w:rsidRPr="00F16610" w:rsidRDefault="00F16610" w:rsidP="00F16610">
            <w:pPr>
              <w:tabs>
                <w:tab w:val="left" w:pos="3693"/>
              </w:tabs>
              <w:bidi/>
              <w:jc w:val="center"/>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تكوين خسارة قيمة على الزبون سامي</w:t>
            </w:r>
          </w:p>
          <w:p w14:paraId="502448C3" w14:textId="77777777" w:rsidR="00F16610" w:rsidRPr="00F16610" w:rsidRDefault="00F16610" w:rsidP="00F16610">
            <w:pPr>
              <w:tabs>
                <w:tab w:val="left" w:pos="3693"/>
              </w:tabs>
              <w:bidi/>
              <w:jc w:val="center"/>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PV</w:t>
            </w:r>
            <w:r w:rsidRPr="00F16610">
              <w:rPr>
                <w:rFonts w:ascii="Sakkal Majalla" w:hAnsi="Sakkal Majalla" w:cs="Sakkal Majalla" w:hint="cs"/>
                <w:b/>
                <w:bCs/>
                <w:sz w:val="28"/>
                <w:szCs w:val="28"/>
                <w:rtl/>
                <w:lang w:bidi="ar-DZ"/>
              </w:rPr>
              <w:t xml:space="preserve"> = (71.400 </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lang w:bidi="ar-DZ"/>
              </w:rPr>
              <w:t>1,19</w:t>
            </w:r>
            <w:r w:rsidRPr="00F16610">
              <w:rPr>
                <w:rFonts w:ascii="Sakkal Majalla" w:hAnsi="Sakkal Majalla" w:cs="Sakkal Majalla" w:hint="cs"/>
                <w:b/>
                <w:bCs/>
                <w:sz w:val="28"/>
                <w:szCs w:val="28"/>
                <w:rtl/>
                <w:lang w:bidi="ar-DZ"/>
              </w:rPr>
              <w:t>)</w:t>
            </w:r>
            <w:r w:rsidRPr="00F16610">
              <w:rPr>
                <w:rFonts w:ascii="Sakkal Majalla" w:hAnsi="Sakkal Majalla" w:cs="Sakkal Majalla"/>
                <w:b/>
                <w:bCs/>
                <w:sz w:val="28"/>
                <w:szCs w:val="28"/>
                <w:lang w:bidi="ar-DZ"/>
              </w:rPr>
              <w:t xml:space="preserve"> × </w:t>
            </w:r>
            <w:r w:rsidRPr="00F16610">
              <w:rPr>
                <w:rFonts w:ascii="Sakkal Majalla" w:hAnsi="Sakkal Majalla" w:cs="Sakkal Majalla" w:hint="cs"/>
                <w:b/>
                <w:bCs/>
                <w:sz w:val="28"/>
                <w:szCs w:val="28"/>
                <w:rtl/>
                <w:lang w:bidi="ar-DZ"/>
              </w:rPr>
              <w:t xml:space="preserve"> 30</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 18.000</w:t>
            </w:r>
          </w:p>
        </w:tc>
      </w:tr>
      <w:tr w:rsidR="00F16610" w:rsidRPr="00F16610" w14:paraId="11053035" w14:textId="77777777" w:rsidTr="00AF354F">
        <w:tc>
          <w:tcPr>
            <w:tcW w:w="9699" w:type="dxa"/>
            <w:gridSpan w:val="7"/>
            <w:tcBorders>
              <w:top w:val="single" w:sz="4" w:space="0" w:color="auto"/>
            </w:tcBorders>
          </w:tcPr>
          <w:p w14:paraId="28243B57" w14:textId="77777777" w:rsidR="00F16610" w:rsidRPr="00F16610" w:rsidRDefault="00F16610" w:rsidP="00F16610">
            <w:pPr>
              <w:tabs>
                <w:tab w:val="left" w:pos="3693"/>
              </w:tabs>
              <w:bidi/>
              <w:jc w:val="center"/>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t>من 01 إلى 20/06 تصريح</w:t>
            </w:r>
            <w:r w:rsidRPr="00F16610">
              <w:rPr>
                <w:rFonts w:ascii="Sakkal Majalla" w:hAnsi="Sakkal Majalla" w:cs="Sakkal Majalla"/>
                <w:b/>
                <w:bCs/>
                <w:sz w:val="28"/>
                <w:szCs w:val="28"/>
                <w:lang w:val="en-US" w:bidi="ar-DZ"/>
              </w:rPr>
              <w:t xml:space="preserve"> G50 </w:t>
            </w:r>
            <w:r w:rsidRPr="00F16610">
              <w:rPr>
                <w:rFonts w:ascii="Sakkal Majalla" w:hAnsi="Sakkal Majalla" w:cs="Sakkal Majalla" w:hint="cs"/>
                <w:b/>
                <w:bCs/>
                <w:sz w:val="28"/>
                <w:szCs w:val="28"/>
                <w:rtl/>
                <w:lang w:val="en-US" w:bidi="ar-DZ"/>
              </w:rPr>
              <w:t xml:space="preserve"> شهر ماي</w:t>
            </w:r>
          </w:p>
        </w:tc>
      </w:tr>
      <w:tr w:rsidR="00F16610" w:rsidRPr="00F16610" w14:paraId="44C3A74E" w14:textId="77777777" w:rsidTr="00AF354F">
        <w:tc>
          <w:tcPr>
            <w:tcW w:w="4729" w:type="dxa"/>
            <w:gridSpan w:val="3"/>
            <w:tcBorders>
              <w:top w:val="single" w:sz="4" w:space="0" w:color="auto"/>
            </w:tcBorders>
          </w:tcPr>
          <w:p w14:paraId="0F170C31"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حدث منشئ </w:t>
            </w:r>
            <w:r w:rsidRPr="00F16610">
              <w:rPr>
                <w:rFonts w:ascii="Sakkal Majalla" w:hAnsi="Sakkal Majalla" w:cs="Sakkal Majalla" w:hint="cs"/>
                <w:b/>
                <w:bCs/>
                <w:sz w:val="28"/>
                <w:szCs w:val="28"/>
                <w:rtl/>
                <w:lang w:val="en-US" w:bidi="ar-DZ"/>
              </w:rPr>
              <w:t>مبيعات (حــــ/44571) =</w:t>
            </w:r>
            <w:r w:rsidRPr="00F16610">
              <w:rPr>
                <w:rFonts w:ascii="Sakkal Majalla" w:hAnsi="Sakkal Majalla" w:cs="Sakkal Majalla"/>
                <w:b/>
                <w:bCs/>
                <w:sz w:val="28"/>
                <w:szCs w:val="28"/>
                <w:rtl/>
                <w:lang w:val="en-US" w:bidi="ar-DZ"/>
              </w:rPr>
              <w:t xml:space="preserve"> </w:t>
            </w:r>
            <w:r w:rsidRPr="00F16610">
              <w:rPr>
                <w:rFonts w:ascii="Sakkal Majalla" w:hAnsi="Sakkal Majalla" w:cs="Sakkal Majalla" w:hint="cs"/>
                <w:b/>
                <w:bCs/>
                <w:sz w:val="28"/>
                <w:szCs w:val="28"/>
                <w:rtl/>
                <w:lang w:val="en-US" w:bidi="ar-DZ"/>
              </w:rPr>
              <w:t xml:space="preserve"> </w:t>
            </w:r>
            <w:r w:rsidRPr="00F16610">
              <w:rPr>
                <w:rFonts w:ascii="Sakkal Majalla" w:hAnsi="Sakkal Majalla" w:cs="Sakkal Majalla"/>
                <w:b/>
                <w:bCs/>
                <w:sz w:val="28"/>
                <w:szCs w:val="28"/>
                <w:rtl/>
                <w:lang w:val="en-US" w:bidi="ar-DZ"/>
              </w:rPr>
              <w:t>11.400</w:t>
            </w:r>
            <w:r w:rsidRPr="00F16610">
              <w:rPr>
                <w:rFonts w:ascii="Sakkal Majalla" w:hAnsi="Sakkal Majalla" w:cs="Sakkal Majalla" w:hint="cs"/>
                <w:b/>
                <w:bCs/>
                <w:sz w:val="28"/>
                <w:szCs w:val="28"/>
                <w:rtl/>
                <w:lang w:val="en-US" w:bidi="ar-DZ"/>
              </w:rPr>
              <w:t xml:space="preserve"> + 38.000 = 49.400</w:t>
            </w:r>
          </w:p>
          <w:p w14:paraId="023B6A5A" w14:textId="77777777" w:rsidR="00F16610" w:rsidRPr="00F16610" w:rsidRDefault="00F16610" w:rsidP="00F16610">
            <w:pPr>
              <w:tabs>
                <w:tab w:val="left" w:pos="180"/>
              </w:tabs>
              <w:bidi/>
              <w:jc w:val="both"/>
              <w:rPr>
                <w:rFonts w:ascii="Sakkal Majalla" w:hAnsi="Sakkal Majalla" w:cs="Sakkal Majalla"/>
                <w:b/>
                <w:bCs/>
                <w:sz w:val="28"/>
                <w:szCs w:val="28"/>
                <w:rtl/>
                <w:lang w:val="en-US" w:bidi="ar-DZ"/>
              </w:rPr>
            </w:pPr>
          </w:p>
        </w:tc>
        <w:tc>
          <w:tcPr>
            <w:tcW w:w="4970" w:type="dxa"/>
            <w:gridSpan w:val="4"/>
            <w:tcBorders>
              <w:top w:val="single" w:sz="4" w:space="0" w:color="auto"/>
            </w:tcBorders>
          </w:tcPr>
          <w:p w14:paraId="3C6BBB2A" w14:textId="77777777" w:rsidR="00F16610" w:rsidRPr="00F16610" w:rsidRDefault="00F16610" w:rsidP="00F16610">
            <w:pPr>
              <w:tabs>
                <w:tab w:val="left" w:pos="3693"/>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حدث منشئ م</w:t>
            </w:r>
            <w:r w:rsidRPr="00F16610">
              <w:rPr>
                <w:rFonts w:ascii="Sakkal Majalla" w:hAnsi="Sakkal Majalla" w:cs="Sakkal Majalla" w:hint="cs"/>
                <w:b/>
                <w:bCs/>
                <w:sz w:val="28"/>
                <w:szCs w:val="28"/>
                <w:rtl/>
                <w:lang w:val="en-US" w:bidi="ar-DZ"/>
              </w:rPr>
              <w:t>شتريات</w:t>
            </w:r>
            <w:r w:rsidRPr="00F16610">
              <w:rPr>
                <w:rFonts w:ascii="Sakkal Majalla" w:hAnsi="Sakkal Majalla" w:cs="Sakkal Majalla"/>
                <w:b/>
                <w:bCs/>
                <w:sz w:val="28"/>
                <w:szCs w:val="28"/>
                <w:rtl/>
                <w:lang w:val="en-US" w:bidi="ar-DZ"/>
              </w:rPr>
              <w:t xml:space="preserve"> (حـــ/445</w:t>
            </w:r>
            <w:r w:rsidRPr="00F16610">
              <w:rPr>
                <w:rFonts w:ascii="Sakkal Majalla" w:hAnsi="Sakkal Majalla" w:cs="Sakkal Majalla" w:hint="cs"/>
                <w:b/>
                <w:bCs/>
                <w:sz w:val="28"/>
                <w:szCs w:val="28"/>
                <w:rtl/>
                <w:lang w:val="en-US" w:bidi="ar-DZ"/>
              </w:rPr>
              <w:t>6</w:t>
            </w:r>
            <w:r w:rsidRPr="00F16610">
              <w:rPr>
                <w:rFonts w:ascii="Sakkal Majalla" w:hAnsi="Sakkal Majalla" w:cs="Sakkal Majalla"/>
                <w:b/>
                <w:bCs/>
                <w:sz w:val="28"/>
                <w:szCs w:val="28"/>
                <w:rtl/>
                <w:lang w:val="en-US" w:bidi="ar-DZ"/>
              </w:rPr>
              <w:t>)</w:t>
            </w:r>
            <w:r w:rsidRPr="00F16610">
              <w:rPr>
                <w:rFonts w:ascii="Sakkal Majalla" w:hAnsi="Sakkal Majalla" w:cs="Sakkal Majalla" w:hint="cs"/>
                <w:b/>
                <w:bCs/>
                <w:sz w:val="28"/>
                <w:szCs w:val="28"/>
                <w:rtl/>
                <w:lang w:val="en-US" w:bidi="ar-DZ"/>
              </w:rPr>
              <w:t xml:space="preserve"> = </w:t>
            </w:r>
            <w:r w:rsidRPr="00F16610">
              <w:rPr>
                <w:rFonts w:ascii="Sakkal Majalla" w:hAnsi="Sakkal Majalla" w:cs="Sakkal Majalla" w:hint="cs"/>
                <w:b/>
                <w:bCs/>
                <w:sz w:val="28"/>
                <w:szCs w:val="28"/>
                <w:rtl/>
                <w:lang w:bidi="ar-DZ"/>
              </w:rPr>
              <w:t>لا شيئ</w:t>
            </w:r>
          </w:p>
          <w:p w14:paraId="0BF80425"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مؤجلة الرصيد (قرض ضريبي)</w:t>
            </w:r>
            <w:r w:rsidRPr="00F16610">
              <w:rPr>
                <w:rFonts w:ascii="Sakkal Majalla" w:hAnsi="Sakkal Majalla" w:cs="Sakkal Majalla" w:hint="cs"/>
                <w:b/>
                <w:bCs/>
                <w:sz w:val="28"/>
                <w:szCs w:val="28"/>
                <w:rtl/>
                <w:lang w:val="en-US" w:bidi="ar-DZ"/>
              </w:rPr>
              <w:t xml:space="preserve"> (حـــ/4458) = 30.400 </w:t>
            </w:r>
          </w:p>
        </w:tc>
      </w:tr>
      <w:tr w:rsidR="00F16610" w:rsidRPr="00F16610" w14:paraId="1E466956" w14:textId="77777777" w:rsidTr="00AF354F">
        <w:tc>
          <w:tcPr>
            <w:tcW w:w="9699" w:type="dxa"/>
            <w:gridSpan w:val="7"/>
            <w:tcBorders>
              <w:top w:val="single" w:sz="4" w:space="0" w:color="auto"/>
            </w:tcBorders>
          </w:tcPr>
          <w:p w14:paraId="20F62717" w14:textId="77777777" w:rsidR="00F16610" w:rsidRPr="00F16610" w:rsidRDefault="00F16610" w:rsidP="00F16610">
            <w:pPr>
              <w:tabs>
                <w:tab w:val="left" w:pos="3693"/>
              </w:tabs>
              <w:bidi/>
              <w:jc w:val="center"/>
              <w:rPr>
                <w:rFonts w:ascii="Sakkal Majalla" w:hAnsi="Sakkal Majalla" w:cs="Sakkal Majalla"/>
                <w:b/>
                <w:bCs/>
                <w:sz w:val="28"/>
                <w:szCs w:val="28"/>
                <w:rtl/>
                <w:lang w:bidi="ar-DZ"/>
              </w:rPr>
            </w:pPr>
            <w:r w:rsidRPr="00F16610">
              <w:rPr>
                <w:rFonts w:ascii="Sakkal Majalla" w:hAnsi="Sakkal Majalla" w:cs="Sakkal Majalla"/>
                <w:b/>
                <w:bCs/>
                <w:sz w:val="28"/>
                <w:szCs w:val="28"/>
                <w:lang w:val="en-US" w:bidi="ar-DZ"/>
              </w:rPr>
              <w:t>49.400</w:t>
            </w:r>
            <w:r w:rsidRPr="00F16610">
              <w:rPr>
                <w:rFonts w:ascii="Sakkal Majalla" w:hAnsi="Sakkal Majalla" w:cs="Sakkal Majalla"/>
                <w:b/>
                <w:bCs/>
                <w:sz w:val="28"/>
                <w:szCs w:val="28"/>
                <w:rtl/>
                <w:lang w:val="en-US" w:bidi="ar-DZ"/>
              </w:rPr>
              <w:t>–</w:t>
            </w:r>
            <w:r w:rsidRPr="00F16610">
              <w:rPr>
                <w:rFonts w:ascii="Sakkal Majalla" w:hAnsi="Sakkal Majalla" w:cs="Sakkal Majalla" w:hint="cs"/>
                <w:b/>
                <w:bCs/>
                <w:sz w:val="28"/>
                <w:szCs w:val="28"/>
                <w:rtl/>
                <w:lang w:val="en-US" w:bidi="ar-DZ"/>
              </w:rPr>
              <w:t xml:space="preserve"> </w:t>
            </w:r>
            <w:r w:rsidRPr="00F16610">
              <w:rPr>
                <w:rFonts w:ascii="Sakkal Majalla" w:hAnsi="Sakkal Majalla" w:cs="Sakkal Majalla"/>
                <w:b/>
                <w:bCs/>
                <w:sz w:val="28"/>
                <w:szCs w:val="28"/>
                <w:lang w:bidi="ar-DZ"/>
              </w:rPr>
              <w:t>30.400</w:t>
            </w:r>
            <w:r w:rsidRPr="00F16610">
              <w:rPr>
                <w:rFonts w:ascii="Sakkal Majalla" w:hAnsi="Sakkal Majalla" w:cs="Sakkal Majalla" w:hint="cs"/>
                <w:b/>
                <w:bCs/>
                <w:sz w:val="28"/>
                <w:szCs w:val="28"/>
                <w:rtl/>
                <w:lang w:bidi="ar-DZ"/>
              </w:rPr>
              <w:t xml:space="preserve"> = </w:t>
            </w:r>
            <w:r w:rsidRPr="00F16610">
              <w:rPr>
                <w:rFonts w:ascii="Sakkal Majalla" w:hAnsi="Sakkal Majalla" w:cs="Sakkal Majalla"/>
                <w:b/>
                <w:bCs/>
                <w:sz w:val="28"/>
                <w:szCs w:val="28"/>
                <w:lang w:bidi="ar-DZ"/>
              </w:rPr>
              <w:t>19.000</w:t>
            </w:r>
            <w:r w:rsidRPr="00F16610">
              <w:rPr>
                <w:rFonts w:ascii="Sakkal Majalla" w:hAnsi="Sakkal Majalla" w:cs="Sakkal Majalla" w:hint="cs"/>
                <w:b/>
                <w:bCs/>
                <w:sz w:val="28"/>
                <w:szCs w:val="28"/>
                <w:rtl/>
                <w:lang w:bidi="ar-DZ"/>
              </w:rPr>
              <w:t>(واحبة الدفع)</w:t>
            </w:r>
          </w:p>
        </w:tc>
      </w:tr>
      <w:tr w:rsidR="00F16610" w:rsidRPr="00F16610" w14:paraId="5893875C" w14:textId="77777777" w:rsidTr="00AF354F">
        <w:tc>
          <w:tcPr>
            <w:tcW w:w="9699" w:type="dxa"/>
            <w:gridSpan w:val="7"/>
            <w:tcBorders>
              <w:top w:val="single" w:sz="4" w:space="0" w:color="auto"/>
            </w:tcBorders>
          </w:tcPr>
          <w:p w14:paraId="0E43C2C4" w14:textId="77777777" w:rsidR="00F16610" w:rsidRPr="00F16610" w:rsidRDefault="00F16610" w:rsidP="00F16610">
            <w:pPr>
              <w:tabs>
                <w:tab w:val="left" w:pos="3693"/>
              </w:tabs>
              <w:bidi/>
              <w:jc w:val="center"/>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01 إلى 20/06/2024</w:t>
            </w:r>
          </w:p>
        </w:tc>
      </w:tr>
      <w:tr w:rsidR="00F16610" w:rsidRPr="00F16610" w14:paraId="43EF5857" w14:textId="77777777" w:rsidTr="00AF354F">
        <w:tc>
          <w:tcPr>
            <w:tcW w:w="897" w:type="dxa"/>
            <w:tcBorders>
              <w:top w:val="single" w:sz="4" w:space="0" w:color="auto"/>
            </w:tcBorders>
          </w:tcPr>
          <w:p w14:paraId="2EBCAA11"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44571</w:t>
            </w:r>
          </w:p>
          <w:p w14:paraId="16D51942"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tc>
        <w:tc>
          <w:tcPr>
            <w:tcW w:w="956" w:type="dxa"/>
            <w:tcBorders>
              <w:top w:val="single" w:sz="4" w:space="0" w:color="auto"/>
            </w:tcBorders>
          </w:tcPr>
          <w:p w14:paraId="0836AC9B"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34886F8E" w14:textId="77777777" w:rsidR="00F16610" w:rsidRPr="00F16610" w:rsidRDefault="00F16610" w:rsidP="00F16610">
            <w:pPr>
              <w:tabs>
                <w:tab w:val="left" w:pos="3693"/>
              </w:tabs>
              <w:bidi/>
              <w:jc w:val="both"/>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t>4458</w:t>
            </w:r>
          </w:p>
          <w:p w14:paraId="712C6BBB"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44577</w:t>
            </w:r>
          </w:p>
        </w:tc>
        <w:tc>
          <w:tcPr>
            <w:tcW w:w="4991" w:type="dxa"/>
            <w:gridSpan w:val="3"/>
            <w:tcBorders>
              <w:top w:val="single" w:sz="4" w:space="0" w:color="auto"/>
            </w:tcBorders>
          </w:tcPr>
          <w:p w14:paraId="502DDA45"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w:t>
            </w:r>
            <w:r w:rsidRPr="00F16610">
              <w:rPr>
                <w:rFonts w:ascii="Sakkal Majalla" w:hAnsi="Sakkal Majalla" w:cs="Sakkal Majalla" w:hint="cs"/>
                <w:b/>
                <w:bCs/>
                <w:sz w:val="28"/>
                <w:szCs w:val="28"/>
                <w:rtl/>
                <w:lang w:val="en-US" w:bidi="ar-DZ"/>
              </w:rPr>
              <w:t>محصلة</w:t>
            </w:r>
          </w:p>
          <w:p w14:paraId="0A1B744B" w14:textId="77777777" w:rsidR="00F16610" w:rsidRPr="00F16610" w:rsidRDefault="00F16610" w:rsidP="00F16610">
            <w:pPr>
              <w:tabs>
                <w:tab w:val="left" w:pos="3693"/>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مؤجلة الرصيد (قرض ضريبي)</w:t>
            </w:r>
          </w:p>
          <w:p w14:paraId="5A4911F3" w14:textId="77777777" w:rsidR="00F16610" w:rsidRPr="00F16610" w:rsidRDefault="00F16610" w:rsidP="00F16610">
            <w:pPr>
              <w:tabs>
                <w:tab w:val="left" w:pos="3693"/>
              </w:tabs>
              <w:bidi/>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TVA</w:t>
            </w:r>
            <w:r w:rsidRPr="00F16610">
              <w:rPr>
                <w:rFonts w:ascii="Sakkal Majalla" w:hAnsi="Sakkal Majalla" w:cs="Sakkal Majalla" w:hint="cs"/>
                <w:b/>
                <w:bCs/>
                <w:sz w:val="28"/>
                <w:szCs w:val="28"/>
                <w:rtl/>
                <w:lang w:bidi="ar-DZ"/>
              </w:rPr>
              <w:t xml:space="preserve"> واجبة الدفع</w:t>
            </w:r>
          </w:p>
        </w:tc>
        <w:tc>
          <w:tcPr>
            <w:tcW w:w="1430" w:type="dxa"/>
            <w:tcBorders>
              <w:top w:val="single" w:sz="4" w:space="0" w:color="auto"/>
            </w:tcBorders>
          </w:tcPr>
          <w:p w14:paraId="404273AA"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49.400</w:t>
            </w:r>
          </w:p>
          <w:p w14:paraId="505C192C" w14:textId="77777777" w:rsidR="00F16610" w:rsidRPr="00F16610" w:rsidRDefault="00F16610" w:rsidP="00F16610">
            <w:pPr>
              <w:tabs>
                <w:tab w:val="left" w:pos="3693"/>
              </w:tabs>
              <w:bidi/>
              <w:jc w:val="both"/>
              <w:rPr>
                <w:rFonts w:ascii="Sakkal Majalla" w:hAnsi="Sakkal Majalla" w:cs="Sakkal Majalla"/>
                <w:b/>
                <w:bCs/>
                <w:sz w:val="28"/>
                <w:szCs w:val="28"/>
                <w:lang w:val="en-US" w:bidi="ar-DZ"/>
              </w:rPr>
            </w:pPr>
          </w:p>
        </w:tc>
        <w:tc>
          <w:tcPr>
            <w:tcW w:w="1425" w:type="dxa"/>
            <w:tcBorders>
              <w:top w:val="single" w:sz="4" w:space="0" w:color="auto"/>
            </w:tcBorders>
          </w:tcPr>
          <w:p w14:paraId="783E93B5"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13B58815"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30.400</w:t>
            </w:r>
          </w:p>
          <w:p w14:paraId="363254E3"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19.000</w:t>
            </w:r>
          </w:p>
        </w:tc>
      </w:tr>
      <w:tr w:rsidR="00F16610" w:rsidRPr="00F16610" w14:paraId="7BF94EA8" w14:textId="77777777" w:rsidTr="00AF354F">
        <w:tc>
          <w:tcPr>
            <w:tcW w:w="9699" w:type="dxa"/>
            <w:gridSpan w:val="7"/>
            <w:tcBorders>
              <w:top w:val="single" w:sz="4" w:space="0" w:color="auto"/>
            </w:tcBorders>
          </w:tcPr>
          <w:p w14:paraId="501CCD35" w14:textId="77777777" w:rsidR="00F16610" w:rsidRPr="00F16610" w:rsidRDefault="00F16610" w:rsidP="00F16610">
            <w:pPr>
              <w:tabs>
                <w:tab w:val="left" w:pos="3693"/>
              </w:tabs>
              <w:bidi/>
              <w:jc w:val="center"/>
              <w:rPr>
                <w:rFonts w:ascii="Sakkal Majalla" w:hAnsi="Sakkal Majalla" w:cs="Sakkal Majalla"/>
                <w:b/>
                <w:bCs/>
                <w:sz w:val="28"/>
                <w:szCs w:val="28"/>
                <w:lang w:bidi="ar-DZ"/>
              </w:rPr>
            </w:pPr>
            <w:r w:rsidRPr="00F16610">
              <w:rPr>
                <w:rFonts w:ascii="Sakkal Majalla" w:hAnsi="Sakkal Majalla" w:cs="Sakkal Majalla" w:hint="cs"/>
                <w:b/>
                <w:bCs/>
                <w:sz w:val="28"/>
                <w:szCs w:val="28"/>
                <w:rtl/>
                <w:lang w:val="en-US" w:bidi="ar-DZ"/>
              </w:rPr>
              <w:t xml:space="preserve">تصريح شهر ماي </w:t>
            </w:r>
            <w:r w:rsidRPr="00F16610">
              <w:rPr>
                <w:rFonts w:ascii="Sakkal Majalla" w:hAnsi="Sakkal Majalla" w:cs="Sakkal Majalla"/>
                <w:b/>
                <w:bCs/>
                <w:sz w:val="28"/>
                <w:szCs w:val="28"/>
                <w:lang w:bidi="ar-DZ"/>
              </w:rPr>
              <w:t>G50</w:t>
            </w:r>
          </w:p>
        </w:tc>
      </w:tr>
      <w:tr w:rsidR="00F16610" w:rsidRPr="00F16610" w14:paraId="36810E60" w14:textId="77777777" w:rsidTr="00AF354F">
        <w:tc>
          <w:tcPr>
            <w:tcW w:w="9699" w:type="dxa"/>
            <w:gridSpan w:val="7"/>
            <w:tcBorders>
              <w:top w:val="single" w:sz="4" w:space="0" w:color="auto"/>
            </w:tcBorders>
          </w:tcPr>
          <w:p w14:paraId="264B6C28"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01 إلى 20/06/2024</w:t>
            </w:r>
          </w:p>
        </w:tc>
      </w:tr>
      <w:tr w:rsidR="00F16610" w:rsidRPr="00F16610" w14:paraId="6C10742D" w14:textId="77777777" w:rsidTr="00AF354F">
        <w:tc>
          <w:tcPr>
            <w:tcW w:w="897" w:type="dxa"/>
            <w:tcBorders>
              <w:top w:val="single" w:sz="4" w:space="0" w:color="auto"/>
            </w:tcBorders>
          </w:tcPr>
          <w:p w14:paraId="10115C88"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44577</w:t>
            </w:r>
          </w:p>
        </w:tc>
        <w:tc>
          <w:tcPr>
            <w:tcW w:w="956" w:type="dxa"/>
            <w:tcBorders>
              <w:top w:val="single" w:sz="4" w:space="0" w:color="auto"/>
            </w:tcBorders>
          </w:tcPr>
          <w:p w14:paraId="05179737" w14:textId="77777777" w:rsidR="00F16610" w:rsidRPr="00F16610" w:rsidRDefault="00F16610" w:rsidP="00F16610">
            <w:pPr>
              <w:tabs>
                <w:tab w:val="left" w:pos="3693"/>
              </w:tabs>
              <w:bidi/>
              <w:jc w:val="both"/>
              <w:rPr>
                <w:rFonts w:ascii="Sakkal Majalla" w:hAnsi="Sakkal Majalla" w:cs="Sakkal Majalla"/>
                <w:b/>
                <w:bCs/>
                <w:sz w:val="28"/>
                <w:szCs w:val="28"/>
                <w:lang w:val="en-US" w:bidi="ar-DZ"/>
              </w:rPr>
            </w:pPr>
          </w:p>
          <w:p w14:paraId="7510C93B"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512</w:t>
            </w:r>
          </w:p>
        </w:tc>
        <w:tc>
          <w:tcPr>
            <w:tcW w:w="4991" w:type="dxa"/>
            <w:gridSpan w:val="3"/>
            <w:tcBorders>
              <w:top w:val="single" w:sz="4" w:space="0" w:color="auto"/>
            </w:tcBorders>
          </w:tcPr>
          <w:p w14:paraId="2004DBBD"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واجبة الدفع </w:t>
            </w:r>
          </w:p>
          <w:p w14:paraId="756EAC83" w14:textId="77777777" w:rsidR="00F16610" w:rsidRPr="00F16610" w:rsidRDefault="00F16610" w:rsidP="00F16610">
            <w:pPr>
              <w:tabs>
                <w:tab w:val="left" w:pos="3693"/>
              </w:tabs>
              <w:bidi/>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بنوك الحسابات الجارية</w:t>
            </w:r>
          </w:p>
        </w:tc>
        <w:tc>
          <w:tcPr>
            <w:tcW w:w="1430" w:type="dxa"/>
            <w:tcBorders>
              <w:top w:val="single" w:sz="4" w:space="0" w:color="auto"/>
            </w:tcBorders>
          </w:tcPr>
          <w:p w14:paraId="31DD090A" w14:textId="77777777" w:rsidR="00F16610" w:rsidRPr="00F16610" w:rsidRDefault="00F16610" w:rsidP="00F16610">
            <w:pPr>
              <w:tabs>
                <w:tab w:val="left" w:pos="3693"/>
              </w:tabs>
              <w:bidi/>
              <w:jc w:val="both"/>
              <w:rPr>
                <w:rFonts w:ascii="Sakkal Majalla" w:hAnsi="Sakkal Majalla" w:cs="Sakkal Majalla"/>
                <w:b/>
                <w:bCs/>
                <w:sz w:val="28"/>
                <w:szCs w:val="28"/>
                <w:lang w:bidi="ar-DZ"/>
              </w:rPr>
            </w:pPr>
            <w:r w:rsidRPr="00F16610">
              <w:rPr>
                <w:rFonts w:ascii="Sakkal Majalla" w:hAnsi="Sakkal Majalla" w:cs="Sakkal Majalla"/>
                <w:b/>
                <w:bCs/>
                <w:sz w:val="28"/>
                <w:szCs w:val="28"/>
                <w:rtl/>
                <w:lang w:val="en-US" w:bidi="ar-DZ"/>
              </w:rPr>
              <w:t>19.000</w:t>
            </w:r>
          </w:p>
        </w:tc>
        <w:tc>
          <w:tcPr>
            <w:tcW w:w="1425" w:type="dxa"/>
            <w:tcBorders>
              <w:top w:val="single" w:sz="4" w:space="0" w:color="auto"/>
            </w:tcBorders>
          </w:tcPr>
          <w:p w14:paraId="07B08A65"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1AB9FC4A" w14:textId="77777777" w:rsidR="00F16610" w:rsidRPr="00F16610" w:rsidRDefault="00F16610" w:rsidP="00F16610">
            <w:pPr>
              <w:tabs>
                <w:tab w:val="left" w:pos="3693"/>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19.000</w:t>
            </w:r>
          </w:p>
        </w:tc>
      </w:tr>
      <w:tr w:rsidR="00F16610" w:rsidRPr="00F16610" w14:paraId="6A86E797" w14:textId="77777777" w:rsidTr="00AF354F">
        <w:tc>
          <w:tcPr>
            <w:tcW w:w="9699" w:type="dxa"/>
            <w:gridSpan w:val="7"/>
            <w:tcBorders>
              <w:top w:val="single" w:sz="4" w:space="0" w:color="auto"/>
            </w:tcBorders>
          </w:tcPr>
          <w:p w14:paraId="4E45E59F" w14:textId="77777777" w:rsidR="00F16610" w:rsidRPr="00F16610" w:rsidRDefault="00F16610" w:rsidP="00F16610">
            <w:pPr>
              <w:tabs>
                <w:tab w:val="left" w:pos="3693"/>
                <w:tab w:val="center" w:pos="4741"/>
                <w:tab w:val="left" w:pos="5778"/>
              </w:tabs>
              <w:bidi/>
              <w:jc w:val="both"/>
              <w:rPr>
                <w:rFonts w:ascii="Sakkal Majalla" w:hAnsi="Sakkal Majalla" w:cs="Sakkal Majalla"/>
                <w:b/>
                <w:bCs/>
                <w:sz w:val="28"/>
                <w:szCs w:val="28"/>
                <w:lang w:bidi="ar-DZ"/>
              </w:rPr>
            </w:pPr>
            <w:r w:rsidRPr="00F16610">
              <w:rPr>
                <w:rFonts w:ascii="Sakkal Majalla" w:hAnsi="Sakkal Majalla" w:cs="Sakkal Majalla"/>
                <w:b/>
                <w:bCs/>
                <w:sz w:val="28"/>
                <w:szCs w:val="28"/>
                <w:rtl/>
                <w:lang w:val="en-US" w:bidi="ar-DZ"/>
              </w:rPr>
              <w:tab/>
            </w:r>
            <w:r w:rsidRPr="00F16610">
              <w:rPr>
                <w:rFonts w:ascii="Sakkal Majalla" w:hAnsi="Sakkal Majalla" w:cs="Sakkal Majalla" w:hint="cs"/>
                <w:b/>
                <w:bCs/>
                <w:sz w:val="28"/>
                <w:szCs w:val="28"/>
                <w:rtl/>
                <w:lang w:val="en-US" w:bidi="ar-DZ"/>
              </w:rPr>
              <w:t xml:space="preserve">تسديد </w:t>
            </w:r>
            <w:r w:rsidRPr="00F16610">
              <w:rPr>
                <w:rFonts w:ascii="Sakkal Majalla" w:hAnsi="Sakkal Majalla" w:cs="Sakkal Majalla"/>
                <w:b/>
                <w:bCs/>
                <w:sz w:val="28"/>
                <w:szCs w:val="28"/>
                <w:lang w:bidi="ar-DZ"/>
              </w:rPr>
              <w:t>G50</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rtl/>
                <w:lang w:bidi="ar-DZ"/>
              </w:rPr>
              <w:t>شهر ما</w:t>
            </w:r>
            <w:r w:rsidRPr="00F16610">
              <w:rPr>
                <w:rFonts w:ascii="Sakkal Majalla" w:hAnsi="Sakkal Majalla" w:cs="Sakkal Majalla" w:hint="cs"/>
                <w:b/>
                <w:bCs/>
                <w:sz w:val="28"/>
                <w:szCs w:val="28"/>
                <w:rtl/>
                <w:lang w:bidi="ar-DZ"/>
              </w:rPr>
              <w:t>ي</w:t>
            </w:r>
          </w:p>
        </w:tc>
      </w:tr>
      <w:tr w:rsidR="00F16610" w:rsidRPr="00F16610" w14:paraId="53F8A8AB" w14:textId="77777777" w:rsidTr="00AF354F">
        <w:tc>
          <w:tcPr>
            <w:tcW w:w="9699" w:type="dxa"/>
            <w:gridSpan w:val="7"/>
            <w:tcBorders>
              <w:bottom w:val="nil"/>
            </w:tcBorders>
          </w:tcPr>
          <w:p w14:paraId="546F7C19"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01/07/2024</w:t>
            </w:r>
          </w:p>
        </w:tc>
      </w:tr>
      <w:tr w:rsidR="00F16610" w:rsidRPr="00F16610" w14:paraId="37BD9766" w14:textId="77777777" w:rsidTr="00AF354F">
        <w:tc>
          <w:tcPr>
            <w:tcW w:w="897" w:type="dxa"/>
            <w:tcBorders>
              <w:bottom w:val="nil"/>
            </w:tcBorders>
          </w:tcPr>
          <w:p w14:paraId="056B7CF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t>654</w:t>
            </w:r>
          </w:p>
          <w:p w14:paraId="07A4F4B5"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44578</w:t>
            </w:r>
          </w:p>
        </w:tc>
        <w:tc>
          <w:tcPr>
            <w:tcW w:w="956" w:type="dxa"/>
            <w:tcBorders>
              <w:bottom w:val="nil"/>
            </w:tcBorders>
          </w:tcPr>
          <w:p w14:paraId="5E4C7E59"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3797F7D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p>
          <w:p w14:paraId="5C0B04CF"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411</w:t>
            </w:r>
          </w:p>
          <w:p w14:paraId="2DC46B04"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44568</w:t>
            </w:r>
          </w:p>
        </w:tc>
        <w:tc>
          <w:tcPr>
            <w:tcW w:w="4991" w:type="dxa"/>
            <w:gridSpan w:val="3"/>
            <w:tcBorders>
              <w:bottom w:val="nil"/>
            </w:tcBorders>
          </w:tcPr>
          <w:p w14:paraId="634A4EEB"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rtl/>
                <w:lang w:bidi="ar-DZ"/>
              </w:rPr>
              <w:t>خسائر عن ديون دائنة غير قابلة للتحصيل</w:t>
            </w:r>
            <w:r w:rsidRPr="00F16610">
              <w:rPr>
                <w:rFonts w:ascii="Sakkal Majalla" w:hAnsi="Sakkal Majalla" w:cs="Sakkal Majalla" w:hint="cs"/>
                <w:b/>
                <w:bCs/>
                <w:sz w:val="28"/>
                <w:szCs w:val="28"/>
                <w:rtl/>
                <w:lang w:bidi="ar-DZ"/>
              </w:rPr>
              <w:t xml:space="preserve"> الزبائن</w:t>
            </w:r>
          </w:p>
          <w:p w14:paraId="34C27EBD"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TVA</w:t>
            </w:r>
            <w:r w:rsidRPr="00F16610">
              <w:rPr>
                <w:rFonts w:ascii="Sakkal Majalla" w:hAnsi="Sakkal Majalla" w:cs="Sakkal Majalla" w:hint="cs"/>
                <w:b/>
                <w:bCs/>
                <w:sz w:val="28"/>
                <w:szCs w:val="28"/>
                <w:rtl/>
                <w:lang w:bidi="ar-DZ"/>
              </w:rPr>
              <w:t xml:space="preserve"> مدفوعة يعاد استرجاعها</w:t>
            </w:r>
          </w:p>
          <w:p w14:paraId="2484EBAF"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زبائن</w:t>
            </w:r>
          </w:p>
          <w:p w14:paraId="1A5255F1"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TVA</w:t>
            </w:r>
            <w:r w:rsidRPr="00F16610">
              <w:rPr>
                <w:rFonts w:ascii="Sakkal Majalla" w:hAnsi="Sakkal Majalla" w:cs="Sakkal Majalla"/>
                <w:b/>
                <w:bCs/>
                <w:sz w:val="28"/>
                <w:szCs w:val="28"/>
                <w:rtl/>
                <w:lang w:bidi="ar-DZ"/>
              </w:rPr>
              <w:t xml:space="preserve"> م</w:t>
            </w:r>
            <w:r w:rsidRPr="00F16610">
              <w:rPr>
                <w:rFonts w:ascii="Sakkal Majalla" w:hAnsi="Sakkal Majalla" w:cs="Sakkal Majalla" w:hint="cs"/>
                <w:b/>
                <w:bCs/>
                <w:sz w:val="28"/>
                <w:szCs w:val="28"/>
                <w:rtl/>
                <w:lang w:bidi="ar-DZ"/>
              </w:rPr>
              <w:t>سترجعة</w:t>
            </w:r>
            <w:r w:rsidRPr="00F16610">
              <w:rPr>
                <w:rFonts w:ascii="Sakkal Majalla" w:hAnsi="Sakkal Majalla" w:cs="Sakkal Majalla"/>
                <w:b/>
                <w:bCs/>
                <w:sz w:val="28"/>
                <w:szCs w:val="28"/>
                <w:rtl/>
                <w:lang w:bidi="ar-DZ"/>
              </w:rPr>
              <w:t xml:space="preserve"> يعاد </w:t>
            </w:r>
            <w:r w:rsidRPr="00F16610">
              <w:rPr>
                <w:rFonts w:ascii="Sakkal Majalla" w:hAnsi="Sakkal Majalla" w:cs="Sakkal Majalla" w:hint="cs"/>
                <w:b/>
                <w:bCs/>
                <w:sz w:val="28"/>
                <w:szCs w:val="28"/>
                <w:rtl/>
                <w:lang w:bidi="ar-DZ"/>
              </w:rPr>
              <w:t>دفعها</w:t>
            </w:r>
          </w:p>
        </w:tc>
        <w:tc>
          <w:tcPr>
            <w:tcW w:w="1430" w:type="dxa"/>
            <w:tcBorders>
              <w:bottom w:val="nil"/>
            </w:tcBorders>
          </w:tcPr>
          <w:p w14:paraId="63B7CF5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221.280</w:t>
            </w:r>
          </w:p>
          <w:p w14:paraId="1D9975A7"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u w:val="single"/>
                <w:rtl/>
                <w:lang w:val="en-US" w:bidi="ar-DZ"/>
              </w:rPr>
            </w:pPr>
            <w:r w:rsidRPr="00F16610">
              <w:rPr>
                <w:rFonts w:ascii="Sakkal Majalla" w:hAnsi="Sakkal Majalla" w:cs="Sakkal Majalla" w:hint="cs"/>
                <w:b/>
                <w:bCs/>
                <w:sz w:val="28"/>
                <w:szCs w:val="28"/>
                <w:u w:val="single"/>
                <w:rtl/>
                <w:lang w:bidi="ar-DZ"/>
              </w:rPr>
              <w:t>38.000</w:t>
            </w:r>
          </w:p>
        </w:tc>
        <w:tc>
          <w:tcPr>
            <w:tcW w:w="1425" w:type="dxa"/>
            <w:tcBorders>
              <w:bottom w:val="nil"/>
            </w:tcBorders>
          </w:tcPr>
          <w:p w14:paraId="23433A9F"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652CAD04"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u w:val="single"/>
                <w:lang w:val="en-US" w:bidi="ar-DZ"/>
              </w:rPr>
            </w:pPr>
          </w:p>
          <w:p w14:paraId="7DF668B0"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t>238.000</w:t>
            </w:r>
          </w:p>
          <w:p w14:paraId="711B19E7"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u w:val="single"/>
                <w:rtl/>
                <w:lang w:val="en-US" w:bidi="ar-DZ"/>
              </w:rPr>
            </w:pPr>
            <w:r w:rsidRPr="00F16610">
              <w:rPr>
                <w:rFonts w:ascii="Sakkal Majalla" w:hAnsi="Sakkal Majalla" w:cs="Sakkal Majalla"/>
                <w:b/>
                <w:bCs/>
                <w:sz w:val="28"/>
                <w:szCs w:val="28"/>
                <w:u w:val="single"/>
                <w:rtl/>
                <w:lang w:val="en-US" w:bidi="ar-DZ"/>
              </w:rPr>
              <w:t>21.280</w:t>
            </w:r>
          </w:p>
        </w:tc>
      </w:tr>
      <w:tr w:rsidR="00F16610" w:rsidRPr="00F16610" w14:paraId="0462E78B" w14:textId="77777777" w:rsidTr="00AF354F">
        <w:tc>
          <w:tcPr>
            <w:tcW w:w="9699" w:type="dxa"/>
            <w:gridSpan w:val="7"/>
            <w:tcBorders>
              <w:top w:val="single" w:sz="4" w:space="0" w:color="auto"/>
              <w:bottom w:val="single" w:sz="4" w:space="0" w:color="auto"/>
            </w:tcBorders>
          </w:tcPr>
          <w:p w14:paraId="7F65EDDB" w14:textId="77777777" w:rsidR="00F16610" w:rsidRPr="00F16610" w:rsidRDefault="00F16610" w:rsidP="00F16610">
            <w:pPr>
              <w:tabs>
                <w:tab w:val="left" w:pos="3693"/>
              </w:tabs>
              <w:bidi/>
              <w:jc w:val="center"/>
              <w:rPr>
                <w:rFonts w:ascii="Sakkal Majalla" w:hAnsi="Sakkal Majalla" w:cs="Sakkal Majalla"/>
                <w:b/>
                <w:bCs/>
                <w:sz w:val="28"/>
                <w:szCs w:val="28"/>
                <w:lang w:bidi="ar-DZ"/>
              </w:rPr>
            </w:pPr>
            <w:r w:rsidRPr="00F16610">
              <w:rPr>
                <w:rFonts w:ascii="Sakkal Majalla" w:hAnsi="Sakkal Majalla" w:cs="Sakkal Majalla" w:hint="cs"/>
                <w:b/>
                <w:bCs/>
                <w:sz w:val="28"/>
                <w:szCs w:val="28"/>
                <w:rtl/>
                <w:lang w:bidi="ar-DZ"/>
              </w:rPr>
              <w:t>ترصيد حسين</w:t>
            </w:r>
          </w:p>
        </w:tc>
      </w:tr>
      <w:tr w:rsidR="00F16610" w:rsidRPr="00F16610" w14:paraId="3F7A0DAE" w14:textId="77777777" w:rsidTr="00AF354F">
        <w:tc>
          <w:tcPr>
            <w:tcW w:w="9699" w:type="dxa"/>
            <w:gridSpan w:val="7"/>
            <w:tcBorders>
              <w:top w:val="single" w:sz="4" w:space="0" w:color="auto"/>
            </w:tcBorders>
          </w:tcPr>
          <w:p w14:paraId="61597212" w14:textId="77777777" w:rsidR="00F16610" w:rsidRPr="00F16610" w:rsidRDefault="00F16610" w:rsidP="00F16610">
            <w:pPr>
              <w:tabs>
                <w:tab w:val="left" w:pos="3693"/>
              </w:tabs>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 xml:space="preserve">من 01 إلى 20/07/2023 تصريح </w:t>
            </w:r>
            <w:r w:rsidRPr="00F16610">
              <w:rPr>
                <w:rFonts w:ascii="Sakkal Majalla" w:hAnsi="Sakkal Majalla" w:cs="Sakkal Majalla"/>
                <w:b/>
                <w:bCs/>
                <w:sz w:val="28"/>
                <w:szCs w:val="28"/>
                <w:lang w:bidi="ar-DZ"/>
              </w:rPr>
              <w:t>G50</w:t>
            </w:r>
            <w:r w:rsidRPr="00F16610">
              <w:rPr>
                <w:rFonts w:ascii="Sakkal Majalla" w:hAnsi="Sakkal Majalla" w:cs="Sakkal Majalla" w:hint="cs"/>
                <w:b/>
                <w:bCs/>
                <w:sz w:val="28"/>
                <w:szCs w:val="28"/>
                <w:rtl/>
                <w:lang w:bidi="ar-DZ"/>
              </w:rPr>
              <w:t xml:space="preserve"> شهر جوان 2020 = لاشيء (لا وجود لقرض ضريبي في ماي و لا وجود لعمليات خاضعة في جوان)</w:t>
            </w:r>
          </w:p>
        </w:tc>
      </w:tr>
      <w:tr w:rsidR="00F16610" w:rsidRPr="00F16610" w14:paraId="66664007" w14:textId="77777777" w:rsidTr="00AF354F">
        <w:tc>
          <w:tcPr>
            <w:tcW w:w="9699" w:type="dxa"/>
            <w:gridSpan w:val="7"/>
            <w:tcBorders>
              <w:top w:val="single" w:sz="4" w:space="0" w:color="auto"/>
            </w:tcBorders>
          </w:tcPr>
          <w:p w14:paraId="486BB0B1" w14:textId="77777777" w:rsidR="00F16610" w:rsidRPr="00F16610" w:rsidRDefault="00F16610" w:rsidP="00F16610">
            <w:pPr>
              <w:tabs>
                <w:tab w:val="left" w:pos="3693"/>
              </w:tabs>
              <w:bidi/>
              <w:jc w:val="center"/>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lastRenderedPageBreak/>
              <w:t>من 01 إلى 20/07/2024 تصريح</w:t>
            </w:r>
            <w:r w:rsidRPr="00F16610">
              <w:rPr>
                <w:rFonts w:ascii="Sakkal Majalla" w:hAnsi="Sakkal Majalla" w:cs="Sakkal Majalla"/>
                <w:b/>
                <w:bCs/>
                <w:sz w:val="28"/>
                <w:szCs w:val="28"/>
                <w:lang w:val="en-US" w:bidi="ar-DZ"/>
              </w:rPr>
              <w:t xml:space="preserve"> G50 </w:t>
            </w:r>
            <w:r w:rsidRPr="00F16610">
              <w:rPr>
                <w:rFonts w:ascii="Sakkal Majalla" w:hAnsi="Sakkal Majalla" w:cs="Sakkal Majalla" w:hint="cs"/>
                <w:b/>
                <w:bCs/>
                <w:sz w:val="28"/>
                <w:szCs w:val="28"/>
                <w:rtl/>
                <w:lang w:val="en-US" w:bidi="ar-DZ"/>
              </w:rPr>
              <w:t xml:space="preserve"> شهر جوان</w:t>
            </w:r>
          </w:p>
        </w:tc>
      </w:tr>
      <w:tr w:rsidR="00F16610" w:rsidRPr="00F16610" w14:paraId="270D1EA6" w14:textId="77777777" w:rsidTr="00AF354F">
        <w:tc>
          <w:tcPr>
            <w:tcW w:w="9699" w:type="dxa"/>
            <w:gridSpan w:val="7"/>
            <w:tcBorders>
              <w:top w:val="single" w:sz="4" w:space="0" w:color="auto"/>
            </w:tcBorders>
          </w:tcPr>
          <w:p w14:paraId="7BB3428D" w14:textId="77777777" w:rsidR="00F16610" w:rsidRPr="00F16610" w:rsidRDefault="00F16610" w:rsidP="00F16610">
            <w:pPr>
              <w:tabs>
                <w:tab w:val="left" w:pos="3693"/>
              </w:tabs>
              <w:bidi/>
              <w:jc w:val="center"/>
              <w:rPr>
                <w:rFonts w:ascii="Sakkal Majalla" w:hAnsi="Sakkal Majalla" w:cs="Sakkal Majalla"/>
                <w:b/>
                <w:bCs/>
                <w:sz w:val="28"/>
                <w:szCs w:val="28"/>
                <w:lang w:bidi="ar-DZ"/>
              </w:rPr>
            </w:pPr>
            <w:r w:rsidRPr="00F16610">
              <w:rPr>
                <w:rFonts w:ascii="Sakkal Majalla" w:hAnsi="Sakkal Majalla" w:cs="Sakkal Majalla" w:hint="cs"/>
                <w:b/>
                <w:bCs/>
                <w:sz w:val="28"/>
                <w:szCs w:val="28"/>
                <w:rtl/>
                <w:lang w:val="en-US" w:bidi="ar-DZ"/>
              </w:rPr>
              <w:t xml:space="preserve">لا شيء </w:t>
            </w:r>
            <w:r w:rsidRPr="00F16610">
              <w:rPr>
                <w:rFonts w:ascii="Sakkal Majalla" w:hAnsi="Sakkal Majalla" w:cs="Sakkal Majalla"/>
                <w:b/>
                <w:bCs/>
                <w:sz w:val="28"/>
                <w:szCs w:val="28"/>
                <w:lang w:bidi="ar-DZ"/>
              </w:rPr>
              <w:t>NEANT</w:t>
            </w:r>
          </w:p>
        </w:tc>
      </w:tr>
      <w:tr w:rsidR="00F16610" w:rsidRPr="00F16610" w14:paraId="498B177F" w14:textId="77777777" w:rsidTr="00AF354F">
        <w:tc>
          <w:tcPr>
            <w:tcW w:w="9699" w:type="dxa"/>
            <w:gridSpan w:val="7"/>
            <w:tcBorders>
              <w:top w:val="single" w:sz="4" w:space="0" w:color="auto"/>
            </w:tcBorders>
          </w:tcPr>
          <w:p w14:paraId="3D5D90DC" w14:textId="77777777" w:rsidR="00F16610" w:rsidRPr="00F16610" w:rsidRDefault="00F16610" w:rsidP="00F16610">
            <w:pPr>
              <w:tabs>
                <w:tab w:val="left" w:pos="3693"/>
              </w:tabs>
              <w:bidi/>
              <w:jc w:val="center"/>
              <w:rPr>
                <w:rFonts w:ascii="Sakkal Majalla" w:hAnsi="Sakkal Majalla" w:cs="Sakkal Majalla"/>
                <w:b/>
                <w:bCs/>
                <w:sz w:val="28"/>
                <w:szCs w:val="28"/>
                <w:lang w:bidi="ar-DZ"/>
              </w:rPr>
            </w:pPr>
            <w:r w:rsidRPr="00F16610">
              <w:rPr>
                <w:rFonts w:ascii="Sakkal Majalla" w:hAnsi="Sakkal Majalla" w:cs="Sakkal Majalla" w:hint="cs"/>
                <w:b/>
                <w:bCs/>
                <w:sz w:val="28"/>
                <w:szCs w:val="28"/>
                <w:rtl/>
                <w:lang w:val="en-US" w:bidi="ar-DZ"/>
              </w:rPr>
              <w:t>01 إلى 20/08/2024</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تصريح</w:t>
            </w:r>
            <w:r w:rsidRPr="00F16610">
              <w:rPr>
                <w:rFonts w:ascii="Sakkal Majalla" w:hAnsi="Sakkal Majalla" w:cs="Sakkal Majalla"/>
                <w:b/>
                <w:bCs/>
                <w:sz w:val="28"/>
                <w:szCs w:val="28"/>
                <w:lang w:val="en-US" w:bidi="ar-DZ"/>
              </w:rPr>
              <w:t xml:space="preserve"> G50 </w:t>
            </w:r>
            <w:r w:rsidRPr="00F16610">
              <w:rPr>
                <w:rFonts w:ascii="Sakkal Majalla" w:hAnsi="Sakkal Majalla" w:cs="Sakkal Majalla" w:hint="cs"/>
                <w:b/>
                <w:bCs/>
                <w:sz w:val="28"/>
                <w:szCs w:val="28"/>
                <w:rtl/>
                <w:lang w:bidi="ar-DZ"/>
              </w:rPr>
              <w:t xml:space="preserve"> شهر جويلية</w:t>
            </w:r>
          </w:p>
        </w:tc>
      </w:tr>
      <w:tr w:rsidR="00F16610" w:rsidRPr="00F16610" w14:paraId="2C2750A2" w14:textId="77777777" w:rsidTr="00AF354F">
        <w:tc>
          <w:tcPr>
            <w:tcW w:w="4849" w:type="dxa"/>
            <w:gridSpan w:val="4"/>
            <w:tcBorders>
              <w:top w:val="single" w:sz="4" w:space="0" w:color="auto"/>
            </w:tcBorders>
          </w:tcPr>
          <w:p w14:paraId="7811393A"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مسترجعة يعاد دفعها</w:t>
            </w:r>
            <w:r w:rsidRPr="00F16610">
              <w:rPr>
                <w:rFonts w:ascii="Sakkal Majalla" w:hAnsi="Sakkal Majalla" w:cs="Sakkal Majalla" w:hint="cs"/>
                <w:b/>
                <w:bCs/>
                <w:sz w:val="28"/>
                <w:szCs w:val="28"/>
                <w:rtl/>
                <w:lang w:val="en-US" w:bidi="ar-DZ"/>
              </w:rPr>
              <w:t xml:space="preserve"> (الجزء من السلع المباعة التي لن يسددها الزبون بسبب ترصيده نهائيا) = 21.280</w:t>
            </w:r>
          </w:p>
        </w:tc>
        <w:tc>
          <w:tcPr>
            <w:tcW w:w="4850" w:type="dxa"/>
            <w:gridSpan w:val="3"/>
            <w:tcBorders>
              <w:top w:val="single" w:sz="4" w:space="0" w:color="auto"/>
            </w:tcBorders>
          </w:tcPr>
          <w:p w14:paraId="47CD5AF5"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مدفوعة يعاد استرجاعها</w:t>
            </w:r>
            <w:r w:rsidRPr="00F16610">
              <w:rPr>
                <w:rFonts w:ascii="Sakkal Majalla" w:hAnsi="Sakkal Majalla" w:cs="Sakkal Majalla" w:hint="cs"/>
                <w:b/>
                <w:bCs/>
                <w:sz w:val="28"/>
                <w:szCs w:val="28"/>
                <w:rtl/>
                <w:lang w:val="en-US" w:bidi="ar-DZ"/>
              </w:rPr>
              <w:t xml:space="preserve"> على زبون مرصد = 38.000 </w:t>
            </w:r>
          </w:p>
        </w:tc>
      </w:tr>
      <w:tr w:rsidR="00F16610" w:rsidRPr="00F16610" w14:paraId="56C59C59" w14:textId="77777777" w:rsidTr="00AF354F">
        <w:tc>
          <w:tcPr>
            <w:tcW w:w="9699" w:type="dxa"/>
            <w:gridSpan w:val="7"/>
            <w:tcBorders>
              <w:top w:val="single" w:sz="4" w:space="0" w:color="auto"/>
            </w:tcBorders>
          </w:tcPr>
          <w:p w14:paraId="7B4D1257" w14:textId="77777777" w:rsidR="00F16610" w:rsidRPr="00F16610" w:rsidRDefault="00F16610" w:rsidP="00F16610">
            <w:pPr>
              <w:tabs>
                <w:tab w:val="left" w:pos="3693"/>
              </w:tabs>
              <w:bidi/>
              <w:jc w:val="center"/>
              <w:rPr>
                <w:rFonts w:ascii="Sakkal Majalla" w:hAnsi="Sakkal Majalla" w:cs="Sakkal Majalla"/>
                <w:b/>
                <w:bCs/>
                <w:sz w:val="28"/>
                <w:szCs w:val="28"/>
                <w:lang w:val="en-US" w:bidi="ar-DZ"/>
              </w:rPr>
            </w:pPr>
            <w:r w:rsidRPr="00F16610">
              <w:rPr>
                <w:rFonts w:ascii="Sakkal Majalla" w:hAnsi="Sakkal Majalla" w:cs="Sakkal Majalla"/>
                <w:b/>
                <w:bCs/>
                <w:sz w:val="28"/>
                <w:szCs w:val="28"/>
                <w:lang w:val="en-US" w:bidi="ar-DZ"/>
              </w:rPr>
              <w:t>21.280</w:t>
            </w:r>
            <w:r w:rsidRPr="00F16610">
              <w:rPr>
                <w:rFonts w:ascii="Sakkal Majalla" w:hAnsi="Sakkal Majalla" w:cs="Sakkal Majalla"/>
                <w:b/>
                <w:bCs/>
                <w:sz w:val="28"/>
                <w:szCs w:val="28"/>
                <w:rtl/>
                <w:lang w:val="en-US" w:bidi="ar-DZ"/>
              </w:rPr>
              <w:t>–</w:t>
            </w:r>
            <w:r w:rsidRPr="00F16610">
              <w:rPr>
                <w:rFonts w:ascii="Sakkal Majalla" w:hAnsi="Sakkal Majalla" w:cs="Sakkal Majalla" w:hint="cs"/>
                <w:b/>
                <w:bCs/>
                <w:sz w:val="28"/>
                <w:szCs w:val="28"/>
                <w:rtl/>
                <w:lang w:val="en-US" w:bidi="ar-DZ"/>
              </w:rPr>
              <w:t xml:space="preserve"> </w:t>
            </w:r>
            <w:r w:rsidRPr="00F16610">
              <w:rPr>
                <w:rFonts w:ascii="Sakkal Majalla" w:hAnsi="Sakkal Majalla" w:cs="Sakkal Majalla"/>
                <w:b/>
                <w:bCs/>
                <w:sz w:val="28"/>
                <w:szCs w:val="28"/>
                <w:lang w:bidi="ar-DZ"/>
              </w:rPr>
              <w:t>38.000</w:t>
            </w:r>
            <w:r w:rsidRPr="00F16610">
              <w:rPr>
                <w:rFonts w:ascii="Sakkal Majalla" w:hAnsi="Sakkal Majalla" w:cs="Sakkal Majalla" w:hint="cs"/>
                <w:b/>
                <w:bCs/>
                <w:sz w:val="28"/>
                <w:szCs w:val="28"/>
                <w:rtl/>
                <w:lang w:bidi="ar-DZ"/>
              </w:rPr>
              <w:t xml:space="preserve"> = - </w:t>
            </w:r>
            <w:r w:rsidRPr="00F16610">
              <w:rPr>
                <w:rFonts w:ascii="Sakkal Majalla" w:hAnsi="Sakkal Majalla" w:cs="Sakkal Majalla"/>
                <w:b/>
                <w:bCs/>
                <w:sz w:val="28"/>
                <w:szCs w:val="28"/>
                <w:lang w:bidi="ar-DZ"/>
              </w:rPr>
              <w:t>16.720</w:t>
            </w:r>
            <w:r w:rsidRPr="00F16610">
              <w:rPr>
                <w:rFonts w:ascii="Sakkal Majalla" w:hAnsi="Sakkal Majalla" w:cs="Sakkal Majalla" w:hint="cs"/>
                <w:b/>
                <w:bCs/>
                <w:sz w:val="28"/>
                <w:szCs w:val="28"/>
                <w:rtl/>
                <w:lang w:bidi="ar-DZ"/>
              </w:rPr>
              <w:t>(قرض ضريبي)</w:t>
            </w:r>
          </w:p>
        </w:tc>
      </w:tr>
      <w:tr w:rsidR="00F16610" w:rsidRPr="00F16610" w14:paraId="4428B884" w14:textId="77777777" w:rsidTr="00AF354F">
        <w:tc>
          <w:tcPr>
            <w:tcW w:w="897" w:type="dxa"/>
            <w:tcBorders>
              <w:top w:val="single" w:sz="4" w:space="0" w:color="auto"/>
            </w:tcBorders>
          </w:tcPr>
          <w:p w14:paraId="760BEF33"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445</w:t>
            </w:r>
            <w:r w:rsidRPr="00F16610">
              <w:rPr>
                <w:rFonts w:ascii="Sakkal Majalla" w:hAnsi="Sakkal Majalla" w:cs="Sakkal Majalla" w:hint="cs"/>
                <w:b/>
                <w:bCs/>
                <w:sz w:val="28"/>
                <w:szCs w:val="28"/>
                <w:rtl/>
                <w:lang w:val="en-US" w:bidi="ar-DZ"/>
              </w:rPr>
              <w:t>68</w:t>
            </w:r>
          </w:p>
          <w:p w14:paraId="42E474CF"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4458</w:t>
            </w:r>
          </w:p>
          <w:p w14:paraId="5161F7A6"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tc>
        <w:tc>
          <w:tcPr>
            <w:tcW w:w="956" w:type="dxa"/>
            <w:tcBorders>
              <w:top w:val="single" w:sz="4" w:space="0" w:color="auto"/>
            </w:tcBorders>
          </w:tcPr>
          <w:p w14:paraId="36667BF7"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14AE7259"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03657BFB"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44578</w:t>
            </w:r>
          </w:p>
        </w:tc>
        <w:tc>
          <w:tcPr>
            <w:tcW w:w="4991" w:type="dxa"/>
            <w:gridSpan w:val="3"/>
            <w:tcBorders>
              <w:top w:val="single" w:sz="4" w:space="0" w:color="auto"/>
            </w:tcBorders>
          </w:tcPr>
          <w:p w14:paraId="6751EFC6"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مسترجعة يعاد دفعها </w:t>
            </w:r>
          </w:p>
          <w:p w14:paraId="4D68637C"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مؤجلة الرصيد (قرض ضريبي)</w:t>
            </w:r>
          </w:p>
          <w:p w14:paraId="38BD5CBF" w14:textId="77777777" w:rsidR="00F16610" w:rsidRPr="00F16610" w:rsidRDefault="00F16610" w:rsidP="00F16610">
            <w:pPr>
              <w:tabs>
                <w:tab w:val="left" w:pos="3693"/>
              </w:tabs>
              <w:bidi/>
              <w:jc w:val="both"/>
              <w:rPr>
                <w:rFonts w:ascii="Sakkal Majalla" w:hAnsi="Sakkal Majalla" w:cs="Sakkal Majalla"/>
                <w:b/>
                <w:bCs/>
                <w:sz w:val="28"/>
                <w:szCs w:val="28"/>
                <w:lang w:val="en-US" w:bidi="ar-DZ"/>
              </w:rPr>
            </w:pPr>
            <w:r w:rsidRPr="00F16610">
              <w:rPr>
                <w:rFonts w:ascii="Sakkal Majalla" w:hAnsi="Sakkal Majalla" w:cs="Sakkal Majalla"/>
                <w:b/>
                <w:bCs/>
                <w:sz w:val="28"/>
                <w:szCs w:val="28"/>
                <w:lang w:bidi="ar-DZ"/>
              </w:rPr>
              <w:t>TVA</w:t>
            </w:r>
            <w:r w:rsidRPr="00F16610">
              <w:rPr>
                <w:rFonts w:ascii="Sakkal Majalla" w:hAnsi="Sakkal Majalla" w:cs="Sakkal Majalla"/>
                <w:b/>
                <w:bCs/>
                <w:sz w:val="28"/>
                <w:szCs w:val="28"/>
                <w:rtl/>
                <w:lang w:bidi="ar-DZ"/>
              </w:rPr>
              <w:t xml:space="preserve"> مدفوعة يعاد استرجاعها</w:t>
            </w:r>
          </w:p>
        </w:tc>
        <w:tc>
          <w:tcPr>
            <w:tcW w:w="1430" w:type="dxa"/>
            <w:tcBorders>
              <w:top w:val="single" w:sz="4" w:space="0" w:color="auto"/>
            </w:tcBorders>
          </w:tcPr>
          <w:p w14:paraId="539BD6EA"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21.280</w:t>
            </w:r>
          </w:p>
          <w:p w14:paraId="1C90AC72"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16.720</w:t>
            </w:r>
          </w:p>
        </w:tc>
        <w:tc>
          <w:tcPr>
            <w:tcW w:w="1425" w:type="dxa"/>
            <w:tcBorders>
              <w:top w:val="single" w:sz="4" w:space="0" w:color="auto"/>
            </w:tcBorders>
          </w:tcPr>
          <w:p w14:paraId="7534584B"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742C2F00"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5E1419A5"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38.000</w:t>
            </w:r>
          </w:p>
        </w:tc>
      </w:tr>
      <w:tr w:rsidR="00F16610" w:rsidRPr="00F16610" w14:paraId="295796F2" w14:textId="77777777" w:rsidTr="00AF354F">
        <w:tc>
          <w:tcPr>
            <w:tcW w:w="9699" w:type="dxa"/>
            <w:gridSpan w:val="7"/>
            <w:tcBorders>
              <w:top w:val="single" w:sz="4" w:space="0" w:color="auto"/>
            </w:tcBorders>
          </w:tcPr>
          <w:p w14:paraId="693B772B" w14:textId="77777777" w:rsidR="00F16610" w:rsidRPr="00F16610" w:rsidRDefault="00F16610" w:rsidP="00F16610">
            <w:pPr>
              <w:tabs>
                <w:tab w:val="left" w:pos="3693"/>
              </w:tabs>
              <w:bidi/>
              <w:jc w:val="center"/>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 xml:space="preserve">تصريح شهر جويلية </w:t>
            </w:r>
            <w:r w:rsidRPr="00F16610">
              <w:rPr>
                <w:rFonts w:ascii="Sakkal Majalla" w:hAnsi="Sakkal Majalla" w:cs="Sakkal Majalla"/>
                <w:b/>
                <w:bCs/>
                <w:sz w:val="28"/>
                <w:szCs w:val="28"/>
                <w:lang w:bidi="ar-DZ"/>
              </w:rPr>
              <w:t>G50</w:t>
            </w:r>
          </w:p>
        </w:tc>
      </w:tr>
    </w:tbl>
    <w:p w14:paraId="20469217" w14:textId="77777777" w:rsidR="00F16610" w:rsidRPr="00F16610" w:rsidRDefault="00F16610" w:rsidP="00F16610">
      <w:pPr>
        <w:tabs>
          <w:tab w:val="left" w:pos="3693"/>
        </w:tabs>
        <w:bidi/>
        <w:spacing w:after="0" w:line="240" w:lineRule="auto"/>
        <w:jc w:val="both"/>
        <w:rPr>
          <w:rFonts w:ascii="Sakkal Majalla" w:eastAsia="Calibri" w:hAnsi="Sakkal Majalla" w:cs="Sakkal Majalla"/>
          <w:b/>
          <w:bCs/>
          <w:sz w:val="28"/>
          <w:szCs w:val="28"/>
          <w:rtl/>
          <w:lang w:bidi="ar-DZ"/>
        </w:rPr>
      </w:pPr>
    </w:p>
    <w:p w14:paraId="4E5F3D78" w14:textId="77777777" w:rsidR="00F16610" w:rsidRPr="00F16610" w:rsidRDefault="00F16610" w:rsidP="00F16610">
      <w:pPr>
        <w:tabs>
          <w:tab w:val="left" w:pos="3693"/>
        </w:tabs>
        <w:bidi/>
        <w:spacing w:after="0" w:line="240" w:lineRule="auto"/>
        <w:jc w:val="both"/>
        <w:rPr>
          <w:rFonts w:ascii="Sakkal Majalla" w:eastAsia="Calibri" w:hAnsi="Sakkal Majalla" w:cs="Sakkal Majalla"/>
          <w:b/>
          <w:bCs/>
          <w:sz w:val="28"/>
          <w:szCs w:val="28"/>
          <w:rtl/>
          <w:lang w:bidi="ar-DZ"/>
        </w:rPr>
      </w:pPr>
      <w:r w:rsidRPr="00F16610">
        <w:rPr>
          <w:rFonts w:ascii="Sakkal Majalla" w:eastAsia="Calibri" w:hAnsi="Sakkal Majalla" w:cs="Sakkal Majalla" w:hint="cs"/>
          <w:b/>
          <w:bCs/>
          <w:sz w:val="28"/>
          <w:szCs w:val="28"/>
          <w:rtl/>
          <w:lang w:bidi="ar-DZ"/>
        </w:rPr>
        <w:t>شرح </w:t>
      </w:r>
      <w:r w:rsidRPr="00F16610">
        <w:rPr>
          <w:rFonts w:ascii="Sakkal Majalla" w:eastAsia="Calibri" w:hAnsi="Sakkal Majalla" w:cs="Sakkal Majalla"/>
          <w:b/>
          <w:bCs/>
          <w:sz w:val="28"/>
          <w:szCs w:val="28"/>
          <w:lang w:bidi="ar-DZ"/>
        </w:rPr>
        <w:t>:</w:t>
      </w:r>
      <w:r w:rsidRPr="00F16610">
        <w:rPr>
          <w:rFonts w:ascii="Sakkal Majalla" w:eastAsia="Calibri" w:hAnsi="Sakkal Majalla" w:cs="Sakkal Majalla" w:hint="cs"/>
          <w:b/>
          <w:bCs/>
          <w:sz w:val="28"/>
          <w:szCs w:val="28"/>
          <w:rtl/>
          <w:lang w:bidi="ar-DZ"/>
        </w:rPr>
        <w:t xml:space="preserve"> رصيد حسين </w:t>
      </w:r>
    </w:p>
    <w:p w14:paraId="36C5F884" w14:textId="77777777" w:rsidR="00F16610" w:rsidRPr="00F16610" w:rsidRDefault="00F16610" w:rsidP="00F16610">
      <w:pPr>
        <w:tabs>
          <w:tab w:val="left" w:pos="3693"/>
        </w:tabs>
        <w:bidi/>
        <w:spacing w:after="0" w:line="240" w:lineRule="auto"/>
        <w:jc w:val="both"/>
        <w:rPr>
          <w:rFonts w:ascii="Sakkal Majalla" w:eastAsia="Calibri" w:hAnsi="Sakkal Majalla" w:cs="Sakkal Majalla"/>
          <w:b/>
          <w:bCs/>
          <w:sz w:val="28"/>
          <w:szCs w:val="28"/>
          <w:rtl/>
          <w:lang w:bidi="ar-DZ"/>
        </w:rPr>
      </w:pPr>
      <w:r w:rsidRPr="00F16610">
        <w:rPr>
          <w:rFonts w:ascii="Sakkal Majalla" w:eastAsia="Calibri" w:hAnsi="Sakkal Majalla" w:cs="Sakkal Majalla"/>
          <w:b/>
          <w:bCs/>
          <w:sz w:val="28"/>
          <w:szCs w:val="28"/>
          <w:lang w:bidi="ar-DZ"/>
        </w:rPr>
        <w:t>TVA</w:t>
      </w:r>
      <w:r w:rsidRPr="00F16610">
        <w:rPr>
          <w:rFonts w:ascii="Sakkal Majalla" w:eastAsia="Calibri" w:hAnsi="Sakkal Majalla" w:cs="Sakkal Majalla" w:hint="cs"/>
          <w:b/>
          <w:bCs/>
          <w:sz w:val="28"/>
          <w:szCs w:val="28"/>
          <w:rtl/>
          <w:lang w:bidi="ar-DZ"/>
        </w:rPr>
        <w:t xml:space="preserve"> على البيع المصرح بها </w:t>
      </w:r>
      <w:r w:rsidRPr="00F16610">
        <w:rPr>
          <w:rFonts w:ascii="Sakkal Majalla" w:eastAsia="Calibri" w:hAnsi="Sakkal Majalla" w:cs="Sakkal Majalla"/>
          <w:b/>
          <w:bCs/>
          <w:sz w:val="28"/>
          <w:szCs w:val="28"/>
          <w:lang w:bidi="ar-DZ"/>
        </w:rPr>
        <w:t>(G50)</w:t>
      </w:r>
      <w:r w:rsidRPr="00F16610">
        <w:rPr>
          <w:rFonts w:ascii="Sakkal Majalla" w:eastAsia="Calibri" w:hAnsi="Sakkal Majalla" w:cs="Sakkal Majalla" w:hint="cs"/>
          <w:b/>
          <w:bCs/>
          <w:sz w:val="28"/>
          <w:szCs w:val="28"/>
          <w:rtl/>
          <w:lang w:bidi="ar-DZ"/>
        </w:rPr>
        <w:t xml:space="preserve"> في تصريح ماي = 38.000 </w:t>
      </w:r>
    </w:p>
    <w:p w14:paraId="63DBA436" w14:textId="77777777" w:rsidR="00F16610" w:rsidRPr="00F16610" w:rsidRDefault="00F16610" w:rsidP="00F16610">
      <w:pPr>
        <w:tabs>
          <w:tab w:val="left" w:pos="3693"/>
        </w:tabs>
        <w:bidi/>
        <w:spacing w:after="0" w:line="240" w:lineRule="auto"/>
        <w:jc w:val="both"/>
        <w:rPr>
          <w:rFonts w:ascii="Sakkal Majalla" w:eastAsia="Calibri" w:hAnsi="Sakkal Majalla" w:cs="Sakkal Majalla"/>
          <w:b/>
          <w:bCs/>
          <w:sz w:val="28"/>
          <w:szCs w:val="28"/>
          <w:rtl/>
          <w:lang w:bidi="ar-DZ"/>
        </w:rPr>
      </w:pPr>
      <w:r w:rsidRPr="00F16610">
        <w:rPr>
          <w:rFonts w:ascii="Sakkal Majalla" w:eastAsia="Calibri" w:hAnsi="Sakkal Majalla" w:cs="Sakkal Majalla"/>
          <w:b/>
          <w:bCs/>
          <w:sz w:val="28"/>
          <w:szCs w:val="28"/>
          <w:lang w:bidi="ar-DZ"/>
        </w:rPr>
        <w:t>TVA</w:t>
      </w:r>
      <w:r w:rsidRPr="00F16610">
        <w:rPr>
          <w:rFonts w:ascii="Sakkal Majalla" w:eastAsia="Calibri" w:hAnsi="Sakkal Majalla" w:cs="Sakkal Majalla" w:hint="cs"/>
          <w:b/>
          <w:bCs/>
          <w:sz w:val="28"/>
          <w:szCs w:val="28"/>
          <w:rtl/>
          <w:lang w:bidi="ar-DZ"/>
        </w:rPr>
        <w:t xml:space="preserve"> المسترجعة على البضائع المباعة للزبون المرصد </w:t>
      </w:r>
      <w:r w:rsidRPr="00F16610">
        <w:rPr>
          <w:rFonts w:ascii="Sakkal Majalla" w:eastAsia="Calibri" w:hAnsi="Sakkal Majalla" w:cs="Sakkal Majalla"/>
          <w:b/>
          <w:bCs/>
          <w:sz w:val="28"/>
          <w:szCs w:val="28"/>
          <w:lang w:bidi="ar-DZ"/>
        </w:rPr>
        <w:t>:</w:t>
      </w:r>
      <w:r w:rsidRPr="00F16610">
        <w:rPr>
          <w:rFonts w:ascii="Calibri" w:eastAsia="Calibri" w:hAnsi="Calibri" w:cs="Arial"/>
          <w:b/>
          <w:bCs/>
          <w:sz w:val="20"/>
          <w:szCs w:val="20"/>
          <w:rtl/>
        </w:rPr>
        <w:t xml:space="preserve"> </w:t>
      </w:r>
      <w:r w:rsidRPr="00F16610">
        <w:rPr>
          <w:rFonts w:ascii="Sakkal Majalla" w:eastAsia="Calibri" w:hAnsi="Sakkal Majalla" w:cs="Sakkal Majalla"/>
          <w:b/>
          <w:bCs/>
          <w:sz w:val="28"/>
          <w:szCs w:val="28"/>
          <w:lang w:bidi="ar-DZ"/>
        </w:rPr>
        <w:t>30.400</w:t>
      </w:r>
      <w:r w:rsidRPr="00F16610">
        <w:rPr>
          <w:rFonts w:ascii="Sakkal Majalla" w:eastAsia="Calibri" w:hAnsi="Sakkal Majalla" w:cs="Sakkal Majalla" w:hint="cs"/>
          <w:b/>
          <w:bCs/>
          <w:sz w:val="28"/>
          <w:szCs w:val="28"/>
          <w:rtl/>
          <w:lang w:bidi="ar-DZ"/>
        </w:rPr>
        <w:t xml:space="preserve"> لكل البضائع </w:t>
      </w:r>
      <w:r w:rsidRPr="00F16610">
        <w:rPr>
          <w:rFonts w:ascii="Sakkal Majalla" w:eastAsia="Calibri" w:hAnsi="Sakkal Majalla" w:cs="Sakkal Majalla"/>
          <w:b/>
          <w:bCs/>
          <w:sz w:val="28"/>
          <w:szCs w:val="28"/>
          <w:lang w:bidi="ar-DZ"/>
        </w:rPr>
        <w:t>A</w:t>
      </w:r>
      <w:r w:rsidRPr="00F16610">
        <w:rPr>
          <w:rFonts w:ascii="Sakkal Majalla" w:eastAsia="Calibri" w:hAnsi="Sakkal Majalla" w:cs="Sakkal Majalla" w:hint="cs"/>
          <w:b/>
          <w:bCs/>
          <w:sz w:val="28"/>
          <w:szCs w:val="28"/>
          <w:rtl/>
          <w:lang w:bidi="ar-DZ"/>
        </w:rPr>
        <w:t xml:space="preserve"> و البيع لحسين كان بنسبة 70 </w:t>
      </w:r>
      <w:r w:rsidRPr="00F16610">
        <w:rPr>
          <w:rFonts w:ascii="Sakkal Majalla" w:eastAsia="Calibri" w:hAnsi="Sakkal Majalla" w:cs="Sakkal Majalla"/>
          <w:b/>
          <w:bCs/>
          <w:sz w:val="28"/>
          <w:szCs w:val="28"/>
          <w:rtl/>
          <w:lang w:bidi="ar-DZ"/>
        </w:rPr>
        <w:t>%</w:t>
      </w:r>
      <w:r w:rsidRPr="00F16610">
        <w:rPr>
          <w:rFonts w:ascii="Sakkal Majalla" w:eastAsia="Calibri" w:hAnsi="Sakkal Majalla" w:cs="Sakkal Majalla" w:hint="cs"/>
          <w:b/>
          <w:bCs/>
          <w:sz w:val="28"/>
          <w:szCs w:val="28"/>
          <w:rtl/>
          <w:lang w:bidi="ar-DZ"/>
        </w:rPr>
        <w:t xml:space="preserve"> منها، و منه </w:t>
      </w:r>
      <w:r w:rsidRPr="00F16610">
        <w:rPr>
          <w:rFonts w:ascii="Sakkal Majalla" w:eastAsia="Calibri" w:hAnsi="Sakkal Majalla" w:cs="Sakkal Majalla"/>
          <w:b/>
          <w:bCs/>
          <w:sz w:val="28"/>
          <w:szCs w:val="28"/>
          <w:lang w:bidi="ar-DZ"/>
        </w:rPr>
        <w:t>TVA</w:t>
      </w:r>
      <w:r w:rsidRPr="00F16610">
        <w:rPr>
          <w:rFonts w:ascii="Sakkal Majalla" w:eastAsia="Calibri" w:hAnsi="Sakkal Majalla" w:cs="Sakkal Majalla" w:hint="cs"/>
          <w:b/>
          <w:bCs/>
          <w:sz w:val="28"/>
          <w:szCs w:val="28"/>
          <w:rtl/>
          <w:lang w:bidi="ar-DZ"/>
        </w:rPr>
        <w:t xml:space="preserve"> يعاد دفعها = </w:t>
      </w:r>
      <w:r w:rsidRPr="00F16610">
        <w:rPr>
          <w:rFonts w:ascii="Sakkal Majalla" w:eastAsia="Calibri" w:hAnsi="Sakkal Majalla" w:cs="Sakkal Majalla"/>
          <w:b/>
          <w:bCs/>
          <w:sz w:val="28"/>
          <w:szCs w:val="28"/>
          <w:lang w:bidi="ar-DZ"/>
        </w:rPr>
        <w:t>30.400</w:t>
      </w:r>
      <w:r w:rsidRPr="00F16610">
        <w:rPr>
          <w:rFonts w:ascii="Sakkal Majalla" w:eastAsia="Calibri" w:hAnsi="Sakkal Majalla" w:cs="Sakkal Majalla" w:hint="cs"/>
          <w:b/>
          <w:bCs/>
          <w:sz w:val="28"/>
          <w:szCs w:val="28"/>
          <w:rtl/>
          <w:lang w:bidi="ar-DZ"/>
        </w:rPr>
        <w:t xml:space="preserve"> </w:t>
      </w:r>
      <w:r w:rsidRPr="00F16610">
        <w:rPr>
          <w:rFonts w:ascii="Sakkal Majalla" w:eastAsia="Calibri" w:hAnsi="Sakkal Majalla" w:cs="Sakkal Majalla"/>
          <w:b/>
          <w:bCs/>
          <w:sz w:val="28"/>
          <w:szCs w:val="28"/>
          <w:rtl/>
          <w:lang w:bidi="ar-DZ"/>
        </w:rPr>
        <w:t>×</w:t>
      </w:r>
      <w:r w:rsidRPr="00F16610">
        <w:rPr>
          <w:rFonts w:ascii="Sakkal Majalla" w:eastAsia="Calibri" w:hAnsi="Sakkal Majalla" w:cs="Sakkal Majalla" w:hint="cs"/>
          <w:b/>
          <w:bCs/>
          <w:sz w:val="28"/>
          <w:szCs w:val="28"/>
          <w:rtl/>
          <w:lang w:bidi="ar-DZ"/>
        </w:rPr>
        <w:t xml:space="preserve"> 70</w:t>
      </w:r>
      <w:r w:rsidRPr="00F16610">
        <w:rPr>
          <w:rFonts w:ascii="Sakkal Majalla" w:eastAsia="Calibri" w:hAnsi="Sakkal Majalla" w:cs="Sakkal Majalla"/>
          <w:b/>
          <w:bCs/>
          <w:sz w:val="28"/>
          <w:szCs w:val="28"/>
          <w:rtl/>
          <w:lang w:bidi="ar-DZ"/>
        </w:rPr>
        <w:t>%</w:t>
      </w:r>
      <w:r w:rsidRPr="00F16610">
        <w:rPr>
          <w:rFonts w:ascii="Sakkal Majalla" w:eastAsia="Calibri" w:hAnsi="Sakkal Majalla" w:cs="Sakkal Majalla" w:hint="cs"/>
          <w:b/>
          <w:bCs/>
          <w:sz w:val="28"/>
          <w:szCs w:val="28"/>
          <w:rtl/>
          <w:lang w:bidi="ar-DZ"/>
        </w:rPr>
        <w:t xml:space="preserve"> = </w:t>
      </w:r>
      <w:r w:rsidRPr="00F16610">
        <w:rPr>
          <w:rFonts w:ascii="Sakkal Majalla" w:eastAsia="Calibri" w:hAnsi="Sakkal Majalla" w:cs="Sakkal Majalla"/>
          <w:b/>
          <w:bCs/>
          <w:sz w:val="28"/>
          <w:szCs w:val="28"/>
          <w:lang w:bidi="ar-DZ"/>
        </w:rPr>
        <w:t>21.280</w:t>
      </w:r>
      <w:r w:rsidRPr="00F16610">
        <w:rPr>
          <w:rFonts w:ascii="Sakkal Majalla" w:eastAsia="Calibri" w:hAnsi="Sakkal Majalla" w:cs="Sakkal Majalla" w:hint="cs"/>
          <w:b/>
          <w:bCs/>
          <w:sz w:val="28"/>
          <w:szCs w:val="28"/>
          <w:rtl/>
          <w:lang w:bidi="ar-DZ"/>
        </w:rPr>
        <w:t xml:space="preserve">، أو  تكلفة السلعة المباعة 112.000 </w:t>
      </w:r>
      <w:r w:rsidRPr="00F16610">
        <w:rPr>
          <w:rFonts w:ascii="Sakkal Majalla" w:eastAsia="Calibri" w:hAnsi="Sakkal Majalla" w:cs="Sakkal Majalla"/>
          <w:b/>
          <w:bCs/>
          <w:sz w:val="28"/>
          <w:szCs w:val="28"/>
          <w:rtl/>
          <w:lang w:bidi="ar-DZ"/>
        </w:rPr>
        <w:t>×</w:t>
      </w:r>
      <w:r w:rsidRPr="00F16610">
        <w:rPr>
          <w:rFonts w:ascii="Sakkal Majalla" w:eastAsia="Calibri" w:hAnsi="Sakkal Majalla" w:cs="Sakkal Majalla" w:hint="cs"/>
          <w:b/>
          <w:bCs/>
          <w:sz w:val="28"/>
          <w:szCs w:val="28"/>
          <w:rtl/>
          <w:lang w:bidi="ar-DZ"/>
        </w:rPr>
        <w:t xml:space="preserve"> 19</w:t>
      </w:r>
      <w:r w:rsidRPr="00F16610">
        <w:rPr>
          <w:rFonts w:ascii="Sakkal Majalla" w:eastAsia="Calibri" w:hAnsi="Sakkal Majalla" w:cs="Sakkal Majalla"/>
          <w:b/>
          <w:bCs/>
          <w:sz w:val="28"/>
          <w:szCs w:val="28"/>
          <w:rtl/>
          <w:lang w:bidi="ar-DZ"/>
        </w:rPr>
        <w:t>%</w:t>
      </w:r>
      <w:r w:rsidRPr="00F16610">
        <w:rPr>
          <w:rFonts w:ascii="Sakkal Majalla" w:eastAsia="Calibri" w:hAnsi="Sakkal Majalla" w:cs="Sakkal Majalla" w:hint="cs"/>
          <w:b/>
          <w:bCs/>
          <w:sz w:val="28"/>
          <w:szCs w:val="28"/>
          <w:rtl/>
          <w:lang w:bidi="ar-DZ"/>
        </w:rPr>
        <w:t xml:space="preserve"> = 21.280</w:t>
      </w:r>
    </w:p>
    <w:p w14:paraId="7C3797A9" w14:textId="77777777" w:rsidR="00F16610" w:rsidRPr="00F16610" w:rsidRDefault="00F16610" w:rsidP="00F16610">
      <w:pPr>
        <w:bidi/>
        <w:spacing w:after="0" w:line="240" w:lineRule="auto"/>
        <w:jc w:val="both"/>
        <w:rPr>
          <w:rFonts w:ascii="Sakkal Majalla" w:eastAsia="Calibri" w:hAnsi="Sakkal Majalla" w:cs="Sakkal Majalla"/>
          <w:b/>
          <w:bCs/>
          <w:sz w:val="28"/>
          <w:szCs w:val="28"/>
          <w:rtl/>
          <w:lang w:bidi="ar-DZ"/>
        </w:rPr>
      </w:pPr>
      <w:r w:rsidRPr="00F16610">
        <w:rPr>
          <w:rFonts w:ascii="Sakkal Majalla" w:eastAsia="Calibri" w:hAnsi="Sakkal Majalla" w:cs="Sakkal Majalla" w:hint="cs"/>
          <w:b/>
          <w:bCs/>
          <w:sz w:val="36"/>
          <w:szCs w:val="36"/>
          <w:rtl/>
          <w:lang w:bidi="ar-DZ"/>
        </w:rPr>
        <w:t>الإجابة على السؤال الإضافي (السؤال الثالث كذلك):</w:t>
      </w:r>
      <w:r w:rsidRPr="00F16610">
        <w:rPr>
          <w:rFonts w:ascii="Sakkal Majalla" w:eastAsia="Calibri" w:hAnsi="Sakkal Majalla" w:cs="Sakkal Majalla" w:hint="cs"/>
          <w:b/>
          <w:bCs/>
          <w:sz w:val="32"/>
          <w:szCs w:val="32"/>
          <w:rtl/>
          <w:lang w:bidi="ar-DZ"/>
        </w:rPr>
        <w:t xml:space="preserve"> فرضا أنه في 04/06: </w:t>
      </w:r>
      <w:r w:rsidRPr="00F16610">
        <w:rPr>
          <w:rFonts w:ascii="Sakkal Majalla" w:eastAsia="Calibri" w:hAnsi="Sakkal Majalla" w:cs="Sakkal Majalla" w:hint="cs"/>
          <w:b/>
          <w:bCs/>
          <w:sz w:val="28"/>
          <w:szCs w:val="28"/>
          <w:rtl/>
          <w:lang w:bidi="ar-DZ"/>
        </w:rPr>
        <w:t>اتضح أن الزبون سامي محتال وفي حالة فرار خارج الوطن، قررت المؤسسة ترصيده نهائيا.</w:t>
      </w:r>
    </w:p>
    <w:p w14:paraId="7BC22BBF" w14:textId="77777777" w:rsidR="00F16610" w:rsidRPr="00F16610" w:rsidRDefault="00F16610" w:rsidP="00F16610">
      <w:pPr>
        <w:bidi/>
        <w:spacing w:after="0" w:line="240" w:lineRule="auto"/>
        <w:jc w:val="both"/>
        <w:rPr>
          <w:rFonts w:ascii="Sakkal Majalla" w:eastAsia="Calibri" w:hAnsi="Sakkal Majalla" w:cs="Sakkal Majalla"/>
          <w:b/>
          <w:bCs/>
          <w:sz w:val="28"/>
          <w:szCs w:val="28"/>
          <w:rtl/>
          <w:lang w:bidi="ar-DZ"/>
        </w:rPr>
      </w:pPr>
      <w:r w:rsidRPr="00F16610">
        <w:rPr>
          <w:rFonts w:ascii="Sakkal Majalla" w:eastAsia="Calibri" w:hAnsi="Sakkal Majalla" w:cs="Sakkal Majalla" w:hint="cs"/>
          <w:b/>
          <w:bCs/>
          <w:sz w:val="28"/>
          <w:szCs w:val="28"/>
          <w:rtl/>
          <w:lang w:bidi="ar-DZ"/>
        </w:rPr>
        <w:t xml:space="preserve">قيمة الزبون </w:t>
      </w:r>
      <w:r w:rsidRPr="00F16610">
        <w:rPr>
          <w:rFonts w:ascii="Sakkal Majalla" w:eastAsia="Calibri" w:hAnsi="Sakkal Majalla" w:cs="Sakkal Majalla"/>
          <w:b/>
          <w:bCs/>
          <w:sz w:val="28"/>
          <w:szCs w:val="28"/>
          <w:lang w:bidi="ar-DZ"/>
        </w:rPr>
        <w:t>TTC</w:t>
      </w:r>
      <w:r w:rsidRPr="00F16610">
        <w:rPr>
          <w:rFonts w:ascii="Sakkal Majalla" w:eastAsia="Calibri" w:hAnsi="Sakkal Majalla" w:cs="Sakkal Majalla" w:hint="cs"/>
          <w:b/>
          <w:bCs/>
          <w:sz w:val="28"/>
          <w:szCs w:val="28"/>
          <w:rtl/>
          <w:lang w:bidi="ar-DZ"/>
        </w:rPr>
        <w:t xml:space="preserve"> التي سوف ترصد = 71.400</w:t>
      </w:r>
    </w:p>
    <w:p w14:paraId="63153A3E" w14:textId="77777777" w:rsidR="00F16610" w:rsidRPr="00F16610" w:rsidRDefault="00F16610" w:rsidP="00F16610">
      <w:pPr>
        <w:bidi/>
        <w:spacing w:after="0" w:line="240" w:lineRule="auto"/>
        <w:jc w:val="both"/>
        <w:rPr>
          <w:rFonts w:ascii="Sakkal Majalla" w:eastAsia="Calibri" w:hAnsi="Sakkal Majalla" w:cs="Sakkal Majalla"/>
          <w:b/>
          <w:bCs/>
          <w:sz w:val="28"/>
          <w:szCs w:val="28"/>
          <w:rtl/>
          <w:lang w:bidi="ar-DZ"/>
        </w:rPr>
      </w:pPr>
      <w:r w:rsidRPr="00F16610">
        <w:rPr>
          <w:rFonts w:ascii="Sakkal Majalla" w:eastAsia="Calibri" w:hAnsi="Sakkal Majalla" w:cs="Sakkal Majalla" w:hint="cs"/>
          <w:b/>
          <w:bCs/>
          <w:sz w:val="28"/>
          <w:szCs w:val="28"/>
          <w:rtl/>
          <w:lang w:bidi="ar-DZ"/>
        </w:rPr>
        <w:t xml:space="preserve">خسارة القيمة المسجلة في </w:t>
      </w:r>
      <w:r w:rsidRPr="00F16610">
        <w:rPr>
          <w:rFonts w:ascii="Sakkal Majalla" w:eastAsia="Calibri" w:hAnsi="Sakkal Majalla" w:cs="Sakkal Majalla"/>
          <w:b/>
          <w:bCs/>
          <w:sz w:val="28"/>
          <w:szCs w:val="28"/>
          <w:rtl/>
          <w:lang w:bidi="ar-DZ"/>
        </w:rPr>
        <w:t>25/05/2023</w:t>
      </w:r>
      <w:r w:rsidRPr="00F16610">
        <w:rPr>
          <w:rFonts w:ascii="Sakkal Majalla" w:eastAsia="Calibri" w:hAnsi="Sakkal Majalla" w:cs="Sakkal Majalla" w:hint="cs"/>
          <w:b/>
          <w:bCs/>
          <w:sz w:val="28"/>
          <w:szCs w:val="28"/>
          <w:rtl/>
          <w:lang w:bidi="ar-DZ"/>
        </w:rPr>
        <w:t xml:space="preserve"> على الزبون سامي (30</w:t>
      </w:r>
      <w:r w:rsidRPr="00F16610">
        <w:rPr>
          <w:rFonts w:ascii="Sakkal Majalla" w:eastAsia="Calibri" w:hAnsi="Sakkal Majalla" w:cs="Sakkal Majalla"/>
          <w:b/>
          <w:bCs/>
          <w:sz w:val="28"/>
          <w:szCs w:val="28"/>
          <w:rtl/>
          <w:lang w:bidi="ar-DZ"/>
        </w:rPr>
        <w:t>%</w:t>
      </w:r>
      <w:r w:rsidRPr="00F16610">
        <w:rPr>
          <w:rFonts w:ascii="Sakkal Majalla" w:eastAsia="Calibri" w:hAnsi="Sakkal Majalla" w:cs="Sakkal Majalla" w:hint="cs"/>
          <w:b/>
          <w:bCs/>
          <w:sz w:val="28"/>
          <w:szCs w:val="28"/>
          <w:rtl/>
          <w:lang w:bidi="ar-DZ"/>
        </w:rPr>
        <w:t>) = 18.000</w:t>
      </w:r>
    </w:p>
    <w:p w14:paraId="4068401A" w14:textId="77777777" w:rsidR="00F16610" w:rsidRPr="00F16610" w:rsidRDefault="00F16610" w:rsidP="00F16610">
      <w:pPr>
        <w:tabs>
          <w:tab w:val="left" w:pos="3693"/>
        </w:tabs>
        <w:bidi/>
        <w:spacing w:after="0" w:line="240" w:lineRule="auto"/>
        <w:jc w:val="both"/>
        <w:rPr>
          <w:rFonts w:ascii="Sakkal Majalla" w:eastAsia="Calibri" w:hAnsi="Sakkal Majalla" w:cs="Sakkal Majalla"/>
          <w:b/>
          <w:bCs/>
          <w:sz w:val="28"/>
          <w:szCs w:val="28"/>
          <w:rtl/>
          <w:lang w:bidi="ar-DZ"/>
        </w:rPr>
      </w:pPr>
      <w:r w:rsidRPr="00F16610">
        <w:rPr>
          <w:rFonts w:ascii="Sakkal Majalla" w:eastAsia="Calibri" w:hAnsi="Sakkal Majalla" w:cs="Sakkal Majalla"/>
          <w:b/>
          <w:bCs/>
          <w:sz w:val="28"/>
          <w:szCs w:val="28"/>
          <w:lang w:bidi="ar-DZ"/>
        </w:rPr>
        <w:t>TVA</w:t>
      </w:r>
      <w:r w:rsidRPr="00F16610">
        <w:rPr>
          <w:rFonts w:ascii="Sakkal Majalla" w:eastAsia="Calibri" w:hAnsi="Sakkal Majalla" w:cs="Sakkal Majalla" w:hint="cs"/>
          <w:b/>
          <w:bCs/>
          <w:sz w:val="28"/>
          <w:szCs w:val="28"/>
          <w:rtl/>
          <w:lang w:bidi="ar-DZ"/>
        </w:rPr>
        <w:t xml:space="preserve"> على البيع المصرح بها </w:t>
      </w:r>
      <w:r w:rsidRPr="00F16610">
        <w:rPr>
          <w:rFonts w:ascii="Sakkal Majalla" w:eastAsia="Calibri" w:hAnsi="Sakkal Majalla" w:cs="Sakkal Majalla"/>
          <w:b/>
          <w:bCs/>
          <w:sz w:val="28"/>
          <w:szCs w:val="28"/>
          <w:lang w:bidi="ar-DZ"/>
        </w:rPr>
        <w:t>(G50)</w:t>
      </w:r>
      <w:r w:rsidRPr="00F16610">
        <w:rPr>
          <w:rFonts w:ascii="Sakkal Majalla" w:eastAsia="Calibri" w:hAnsi="Sakkal Majalla" w:cs="Sakkal Majalla" w:hint="cs"/>
          <w:b/>
          <w:bCs/>
          <w:sz w:val="28"/>
          <w:szCs w:val="28"/>
          <w:rtl/>
          <w:lang w:bidi="ar-DZ"/>
        </w:rPr>
        <w:t xml:space="preserve"> في تصريح ماي (مدفوعة يعاد استرجاعها) = 11.400 </w:t>
      </w:r>
    </w:p>
    <w:p w14:paraId="7A700EA4" w14:textId="77777777" w:rsidR="00F16610" w:rsidRPr="00F16610" w:rsidRDefault="00F16610" w:rsidP="00F16610">
      <w:pPr>
        <w:tabs>
          <w:tab w:val="left" w:pos="3693"/>
        </w:tabs>
        <w:bidi/>
        <w:spacing w:after="0" w:line="240" w:lineRule="auto"/>
        <w:jc w:val="both"/>
        <w:rPr>
          <w:rFonts w:ascii="Sakkal Majalla" w:eastAsia="Calibri" w:hAnsi="Sakkal Majalla" w:cs="Sakkal Majalla"/>
          <w:b/>
          <w:bCs/>
          <w:sz w:val="28"/>
          <w:szCs w:val="28"/>
          <w:rtl/>
          <w:lang w:bidi="ar-DZ"/>
        </w:rPr>
      </w:pPr>
      <w:r w:rsidRPr="00F16610">
        <w:rPr>
          <w:rFonts w:ascii="Sakkal Majalla" w:eastAsia="Calibri" w:hAnsi="Sakkal Majalla" w:cs="Sakkal Majalla"/>
          <w:b/>
          <w:bCs/>
          <w:sz w:val="28"/>
          <w:szCs w:val="28"/>
          <w:lang w:bidi="ar-DZ"/>
        </w:rPr>
        <w:t>TVA</w:t>
      </w:r>
      <w:r w:rsidRPr="00F16610">
        <w:rPr>
          <w:rFonts w:ascii="Sakkal Majalla" w:eastAsia="Calibri" w:hAnsi="Sakkal Majalla" w:cs="Sakkal Majalla" w:hint="cs"/>
          <w:b/>
          <w:bCs/>
          <w:sz w:val="28"/>
          <w:szCs w:val="28"/>
          <w:rtl/>
          <w:lang w:bidi="ar-DZ"/>
        </w:rPr>
        <w:t xml:space="preserve"> المسترجعة على البضائع المباعة للزبون المرصد (يعاد دفعها) </w:t>
      </w:r>
      <w:r w:rsidRPr="00F16610">
        <w:rPr>
          <w:rFonts w:ascii="Sakkal Majalla" w:eastAsia="Calibri" w:hAnsi="Sakkal Majalla" w:cs="Sakkal Majalla"/>
          <w:b/>
          <w:bCs/>
          <w:sz w:val="28"/>
          <w:szCs w:val="28"/>
          <w:lang w:bidi="ar-DZ"/>
        </w:rPr>
        <w:t>:</w:t>
      </w:r>
      <w:r w:rsidRPr="00F16610">
        <w:rPr>
          <w:rFonts w:ascii="Calibri" w:eastAsia="Calibri" w:hAnsi="Calibri" w:cs="Arial"/>
          <w:b/>
          <w:bCs/>
          <w:sz w:val="20"/>
          <w:szCs w:val="20"/>
          <w:rtl/>
        </w:rPr>
        <w:t xml:space="preserve"> </w:t>
      </w:r>
      <w:r w:rsidRPr="00F16610">
        <w:rPr>
          <w:rFonts w:ascii="Sakkal Majalla" w:eastAsia="Calibri" w:hAnsi="Sakkal Majalla" w:cs="Sakkal Majalla"/>
          <w:b/>
          <w:bCs/>
          <w:sz w:val="28"/>
          <w:szCs w:val="28"/>
          <w:lang w:bidi="ar-DZ"/>
        </w:rPr>
        <w:t>30.400</w:t>
      </w:r>
      <w:r w:rsidRPr="00F16610">
        <w:rPr>
          <w:rFonts w:ascii="Sakkal Majalla" w:eastAsia="Calibri" w:hAnsi="Sakkal Majalla" w:cs="Sakkal Majalla" w:hint="cs"/>
          <w:b/>
          <w:bCs/>
          <w:sz w:val="28"/>
          <w:szCs w:val="28"/>
          <w:rtl/>
          <w:lang w:bidi="ar-DZ"/>
        </w:rPr>
        <w:t xml:space="preserve"> لكل البضائع </w:t>
      </w:r>
      <w:r w:rsidRPr="00F16610">
        <w:rPr>
          <w:rFonts w:ascii="Sakkal Majalla" w:eastAsia="Calibri" w:hAnsi="Sakkal Majalla" w:cs="Sakkal Majalla"/>
          <w:b/>
          <w:bCs/>
          <w:sz w:val="28"/>
          <w:szCs w:val="28"/>
          <w:lang w:bidi="ar-DZ"/>
        </w:rPr>
        <w:t>A</w:t>
      </w:r>
      <w:r w:rsidRPr="00F16610">
        <w:rPr>
          <w:rFonts w:ascii="Sakkal Majalla" w:eastAsia="Calibri" w:hAnsi="Sakkal Majalla" w:cs="Sakkal Majalla" w:hint="cs"/>
          <w:b/>
          <w:bCs/>
          <w:sz w:val="28"/>
          <w:szCs w:val="28"/>
          <w:rtl/>
          <w:lang w:bidi="ar-DZ"/>
        </w:rPr>
        <w:t xml:space="preserve"> و </w:t>
      </w:r>
      <w:r w:rsidRPr="00F16610">
        <w:rPr>
          <w:rFonts w:ascii="Sakkal Majalla" w:eastAsia="Calibri" w:hAnsi="Sakkal Majalla" w:cs="Sakkal Majalla"/>
          <w:b/>
          <w:bCs/>
          <w:sz w:val="28"/>
          <w:szCs w:val="28"/>
          <w:lang w:bidi="ar-DZ"/>
        </w:rPr>
        <w:t>TVA</w:t>
      </w:r>
      <w:r w:rsidRPr="00F16610">
        <w:rPr>
          <w:rFonts w:ascii="Sakkal Majalla" w:eastAsia="Calibri" w:hAnsi="Sakkal Majalla" w:cs="Sakkal Majalla" w:hint="cs"/>
          <w:b/>
          <w:bCs/>
          <w:sz w:val="28"/>
          <w:szCs w:val="28"/>
          <w:rtl/>
          <w:lang w:bidi="ar-DZ"/>
        </w:rPr>
        <w:t xml:space="preserve"> المعاد دفعها بسبب ترصيد الزبون سامي في تصريح </w:t>
      </w:r>
      <w:r w:rsidRPr="00F16610">
        <w:rPr>
          <w:rFonts w:ascii="Sakkal Majalla" w:eastAsia="Calibri" w:hAnsi="Sakkal Majalla" w:cs="Sakkal Majalla"/>
          <w:b/>
          <w:bCs/>
          <w:sz w:val="28"/>
          <w:szCs w:val="28"/>
          <w:lang w:bidi="ar-DZ"/>
        </w:rPr>
        <w:t>G50</w:t>
      </w:r>
      <w:r w:rsidRPr="00F16610">
        <w:rPr>
          <w:rFonts w:ascii="Sakkal Majalla" w:eastAsia="Calibri" w:hAnsi="Sakkal Majalla" w:cs="Sakkal Majalla" w:hint="cs"/>
          <w:b/>
          <w:bCs/>
          <w:sz w:val="28"/>
          <w:szCs w:val="28"/>
          <w:rtl/>
          <w:lang w:bidi="ar-DZ"/>
        </w:rPr>
        <w:t xml:space="preserve"> جويلية قيمتها 21.280 و منه </w:t>
      </w:r>
      <w:r w:rsidRPr="00F16610">
        <w:rPr>
          <w:rFonts w:ascii="Sakkal Majalla" w:eastAsia="Calibri" w:hAnsi="Sakkal Majalla" w:cs="Sakkal Majalla"/>
          <w:b/>
          <w:bCs/>
          <w:sz w:val="28"/>
          <w:szCs w:val="28"/>
          <w:lang w:bidi="ar-DZ"/>
        </w:rPr>
        <w:t>TVA</w:t>
      </w:r>
      <w:r w:rsidRPr="00F16610">
        <w:rPr>
          <w:rFonts w:ascii="Sakkal Majalla" w:eastAsia="Calibri" w:hAnsi="Sakkal Majalla" w:cs="Sakkal Majalla" w:hint="cs"/>
          <w:b/>
          <w:bCs/>
          <w:sz w:val="28"/>
          <w:szCs w:val="28"/>
          <w:rtl/>
          <w:lang w:bidi="ar-DZ"/>
        </w:rPr>
        <w:t xml:space="preserve"> مسترجعة يعاد دفعها 30.400 </w:t>
      </w:r>
      <w:r w:rsidRPr="00F16610">
        <w:rPr>
          <w:rFonts w:ascii="Sakkal Majalla" w:eastAsia="Calibri" w:hAnsi="Sakkal Majalla" w:cs="Sakkal Majalla"/>
          <w:b/>
          <w:bCs/>
          <w:sz w:val="28"/>
          <w:szCs w:val="28"/>
          <w:rtl/>
          <w:lang w:bidi="ar-DZ"/>
        </w:rPr>
        <w:t>–</w:t>
      </w:r>
      <w:r w:rsidRPr="00F16610">
        <w:rPr>
          <w:rFonts w:ascii="Sakkal Majalla" w:eastAsia="Calibri" w:hAnsi="Sakkal Majalla" w:cs="Sakkal Majalla" w:hint="cs"/>
          <w:b/>
          <w:bCs/>
          <w:sz w:val="28"/>
          <w:szCs w:val="28"/>
          <w:rtl/>
          <w:lang w:bidi="ar-DZ"/>
        </w:rPr>
        <w:t xml:space="preserve"> 21.280 = 9.120 أو  بطريقة أخرى </w:t>
      </w:r>
      <w:r w:rsidRPr="00F16610">
        <w:rPr>
          <w:rFonts w:ascii="Sakkal Majalla" w:eastAsia="Calibri" w:hAnsi="Sakkal Majalla" w:cs="Sakkal Majalla"/>
          <w:b/>
          <w:bCs/>
          <w:sz w:val="28"/>
          <w:szCs w:val="28"/>
          <w:lang w:bidi="ar-DZ"/>
        </w:rPr>
        <w:t>:</w:t>
      </w:r>
      <w:r w:rsidRPr="00F16610">
        <w:rPr>
          <w:rFonts w:ascii="Sakkal Majalla" w:eastAsia="Calibri" w:hAnsi="Sakkal Majalla" w:cs="Sakkal Majalla" w:hint="cs"/>
          <w:b/>
          <w:bCs/>
          <w:sz w:val="28"/>
          <w:szCs w:val="28"/>
          <w:rtl/>
          <w:lang w:bidi="ar-DZ"/>
        </w:rPr>
        <w:t xml:space="preserve"> 30.400 لإجمالي البضاعة المباعة للزبون المرصد حسين و الزبون الذي سوف يرصد سامي </w:t>
      </w:r>
      <w:r w:rsidRPr="00F16610">
        <w:rPr>
          <w:rFonts w:ascii="Sakkal Majalla" w:eastAsia="Calibri" w:hAnsi="Sakkal Majalla" w:cs="Sakkal Majalla"/>
          <w:b/>
          <w:bCs/>
          <w:sz w:val="28"/>
          <w:szCs w:val="28"/>
          <w:rtl/>
          <w:lang w:bidi="ar-DZ"/>
        </w:rPr>
        <w:t>×</w:t>
      </w:r>
      <w:r w:rsidRPr="00F16610">
        <w:rPr>
          <w:rFonts w:ascii="Sakkal Majalla" w:eastAsia="Calibri" w:hAnsi="Sakkal Majalla" w:cs="Sakkal Majalla" w:hint="cs"/>
          <w:b/>
          <w:bCs/>
          <w:sz w:val="28"/>
          <w:szCs w:val="28"/>
          <w:rtl/>
          <w:lang w:bidi="ar-DZ"/>
        </w:rPr>
        <w:t xml:space="preserve"> 30</w:t>
      </w:r>
      <w:r w:rsidRPr="00F16610">
        <w:rPr>
          <w:rFonts w:ascii="Sakkal Majalla" w:eastAsia="Calibri" w:hAnsi="Sakkal Majalla" w:cs="Sakkal Majalla"/>
          <w:b/>
          <w:bCs/>
          <w:sz w:val="28"/>
          <w:szCs w:val="28"/>
          <w:rtl/>
          <w:lang w:bidi="ar-DZ"/>
        </w:rPr>
        <w:t>%</w:t>
      </w:r>
      <w:r w:rsidRPr="00F16610">
        <w:rPr>
          <w:rFonts w:ascii="Sakkal Majalla" w:eastAsia="Calibri" w:hAnsi="Sakkal Majalla" w:cs="Sakkal Majalla" w:hint="cs"/>
          <w:b/>
          <w:bCs/>
          <w:sz w:val="28"/>
          <w:szCs w:val="28"/>
          <w:rtl/>
          <w:lang w:bidi="ar-DZ"/>
        </w:rPr>
        <w:t xml:space="preserve"> (تمثل الجزء المباع للزبون سامي) = 9.120.</w:t>
      </w:r>
    </w:p>
    <w:p w14:paraId="37EEAAAE" w14:textId="77777777" w:rsidR="00F16610" w:rsidRPr="00F16610" w:rsidRDefault="00F16610" w:rsidP="00F16610">
      <w:pPr>
        <w:bidi/>
        <w:spacing w:after="0" w:line="240" w:lineRule="auto"/>
        <w:jc w:val="both"/>
        <w:rPr>
          <w:rFonts w:ascii="Sakkal Majalla" w:eastAsia="Calibri" w:hAnsi="Sakkal Majalla" w:cs="Sakkal Majalla"/>
          <w:b/>
          <w:bCs/>
          <w:sz w:val="28"/>
          <w:szCs w:val="28"/>
          <w:rtl/>
          <w:lang w:bidi="ar-DZ"/>
        </w:rPr>
      </w:pPr>
      <w:r w:rsidRPr="00F16610">
        <w:rPr>
          <w:rFonts w:ascii="Sakkal Majalla" w:eastAsia="Calibri" w:hAnsi="Sakkal Majalla" w:cs="Sakkal Majalla" w:hint="cs"/>
          <w:b/>
          <w:bCs/>
          <w:sz w:val="28"/>
          <w:szCs w:val="28"/>
          <w:rtl/>
          <w:lang w:bidi="ar-DZ"/>
        </w:rPr>
        <w:t>عملية ترصيد الزبون سامي تسجل محاسبيا كما يلي </w:t>
      </w:r>
      <w:r w:rsidRPr="00F16610">
        <w:rPr>
          <w:rFonts w:ascii="Sakkal Majalla" w:eastAsia="Calibri" w:hAnsi="Sakkal Majalla" w:cs="Sakkal Majalla"/>
          <w:b/>
          <w:bCs/>
          <w:sz w:val="28"/>
          <w:szCs w:val="28"/>
          <w:lang w:bidi="ar-DZ"/>
        </w:rPr>
        <w:t>:</w:t>
      </w:r>
    </w:p>
    <w:tbl>
      <w:tblPr>
        <w:tblStyle w:val="Grilledutableau37"/>
        <w:bidiVisual/>
        <w:tblW w:w="9699" w:type="dxa"/>
        <w:tblLook w:val="04A0" w:firstRow="1" w:lastRow="0" w:firstColumn="1" w:lastColumn="0" w:noHBand="0" w:noVBand="1"/>
      </w:tblPr>
      <w:tblGrid>
        <w:gridCol w:w="897"/>
        <w:gridCol w:w="956"/>
        <w:gridCol w:w="4991"/>
        <w:gridCol w:w="1430"/>
        <w:gridCol w:w="1425"/>
      </w:tblGrid>
      <w:tr w:rsidR="00F16610" w:rsidRPr="00F16610" w14:paraId="33185977" w14:textId="77777777" w:rsidTr="00AF354F">
        <w:tc>
          <w:tcPr>
            <w:tcW w:w="9699" w:type="dxa"/>
            <w:gridSpan w:val="5"/>
            <w:tcBorders>
              <w:bottom w:val="nil"/>
            </w:tcBorders>
          </w:tcPr>
          <w:p w14:paraId="5A16ADDA" w14:textId="77777777" w:rsidR="00F16610" w:rsidRPr="00F16610" w:rsidRDefault="00F16610" w:rsidP="00F16610">
            <w:pPr>
              <w:tabs>
                <w:tab w:val="left" w:leader="dot" w:pos="2835"/>
                <w:tab w:val="left" w:pos="3969"/>
              </w:tabs>
              <w:bidi/>
              <w:jc w:val="center"/>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04/06</w:t>
            </w:r>
          </w:p>
        </w:tc>
      </w:tr>
      <w:tr w:rsidR="00F16610" w:rsidRPr="00F16610" w14:paraId="7B4530A9" w14:textId="77777777" w:rsidTr="00AF354F">
        <w:tc>
          <w:tcPr>
            <w:tcW w:w="897" w:type="dxa"/>
            <w:tcBorders>
              <w:bottom w:val="nil"/>
            </w:tcBorders>
          </w:tcPr>
          <w:p w14:paraId="482CF8D4"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654</w:t>
            </w:r>
          </w:p>
          <w:p w14:paraId="0052CB9D"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t>491</w:t>
            </w:r>
          </w:p>
          <w:p w14:paraId="0359FD69"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44578</w:t>
            </w:r>
          </w:p>
        </w:tc>
        <w:tc>
          <w:tcPr>
            <w:tcW w:w="956" w:type="dxa"/>
            <w:tcBorders>
              <w:bottom w:val="nil"/>
            </w:tcBorders>
          </w:tcPr>
          <w:p w14:paraId="2E5B618A"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02B9BC6C"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2A7E1AE5"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p>
          <w:p w14:paraId="42DA8000"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411</w:t>
            </w:r>
          </w:p>
          <w:p w14:paraId="536D46B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44568</w:t>
            </w:r>
          </w:p>
        </w:tc>
        <w:tc>
          <w:tcPr>
            <w:tcW w:w="4991" w:type="dxa"/>
            <w:tcBorders>
              <w:bottom w:val="nil"/>
            </w:tcBorders>
          </w:tcPr>
          <w:p w14:paraId="223DEFC9"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rtl/>
                <w:lang w:bidi="ar-DZ"/>
              </w:rPr>
              <w:t>خسائر عن ديون دائنة غير قابلة للتحصيل</w:t>
            </w:r>
            <w:r w:rsidRPr="00F16610">
              <w:rPr>
                <w:rFonts w:ascii="Sakkal Majalla" w:hAnsi="Sakkal Majalla" w:cs="Sakkal Majalla" w:hint="cs"/>
                <w:b/>
                <w:bCs/>
                <w:sz w:val="28"/>
                <w:szCs w:val="28"/>
                <w:rtl/>
                <w:lang w:bidi="ar-DZ"/>
              </w:rPr>
              <w:t xml:space="preserve"> الزبائن</w:t>
            </w:r>
          </w:p>
          <w:p w14:paraId="3D24B2AF"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rtl/>
                <w:lang w:bidi="ar-DZ"/>
              </w:rPr>
              <w:t>خسائر القيمة عن حسابات الزبائن</w:t>
            </w:r>
          </w:p>
          <w:p w14:paraId="43E7B40C"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TVA</w:t>
            </w:r>
            <w:r w:rsidRPr="00F16610">
              <w:rPr>
                <w:rFonts w:ascii="Sakkal Majalla" w:hAnsi="Sakkal Majalla" w:cs="Sakkal Majalla" w:hint="cs"/>
                <w:b/>
                <w:bCs/>
                <w:sz w:val="28"/>
                <w:szCs w:val="28"/>
                <w:rtl/>
                <w:lang w:bidi="ar-DZ"/>
              </w:rPr>
              <w:t xml:space="preserve"> مدفوعة يعاد استرجاعها</w:t>
            </w:r>
          </w:p>
          <w:p w14:paraId="2AF30D59"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bidi="ar-DZ"/>
              </w:rPr>
              <w:t>زبائن</w:t>
            </w:r>
          </w:p>
          <w:p w14:paraId="4953D2C4"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TVA</w:t>
            </w:r>
            <w:r w:rsidRPr="00F16610">
              <w:rPr>
                <w:rFonts w:ascii="Sakkal Majalla" w:hAnsi="Sakkal Majalla" w:cs="Sakkal Majalla"/>
                <w:b/>
                <w:bCs/>
                <w:sz w:val="28"/>
                <w:szCs w:val="28"/>
                <w:rtl/>
                <w:lang w:bidi="ar-DZ"/>
              </w:rPr>
              <w:t xml:space="preserve"> م</w:t>
            </w:r>
            <w:r w:rsidRPr="00F16610">
              <w:rPr>
                <w:rFonts w:ascii="Sakkal Majalla" w:hAnsi="Sakkal Majalla" w:cs="Sakkal Majalla" w:hint="cs"/>
                <w:b/>
                <w:bCs/>
                <w:sz w:val="28"/>
                <w:szCs w:val="28"/>
                <w:rtl/>
                <w:lang w:bidi="ar-DZ"/>
              </w:rPr>
              <w:t>سترجعة</w:t>
            </w:r>
            <w:r w:rsidRPr="00F16610">
              <w:rPr>
                <w:rFonts w:ascii="Sakkal Majalla" w:hAnsi="Sakkal Majalla" w:cs="Sakkal Majalla"/>
                <w:b/>
                <w:bCs/>
                <w:sz w:val="28"/>
                <w:szCs w:val="28"/>
                <w:rtl/>
                <w:lang w:bidi="ar-DZ"/>
              </w:rPr>
              <w:t xml:space="preserve"> يعاد </w:t>
            </w:r>
            <w:r w:rsidRPr="00F16610">
              <w:rPr>
                <w:rFonts w:ascii="Sakkal Majalla" w:hAnsi="Sakkal Majalla" w:cs="Sakkal Majalla" w:hint="cs"/>
                <w:b/>
                <w:bCs/>
                <w:sz w:val="28"/>
                <w:szCs w:val="28"/>
                <w:rtl/>
                <w:lang w:bidi="ar-DZ"/>
              </w:rPr>
              <w:t>دفعها</w:t>
            </w:r>
          </w:p>
        </w:tc>
        <w:tc>
          <w:tcPr>
            <w:tcW w:w="1430" w:type="dxa"/>
            <w:tcBorders>
              <w:bottom w:val="nil"/>
            </w:tcBorders>
          </w:tcPr>
          <w:p w14:paraId="2FC99553"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51.120</w:t>
            </w:r>
          </w:p>
          <w:p w14:paraId="63726F1C"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18.000</w:t>
            </w:r>
          </w:p>
          <w:p w14:paraId="381D7CD5"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u w:val="single"/>
                <w:rtl/>
                <w:lang w:val="en-US" w:bidi="ar-DZ"/>
              </w:rPr>
            </w:pPr>
            <w:r w:rsidRPr="00F16610">
              <w:rPr>
                <w:rFonts w:ascii="Sakkal Majalla" w:hAnsi="Sakkal Majalla" w:cs="Sakkal Majalla" w:hint="cs"/>
                <w:b/>
                <w:bCs/>
                <w:sz w:val="28"/>
                <w:szCs w:val="28"/>
                <w:u w:val="single"/>
                <w:rtl/>
                <w:lang w:bidi="ar-DZ"/>
              </w:rPr>
              <w:t>11.400</w:t>
            </w:r>
          </w:p>
        </w:tc>
        <w:tc>
          <w:tcPr>
            <w:tcW w:w="1425" w:type="dxa"/>
            <w:tcBorders>
              <w:bottom w:val="nil"/>
            </w:tcBorders>
          </w:tcPr>
          <w:p w14:paraId="5E4AD44A"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77BEFDB6"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75181F5B"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u w:val="single"/>
                <w:lang w:val="en-US" w:bidi="ar-DZ"/>
              </w:rPr>
            </w:pPr>
          </w:p>
          <w:p w14:paraId="3977EA28"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t>71.400</w:t>
            </w:r>
          </w:p>
          <w:p w14:paraId="485EE35D"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u w:val="single"/>
                <w:rtl/>
                <w:lang w:val="en-US" w:bidi="ar-DZ"/>
              </w:rPr>
            </w:pPr>
            <w:r w:rsidRPr="00F16610">
              <w:rPr>
                <w:rFonts w:ascii="Sakkal Majalla" w:hAnsi="Sakkal Majalla" w:cs="Sakkal Majalla" w:hint="cs"/>
                <w:b/>
                <w:bCs/>
                <w:sz w:val="28"/>
                <w:szCs w:val="28"/>
                <w:u w:val="single"/>
                <w:rtl/>
                <w:lang w:val="en-US" w:bidi="ar-DZ"/>
              </w:rPr>
              <w:t>9.120</w:t>
            </w:r>
          </w:p>
        </w:tc>
      </w:tr>
      <w:tr w:rsidR="00F16610" w:rsidRPr="00F16610" w14:paraId="56B44FDD" w14:textId="77777777" w:rsidTr="00AF354F">
        <w:tc>
          <w:tcPr>
            <w:tcW w:w="9699" w:type="dxa"/>
            <w:gridSpan w:val="5"/>
            <w:tcBorders>
              <w:top w:val="single" w:sz="4" w:space="0" w:color="auto"/>
              <w:bottom w:val="single" w:sz="4" w:space="0" w:color="auto"/>
            </w:tcBorders>
          </w:tcPr>
          <w:p w14:paraId="2868C758" w14:textId="77777777" w:rsidR="00F16610" w:rsidRPr="00F16610" w:rsidRDefault="00F16610" w:rsidP="00F16610">
            <w:pPr>
              <w:tabs>
                <w:tab w:val="left" w:pos="3693"/>
              </w:tabs>
              <w:bidi/>
              <w:jc w:val="center"/>
              <w:rPr>
                <w:rFonts w:ascii="Sakkal Majalla" w:hAnsi="Sakkal Majalla" w:cs="Sakkal Majalla"/>
                <w:b/>
                <w:bCs/>
                <w:sz w:val="28"/>
                <w:szCs w:val="28"/>
                <w:lang w:bidi="ar-DZ"/>
              </w:rPr>
            </w:pPr>
            <w:r w:rsidRPr="00F16610">
              <w:rPr>
                <w:rFonts w:ascii="Sakkal Majalla" w:hAnsi="Sakkal Majalla" w:cs="Sakkal Majalla" w:hint="cs"/>
                <w:b/>
                <w:bCs/>
                <w:sz w:val="28"/>
                <w:szCs w:val="28"/>
                <w:rtl/>
                <w:lang w:bidi="ar-DZ"/>
              </w:rPr>
              <w:t>ترصيد الزبون سامي</w:t>
            </w:r>
          </w:p>
        </w:tc>
      </w:tr>
    </w:tbl>
    <w:p w14:paraId="5E68A368" w14:textId="77777777" w:rsidR="00F16610" w:rsidRPr="00F16610" w:rsidRDefault="00F16610" w:rsidP="00F16610">
      <w:pPr>
        <w:bidi/>
        <w:spacing w:after="0" w:line="240" w:lineRule="auto"/>
        <w:jc w:val="both"/>
        <w:rPr>
          <w:rFonts w:ascii="Sakkal Majalla" w:eastAsia="Calibri" w:hAnsi="Sakkal Majalla" w:cs="Sakkal Majalla"/>
          <w:b/>
          <w:bCs/>
          <w:sz w:val="32"/>
          <w:szCs w:val="32"/>
          <w:rtl/>
          <w:lang w:bidi="ar-DZ"/>
        </w:rPr>
      </w:pPr>
    </w:p>
    <w:p w14:paraId="6F51A99D" w14:textId="77777777" w:rsidR="00F16610" w:rsidRPr="00F16610" w:rsidRDefault="00F16610" w:rsidP="00F16610">
      <w:pPr>
        <w:bidi/>
        <w:spacing w:after="0" w:line="240" w:lineRule="auto"/>
        <w:jc w:val="both"/>
        <w:rPr>
          <w:rFonts w:ascii="Sakkal Majalla" w:eastAsia="Calibri" w:hAnsi="Sakkal Majalla" w:cs="Sakkal Majalla"/>
          <w:b/>
          <w:bCs/>
          <w:sz w:val="28"/>
          <w:szCs w:val="28"/>
          <w:rtl/>
          <w:lang w:bidi="ar-DZ"/>
        </w:rPr>
      </w:pPr>
      <w:r w:rsidRPr="00F16610">
        <w:rPr>
          <w:rFonts w:ascii="Sakkal Majalla" w:eastAsia="Calibri" w:hAnsi="Sakkal Majalla" w:cs="Sakkal Majalla" w:hint="cs"/>
          <w:b/>
          <w:bCs/>
          <w:sz w:val="28"/>
          <w:szCs w:val="28"/>
          <w:rtl/>
          <w:lang w:bidi="ar-DZ"/>
        </w:rPr>
        <w:lastRenderedPageBreak/>
        <w:t>يصرح بــــــــ</w:t>
      </w:r>
      <w:r w:rsidRPr="00F16610">
        <w:rPr>
          <w:rFonts w:ascii="Sakkal Majalla" w:eastAsia="Calibri" w:hAnsi="Sakkal Majalla" w:cs="Sakkal Majalla"/>
          <w:b/>
          <w:bCs/>
          <w:sz w:val="28"/>
          <w:szCs w:val="28"/>
          <w:lang w:bidi="ar-DZ"/>
        </w:rPr>
        <w:t xml:space="preserve"> TVA</w:t>
      </w:r>
      <w:r w:rsidRPr="00F16610">
        <w:rPr>
          <w:rFonts w:ascii="Sakkal Majalla" w:eastAsia="Calibri" w:hAnsi="Sakkal Majalla" w:cs="Sakkal Majalla" w:hint="cs"/>
          <w:b/>
          <w:bCs/>
          <w:sz w:val="28"/>
          <w:szCs w:val="28"/>
          <w:rtl/>
          <w:lang w:bidi="ar-DZ"/>
        </w:rPr>
        <w:t xml:space="preserve"> 11.400 و 9.120 في </w:t>
      </w:r>
      <w:r w:rsidRPr="00F16610">
        <w:rPr>
          <w:rFonts w:ascii="Sakkal Majalla" w:eastAsia="Calibri" w:hAnsi="Sakkal Majalla" w:cs="Sakkal Majalla"/>
          <w:b/>
          <w:bCs/>
          <w:sz w:val="28"/>
          <w:szCs w:val="28"/>
          <w:lang w:bidi="ar-DZ"/>
        </w:rPr>
        <w:t>G50</w:t>
      </w:r>
      <w:r w:rsidRPr="00F16610">
        <w:rPr>
          <w:rFonts w:ascii="Sakkal Majalla" w:eastAsia="Calibri" w:hAnsi="Sakkal Majalla" w:cs="Sakkal Majalla" w:hint="cs"/>
          <w:b/>
          <w:bCs/>
          <w:sz w:val="28"/>
          <w:szCs w:val="28"/>
          <w:rtl/>
          <w:lang w:bidi="ar-DZ"/>
        </w:rPr>
        <w:t xml:space="preserve"> شهر جوان من 01 إلى 20/07/2024 الذي سوف يسجل كما يلي (مع التذكير أنه كان بلا شيء </w:t>
      </w:r>
      <w:r w:rsidRPr="00F16610">
        <w:rPr>
          <w:rFonts w:ascii="Sakkal Majalla" w:eastAsia="Calibri" w:hAnsi="Sakkal Majalla" w:cs="Sakkal Majalla"/>
          <w:b/>
          <w:bCs/>
          <w:sz w:val="28"/>
          <w:szCs w:val="28"/>
          <w:lang w:bidi="ar-DZ"/>
        </w:rPr>
        <w:t>NEANT</w:t>
      </w:r>
      <w:r w:rsidRPr="00F16610">
        <w:rPr>
          <w:rFonts w:ascii="Sakkal Majalla" w:eastAsia="Calibri" w:hAnsi="Sakkal Majalla" w:cs="Sakkal Majalla" w:hint="cs"/>
          <w:b/>
          <w:bCs/>
          <w:sz w:val="28"/>
          <w:szCs w:val="28"/>
          <w:rtl/>
          <w:lang w:bidi="ar-DZ"/>
        </w:rPr>
        <w:t xml:space="preserve"> في الحل أعلاه لغياب عمليات تخصه):</w:t>
      </w:r>
    </w:p>
    <w:tbl>
      <w:tblPr>
        <w:tblStyle w:val="Grilledutableau37"/>
        <w:bidiVisual/>
        <w:tblW w:w="9699" w:type="dxa"/>
        <w:tblLook w:val="04A0" w:firstRow="1" w:lastRow="0" w:firstColumn="1" w:lastColumn="0" w:noHBand="0" w:noVBand="1"/>
      </w:tblPr>
      <w:tblGrid>
        <w:gridCol w:w="897"/>
        <w:gridCol w:w="956"/>
        <w:gridCol w:w="2996"/>
        <w:gridCol w:w="1995"/>
        <w:gridCol w:w="1430"/>
        <w:gridCol w:w="1425"/>
      </w:tblGrid>
      <w:tr w:rsidR="00F16610" w:rsidRPr="00F16610" w14:paraId="2B954E7E" w14:textId="77777777" w:rsidTr="00AF354F">
        <w:tc>
          <w:tcPr>
            <w:tcW w:w="9699" w:type="dxa"/>
            <w:gridSpan w:val="6"/>
            <w:tcBorders>
              <w:top w:val="single" w:sz="4" w:space="0" w:color="auto"/>
            </w:tcBorders>
          </w:tcPr>
          <w:p w14:paraId="2AE4EE43" w14:textId="77777777" w:rsidR="00F16610" w:rsidRPr="00F16610" w:rsidRDefault="00F16610" w:rsidP="00F16610">
            <w:pPr>
              <w:tabs>
                <w:tab w:val="left" w:pos="3693"/>
              </w:tabs>
              <w:bidi/>
              <w:jc w:val="center"/>
              <w:rPr>
                <w:rFonts w:ascii="Sakkal Majalla" w:hAnsi="Sakkal Majalla" w:cs="Sakkal Majalla"/>
                <w:b/>
                <w:bCs/>
                <w:sz w:val="28"/>
                <w:szCs w:val="28"/>
                <w:lang w:bidi="ar-DZ"/>
              </w:rPr>
            </w:pPr>
            <w:r w:rsidRPr="00F16610">
              <w:rPr>
                <w:rFonts w:ascii="Sakkal Majalla" w:hAnsi="Sakkal Majalla" w:cs="Sakkal Majalla" w:hint="cs"/>
                <w:b/>
                <w:bCs/>
                <w:sz w:val="28"/>
                <w:szCs w:val="28"/>
                <w:rtl/>
                <w:lang w:val="en-US" w:bidi="ar-DZ"/>
              </w:rPr>
              <w:t>01 إلى 20/07/2024</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تصريح</w:t>
            </w:r>
            <w:r w:rsidRPr="00F16610">
              <w:rPr>
                <w:rFonts w:ascii="Sakkal Majalla" w:hAnsi="Sakkal Majalla" w:cs="Sakkal Majalla"/>
                <w:b/>
                <w:bCs/>
                <w:sz w:val="28"/>
                <w:szCs w:val="28"/>
                <w:lang w:val="en-US" w:bidi="ar-DZ"/>
              </w:rPr>
              <w:t xml:space="preserve"> G50 </w:t>
            </w:r>
            <w:r w:rsidRPr="00F16610">
              <w:rPr>
                <w:rFonts w:ascii="Sakkal Majalla" w:hAnsi="Sakkal Majalla" w:cs="Sakkal Majalla" w:hint="cs"/>
                <w:b/>
                <w:bCs/>
                <w:sz w:val="28"/>
                <w:szCs w:val="28"/>
                <w:rtl/>
                <w:lang w:bidi="ar-DZ"/>
              </w:rPr>
              <w:t xml:space="preserve"> شهر جوان</w:t>
            </w:r>
          </w:p>
        </w:tc>
      </w:tr>
      <w:tr w:rsidR="00F16610" w:rsidRPr="00F16610" w14:paraId="57F50EDE" w14:textId="77777777" w:rsidTr="00AF354F">
        <w:tc>
          <w:tcPr>
            <w:tcW w:w="4849" w:type="dxa"/>
            <w:gridSpan w:val="3"/>
            <w:tcBorders>
              <w:top w:val="single" w:sz="4" w:space="0" w:color="auto"/>
            </w:tcBorders>
          </w:tcPr>
          <w:p w14:paraId="19F0FC8F"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مسترجعة يعاد دفعها</w:t>
            </w:r>
            <w:r w:rsidRPr="00F16610">
              <w:rPr>
                <w:rFonts w:ascii="Sakkal Majalla" w:hAnsi="Sakkal Majalla" w:cs="Sakkal Majalla" w:hint="cs"/>
                <w:b/>
                <w:bCs/>
                <w:sz w:val="28"/>
                <w:szCs w:val="28"/>
                <w:rtl/>
                <w:lang w:val="en-US" w:bidi="ar-DZ"/>
              </w:rPr>
              <w:t xml:space="preserve"> (الجزء من السلع المباعة التي لن يسددها الزبون بسبب ترصيده نهائيا) = 9.120</w:t>
            </w:r>
          </w:p>
        </w:tc>
        <w:tc>
          <w:tcPr>
            <w:tcW w:w="4850" w:type="dxa"/>
            <w:gridSpan w:val="3"/>
            <w:tcBorders>
              <w:top w:val="single" w:sz="4" w:space="0" w:color="auto"/>
            </w:tcBorders>
          </w:tcPr>
          <w:p w14:paraId="4D15CA0C"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مدفوعة يعاد استرجاعها</w:t>
            </w:r>
            <w:r w:rsidRPr="00F16610">
              <w:rPr>
                <w:rFonts w:ascii="Sakkal Majalla" w:hAnsi="Sakkal Majalla" w:cs="Sakkal Majalla" w:hint="cs"/>
                <w:b/>
                <w:bCs/>
                <w:sz w:val="28"/>
                <w:szCs w:val="28"/>
                <w:rtl/>
                <w:lang w:val="en-US" w:bidi="ar-DZ"/>
              </w:rPr>
              <w:t xml:space="preserve"> على زبون مرصد = 11.400 </w:t>
            </w:r>
          </w:p>
        </w:tc>
      </w:tr>
      <w:tr w:rsidR="00F16610" w:rsidRPr="00F16610" w14:paraId="3FCD7430" w14:textId="77777777" w:rsidTr="00AF354F">
        <w:tc>
          <w:tcPr>
            <w:tcW w:w="9699" w:type="dxa"/>
            <w:gridSpan w:val="6"/>
            <w:tcBorders>
              <w:top w:val="single" w:sz="4" w:space="0" w:color="auto"/>
            </w:tcBorders>
          </w:tcPr>
          <w:p w14:paraId="6F4832B0" w14:textId="77777777" w:rsidR="00F16610" w:rsidRPr="00F16610" w:rsidRDefault="00F16610" w:rsidP="00F16610">
            <w:pPr>
              <w:tabs>
                <w:tab w:val="left" w:pos="3693"/>
              </w:tabs>
              <w:bidi/>
              <w:jc w:val="center"/>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t>9.120</w:t>
            </w:r>
            <w:r w:rsidRPr="00F16610">
              <w:rPr>
                <w:rFonts w:ascii="Sakkal Majalla" w:hAnsi="Sakkal Majalla" w:cs="Sakkal Majalla"/>
                <w:b/>
                <w:bCs/>
                <w:sz w:val="28"/>
                <w:szCs w:val="28"/>
                <w:rtl/>
                <w:lang w:val="en-US" w:bidi="ar-DZ"/>
              </w:rPr>
              <w:t>–</w:t>
            </w:r>
            <w:r w:rsidRPr="00F16610">
              <w:rPr>
                <w:rFonts w:ascii="Sakkal Majalla" w:hAnsi="Sakkal Majalla" w:cs="Sakkal Majalla" w:hint="cs"/>
                <w:b/>
                <w:bCs/>
                <w:sz w:val="28"/>
                <w:szCs w:val="28"/>
                <w:rtl/>
                <w:lang w:val="en-US" w:bidi="ar-DZ"/>
              </w:rPr>
              <w:t xml:space="preserve"> </w:t>
            </w:r>
            <w:r w:rsidRPr="00F16610">
              <w:rPr>
                <w:rFonts w:ascii="Sakkal Majalla" w:hAnsi="Sakkal Majalla" w:cs="Sakkal Majalla" w:hint="cs"/>
                <w:b/>
                <w:bCs/>
                <w:sz w:val="28"/>
                <w:szCs w:val="28"/>
                <w:rtl/>
                <w:lang w:bidi="ar-DZ"/>
              </w:rPr>
              <w:t>11.400 = - 2.280 (قرض ضريبي)</w:t>
            </w:r>
          </w:p>
        </w:tc>
      </w:tr>
      <w:tr w:rsidR="00F16610" w:rsidRPr="00F16610" w14:paraId="2AEF3080" w14:textId="77777777" w:rsidTr="00AF354F">
        <w:tc>
          <w:tcPr>
            <w:tcW w:w="897" w:type="dxa"/>
            <w:tcBorders>
              <w:top w:val="single" w:sz="4" w:space="0" w:color="auto"/>
            </w:tcBorders>
          </w:tcPr>
          <w:p w14:paraId="47EF1ECB"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445</w:t>
            </w:r>
            <w:r w:rsidRPr="00F16610">
              <w:rPr>
                <w:rFonts w:ascii="Sakkal Majalla" w:hAnsi="Sakkal Majalla" w:cs="Sakkal Majalla" w:hint="cs"/>
                <w:b/>
                <w:bCs/>
                <w:sz w:val="28"/>
                <w:szCs w:val="28"/>
                <w:rtl/>
                <w:lang w:val="en-US" w:bidi="ar-DZ"/>
              </w:rPr>
              <w:t>68</w:t>
            </w:r>
          </w:p>
          <w:p w14:paraId="3B7D24EB"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4458</w:t>
            </w:r>
          </w:p>
          <w:p w14:paraId="4AFE16AC"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tc>
        <w:tc>
          <w:tcPr>
            <w:tcW w:w="956" w:type="dxa"/>
            <w:tcBorders>
              <w:top w:val="single" w:sz="4" w:space="0" w:color="auto"/>
            </w:tcBorders>
          </w:tcPr>
          <w:p w14:paraId="10B8B362"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18C6637D"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0DE35E52"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44578</w:t>
            </w:r>
          </w:p>
        </w:tc>
        <w:tc>
          <w:tcPr>
            <w:tcW w:w="4991" w:type="dxa"/>
            <w:gridSpan w:val="2"/>
            <w:tcBorders>
              <w:top w:val="single" w:sz="4" w:space="0" w:color="auto"/>
            </w:tcBorders>
          </w:tcPr>
          <w:p w14:paraId="66A63432"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مسترجعة يعاد دفعها </w:t>
            </w:r>
          </w:p>
          <w:p w14:paraId="112D5C27"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مؤجلة الرصيد (قرض ضريبي)</w:t>
            </w:r>
          </w:p>
          <w:p w14:paraId="1434EC8F" w14:textId="77777777" w:rsidR="00F16610" w:rsidRPr="00F16610" w:rsidRDefault="00F16610" w:rsidP="00F16610">
            <w:pPr>
              <w:tabs>
                <w:tab w:val="left" w:pos="3693"/>
              </w:tabs>
              <w:bidi/>
              <w:rPr>
                <w:rFonts w:ascii="Sakkal Majalla" w:hAnsi="Sakkal Majalla" w:cs="Sakkal Majalla"/>
                <w:b/>
                <w:bCs/>
                <w:sz w:val="28"/>
                <w:szCs w:val="28"/>
                <w:lang w:val="en-US" w:bidi="ar-DZ"/>
              </w:rPr>
            </w:pPr>
            <w:r w:rsidRPr="00F16610">
              <w:rPr>
                <w:rFonts w:ascii="Sakkal Majalla" w:hAnsi="Sakkal Majalla" w:cs="Sakkal Majalla"/>
                <w:b/>
                <w:bCs/>
                <w:sz w:val="28"/>
                <w:szCs w:val="28"/>
                <w:lang w:bidi="ar-DZ"/>
              </w:rPr>
              <w:t>TVA</w:t>
            </w:r>
            <w:r w:rsidRPr="00F16610">
              <w:rPr>
                <w:rFonts w:ascii="Sakkal Majalla" w:hAnsi="Sakkal Majalla" w:cs="Sakkal Majalla"/>
                <w:b/>
                <w:bCs/>
                <w:sz w:val="28"/>
                <w:szCs w:val="28"/>
                <w:rtl/>
                <w:lang w:bidi="ar-DZ"/>
              </w:rPr>
              <w:t xml:space="preserve"> مدفوعة يعاد استرجاعها</w:t>
            </w:r>
          </w:p>
        </w:tc>
        <w:tc>
          <w:tcPr>
            <w:tcW w:w="1430" w:type="dxa"/>
            <w:tcBorders>
              <w:top w:val="single" w:sz="4" w:space="0" w:color="auto"/>
            </w:tcBorders>
          </w:tcPr>
          <w:p w14:paraId="4D63D9C1"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9.120</w:t>
            </w:r>
          </w:p>
          <w:p w14:paraId="0AA5969C"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2.280</w:t>
            </w:r>
          </w:p>
        </w:tc>
        <w:tc>
          <w:tcPr>
            <w:tcW w:w="1425" w:type="dxa"/>
            <w:tcBorders>
              <w:top w:val="single" w:sz="4" w:space="0" w:color="auto"/>
            </w:tcBorders>
          </w:tcPr>
          <w:p w14:paraId="0D8F9BD1"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59595CCB"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5449B69B"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11.400</w:t>
            </w:r>
          </w:p>
        </w:tc>
      </w:tr>
      <w:tr w:rsidR="00F16610" w:rsidRPr="00F16610" w14:paraId="51F5E11D" w14:textId="77777777" w:rsidTr="00AF354F">
        <w:tc>
          <w:tcPr>
            <w:tcW w:w="9699" w:type="dxa"/>
            <w:gridSpan w:val="6"/>
            <w:tcBorders>
              <w:top w:val="single" w:sz="4" w:space="0" w:color="auto"/>
            </w:tcBorders>
          </w:tcPr>
          <w:p w14:paraId="35247053" w14:textId="77777777" w:rsidR="00F16610" w:rsidRPr="00F16610" w:rsidRDefault="00F16610" w:rsidP="00F16610">
            <w:pPr>
              <w:tabs>
                <w:tab w:val="left" w:pos="3693"/>
              </w:tabs>
              <w:bidi/>
              <w:jc w:val="center"/>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 xml:space="preserve">تصريح شهر جوان </w:t>
            </w:r>
            <w:r w:rsidRPr="00F16610">
              <w:rPr>
                <w:rFonts w:ascii="Sakkal Majalla" w:hAnsi="Sakkal Majalla" w:cs="Sakkal Majalla"/>
                <w:b/>
                <w:bCs/>
                <w:sz w:val="28"/>
                <w:szCs w:val="28"/>
                <w:lang w:bidi="ar-DZ"/>
              </w:rPr>
              <w:t>G50</w:t>
            </w:r>
          </w:p>
        </w:tc>
      </w:tr>
    </w:tbl>
    <w:p w14:paraId="60CA01E1" w14:textId="77777777" w:rsidR="00F16610" w:rsidRPr="00F16610" w:rsidRDefault="00F16610" w:rsidP="00F16610">
      <w:pPr>
        <w:bidi/>
        <w:spacing w:after="0" w:line="240" w:lineRule="auto"/>
        <w:jc w:val="both"/>
        <w:rPr>
          <w:rFonts w:ascii="Sakkal Majalla" w:eastAsia="Calibri" w:hAnsi="Sakkal Majalla" w:cs="Sakkal Majalla"/>
          <w:b/>
          <w:bCs/>
          <w:sz w:val="32"/>
          <w:szCs w:val="32"/>
          <w:rtl/>
          <w:lang w:bidi="ar-DZ"/>
        </w:rPr>
      </w:pPr>
    </w:p>
    <w:p w14:paraId="40B7079B" w14:textId="77777777" w:rsidR="00F16610" w:rsidRPr="00F16610" w:rsidRDefault="00F16610" w:rsidP="00F16610">
      <w:pPr>
        <w:bidi/>
        <w:spacing w:after="0" w:line="240" w:lineRule="auto"/>
        <w:jc w:val="both"/>
        <w:rPr>
          <w:rFonts w:ascii="Sakkal Majalla" w:eastAsia="Calibri" w:hAnsi="Sakkal Majalla" w:cs="Sakkal Majalla"/>
          <w:b/>
          <w:bCs/>
          <w:sz w:val="28"/>
          <w:szCs w:val="28"/>
          <w:rtl/>
          <w:lang w:bidi="ar-DZ"/>
        </w:rPr>
      </w:pPr>
      <w:r w:rsidRPr="00F16610">
        <w:rPr>
          <w:rFonts w:ascii="Sakkal Majalla" w:eastAsia="Calibri" w:hAnsi="Sakkal Majalla" w:cs="Sakkal Majalla" w:hint="cs"/>
          <w:b/>
          <w:bCs/>
          <w:sz w:val="28"/>
          <w:szCs w:val="28"/>
          <w:rtl/>
          <w:lang w:bidi="ar-DZ"/>
        </w:rPr>
        <w:t>بسبب القرض الضريبي يصبح تصريح شهر جويلية السابق كما يلي </w:t>
      </w:r>
      <w:r w:rsidRPr="00F16610">
        <w:rPr>
          <w:rFonts w:ascii="Sakkal Majalla" w:eastAsia="Calibri" w:hAnsi="Sakkal Majalla" w:cs="Sakkal Majalla"/>
          <w:b/>
          <w:bCs/>
          <w:sz w:val="28"/>
          <w:szCs w:val="28"/>
          <w:lang w:bidi="ar-DZ"/>
        </w:rPr>
        <w:t>:</w:t>
      </w:r>
    </w:p>
    <w:tbl>
      <w:tblPr>
        <w:tblStyle w:val="Grilledutableau37"/>
        <w:bidiVisual/>
        <w:tblW w:w="9699" w:type="dxa"/>
        <w:tblLook w:val="04A0" w:firstRow="1" w:lastRow="0" w:firstColumn="1" w:lastColumn="0" w:noHBand="0" w:noVBand="1"/>
      </w:tblPr>
      <w:tblGrid>
        <w:gridCol w:w="897"/>
        <w:gridCol w:w="956"/>
        <w:gridCol w:w="2996"/>
        <w:gridCol w:w="1995"/>
        <w:gridCol w:w="1430"/>
        <w:gridCol w:w="1425"/>
      </w:tblGrid>
      <w:tr w:rsidR="00F16610" w:rsidRPr="00F16610" w14:paraId="77E34A8E" w14:textId="77777777" w:rsidTr="00AF354F">
        <w:tc>
          <w:tcPr>
            <w:tcW w:w="9699" w:type="dxa"/>
            <w:gridSpan w:val="6"/>
            <w:tcBorders>
              <w:top w:val="single" w:sz="4" w:space="0" w:color="auto"/>
            </w:tcBorders>
          </w:tcPr>
          <w:p w14:paraId="48AB8A3E" w14:textId="77777777" w:rsidR="00F16610" w:rsidRPr="00F16610" w:rsidRDefault="00F16610" w:rsidP="00F16610">
            <w:pPr>
              <w:tabs>
                <w:tab w:val="left" w:pos="3693"/>
              </w:tabs>
              <w:bidi/>
              <w:jc w:val="center"/>
              <w:rPr>
                <w:rFonts w:ascii="Sakkal Majalla" w:hAnsi="Sakkal Majalla" w:cs="Sakkal Majalla"/>
                <w:b/>
                <w:bCs/>
                <w:sz w:val="28"/>
                <w:szCs w:val="28"/>
                <w:lang w:bidi="ar-DZ"/>
              </w:rPr>
            </w:pPr>
            <w:r w:rsidRPr="00F16610">
              <w:rPr>
                <w:rFonts w:ascii="Sakkal Majalla" w:hAnsi="Sakkal Majalla" w:cs="Sakkal Majalla" w:hint="cs"/>
                <w:b/>
                <w:bCs/>
                <w:sz w:val="28"/>
                <w:szCs w:val="28"/>
                <w:rtl/>
                <w:lang w:val="en-US" w:bidi="ar-DZ"/>
              </w:rPr>
              <w:t>01 إلى 20/08/2024</w:t>
            </w:r>
            <w:r w:rsidRPr="00F16610">
              <w:rPr>
                <w:rFonts w:ascii="Sakkal Majalla" w:hAnsi="Sakkal Majalla" w:cs="Sakkal Majalla"/>
                <w:b/>
                <w:bCs/>
                <w:sz w:val="28"/>
                <w:szCs w:val="28"/>
                <w:lang w:bidi="ar-DZ"/>
              </w:rPr>
              <w:t xml:space="preserve"> </w:t>
            </w:r>
            <w:r w:rsidRPr="00F16610">
              <w:rPr>
                <w:rFonts w:ascii="Sakkal Majalla" w:hAnsi="Sakkal Majalla" w:cs="Sakkal Majalla" w:hint="cs"/>
                <w:b/>
                <w:bCs/>
                <w:sz w:val="28"/>
                <w:szCs w:val="28"/>
                <w:rtl/>
                <w:lang w:bidi="ar-DZ"/>
              </w:rPr>
              <w:t>تصريح</w:t>
            </w:r>
            <w:r w:rsidRPr="00F16610">
              <w:rPr>
                <w:rFonts w:ascii="Sakkal Majalla" w:hAnsi="Sakkal Majalla" w:cs="Sakkal Majalla"/>
                <w:b/>
                <w:bCs/>
                <w:sz w:val="28"/>
                <w:szCs w:val="28"/>
                <w:lang w:val="en-US" w:bidi="ar-DZ"/>
              </w:rPr>
              <w:t xml:space="preserve"> G50 </w:t>
            </w:r>
            <w:r w:rsidRPr="00F16610">
              <w:rPr>
                <w:rFonts w:ascii="Sakkal Majalla" w:hAnsi="Sakkal Majalla" w:cs="Sakkal Majalla" w:hint="cs"/>
                <w:b/>
                <w:bCs/>
                <w:sz w:val="28"/>
                <w:szCs w:val="28"/>
                <w:rtl/>
                <w:lang w:bidi="ar-DZ"/>
              </w:rPr>
              <w:t xml:space="preserve"> شهر جويلية</w:t>
            </w:r>
          </w:p>
        </w:tc>
      </w:tr>
      <w:tr w:rsidR="00F16610" w:rsidRPr="00F16610" w14:paraId="740C1C11" w14:textId="77777777" w:rsidTr="00AF354F">
        <w:tc>
          <w:tcPr>
            <w:tcW w:w="4849" w:type="dxa"/>
            <w:gridSpan w:val="3"/>
            <w:tcBorders>
              <w:top w:val="single" w:sz="4" w:space="0" w:color="auto"/>
            </w:tcBorders>
          </w:tcPr>
          <w:p w14:paraId="65B02836"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مسترجعة يعاد دفعها</w:t>
            </w:r>
            <w:r w:rsidRPr="00F16610">
              <w:rPr>
                <w:rFonts w:ascii="Sakkal Majalla" w:hAnsi="Sakkal Majalla" w:cs="Sakkal Majalla" w:hint="cs"/>
                <w:b/>
                <w:bCs/>
                <w:sz w:val="28"/>
                <w:szCs w:val="28"/>
                <w:rtl/>
                <w:lang w:val="en-US" w:bidi="ar-DZ"/>
              </w:rPr>
              <w:t xml:space="preserve"> (الجزء من السلع المباعة التي لن يسددها الزبون بسبب ترصيده نهائيا) = 21.280</w:t>
            </w:r>
          </w:p>
        </w:tc>
        <w:tc>
          <w:tcPr>
            <w:tcW w:w="4850" w:type="dxa"/>
            <w:gridSpan w:val="3"/>
            <w:tcBorders>
              <w:top w:val="single" w:sz="4" w:space="0" w:color="auto"/>
            </w:tcBorders>
          </w:tcPr>
          <w:p w14:paraId="32039EEC"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مؤجلة الرصيد (قرض ضريبي)</w:t>
            </w:r>
            <w:r w:rsidRPr="00F16610">
              <w:rPr>
                <w:rFonts w:ascii="Sakkal Majalla" w:hAnsi="Sakkal Majalla" w:cs="Sakkal Majalla" w:hint="cs"/>
                <w:b/>
                <w:bCs/>
                <w:sz w:val="28"/>
                <w:szCs w:val="28"/>
                <w:rtl/>
                <w:lang w:val="en-US" w:bidi="ar-DZ"/>
              </w:rPr>
              <w:t xml:space="preserve"> = 2.280</w:t>
            </w:r>
          </w:p>
          <w:p w14:paraId="4FF48E83"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مدفوعة يعاد استرجاعها</w:t>
            </w:r>
            <w:r w:rsidRPr="00F16610">
              <w:rPr>
                <w:rFonts w:ascii="Sakkal Majalla" w:hAnsi="Sakkal Majalla" w:cs="Sakkal Majalla" w:hint="cs"/>
                <w:b/>
                <w:bCs/>
                <w:sz w:val="28"/>
                <w:szCs w:val="28"/>
                <w:rtl/>
                <w:lang w:val="en-US" w:bidi="ar-DZ"/>
              </w:rPr>
              <w:t xml:space="preserve"> على زبون مرصد = 38.000 </w:t>
            </w:r>
          </w:p>
        </w:tc>
      </w:tr>
      <w:tr w:rsidR="00F16610" w:rsidRPr="00F16610" w14:paraId="2E4D2EB7" w14:textId="77777777" w:rsidTr="00AF354F">
        <w:tc>
          <w:tcPr>
            <w:tcW w:w="9699" w:type="dxa"/>
            <w:gridSpan w:val="6"/>
            <w:tcBorders>
              <w:top w:val="single" w:sz="4" w:space="0" w:color="auto"/>
            </w:tcBorders>
          </w:tcPr>
          <w:p w14:paraId="0F9DA846" w14:textId="77777777" w:rsidR="00F16610" w:rsidRPr="00F16610" w:rsidRDefault="00F16610" w:rsidP="00F16610">
            <w:pPr>
              <w:tabs>
                <w:tab w:val="left" w:pos="3693"/>
              </w:tabs>
              <w:bidi/>
              <w:jc w:val="center"/>
              <w:rPr>
                <w:rFonts w:ascii="Sakkal Majalla" w:hAnsi="Sakkal Majalla" w:cs="Sakkal Majalla"/>
                <w:b/>
                <w:bCs/>
                <w:sz w:val="28"/>
                <w:szCs w:val="28"/>
                <w:lang w:val="en-US" w:bidi="ar-DZ"/>
              </w:rPr>
            </w:pPr>
            <w:r w:rsidRPr="00F16610">
              <w:rPr>
                <w:rFonts w:ascii="Sakkal Majalla" w:hAnsi="Sakkal Majalla" w:cs="Sakkal Majalla"/>
                <w:b/>
                <w:bCs/>
                <w:sz w:val="28"/>
                <w:szCs w:val="28"/>
                <w:lang w:val="en-US" w:bidi="ar-DZ"/>
              </w:rPr>
              <w:t>21.280</w:t>
            </w:r>
            <w:r w:rsidRPr="00F16610">
              <w:rPr>
                <w:rFonts w:ascii="Sakkal Majalla" w:hAnsi="Sakkal Majalla" w:cs="Sakkal Majalla"/>
                <w:b/>
                <w:bCs/>
                <w:sz w:val="28"/>
                <w:szCs w:val="28"/>
                <w:rtl/>
                <w:lang w:val="en-US" w:bidi="ar-DZ"/>
              </w:rPr>
              <w:t>–</w:t>
            </w:r>
            <w:r w:rsidRPr="00F16610">
              <w:rPr>
                <w:rFonts w:ascii="Sakkal Majalla" w:hAnsi="Sakkal Majalla" w:cs="Sakkal Majalla" w:hint="cs"/>
                <w:b/>
                <w:bCs/>
                <w:sz w:val="28"/>
                <w:szCs w:val="28"/>
                <w:rtl/>
                <w:lang w:val="en-US" w:bidi="ar-DZ"/>
              </w:rPr>
              <w:t xml:space="preserve"> </w:t>
            </w:r>
            <w:r w:rsidRPr="00F16610">
              <w:rPr>
                <w:rFonts w:ascii="Sakkal Majalla" w:hAnsi="Sakkal Majalla" w:cs="Sakkal Majalla"/>
                <w:b/>
                <w:bCs/>
                <w:sz w:val="28"/>
                <w:szCs w:val="28"/>
                <w:lang w:bidi="ar-DZ"/>
              </w:rPr>
              <w:t>38.000</w:t>
            </w:r>
            <w:r w:rsidRPr="00F16610">
              <w:rPr>
                <w:rFonts w:ascii="Sakkal Majalla" w:hAnsi="Sakkal Majalla" w:cs="Sakkal Majalla" w:hint="cs"/>
                <w:b/>
                <w:bCs/>
                <w:sz w:val="28"/>
                <w:szCs w:val="28"/>
                <w:rtl/>
                <w:lang w:bidi="ar-DZ"/>
              </w:rPr>
              <w:t xml:space="preserve"> </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2.280 = - 19.000(قرض ضريبي)</w:t>
            </w:r>
          </w:p>
        </w:tc>
      </w:tr>
      <w:tr w:rsidR="00F16610" w:rsidRPr="00F16610" w14:paraId="5468E273" w14:textId="77777777" w:rsidTr="00AF354F">
        <w:tc>
          <w:tcPr>
            <w:tcW w:w="897" w:type="dxa"/>
            <w:tcBorders>
              <w:top w:val="single" w:sz="4" w:space="0" w:color="auto"/>
            </w:tcBorders>
          </w:tcPr>
          <w:p w14:paraId="6205FF8A"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445</w:t>
            </w:r>
            <w:r w:rsidRPr="00F16610">
              <w:rPr>
                <w:rFonts w:ascii="Sakkal Majalla" w:hAnsi="Sakkal Majalla" w:cs="Sakkal Majalla" w:hint="cs"/>
                <w:b/>
                <w:bCs/>
                <w:sz w:val="28"/>
                <w:szCs w:val="28"/>
                <w:rtl/>
                <w:lang w:val="en-US" w:bidi="ar-DZ"/>
              </w:rPr>
              <w:t>68</w:t>
            </w:r>
          </w:p>
          <w:p w14:paraId="1B2941E7"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44588</w:t>
            </w:r>
          </w:p>
          <w:p w14:paraId="18D1FC8F"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tc>
        <w:tc>
          <w:tcPr>
            <w:tcW w:w="956" w:type="dxa"/>
            <w:tcBorders>
              <w:top w:val="single" w:sz="4" w:space="0" w:color="auto"/>
            </w:tcBorders>
          </w:tcPr>
          <w:p w14:paraId="4AD2B1EC"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10007883"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7D1C01E4"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4458</w:t>
            </w:r>
          </w:p>
          <w:p w14:paraId="368192E5"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44578</w:t>
            </w:r>
          </w:p>
        </w:tc>
        <w:tc>
          <w:tcPr>
            <w:tcW w:w="4991" w:type="dxa"/>
            <w:gridSpan w:val="2"/>
            <w:tcBorders>
              <w:top w:val="single" w:sz="4" w:space="0" w:color="auto"/>
            </w:tcBorders>
          </w:tcPr>
          <w:p w14:paraId="23ED39D4"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مسترجعة يعاد دفعها </w:t>
            </w:r>
          </w:p>
          <w:p w14:paraId="5ED03D4D"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مؤجلة الرصيد (قرض ضريبي</w:t>
            </w:r>
            <w:r w:rsidRPr="00F16610">
              <w:rPr>
                <w:rFonts w:ascii="Sakkal Majalla" w:hAnsi="Sakkal Majalla" w:cs="Sakkal Majalla" w:hint="cs"/>
                <w:b/>
                <w:bCs/>
                <w:sz w:val="28"/>
                <w:szCs w:val="28"/>
                <w:rtl/>
                <w:lang w:val="en-US" w:bidi="ar-DZ"/>
              </w:rPr>
              <w:t xml:space="preserve"> جويلية</w:t>
            </w:r>
            <w:r w:rsidRPr="00F16610">
              <w:rPr>
                <w:rFonts w:ascii="Sakkal Majalla" w:hAnsi="Sakkal Majalla" w:cs="Sakkal Majalla"/>
                <w:b/>
                <w:bCs/>
                <w:sz w:val="28"/>
                <w:szCs w:val="28"/>
                <w:rtl/>
                <w:lang w:val="en-US" w:bidi="ar-DZ"/>
              </w:rPr>
              <w:t>)</w:t>
            </w:r>
          </w:p>
          <w:p w14:paraId="75CC9128" w14:textId="77777777" w:rsidR="00F16610" w:rsidRPr="00F16610" w:rsidRDefault="00F16610" w:rsidP="00F16610">
            <w:pPr>
              <w:tabs>
                <w:tab w:val="left" w:pos="3693"/>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TVA</w:t>
            </w:r>
            <w:r w:rsidRPr="00F16610">
              <w:rPr>
                <w:rFonts w:ascii="Sakkal Majalla" w:hAnsi="Sakkal Majalla" w:cs="Sakkal Majalla"/>
                <w:b/>
                <w:bCs/>
                <w:sz w:val="28"/>
                <w:szCs w:val="28"/>
                <w:rtl/>
                <w:lang w:val="en-US" w:bidi="ar-DZ"/>
              </w:rPr>
              <w:t xml:space="preserve"> مؤجلة الرصيد (قرض ضريبي</w:t>
            </w:r>
            <w:r w:rsidRPr="00F16610">
              <w:rPr>
                <w:rFonts w:ascii="Sakkal Majalla" w:hAnsi="Sakkal Majalla" w:cs="Sakkal Majalla" w:hint="cs"/>
                <w:b/>
                <w:bCs/>
                <w:sz w:val="28"/>
                <w:szCs w:val="28"/>
                <w:rtl/>
                <w:lang w:val="en-US" w:bidi="ar-DZ"/>
              </w:rPr>
              <w:t xml:space="preserve"> جوان</w:t>
            </w:r>
            <w:r w:rsidRPr="00F16610">
              <w:rPr>
                <w:rFonts w:ascii="Sakkal Majalla" w:hAnsi="Sakkal Majalla" w:cs="Sakkal Majalla"/>
                <w:b/>
                <w:bCs/>
                <w:sz w:val="28"/>
                <w:szCs w:val="28"/>
                <w:rtl/>
                <w:lang w:val="en-US" w:bidi="ar-DZ"/>
              </w:rPr>
              <w:t>)</w:t>
            </w:r>
          </w:p>
          <w:p w14:paraId="43E991BC" w14:textId="77777777" w:rsidR="00F16610" w:rsidRPr="00F16610" w:rsidRDefault="00F16610" w:rsidP="00F16610">
            <w:pPr>
              <w:tabs>
                <w:tab w:val="left" w:pos="3693"/>
              </w:tabs>
              <w:bidi/>
              <w:rPr>
                <w:rFonts w:ascii="Sakkal Majalla" w:hAnsi="Sakkal Majalla" w:cs="Sakkal Majalla"/>
                <w:b/>
                <w:bCs/>
                <w:sz w:val="28"/>
                <w:szCs w:val="28"/>
                <w:lang w:val="en-US" w:bidi="ar-DZ"/>
              </w:rPr>
            </w:pPr>
            <w:r w:rsidRPr="00F16610">
              <w:rPr>
                <w:rFonts w:ascii="Sakkal Majalla" w:hAnsi="Sakkal Majalla" w:cs="Sakkal Majalla"/>
                <w:b/>
                <w:bCs/>
                <w:sz w:val="28"/>
                <w:szCs w:val="28"/>
                <w:lang w:bidi="ar-DZ"/>
              </w:rPr>
              <w:t>TVA</w:t>
            </w:r>
            <w:r w:rsidRPr="00F16610">
              <w:rPr>
                <w:rFonts w:ascii="Sakkal Majalla" w:hAnsi="Sakkal Majalla" w:cs="Sakkal Majalla"/>
                <w:b/>
                <w:bCs/>
                <w:sz w:val="28"/>
                <w:szCs w:val="28"/>
                <w:rtl/>
                <w:lang w:bidi="ar-DZ"/>
              </w:rPr>
              <w:t xml:space="preserve"> مدفوعة يعاد استرجاعها</w:t>
            </w:r>
          </w:p>
        </w:tc>
        <w:tc>
          <w:tcPr>
            <w:tcW w:w="1430" w:type="dxa"/>
            <w:tcBorders>
              <w:top w:val="single" w:sz="4" w:space="0" w:color="auto"/>
            </w:tcBorders>
          </w:tcPr>
          <w:p w14:paraId="7288A9D8"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21.280</w:t>
            </w:r>
          </w:p>
          <w:p w14:paraId="7FE8A76B"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19.000</w:t>
            </w:r>
          </w:p>
        </w:tc>
        <w:tc>
          <w:tcPr>
            <w:tcW w:w="1425" w:type="dxa"/>
            <w:tcBorders>
              <w:top w:val="single" w:sz="4" w:space="0" w:color="auto"/>
            </w:tcBorders>
          </w:tcPr>
          <w:p w14:paraId="1B6BC011"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0FB3F9F6"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p>
          <w:p w14:paraId="0689052C"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2.280</w:t>
            </w:r>
          </w:p>
          <w:p w14:paraId="5198224E" w14:textId="77777777" w:rsidR="00F16610" w:rsidRPr="00F16610" w:rsidRDefault="00F16610" w:rsidP="00F16610">
            <w:pPr>
              <w:tabs>
                <w:tab w:val="left" w:pos="3693"/>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38.000</w:t>
            </w:r>
          </w:p>
        </w:tc>
      </w:tr>
      <w:tr w:rsidR="00F16610" w:rsidRPr="00F16610" w14:paraId="42E469B9" w14:textId="77777777" w:rsidTr="00AF354F">
        <w:tc>
          <w:tcPr>
            <w:tcW w:w="9699" w:type="dxa"/>
            <w:gridSpan w:val="6"/>
            <w:tcBorders>
              <w:top w:val="single" w:sz="4" w:space="0" w:color="auto"/>
            </w:tcBorders>
          </w:tcPr>
          <w:p w14:paraId="56C446FE" w14:textId="77777777" w:rsidR="00F16610" w:rsidRPr="00F16610" w:rsidRDefault="00F16610" w:rsidP="00F16610">
            <w:pPr>
              <w:tabs>
                <w:tab w:val="left" w:pos="3693"/>
              </w:tabs>
              <w:bidi/>
              <w:jc w:val="center"/>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 xml:space="preserve">تصريح شهر جويلية </w:t>
            </w:r>
            <w:r w:rsidRPr="00F16610">
              <w:rPr>
                <w:rFonts w:ascii="Sakkal Majalla" w:hAnsi="Sakkal Majalla" w:cs="Sakkal Majalla"/>
                <w:b/>
                <w:bCs/>
                <w:sz w:val="28"/>
                <w:szCs w:val="28"/>
                <w:lang w:bidi="ar-DZ"/>
              </w:rPr>
              <w:t>G50</w:t>
            </w:r>
          </w:p>
        </w:tc>
      </w:tr>
    </w:tbl>
    <w:p w14:paraId="4FB8A3D1" w14:textId="77777777" w:rsidR="00F16610" w:rsidRPr="00F16610" w:rsidRDefault="00F16610" w:rsidP="00F16610">
      <w:pPr>
        <w:tabs>
          <w:tab w:val="left" w:pos="3693"/>
        </w:tabs>
        <w:bidi/>
        <w:spacing w:after="0" w:line="240" w:lineRule="auto"/>
        <w:jc w:val="both"/>
        <w:rPr>
          <w:rFonts w:ascii="Sakkal Majalla" w:eastAsia="Calibri" w:hAnsi="Sakkal Majalla" w:cs="Sakkal Majalla"/>
          <w:b/>
          <w:bCs/>
          <w:sz w:val="32"/>
          <w:szCs w:val="32"/>
          <w:rtl/>
          <w:lang w:bidi="ar-DZ"/>
        </w:rPr>
      </w:pPr>
    </w:p>
    <w:p w14:paraId="797158F2" w14:textId="77777777" w:rsidR="00F16610" w:rsidRPr="00F16610" w:rsidRDefault="00F16610" w:rsidP="00F16610">
      <w:pPr>
        <w:bidi/>
        <w:spacing w:after="0" w:line="240" w:lineRule="auto"/>
        <w:jc w:val="both"/>
        <w:rPr>
          <w:rFonts w:ascii="Sakkal Majalla" w:eastAsia="Calibri" w:hAnsi="Sakkal Majalla" w:cs="Sakkal Majalla"/>
          <w:b/>
          <w:bCs/>
          <w:sz w:val="32"/>
          <w:szCs w:val="32"/>
          <w:lang w:bidi="ar-DZ"/>
        </w:rPr>
      </w:pPr>
      <w:r w:rsidRPr="00F16610">
        <w:rPr>
          <w:rFonts w:ascii="Sakkal Majalla" w:eastAsia="Calibri" w:hAnsi="Sakkal Majalla" w:cs="Sakkal Majalla" w:hint="cs"/>
          <w:b/>
          <w:bCs/>
          <w:sz w:val="36"/>
          <w:szCs w:val="36"/>
          <w:rtl/>
          <w:lang w:bidi="ar-DZ"/>
        </w:rPr>
        <w:t xml:space="preserve">2. </w:t>
      </w:r>
      <w:r w:rsidRPr="00F16610">
        <w:rPr>
          <w:rFonts w:ascii="Sakkal Majalla" w:eastAsia="Calibri" w:hAnsi="Sakkal Majalla" w:cs="Sakkal Majalla" w:hint="cs"/>
          <w:b/>
          <w:bCs/>
          <w:sz w:val="32"/>
          <w:szCs w:val="32"/>
          <w:rtl/>
          <w:lang w:bidi="ar-DZ"/>
        </w:rPr>
        <w:t>اليومي</w:t>
      </w:r>
      <w:r w:rsidRPr="00F16610">
        <w:rPr>
          <w:rFonts w:ascii="Sakkal Majalla" w:eastAsia="Calibri" w:hAnsi="Sakkal Majalla" w:cs="Sakkal Majalla" w:hint="eastAsia"/>
          <w:b/>
          <w:bCs/>
          <w:sz w:val="32"/>
          <w:szCs w:val="32"/>
          <w:rtl/>
          <w:lang w:bidi="ar-DZ"/>
        </w:rPr>
        <w:t>ة</w:t>
      </w:r>
      <w:r w:rsidRPr="00F16610">
        <w:rPr>
          <w:rFonts w:ascii="Sakkal Majalla" w:eastAsia="Calibri" w:hAnsi="Sakkal Majalla" w:cs="Sakkal Majalla" w:hint="cs"/>
          <w:b/>
          <w:bCs/>
          <w:sz w:val="32"/>
          <w:szCs w:val="32"/>
          <w:rtl/>
          <w:lang w:bidi="ar-DZ"/>
        </w:rPr>
        <w:t xml:space="preserve"> عند المورد (البائع) للشركة </w:t>
      </w:r>
      <w:r w:rsidRPr="00F16610">
        <w:rPr>
          <w:rFonts w:ascii="Sakkal Majalla" w:eastAsia="Calibri" w:hAnsi="Sakkal Majalla" w:cs="Sakkal Majalla"/>
          <w:b/>
          <w:bCs/>
          <w:sz w:val="32"/>
          <w:szCs w:val="32"/>
          <w:lang w:bidi="ar-DZ"/>
        </w:rPr>
        <w:t>S</w:t>
      </w:r>
    </w:p>
    <w:tbl>
      <w:tblPr>
        <w:tblStyle w:val="Grilledutableau37"/>
        <w:bidiVisual/>
        <w:tblW w:w="9690" w:type="dxa"/>
        <w:tblLook w:val="04A0" w:firstRow="1" w:lastRow="0" w:firstColumn="1" w:lastColumn="0" w:noHBand="0" w:noVBand="1"/>
      </w:tblPr>
      <w:tblGrid>
        <w:gridCol w:w="896"/>
        <w:gridCol w:w="888"/>
        <w:gridCol w:w="5071"/>
        <w:gridCol w:w="1418"/>
        <w:gridCol w:w="1417"/>
      </w:tblGrid>
      <w:tr w:rsidR="00F16610" w:rsidRPr="00F16610" w14:paraId="7BF99D29" w14:textId="77777777" w:rsidTr="00AF354F">
        <w:tc>
          <w:tcPr>
            <w:tcW w:w="9690" w:type="dxa"/>
            <w:gridSpan w:val="5"/>
            <w:tcBorders>
              <w:bottom w:val="nil"/>
            </w:tcBorders>
          </w:tcPr>
          <w:p w14:paraId="0C6E3BD2" w14:textId="77777777" w:rsidR="00F16610" w:rsidRPr="00F16610" w:rsidRDefault="00F16610" w:rsidP="00F16610">
            <w:pPr>
              <w:tabs>
                <w:tab w:val="left" w:leader="dot" w:pos="2835"/>
                <w:tab w:val="left" w:pos="3969"/>
              </w:tabs>
              <w:bidi/>
              <w:jc w:val="center"/>
              <w:rPr>
                <w:rFonts w:ascii="Sakkal Majalla" w:hAnsi="Sakkal Majalla" w:cs="Sakkal Majalla"/>
                <w:b/>
                <w:bCs/>
                <w:sz w:val="28"/>
                <w:szCs w:val="28"/>
                <w:rtl/>
                <w:lang w:val="en-US" w:bidi="ar-DZ"/>
              </w:rPr>
            </w:pPr>
            <w:bookmarkStart w:id="2" w:name="_Hlk148991592"/>
            <w:r w:rsidRPr="00F16610">
              <w:rPr>
                <w:rFonts w:ascii="Sakkal Majalla" w:hAnsi="Sakkal Majalla" w:cs="Sakkal Majalla" w:hint="cs"/>
                <w:b/>
                <w:bCs/>
                <w:sz w:val="28"/>
                <w:szCs w:val="28"/>
                <w:rtl/>
                <w:lang w:val="en-US" w:bidi="ar-DZ"/>
              </w:rPr>
              <w:t>05/02/2024</w:t>
            </w:r>
          </w:p>
        </w:tc>
      </w:tr>
      <w:tr w:rsidR="00F16610" w:rsidRPr="00F16610" w14:paraId="616E1331" w14:textId="77777777" w:rsidTr="00AF354F">
        <w:tc>
          <w:tcPr>
            <w:tcW w:w="896" w:type="dxa"/>
            <w:tcBorders>
              <w:bottom w:val="nil"/>
            </w:tcBorders>
          </w:tcPr>
          <w:p w14:paraId="320F1EBD"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t>411</w:t>
            </w:r>
          </w:p>
          <w:p w14:paraId="091B016B"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888" w:type="dxa"/>
            <w:tcBorders>
              <w:bottom w:val="nil"/>
            </w:tcBorders>
          </w:tcPr>
          <w:p w14:paraId="6C1227A8"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0F88444E"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701</w:t>
            </w:r>
          </w:p>
          <w:p w14:paraId="79B129F1"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4457</w:t>
            </w:r>
          </w:p>
          <w:p w14:paraId="1CA2F8F1"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4452</w:t>
            </w:r>
          </w:p>
        </w:tc>
        <w:tc>
          <w:tcPr>
            <w:tcW w:w="5071" w:type="dxa"/>
            <w:tcBorders>
              <w:bottom w:val="nil"/>
            </w:tcBorders>
          </w:tcPr>
          <w:p w14:paraId="3334E8BA"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 xml:space="preserve">الزبائن </w:t>
            </w:r>
          </w:p>
          <w:p w14:paraId="0FD103BC"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 xml:space="preserve">المبيعات من المنتجات تامة الصنع </w:t>
            </w:r>
          </w:p>
          <w:p w14:paraId="608906CE"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TVA</w:t>
            </w:r>
            <w:r w:rsidRPr="00F16610">
              <w:rPr>
                <w:rFonts w:ascii="Sakkal Majalla" w:hAnsi="Sakkal Majalla" w:cs="Sakkal Majalla" w:hint="cs"/>
                <w:b/>
                <w:bCs/>
                <w:sz w:val="28"/>
                <w:szCs w:val="28"/>
                <w:rtl/>
                <w:lang w:bidi="ar-DZ"/>
              </w:rPr>
              <w:t xml:space="preserve"> محصلة</w:t>
            </w:r>
          </w:p>
          <w:p w14:paraId="03D6FFEE"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رسم داخلي على الاستهلاك</w:t>
            </w:r>
            <w:r w:rsidRPr="00F16610">
              <w:rPr>
                <w:rFonts w:ascii="Sakkal Majalla" w:hAnsi="Sakkal Majalla" w:cs="Sakkal Majalla"/>
                <w:b/>
                <w:bCs/>
                <w:sz w:val="28"/>
                <w:szCs w:val="28"/>
                <w:lang w:val="en-US" w:bidi="ar-DZ"/>
              </w:rPr>
              <w:t xml:space="preserve"> </w:t>
            </w:r>
          </w:p>
        </w:tc>
        <w:tc>
          <w:tcPr>
            <w:tcW w:w="1418" w:type="dxa"/>
            <w:tcBorders>
              <w:bottom w:val="nil"/>
            </w:tcBorders>
          </w:tcPr>
          <w:p w14:paraId="6A2500EF"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574.127,50</w:t>
            </w:r>
          </w:p>
        </w:tc>
        <w:tc>
          <w:tcPr>
            <w:tcW w:w="1417" w:type="dxa"/>
            <w:tcBorders>
              <w:bottom w:val="nil"/>
            </w:tcBorders>
          </w:tcPr>
          <w:p w14:paraId="28A1C8DC"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61A3794F"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451.250</w:t>
            </w:r>
          </w:p>
          <w:p w14:paraId="5771C049"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lang w:bidi="ar-DZ"/>
              </w:rPr>
              <w:t>86.877,50</w:t>
            </w:r>
          </w:p>
          <w:p w14:paraId="41EAA2A3"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bidi="ar-DZ"/>
              </w:rPr>
              <w:t>6.000</w:t>
            </w:r>
          </w:p>
        </w:tc>
      </w:tr>
      <w:tr w:rsidR="00F16610" w:rsidRPr="00F16610" w14:paraId="0CB6C60B" w14:textId="77777777" w:rsidTr="00AF354F">
        <w:tc>
          <w:tcPr>
            <w:tcW w:w="896" w:type="dxa"/>
            <w:tcBorders>
              <w:top w:val="nil"/>
              <w:bottom w:val="nil"/>
            </w:tcBorders>
          </w:tcPr>
          <w:p w14:paraId="56E31FAF"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888" w:type="dxa"/>
            <w:tcBorders>
              <w:top w:val="nil"/>
              <w:bottom w:val="nil"/>
            </w:tcBorders>
          </w:tcPr>
          <w:p w14:paraId="62435117"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4196</w:t>
            </w:r>
          </w:p>
        </w:tc>
        <w:tc>
          <w:tcPr>
            <w:tcW w:w="5071" w:type="dxa"/>
            <w:tcBorders>
              <w:top w:val="nil"/>
              <w:bottom w:val="nil"/>
            </w:tcBorders>
          </w:tcPr>
          <w:p w14:paraId="4B8ADB5D"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أمانات برسم الاسترجاع</w:t>
            </w:r>
          </w:p>
        </w:tc>
        <w:tc>
          <w:tcPr>
            <w:tcW w:w="1418" w:type="dxa"/>
            <w:tcBorders>
              <w:top w:val="nil"/>
              <w:bottom w:val="nil"/>
            </w:tcBorders>
          </w:tcPr>
          <w:p w14:paraId="290E49DD"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1417" w:type="dxa"/>
            <w:tcBorders>
              <w:top w:val="nil"/>
              <w:bottom w:val="nil"/>
            </w:tcBorders>
          </w:tcPr>
          <w:p w14:paraId="24347D47"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30.000</w:t>
            </w:r>
          </w:p>
        </w:tc>
      </w:tr>
      <w:tr w:rsidR="00F16610" w:rsidRPr="00F16610" w14:paraId="34ED4DA2" w14:textId="77777777" w:rsidTr="00AF354F">
        <w:tc>
          <w:tcPr>
            <w:tcW w:w="9690" w:type="dxa"/>
            <w:gridSpan w:val="5"/>
            <w:tcBorders>
              <w:top w:val="single" w:sz="4" w:space="0" w:color="auto"/>
            </w:tcBorders>
          </w:tcPr>
          <w:p w14:paraId="5AD83EC7" w14:textId="77777777" w:rsidR="00F16610" w:rsidRPr="00F16610" w:rsidRDefault="00F16610" w:rsidP="00F16610">
            <w:pPr>
              <w:tabs>
                <w:tab w:val="left" w:pos="3693"/>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rtl/>
                <w:lang w:val="en-US" w:bidi="ar-DZ"/>
              </w:rPr>
              <w:tab/>
            </w:r>
            <w:r w:rsidRPr="00F16610">
              <w:rPr>
                <w:rFonts w:ascii="Sakkal Majalla" w:hAnsi="Sakkal Majalla" w:cs="Sakkal Majalla" w:hint="cs"/>
                <w:b/>
                <w:bCs/>
                <w:sz w:val="28"/>
                <w:szCs w:val="28"/>
                <w:rtl/>
                <w:lang w:val="en-US" w:bidi="ar-DZ"/>
              </w:rPr>
              <w:t xml:space="preserve">فاتورة بيع المنتجات </w:t>
            </w:r>
            <w:r w:rsidRPr="00F16610">
              <w:rPr>
                <w:rFonts w:ascii="Sakkal Majalla" w:hAnsi="Sakkal Majalla" w:cs="Sakkal Majalla" w:hint="cs"/>
                <w:b/>
                <w:bCs/>
                <w:sz w:val="28"/>
                <w:szCs w:val="28"/>
                <w:rtl/>
                <w:lang w:bidi="ar-DZ"/>
              </w:rPr>
              <w:t>12</w:t>
            </w:r>
          </w:p>
        </w:tc>
      </w:tr>
      <w:tr w:rsidR="00F16610" w:rsidRPr="00F16610" w14:paraId="2A63D172" w14:textId="77777777" w:rsidTr="00AF354F">
        <w:tc>
          <w:tcPr>
            <w:tcW w:w="9690" w:type="dxa"/>
            <w:gridSpan w:val="5"/>
            <w:tcBorders>
              <w:bottom w:val="nil"/>
            </w:tcBorders>
          </w:tcPr>
          <w:p w14:paraId="0EC80490" w14:textId="77777777" w:rsidR="00F16610" w:rsidRPr="00F16610" w:rsidRDefault="00F16610" w:rsidP="00F16610">
            <w:pPr>
              <w:tabs>
                <w:tab w:val="left" w:leader="dot" w:pos="2835"/>
                <w:tab w:val="left" w:pos="3969"/>
              </w:tabs>
              <w:bidi/>
              <w:jc w:val="center"/>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05/02/2024</w:t>
            </w:r>
          </w:p>
        </w:tc>
      </w:tr>
      <w:tr w:rsidR="00F16610" w:rsidRPr="00F16610" w14:paraId="5024860C" w14:textId="77777777" w:rsidTr="00AF354F">
        <w:tc>
          <w:tcPr>
            <w:tcW w:w="896" w:type="dxa"/>
            <w:tcBorders>
              <w:bottom w:val="nil"/>
            </w:tcBorders>
          </w:tcPr>
          <w:p w14:paraId="5266C0AE"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724</w:t>
            </w:r>
          </w:p>
        </w:tc>
        <w:tc>
          <w:tcPr>
            <w:tcW w:w="888" w:type="dxa"/>
            <w:tcBorders>
              <w:bottom w:val="nil"/>
            </w:tcBorders>
          </w:tcPr>
          <w:p w14:paraId="4AFAAAE0"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0D7A4126"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355</w:t>
            </w:r>
          </w:p>
        </w:tc>
        <w:tc>
          <w:tcPr>
            <w:tcW w:w="5071" w:type="dxa"/>
            <w:tcBorders>
              <w:bottom w:val="nil"/>
            </w:tcBorders>
          </w:tcPr>
          <w:p w14:paraId="26220641"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تغيّر المخزونات من المنتجات</w:t>
            </w:r>
          </w:p>
          <w:p w14:paraId="0256AEFA"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المنتجات المصنعة</w:t>
            </w:r>
          </w:p>
        </w:tc>
        <w:tc>
          <w:tcPr>
            <w:tcW w:w="1418" w:type="dxa"/>
            <w:tcBorders>
              <w:bottom w:val="nil"/>
            </w:tcBorders>
          </w:tcPr>
          <w:p w14:paraId="52836B9C"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350.000</w:t>
            </w:r>
          </w:p>
          <w:p w14:paraId="16C421C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1417" w:type="dxa"/>
            <w:tcBorders>
              <w:bottom w:val="nil"/>
            </w:tcBorders>
          </w:tcPr>
          <w:p w14:paraId="7D4FD109"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7A1343FF"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350.000</w:t>
            </w:r>
          </w:p>
        </w:tc>
      </w:tr>
      <w:tr w:rsidR="00F16610" w:rsidRPr="00F16610" w14:paraId="791080EC" w14:textId="77777777" w:rsidTr="00AF354F">
        <w:tc>
          <w:tcPr>
            <w:tcW w:w="9690" w:type="dxa"/>
            <w:gridSpan w:val="5"/>
            <w:tcBorders>
              <w:top w:val="single" w:sz="4" w:space="0" w:color="auto"/>
            </w:tcBorders>
          </w:tcPr>
          <w:p w14:paraId="2437504E" w14:textId="77777777" w:rsidR="00F16610" w:rsidRPr="00F16610" w:rsidRDefault="00F16610" w:rsidP="00F16610">
            <w:pPr>
              <w:tabs>
                <w:tab w:val="left" w:pos="3693"/>
              </w:tabs>
              <w:bidi/>
              <w:jc w:val="center"/>
              <w:rPr>
                <w:rFonts w:ascii="Sakkal Majalla" w:hAnsi="Sakkal Majalla" w:cs="Sakkal Majalla"/>
                <w:b/>
                <w:bCs/>
                <w:sz w:val="28"/>
                <w:szCs w:val="28"/>
                <w:rtl/>
                <w:lang w:bidi="ar-DZ"/>
              </w:rPr>
            </w:pPr>
            <w:r w:rsidRPr="00F16610">
              <w:rPr>
                <w:rFonts w:ascii="Sakkal Majalla" w:hAnsi="Sakkal Majalla" w:cs="Sakkal Majalla" w:hint="cs"/>
                <w:b/>
                <w:bCs/>
                <w:sz w:val="28"/>
                <w:szCs w:val="28"/>
                <w:rtl/>
                <w:lang w:val="en-US" w:bidi="ar-DZ"/>
              </w:rPr>
              <w:t xml:space="preserve">وصل تسليم المنتجات </w:t>
            </w:r>
            <w:r w:rsidRPr="00F16610">
              <w:rPr>
                <w:rFonts w:ascii="Sakkal Majalla" w:hAnsi="Sakkal Majalla" w:cs="Sakkal Majalla"/>
                <w:b/>
                <w:bCs/>
                <w:sz w:val="28"/>
                <w:szCs w:val="28"/>
                <w:lang w:bidi="ar-DZ"/>
              </w:rPr>
              <w:t>Y</w:t>
            </w:r>
            <w:r w:rsidRPr="00F16610">
              <w:rPr>
                <w:rFonts w:ascii="Sakkal Majalla" w:hAnsi="Sakkal Majalla" w:cs="Sakkal Majalla" w:hint="cs"/>
                <w:b/>
                <w:bCs/>
                <w:sz w:val="28"/>
                <w:szCs w:val="28"/>
                <w:rtl/>
                <w:lang w:bidi="ar-DZ"/>
              </w:rPr>
              <w:t xml:space="preserve"> بتكلفة 500.000 </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70</w:t>
            </w:r>
            <w:r w:rsidRPr="00F16610">
              <w:rPr>
                <w:rFonts w:ascii="Sakkal Majalla" w:hAnsi="Sakkal Majalla" w:cs="Sakkal Majalla"/>
                <w:b/>
                <w:bCs/>
                <w:sz w:val="28"/>
                <w:szCs w:val="28"/>
                <w:rtl/>
                <w:lang w:bidi="ar-DZ"/>
              </w:rPr>
              <w:t>%</w:t>
            </w:r>
            <w:r w:rsidRPr="00F16610">
              <w:rPr>
                <w:rFonts w:ascii="Sakkal Majalla" w:hAnsi="Sakkal Majalla" w:cs="Sakkal Majalla" w:hint="cs"/>
                <w:b/>
                <w:bCs/>
                <w:sz w:val="28"/>
                <w:szCs w:val="28"/>
                <w:rtl/>
                <w:lang w:bidi="ar-DZ"/>
              </w:rPr>
              <w:t xml:space="preserve"> = 350.000</w:t>
            </w:r>
          </w:p>
        </w:tc>
      </w:tr>
    </w:tbl>
    <w:bookmarkEnd w:id="2"/>
    <w:p w14:paraId="092ECD9B" w14:textId="77777777" w:rsidR="00F16610" w:rsidRPr="00F16610" w:rsidRDefault="00F16610" w:rsidP="00F16610">
      <w:pPr>
        <w:bidi/>
        <w:spacing w:after="0" w:line="240" w:lineRule="auto"/>
        <w:jc w:val="center"/>
        <w:rPr>
          <w:rFonts w:ascii="Sakkal Majalla" w:eastAsia="Calibri" w:hAnsi="Sakkal Majalla" w:cs="Sakkal Majalla"/>
          <w:b/>
          <w:bCs/>
          <w:sz w:val="32"/>
          <w:szCs w:val="32"/>
          <w:lang w:bidi="ar-DZ"/>
        </w:rPr>
      </w:pPr>
      <w:r w:rsidRPr="00F16610">
        <w:rPr>
          <w:rFonts w:ascii="Sakkal Majalla" w:eastAsia="Calibri" w:hAnsi="Sakkal Majalla" w:cs="Sakkal Majalla" w:hint="cs"/>
          <w:b/>
          <w:bCs/>
          <w:sz w:val="32"/>
          <w:szCs w:val="32"/>
          <w:rtl/>
          <w:lang w:bidi="ar-DZ"/>
        </w:rPr>
        <w:lastRenderedPageBreak/>
        <w:t>اليومي</w:t>
      </w:r>
      <w:r w:rsidRPr="00F16610">
        <w:rPr>
          <w:rFonts w:ascii="Sakkal Majalla" w:eastAsia="Calibri" w:hAnsi="Sakkal Majalla" w:cs="Sakkal Majalla" w:hint="eastAsia"/>
          <w:b/>
          <w:bCs/>
          <w:sz w:val="32"/>
          <w:szCs w:val="32"/>
          <w:rtl/>
          <w:lang w:bidi="ar-DZ"/>
        </w:rPr>
        <w:t>ة</w:t>
      </w:r>
      <w:r w:rsidRPr="00F16610">
        <w:rPr>
          <w:rFonts w:ascii="Sakkal Majalla" w:eastAsia="Calibri" w:hAnsi="Sakkal Majalla" w:cs="Sakkal Majalla" w:hint="cs"/>
          <w:b/>
          <w:bCs/>
          <w:sz w:val="32"/>
          <w:szCs w:val="32"/>
          <w:rtl/>
          <w:lang w:bidi="ar-DZ"/>
        </w:rPr>
        <w:t xml:space="preserve"> عند الزبون (المشتري) لدى الشركة </w:t>
      </w:r>
      <w:r w:rsidRPr="00F16610">
        <w:rPr>
          <w:rFonts w:ascii="Sakkal Majalla" w:eastAsia="Calibri" w:hAnsi="Sakkal Majalla" w:cs="Sakkal Majalla"/>
          <w:b/>
          <w:bCs/>
          <w:sz w:val="32"/>
          <w:szCs w:val="32"/>
          <w:lang w:bidi="ar-DZ"/>
        </w:rPr>
        <w:t>S</w:t>
      </w:r>
    </w:p>
    <w:tbl>
      <w:tblPr>
        <w:tblStyle w:val="Grilledutableau37"/>
        <w:bidiVisual/>
        <w:tblW w:w="9690" w:type="dxa"/>
        <w:tblLook w:val="04A0" w:firstRow="1" w:lastRow="0" w:firstColumn="1" w:lastColumn="0" w:noHBand="0" w:noVBand="1"/>
      </w:tblPr>
      <w:tblGrid>
        <w:gridCol w:w="896"/>
        <w:gridCol w:w="888"/>
        <w:gridCol w:w="5071"/>
        <w:gridCol w:w="1418"/>
        <w:gridCol w:w="1417"/>
      </w:tblGrid>
      <w:tr w:rsidR="00F16610" w:rsidRPr="00F16610" w14:paraId="0397B205" w14:textId="77777777" w:rsidTr="00AF354F">
        <w:tc>
          <w:tcPr>
            <w:tcW w:w="9690" w:type="dxa"/>
            <w:gridSpan w:val="5"/>
            <w:tcBorders>
              <w:bottom w:val="nil"/>
            </w:tcBorders>
          </w:tcPr>
          <w:p w14:paraId="63926E20"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07/02/2024</w:t>
            </w:r>
          </w:p>
        </w:tc>
      </w:tr>
      <w:tr w:rsidR="00F16610" w:rsidRPr="00F16610" w14:paraId="4F9ED9DD" w14:textId="77777777" w:rsidTr="00AF354F">
        <w:tc>
          <w:tcPr>
            <w:tcW w:w="896" w:type="dxa"/>
            <w:tcBorders>
              <w:bottom w:val="nil"/>
            </w:tcBorders>
          </w:tcPr>
          <w:p w14:paraId="6D952EF9"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r w:rsidRPr="00F16610">
              <w:rPr>
                <w:rFonts w:ascii="Sakkal Majalla" w:hAnsi="Sakkal Majalla" w:cs="Sakkal Majalla" w:hint="cs"/>
                <w:b/>
                <w:bCs/>
                <w:sz w:val="28"/>
                <w:szCs w:val="28"/>
                <w:rtl/>
                <w:lang w:val="en-US" w:bidi="ar-DZ"/>
              </w:rPr>
              <w:t>380</w:t>
            </w:r>
          </w:p>
          <w:p w14:paraId="0F37F966"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val="en-US" w:bidi="ar-DZ"/>
              </w:rPr>
              <w:t>4096</w:t>
            </w:r>
          </w:p>
          <w:p w14:paraId="71678A1B"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4456</w:t>
            </w:r>
          </w:p>
        </w:tc>
        <w:tc>
          <w:tcPr>
            <w:tcW w:w="888" w:type="dxa"/>
            <w:tcBorders>
              <w:bottom w:val="nil"/>
            </w:tcBorders>
          </w:tcPr>
          <w:p w14:paraId="2C2A15A9"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5071" w:type="dxa"/>
            <w:tcBorders>
              <w:bottom w:val="nil"/>
            </w:tcBorders>
          </w:tcPr>
          <w:p w14:paraId="658DC4F1"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lang w:val="en-US" w:bidi="ar-DZ"/>
              </w:rPr>
            </w:pPr>
            <w:r w:rsidRPr="00F16610">
              <w:rPr>
                <w:rFonts w:ascii="Sakkal Majalla" w:hAnsi="Sakkal Majalla" w:cs="Sakkal Majalla"/>
                <w:b/>
                <w:bCs/>
                <w:sz w:val="28"/>
                <w:szCs w:val="28"/>
                <w:rtl/>
                <w:lang w:val="en-US" w:bidi="ar-DZ"/>
              </w:rPr>
              <w:t>المشتريات المخزن</w:t>
            </w:r>
            <w:r w:rsidRPr="00F16610">
              <w:rPr>
                <w:rFonts w:ascii="Sakkal Majalla" w:hAnsi="Sakkal Majalla" w:cs="Sakkal Majalla" w:hint="cs"/>
                <w:b/>
                <w:bCs/>
                <w:sz w:val="28"/>
                <w:szCs w:val="28"/>
                <w:rtl/>
                <w:lang w:val="en-US" w:bidi="ar-DZ"/>
              </w:rPr>
              <w:t>ة من البضائع</w:t>
            </w:r>
          </w:p>
          <w:p w14:paraId="0AC9358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 xml:space="preserve">الموردون </w:t>
            </w:r>
            <w:r w:rsidRPr="00F16610">
              <w:rPr>
                <w:rFonts w:ascii="Sakkal Majalla" w:hAnsi="Sakkal Majalla" w:cs="Sakkal Majalla" w:hint="cs"/>
                <w:b/>
                <w:bCs/>
                <w:sz w:val="28"/>
                <w:szCs w:val="28"/>
                <w:rtl/>
                <w:lang w:val="en-US" w:bidi="ar-DZ"/>
              </w:rPr>
              <w:t>المدينون</w:t>
            </w:r>
            <w:r w:rsidRPr="00F16610">
              <w:rPr>
                <w:rFonts w:ascii="Sakkal Majalla" w:hAnsi="Sakkal Majalla" w:cs="Sakkal Majalla"/>
                <w:b/>
                <w:bCs/>
                <w:sz w:val="28"/>
                <w:szCs w:val="28"/>
                <w:lang w:val="en-US" w:bidi="ar-DZ"/>
              </w:rPr>
              <w:t xml:space="preserve"> </w:t>
            </w:r>
            <w:r w:rsidRPr="00F16610">
              <w:rPr>
                <w:rFonts w:ascii="Sakkal Majalla" w:hAnsi="Sakkal Majalla" w:cs="Sakkal Majalla" w:hint="cs"/>
                <w:b/>
                <w:bCs/>
                <w:sz w:val="28"/>
                <w:szCs w:val="28"/>
                <w:rtl/>
                <w:lang w:val="en-US" w:bidi="ar-DZ"/>
              </w:rPr>
              <w:t>(أغلفة تعاد)</w:t>
            </w:r>
          </w:p>
          <w:p w14:paraId="64167B8A"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bidi="ar-DZ"/>
              </w:rPr>
              <w:t>TVA</w:t>
            </w:r>
            <w:r w:rsidRPr="00F16610">
              <w:rPr>
                <w:rFonts w:ascii="Sakkal Majalla" w:hAnsi="Sakkal Majalla" w:cs="Sakkal Majalla" w:hint="cs"/>
                <w:b/>
                <w:bCs/>
                <w:sz w:val="28"/>
                <w:szCs w:val="28"/>
                <w:rtl/>
                <w:lang w:bidi="ar-DZ"/>
              </w:rPr>
              <w:t xml:space="preserve"> قابلة للاسترجاع</w:t>
            </w:r>
            <w:r w:rsidRPr="00F16610">
              <w:rPr>
                <w:rFonts w:ascii="Sakkal Majalla" w:hAnsi="Sakkal Majalla" w:cs="Sakkal Majalla"/>
                <w:b/>
                <w:bCs/>
                <w:sz w:val="28"/>
                <w:szCs w:val="28"/>
                <w:lang w:val="en-US" w:bidi="ar-DZ"/>
              </w:rPr>
              <w:t xml:space="preserve"> </w:t>
            </w:r>
          </w:p>
        </w:tc>
        <w:tc>
          <w:tcPr>
            <w:tcW w:w="1418" w:type="dxa"/>
            <w:tcBorders>
              <w:bottom w:val="nil"/>
            </w:tcBorders>
          </w:tcPr>
          <w:p w14:paraId="4D8E49A1"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419.126</w:t>
            </w:r>
          </w:p>
          <w:p w14:paraId="66AB7FED"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20.000</w:t>
            </w:r>
          </w:p>
          <w:p w14:paraId="5C578A27"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lang w:bidi="ar-DZ"/>
              </w:rPr>
              <w:t>78.660</w:t>
            </w:r>
          </w:p>
        </w:tc>
        <w:tc>
          <w:tcPr>
            <w:tcW w:w="1417" w:type="dxa"/>
            <w:tcBorders>
              <w:bottom w:val="nil"/>
            </w:tcBorders>
          </w:tcPr>
          <w:p w14:paraId="255BD8F4"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r>
      <w:tr w:rsidR="00F16610" w:rsidRPr="00F16610" w14:paraId="5C390E41" w14:textId="77777777" w:rsidTr="00AF354F">
        <w:tc>
          <w:tcPr>
            <w:tcW w:w="896" w:type="dxa"/>
            <w:tcBorders>
              <w:top w:val="nil"/>
              <w:bottom w:val="nil"/>
            </w:tcBorders>
          </w:tcPr>
          <w:p w14:paraId="1C18C93B"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888" w:type="dxa"/>
            <w:tcBorders>
              <w:top w:val="nil"/>
              <w:bottom w:val="nil"/>
            </w:tcBorders>
          </w:tcPr>
          <w:p w14:paraId="7DEC9D05"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53</w:t>
            </w:r>
          </w:p>
        </w:tc>
        <w:tc>
          <w:tcPr>
            <w:tcW w:w="5071" w:type="dxa"/>
            <w:tcBorders>
              <w:top w:val="nil"/>
              <w:bottom w:val="nil"/>
            </w:tcBorders>
          </w:tcPr>
          <w:p w14:paraId="7950B8AE"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الصندوق</w:t>
            </w:r>
          </w:p>
        </w:tc>
        <w:tc>
          <w:tcPr>
            <w:tcW w:w="1418" w:type="dxa"/>
            <w:tcBorders>
              <w:top w:val="nil"/>
              <w:bottom w:val="nil"/>
            </w:tcBorders>
          </w:tcPr>
          <w:p w14:paraId="28C9F2C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tc>
        <w:tc>
          <w:tcPr>
            <w:tcW w:w="1417" w:type="dxa"/>
            <w:tcBorders>
              <w:top w:val="nil"/>
              <w:bottom w:val="nil"/>
            </w:tcBorders>
          </w:tcPr>
          <w:p w14:paraId="6672C694"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517.786</w:t>
            </w:r>
          </w:p>
        </w:tc>
      </w:tr>
      <w:tr w:rsidR="00F16610" w:rsidRPr="00F16610" w14:paraId="4A03E89A" w14:textId="77777777" w:rsidTr="00AF354F">
        <w:tc>
          <w:tcPr>
            <w:tcW w:w="9690" w:type="dxa"/>
            <w:gridSpan w:val="5"/>
            <w:tcBorders>
              <w:top w:val="single" w:sz="4" w:space="0" w:color="auto"/>
            </w:tcBorders>
          </w:tcPr>
          <w:p w14:paraId="13E4C26F" w14:textId="77777777" w:rsidR="00F16610" w:rsidRPr="00F16610" w:rsidRDefault="00F16610" w:rsidP="00F16610">
            <w:pPr>
              <w:tabs>
                <w:tab w:val="left" w:pos="3693"/>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rtl/>
                <w:lang w:val="en-US" w:bidi="ar-DZ"/>
              </w:rPr>
              <w:tab/>
            </w:r>
            <w:r w:rsidRPr="00F16610">
              <w:rPr>
                <w:rFonts w:ascii="Sakkal Majalla" w:hAnsi="Sakkal Majalla" w:cs="Sakkal Majalla" w:hint="cs"/>
                <w:b/>
                <w:bCs/>
                <w:sz w:val="28"/>
                <w:szCs w:val="28"/>
                <w:rtl/>
                <w:lang w:val="en-US" w:bidi="ar-DZ"/>
              </w:rPr>
              <w:t xml:space="preserve">فاتورة شراء بضائع </w:t>
            </w:r>
            <w:r w:rsidRPr="00F16610">
              <w:rPr>
                <w:rFonts w:ascii="Sakkal Majalla" w:hAnsi="Sakkal Majalla" w:cs="Sakkal Majalla" w:hint="cs"/>
                <w:b/>
                <w:bCs/>
                <w:sz w:val="28"/>
                <w:szCs w:val="28"/>
                <w:rtl/>
                <w:lang w:bidi="ar-DZ"/>
              </w:rPr>
              <w:t>40</w:t>
            </w:r>
          </w:p>
        </w:tc>
      </w:tr>
      <w:tr w:rsidR="00F16610" w:rsidRPr="00F16610" w14:paraId="633AF7A3" w14:textId="77777777" w:rsidTr="00AF354F">
        <w:tc>
          <w:tcPr>
            <w:tcW w:w="9690" w:type="dxa"/>
            <w:gridSpan w:val="5"/>
            <w:tcBorders>
              <w:bottom w:val="nil"/>
            </w:tcBorders>
          </w:tcPr>
          <w:p w14:paraId="12FF3257"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07/02/2024</w:t>
            </w:r>
          </w:p>
        </w:tc>
      </w:tr>
      <w:tr w:rsidR="00F16610" w:rsidRPr="00F16610" w14:paraId="7DC87732" w14:textId="77777777" w:rsidTr="00AF354F">
        <w:tc>
          <w:tcPr>
            <w:tcW w:w="896" w:type="dxa"/>
            <w:tcBorders>
              <w:bottom w:val="nil"/>
            </w:tcBorders>
          </w:tcPr>
          <w:p w14:paraId="683B25B8"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30</w:t>
            </w:r>
          </w:p>
        </w:tc>
        <w:tc>
          <w:tcPr>
            <w:tcW w:w="888" w:type="dxa"/>
            <w:tcBorders>
              <w:bottom w:val="nil"/>
            </w:tcBorders>
          </w:tcPr>
          <w:p w14:paraId="4022E733"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160C63D3"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hint="cs"/>
                <w:b/>
                <w:bCs/>
                <w:sz w:val="28"/>
                <w:szCs w:val="28"/>
                <w:rtl/>
                <w:lang w:val="en-US" w:bidi="ar-DZ"/>
              </w:rPr>
              <w:t>380</w:t>
            </w:r>
          </w:p>
        </w:tc>
        <w:tc>
          <w:tcPr>
            <w:tcW w:w="5071" w:type="dxa"/>
            <w:tcBorders>
              <w:bottom w:val="nil"/>
            </w:tcBorders>
          </w:tcPr>
          <w:p w14:paraId="745E5663"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 xml:space="preserve">مخزونات البضائع </w:t>
            </w:r>
          </w:p>
          <w:p w14:paraId="622511C5" w14:textId="77777777" w:rsidR="00F16610" w:rsidRPr="00F16610" w:rsidRDefault="00F16610" w:rsidP="00F16610">
            <w:pPr>
              <w:tabs>
                <w:tab w:val="left" w:leader="dot" w:pos="2835"/>
                <w:tab w:val="left" w:pos="3969"/>
              </w:tabs>
              <w:bidi/>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المشتريات المخزن</w:t>
            </w:r>
            <w:r w:rsidRPr="00F16610">
              <w:rPr>
                <w:rFonts w:ascii="Sakkal Majalla" w:hAnsi="Sakkal Majalla" w:cs="Sakkal Majalla" w:hint="cs"/>
                <w:b/>
                <w:bCs/>
                <w:sz w:val="28"/>
                <w:szCs w:val="28"/>
                <w:rtl/>
                <w:lang w:val="en-US" w:bidi="ar-DZ"/>
              </w:rPr>
              <w:t>ة من البضائع</w:t>
            </w:r>
          </w:p>
        </w:tc>
        <w:tc>
          <w:tcPr>
            <w:tcW w:w="1418" w:type="dxa"/>
            <w:tcBorders>
              <w:bottom w:val="nil"/>
            </w:tcBorders>
          </w:tcPr>
          <w:p w14:paraId="43278B82"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419.126</w:t>
            </w:r>
          </w:p>
        </w:tc>
        <w:tc>
          <w:tcPr>
            <w:tcW w:w="1417" w:type="dxa"/>
            <w:tcBorders>
              <w:bottom w:val="nil"/>
            </w:tcBorders>
          </w:tcPr>
          <w:p w14:paraId="5F1FC501"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p>
          <w:p w14:paraId="60D59BD7" w14:textId="77777777" w:rsidR="00F16610" w:rsidRPr="00F16610" w:rsidRDefault="00F16610" w:rsidP="00F16610">
            <w:pPr>
              <w:tabs>
                <w:tab w:val="left" w:leader="dot" w:pos="2835"/>
                <w:tab w:val="left" w:pos="3969"/>
              </w:tabs>
              <w:bidi/>
              <w:jc w:val="both"/>
              <w:rPr>
                <w:rFonts w:ascii="Sakkal Majalla" w:hAnsi="Sakkal Majalla" w:cs="Sakkal Majalla"/>
                <w:b/>
                <w:bCs/>
                <w:sz w:val="28"/>
                <w:szCs w:val="28"/>
                <w:rtl/>
                <w:lang w:val="en-US" w:bidi="ar-DZ"/>
              </w:rPr>
            </w:pPr>
            <w:r w:rsidRPr="00F16610">
              <w:rPr>
                <w:rFonts w:ascii="Sakkal Majalla" w:hAnsi="Sakkal Majalla" w:cs="Sakkal Majalla"/>
                <w:b/>
                <w:bCs/>
                <w:sz w:val="28"/>
                <w:szCs w:val="28"/>
                <w:rtl/>
                <w:lang w:val="en-US" w:bidi="ar-DZ"/>
              </w:rPr>
              <w:t>419.126</w:t>
            </w:r>
          </w:p>
        </w:tc>
      </w:tr>
      <w:tr w:rsidR="00F16610" w:rsidRPr="00F16610" w14:paraId="05FA2E7D" w14:textId="77777777" w:rsidTr="00AF354F">
        <w:tc>
          <w:tcPr>
            <w:tcW w:w="9690" w:type="dxa"/>
            <w:gridSpan w:val="5"/>
            <w:tcBorders>
              <w:top w:val="single" w:sz="4" w:space="0" w:color="auto"/>
            </w:tcBorders>
          </w:tcPr>
          <w:p w14:paraId="0E91AF2E" w14:textId="77777777" w:rsidR="00F16610" w:rsidRPr="00F16610" w:rsidRDefault="00F16610" w:rsidP="00F16610">
            <w:pPr>
              <w:tabs>
                <w:tab w:val="left" w:pos="3693"/>
              </w:tabs>
              <w:bidi/>
              <w:jc w:val="both"/>
              <w:rPr>
                <w:rFonts w:ascii="Sakkal Majalla" w:hAnsi="Sakkal Majalla" w:cs="Sakkal Majalla"/>
                <w:b/>
                <w:bCs/>
                <w:sz w:val="28"/>
                <w:szCs w:val="28"/>
                <w:rtl/>
                <w:lang w:bidi="ar-DZ"/>
              </w:rPr>
            </w:pPr>
            <w:r w:rsidRPr="00F16610">
              <w:rPr>
                <w:rFonts w:ascii="Sakkal Majalla" w:hAnsi="Sakkal Majalla" w:cs="Sakkal Majalla"/>
                <w:b/>
                <w:bCs/>
                <w:sz w:val="28"/>
                <w:szCs w:val="28"/>
                <w:rtl/>
                <w:lang w:val="en-US" w:bidi="ar-DZ"/>
              </w:rPr>
              <w:tab/>
            </w:r>
            <w:r w:rsidRPr="00F16610">
              <w:rPr>
                <w:rFonts w:ascii="Sakkal Majalla" w:hAnsi="Sakkal Majalla" w:cs="Sakkal Majalla" w:hint="cs"/>
                <w:b/>
                <w:bCs/>
                <w:sz w:val="28"/>
                <w:szCs w:val="28"/>
                <w:rtl/>
                <w:lang w:val="en-US" w:bidi="ar-DZ"/>
              </w:rPr>
              <w:t xml:space="preserve">وصل استلام البضائع </w:t>
            </w:r>
            <w:r w:rsidRPr="00F16610">
              <w:rPr>
                <w:rFonts w:ascii="Sakkal Majalla" w:hAnsi="Sakkal Majalla" w:cs="Sakkal Majalla" w:hint="cs"/>
                <w:b/>
                <w:bCs/>
                <w:sz w:val="28"/>
                <w:szCs w:val="28"/>
                <w:rtl/>
                <w:lang w:bidi="ar-DZ"/>
              </w:rPr>
              <w:t>40</w:t>
            </w:r>
          </w:p>
        </w:tc>
      </w:tr>
    </w:tbl>
    <w:p w14:paraId="69D61C6B" w14:textId="77777777" w:rsidR="00F16610" w:rsidRPr="00F16610" w:rsidRDefault="00F16610" w:rsidP="00F16610">
      <w:pPr>
        <w:bidi/>
        <w:spacing w:after="0" w:line="240" w:lineRule="auto"/>
        <w:jc w:val="both"/>
        <w:rPr>
          <w:rFonts w:ascii="Sakkal Majalla" w:eastAsia="Calibri" w:hAnsi="Sakkal Majalla" w:cs="Sakkal Majalla"/>
          <w:b/>
          <w:bCs/>
          <w:sz w:val="40"/>
          <w:szCs w:val="40"/>
          <w:rtl/>
          <w:lang w:bidi="ar-DZ"/>
        </w:rPr>
      </w:pPr>
      <w:r w:rsidRPr="00F16610">
        <w:rPr>
          <w:rFonts w:ascii="Sakkal Majalla" w:eastAsia="Calibri" w:hAnsi="Sakkal Majalla" w:cs="Sakkal Majalla"/>
          <w:b/>
          <w:bCs/>
          <w:sz w:val="40"/>
          <w:szCs w:val="40"/>
          <w:rtl/>
          <w:lang w:bidi="ar-DZ"/>
        </w:rPr>
        <w:t>تمرين:</w:t>
      </w:r>
      <w:r w:rsidRPr="00F16610">
        <w:rPr>
          <w:rFonts w:ascii="Sakkal Majalla" w:eastAsia="Calibri" w:hAnsi="Sakkal Majalla" w:cs="Sakkal Majalla" w:hint="cs"/>
          <w:b/>
          <w:bCs/>
          <w:sz w:val="40"/>
          <w:szCs w:val="40"/>
          <w:rtl/>
          <w:lang w:bidi="ar-DZ"/>
        </w:rPr>
        <w:t xml:space="preserve"> (مقتبس من اقتراحات الأستاذ عبد الله رحيل مع بعض التعديلات و الاضافات)</w:t>
      </w:r>
    </w:p>
    <w:p w14:paraId="560D18C0" w14:textId="77777777" w:rsidR="00F16610" w:rsidRPr="00F16610" w:rsidRDefault="00F16610" w:rsidP="00F16610">
      <w:pPr>
        <w:bidi/>
        <w:spacing w:after="0" w:line="240" w:lineRule="auto"/>
        <w:jc w:val="both"/>
        <w:rPr>
          <w:rFonts w:ascii="Sakkal Majalla" w:eastAsia="Calibri" w:hAnsi="Sakkal Majalla" w:cs="Sakkal Majalla"/>
          <w:b/>
          <w:bCs/>
          <w:sz w:val="32"/>
          <w:szCs w:val="32"/>
          <w:lang w:bidi="ar-DZ"/>
        </w:rPr>
      </w:pPr>
      <w:r w:rsidRPr="00F16610">
        <w:rPr>
          <w:rFonts w:ascii="Sakkal Majalla" w:eastAsia="Calibri" w:hAnsi="Sakkal Majalla" w:cs="Sakkal Majalla" w:hint="cs"/>
          <w:b/>
          <w:bCs/>
          <w:sz w:val="32"/>
          <w:szCs w:val="32"/>
          <w:rtl/>
          <w:lang w:bidi="ar-DZ"/>
        </w:rPr>
        <w:t>شركة نشاطها أشغال البناء والري قدمت إليك المعلومات التالية حول نشاطها للفترة الممتدة من جوان</w:t>
      </w:r>
    </w:p>
    <w:p w14:paraId="4F7B5C75" w14:textId="77777777" w:rsidR="00F16610" w:rsidRPr="00F16610" w:rsidRDefault="00F16610" w:rsidP="00F16610">
      <w:pPr>
        <w:bidi/>
        <w:spacing w:after="0" w:line="240" w:lineRule="auto"/>
        <w:jc w:val="both"/>
        <w:rPr>
          <w:rFonts w:ascii="Sakkal Majalla" w:eastAsia="Calibri" w:hAnsi="Sakkal Majalla" w:cs="Sakkal Majalla"/>
          <w:b/>
          <w:bCs/>
          <w:sz w:val="32"/>
          <w:szCs w:val="32"/>
          <w:lang w:bidi="ar-DZ"/>
        </w:rPr>
      </w:pPr>
      <w:r w:rsidRPr="00F16610">
        <w:rPr>
          <w:rFonts w:ascii="Sakkal Majalla" w:eastAsia="Calibri" w:hAnsi="Sakkal Majalla" w:cs="Sakkal Majalla" w:hint="cs"/>
          <w:b/>
          <w:bCs/>
          <w:sz w:val="32"/>
          <w:szCs w:val="32"/>
          <w:rtl/>
          <w:lang w:bidi="ar-DZ"/>
        </w:rPr>
        <w:t>2021 إلى غاية 30 أفريل 2022.</w:t>
      </w:r>
    </w:p>
    <w:p w14:paraId="4A96E51F" w14:textId="77777777" w:rsidR="00F16610" w:rsidRPr="00F16610" w:rsidRDefault="00F16610" w:rsidP="00735ED1">
      <w:pPr>
        <w:numPr>
          <w:ilvl w:val="0"/>
          <w:numId w:val="39"/>
        </w:numPr>
        <w:bidi/>
        <w:spacing w:after="0" w:line="240" w:lineRule="auto"/>
        <w:ind w:left="0"/>
        <w:contextualSpacing/>
        <w:jc w:val="both"/>
        <w:rPr>
          <w:rFonts w:ascii="Sakkal Majalla" w:eastAsia="Calibri" w:hAnsi="Sakkal Majalla" w:cs="Sakkal Majalla"/>
          <w:b/>
          <w:bCs/>
          <w:sz w:val="32"/>
          <w:szCs w:val="32"/>
          <w:lang w:bidi="ar-DZ"/>
        </w:rPr>
      </w:pPr>
      <w:r w:rsidRPr="00F16610">
        <w:rPr>
          <w:rFonts w:ascii="Sakkal Majalla" w:eastAsia="Calibri" w:hAnsi="Sakkal Majalla" w:cs="Sakkal Majalla" w:hint="cs"/>
          <w:b/>
          <w:bCs/>
          <w:sz w:val="32"/>
          <w:szCs w:val="32"/>
          <w:rtl/>
          <w:lang w:bidi="ar-DZ"/>
        </w:rPr>
        <w:t xml:space="preserve">05جوان 2021: تحصلت على مشروع إنجاز سكنات اجتماعية بقيمة إجمالية = </w:t>
      </w:r>
      <w:r w:rsidRPr="00F16610">
        <w:rPr>
          <w:rFonts w:ascii="Sakkal Majalla" w:eastAsia="Calibri" w:hAnsi="Sakkal Majalla" w:cs="Sakkal Majalla"/>
          <w:b/>
          <w:bCs/>
          <w:sz w:val="32"/>
          <w:szCs w:val="32"/>
          <w:lang w:bidi="ar-DZ"/>
        </w:rPr>
        <w:t>27250000</w:t>
      </w:r>
      <w:r w:rsidRPr="00F16610">
        <w:rPr>
          <w:rFonts w:ascii="Sakkal Majalla" w:eastAsia="Calibri" w:hAnsi="Sakkal Majalla" w:cs="Sakkal Majalla" w:hint="cs"/>
          <w:b/>
          <w:bCs/>
          <w:sz w:val="32"/>
          <w:szCs w:val="32"/>
          <w:rtl/>
          <w:lang w:bidi="ar-DZ"/>
        </w:rPr>
        <w:t xml:space="preserve"> </w:t>
      </w:r>
      <w:r w:rsidRPr="00F16610">
        <w:rPr>
          <w:rFonts w:ascii="Sakkal Majalla" w:eastAsia="Calibri" w:hAnsi="Sakkal Majalla" w:cs="Sakkal Majalla"/>
          <w:b/>
          <w:bCs/>
          <w:sz w:val="32"/>
          <w:szCs w:val="32"/>
          <w:vertAlign w:val="superscript"/>
          <w:lang w:bidi="ar-DZ"/>
        </w:rPr>
        <w:t>DA</w:t>
      </w:r>
      <w:r w:rsidRPr="00F16610">
        <w:rPr>
          <w:rFonts w:ascii="Sakkal Majalla" w:eastAsia="Calibri" w:hAnsi="Sakkal Majalla" w:cs="Sakkal Majalla" w:hint="cs"/>
          <w:b/>
          <w:bCs/>
          <w:sz w:val="32"/>
          <w:szCs w:val="32"/>
          <w:rtl/>
          <w:lang w:bidi="ar-DZ"/>
        </w:rPr>
        <w:t xml:space="preserve"> </w:t>
      </w:r>
      <w:r w:rsidRPr="00F16610">
        <w:rPr>
          <w:rFonts w:ascii="Sakkal Majalla" w:eastAsia="Calibri" w:hAnsi="Sakkal Majalla" w:cs="Sakkal Majalla"/>
          <w:b/>
          <w:bCs/>
          <w:sz w:val="32"/>
          <w:szCs w:val="32"/>
          <w:lang w:bidi="ar-DZ"/>
        </w:rPr>
        <w:t>TTC</w:t>
      </w:r>
      <w:r w:rsidRPr="00F16610">
        <w:rPr>
          <w:rFonts w:ascii="Sakkal Majalla" w:eastAsia="Calibri" w:hAnsi="Sakkal Majalla" w:cs="Sakkal Majalla" w:hint="cs"/>
          <w:b/>
          <w:bCs/>
          <w:sz w:val="32"/>
          <w:szCs w:val="32"/>
          <w:rtl/>
          <w:lang w:bidi="ar-DZ"/>
        </w:rPr>
        <w:t xml:space="preserve"> </w:t>
      </w:r>
    </w:p>
    <w:p w14:paraId="19E0B054" w14:textId="77777777" w:rsidR="00F16610" w:rsidRPr="00F16610" w:rsidRDefault="00F16610" w:rsidP="00F16610">
      <w:pPr>
        <w:bidi/>
        <w:spacing w:after="0" w:line="240" w:lineRule="auto"/>
        <w:jc w:val="both"/>
        <w:rPr>
          <w:rFonts w:ascii="Sakkal Majalla" w:eastAsia="Calibri" w:hAnsi="Sakkal Majalla" w:cs="Sakkal Majalla"/>
          <w:b/>
          <w:bCs/>
          <w:sz w:val="32"/>
          <w:szCs w:val="32"/>
          <w:rtl/>
          <w:lang w:bidi="ar-DZ"/>
        </w:rPr>
      </w:pPr>
      <w:r w:rsidRPr="00F16610">
        <w:rPr>
          <w:rFonts w:ascii="Sakkal Majalla" w:eastAsia="Calibri" w:hAnsi="Sakkal Majalla" w:cs="Sakkal Majalla" w:hint="cs"/>
          <w:b/>
          <w:bCs/>
          <w:sz w:val="32"/>
          <w:szCs w:val="32"/>
          <w:rtl/>
          <w:lang w:bidi="ar-DZ"/>
        </w:rPr>
        <w:t>وانطلقت في إنجاز المشروع في نفس الشهر.</w:t>
      </w:r>
    </w:p>
    <w:p w14:paraId="5BD946BA" w14:textId="77777777" w:rsidR="00F16610" w:rsidRPr="00F16610" w:rsidRDefault="00F16610" w:rsidP="00735ED1">
      <w:pPr>
        <w:numPr>
          <w:ilvl w:val="0"/>
          <w:numId w:val="39"/>
        </w:numPr>
        <w:bidi/>
        <w:spacing w:after="0" w:line="240" w:lineRule="auto"/>
        <w:ind w:left="0"/>
        <w:contextualSpacing/>
        <w:jc w:val="both"/>
        <w:rPr>
          <w:rFonts w:ascii="Sakkal Majalla" w:eastAsia="Calibri" w:hAnsi="Sakkal Majalla" w:cs="Sakkal Majalla"/>
          <w:b/>
          <w:bCs/>
          <w:sz w:val="32"/>
          <w:szCs w:val="32"/>
          <w:rtl/>
          <w:lang w:bidi="ar-DZ"/>
        </w:rPr>
      </w:pPr>
      <w:r w:rsidRPr="00F16610">
        <w:rPr>
          <w:rFonts w:ascii="Sakkal Majalla" w:eastAsia="Calibri" w:hAnsi="Sakkal Majalla" w:cs="Sakkal Majalla" w:hint="cs"/>
          <w:b/>
          <w:bCs/>
          <w:sz w:val="32"/>
          <w:szCs w:val="32"/>
          <w:rtl/>
          <w:lang w:bidi="ar-DZ"/>
        </w:rPr>
        <w:t>10 جوان 2021: مشتريات مواد أولية 4.000.000دج</w:t>
      </w:r>
      <w:r w:rsidRPr="00F16610">
        <w:rPr>
          <w:rFonts w:ascii="Sakkal Majalla" w:eastAsia="Calibri" w:hAnsi="Sakkal Majalla" w:cs="Sakkal Majalla" w:hint="cs"/>
          <w:b/>
          <w:bCs/>
          <w:sz w:val="32"/>
          <w:szCs w:val="32"/>
          <w:lang w:bidi="ar-DZ"/>
        </w:rPr>
        <w:t>HT</w:t>
      </w:r>
      <w:r w:rsidRPr="00F16610">
        <w:rPr>
          <w:rFonts w:ascii="Sakkal Majalla" w:eastAsia="Calibri" w:hAnsi="Sakkal Majalla" w:cs="Sakkal Majalla" w:hint="cs"/>
          <w:b/>
          <w:bCs/>
          <w:sz w:val="32"/>
          <w:szCs w:val="32"/>
          <w:rtl/>
          <w:lang w:bidi="ar-DZ"/>
        </w:rPr>
        <w:t xml:space="preserve"> </w:t>
      </w:r>
      <w:r w:rsidRPr="00F16610">
        <w:rPr>
          <w:rFonts w:ascii="Sakkal Majalla" w:eastAsia="Calibri" w:hAnsi="Sakkal Majalla" w:cs="Sakkal Majalla" w:hint="cs"/>
          <w:b/>
          <w:bCs/>
          <w:sz w:val="32"/>
          <w:szCs w:val="32"/>
          <w:lang w:bidi="ar-DZ"/>
        </w:rPr>
        <w:t>TVA</w:t>
      </w:r>
      <w:r w:rsidRPr="00F16610">
        <w:rPr>
          <w:rFonts w:ascii="Sakkal Majalla" w:eastAsia="Calibri" w:hAnsi="Sakkal Majalla" w:cs="Sakkal Majalla" w:hint="cs"/>
          <w:b/>
          <w:bCs/>
          <w:sz w:val="32"/>
          <w:szCs w:val="32"/>
          <w:rtl/>
          <w:lang w:bidi="ar-DZ"/>
        </w:rPr>
        <w:t>= 19</w:t>
      </w:r>
      <w:r w:rsidRPr="00F16610">
        <w:rPr>
          <w:rFonts w:ascii="Sakkal Majalla" w:eastAsia="Calibri" w:hAnsi="Sakkal Majalla" w:cs="Sakkal Majalla" w:hint="cs"/>
          <w:b/>
          <w:bCs/>
          <w:sz w:val="32"/>
          <w:szCs w:val="32"/>
          <w:lang w:bidi="ar-DZ"/>
        </w:rPr>
        <w:t>%</w:t>
      </w:r>
      <w:r w:rsidRPr="00F16610">
        <w:rPr>
          <w:rFonts w:ascii="Sakkal Majalla" w:eastAsia="Calibri" w:hAnsi="Sakkal Majalla" w:cs="Sakkal Majalla" w:hint="cs"/>
          <w:b/>
          <w:bCs/>
          <w:sz w:val="32"/>
          <w:szCs w:val="32"/>
          <w:rtl/>
          <w:lang w:bidi="ar-DZ"/>
        </w:rPr>
        <w:t>، فاتورة 18، وصل استلام 25.</w:t>
      </w:r>
    </w:p>
    <w:p w14:paraId="397B40F6" w14:textId="77777777" w:rsidR="00F16610" w:rsidRPr="00F16610" w:rsidRDefault="00F16610" w:rsidP="00735ED1">
      <w:pPr>
        <w:numPr>
          <w:ilvl w:val="0"/>
          <w:numId w:val="39"/>
        </w:numPr>
        <w:bidi/>
        <w:spacing w:after="0" w:line="240" w:lineRule="auto"/>
        <w:ind w:left="0"/>
        <w:contextualSpacing/>
        <w:jc w:val="both"/>
        <w:rPr>
          <w:rFonts w:ascii="Sakkal Majalla" w:eastAsia="Calibri" w:hAnsi="Sakkal Majalla" w:cs="Sakkal Majalla"/>
          <w:b/>
          <w:bCs/>
          <w:sz w:val="32"/>
          <w:szCs w:val="32"/>
          <w:rtl/>
          <w:lang w:bidi="ar-DZ"/>
        </w:rPr>
      </w:pPr>
      <w:r w:rsidRPr="00F16610">
        <w:rPr>
          <w:rFonts w:ascii="Sakkal Majalla" w:eastAsia="Calibri" w:hAnsi="Sakkal Majalla" w:cs="Sakkal Majalla" w:hint="cs"/>
          <w:b/>
          <w:bCs/>
          <w:sz w:val="32"/>
          <w:szCs w:val="32"/>
          <w:rtl/>
          <w:lang w:bidi="ar-DZ"/>
        </w:rPr>
        <w:t>بلغت نسبة الإنجاز في 30 سبتمبر 2021 ــــــــــــــ 30</w:t>
      </w:r>
      <w:r w:rsidRPr="00F16610">
        <w:rPr>
          <w:rFonts w:ascii="Sakkal Majalla" w:eastAsia="Calibri" w:hAnsi="Sakkal Majalla" w:cs="Sakkal Majalla" w:hint="cs"/>
          <w:b/>
          <w:bCs/>
          <w:sz w:val="32"/>
          <w:szCs w:val="32"/>
          <w:lang w:bidi="ar-DZ"/>
        </w:rPr>
        <w:t>%</w:t>
      </w:r>
      <w:r w:rsidRPr="00F16610">
        <w:rPr>
          <w:rFonts w:ascii="Sakkal Majalla" w:eastAsia="Calibri" w:hAnsi="Sakkal Majalla" w:cs="Sakkal Majalla" w:hint="cs"/>
          <w:b/>
          <w:bCs/>
          <w:sz w:val="32"/>
          <w:szCs w:val="32"/>
          <w:rtl/>
          <w:lang w:bidi="ar-DZ"/>
        </w:rPr>
        <w:t xml:space="preserve"> من القيمة الإجمالية للمشروع وقدمت الوضعية رقم 01.</w:t>
      </w:r>
    </w:p>
    <w:p w14:paraId="4877ECB7" w14:textId="77777777" w:rsidR="00F16610" w:rsidRPr="00F16610" w:rsidRDefault="00F16610" w:rsidP="00735ED1">
      <w:pPr>
        <w:numPr>
          <w:ilvl w:val="0"/>
          <w:numId w:val="39"/>
        </w:numPr>
        <w:bidi/>
        <w:spacing w:after="0" w:line="240" w:lineRule="auto"/>
        <w:ind w:left="0"/>
        <w:contextualSpacing/>
        <w:jc w:val="both"/>
        <w:rPr>
          <w:rFonts w:ascii="Sakkal Majalla" w:eastAsia="Calibri" w:hAnsi="Sakkal Majalla" w:cs="Sakkal Majalla"/>
          <w:b/>
          <w:bCs/>
          <w:sz w:val="32"/>
          <w:szCs w:val="32"/>
          <w:rtl/>
          <w:lang w:bidi="ar-DZ"/>
        </w:rPr>
      </w:pPr>
      <w:r w:rsidRPr="00F16610">
        <w:rPr>
          <w:rFonts w:ascii="Sakkal Majalla" w:eastAsia="Calibri" w:hAnsi="Sakkal Majalla" w:cs="Sakkal Majalla" w:hint="cs"/>
          <w:b/>
          <w:bCs/>
          <w:sz w:val="32"/>
          <w:szCs w:val="32"/>
          <w:rtl/>
          <w:lang w:bidi="ar-DZ"/>
        </w:rPr>
        <w:t>25 نوفمبر 2021: تحصلت على إشعار من البنك يفيد بتحويل مبلغ الوضعية رقم 01.</w:t>
      </w:r>
    </w:p>
    <w:p w14:paraId="3BC11008" w14:textId="77777777" w:rsidR="00F16610" w:rsidRPr="00F16610" w:rsidRDefault="00F16610" w:rsidP="00735ED1">
      <w:pPr>
        <w:numPr>
          <w:ilvl w:val="0"/>
          <w:numId w:val="39"/>
        </w:numPr>
        <w:bidi/>
        <w:spacing w:after="0" w:line="240" w:lineRule="auto"/>
        <w:ind w:left="0"/>
        <w:contextualSpacing/>
        <w:jc w:val="both"/>
        <w:rPr>
          <w:rFonts w:ascii="Sakkal Majalla" w:eastAsia="Calibri" w:hAnsi="Sakkal Majalla" w:cs="Sakkal Majalla"/>
          <w:b/>
          <w:bCs/>
          <w:sz w:val="32"/>
          <w:szCs w:val="32"/>
          <w:rtl/>
          <w:lang w:bidi="ar-DZ"/>
        </w:rPr>
      </w:pPr>
      <w:r w:rsidRPr="00F16610">
        <w:rPr>
          <w:rFonts w:ascii="Sakkal Majalla" w:eastAsia="Calibri" w:hAnsi="Sakkal Majalla" w:cs="Sakkal Majalla" w:hint="cs"/>
          <w:b/>
          <w:bCs/>
          <w:sz w:val="32"/>
          <w:szCs w:val="32"/>
          <w:rtl/>
          <w:lang w:bidi="ar-DZ"/>
        </w:rPr>
        <w:t xml:space="preserve">20جانفي 2022: مشتريات بقيمة 3.000.000دج </w:t>
      </w:r>
      <w:r w:rsidRPr="00F16610">
        <w:rPr>
          <w:rFonts w:ascii="Sakkal Majalla" w:eastAsia="Calibri" w:hAnsi="Sakkal Majalla" w:cs="Sakkal Majalla" w:hint="cs"/>
          <w:b/>
          <w:bCs/>
          <w:sz w:val="32"/>
          <w:szCs w:val="32"/>
          <w:lang w:bidi="ar-DZ"/>
        </w:rPr>
        <w:t>HT</w:t>
      </w:r>
      <w:r w:rsidRPr="00F16610">
        <w:rPr>
          <w:rFonts w:ascii="Sakkal Majalla" w:eastAsia="Calibri" w:hAnsi="Sakkal Majalla" w:cs="Sakkal Majalla" w:hint="cs"/>
          <w:b/>
          <w:bCs/>
          <w:sz w:val="32"/>
          <w:szCs w:val="32"/>
          <w:rtl/>
          <w:lang w:bidi="ar-DZ"/>
        </w:rPr>
        <w:t xml:space="preserve"> </w:t>
      </w:r>
      <w:r w:rsidRPr="00F16610">
        <w:rPr>
          <w:rFonts w:ascii="Sakkal Majalla" w:eastAsia="Calibri" w:hAnsi="Sakkal Majalla" w:cs="Sakkal Majalla" w:hint="cs"/>
          <w:b/>
          <w:bCs/>
          <w:sz w:val="32"/>
          <w:szCs w:val="32"/>
          <w:lang w:bidi="ar-DZ"/>
        </w:rPr>
        <w:t>TVA</w:t>
      </w:r>
      <w:r w:rsidRPr="00F16610">
        <w:rPr>
          <w:rFonts w:ascii="Sakkal Majalla" w:eastAsia="Calibri" w:hAnsi="Sakkal Majalla" w:cs="Sakkal Majalla" w:hint="cs"/>
          <w:b/>
          <w:bCs/>
          <w:sz w:val="32"/>
          <w:szCs w:val="32"/>
          <w:rtl/>
          <w:lang w:bidi="ar-DZ"/>
        </w:rPr>
        <w:t xml:space="preserve"> = 19</w:t>
      </w:r>
      <w:r w:rsidRPr="00F16610">
        <w:rPr>
          <w:rFonts w:ascii="Sakkal Majalla" w:eastAsia="Calibri" w:hAnsi="Sakkal Majalla" w:cs="Sakkal Majalla" w:hint="cs"/>
          <w:b/>
          <w:bCs/>
          <w:sz w:val="32"/>
          <w:szCs w:val="32"/>
          <w:lang w:bidi="ar-DZ"/>
        </w:rPr>
        <w:t>%</w:t>
      </w:r>
      <w:r w:rsidRPr="00F16610">
        <w:rPr>
          <w:rFonts w:ascii="Sakkal Majalla" w:eastAsia="Calibri" w:hAnsi="Sakkal Majalla" w:cs="Sakkal Majalla" w:hint="cs"/>
          <w:b/>
          <w:bCs/>
          <w:sz w:val="32"/>
          <w:szCs w:val="32"/>
          <w:rtl/>
          <w:lang w:bidi="ar-DZ"/>
        </w:rPr>
        <w:t>، فاتورة 23، وصل استلام 48.</w:t>
      </w:r>
    </w:p>
    <w:p w14:paraId="7890DDCB" w14:textId="77777777" w:rsidR="00F16610" w:rsidRPr="00F16610" w:rsidRDefault="00F16610" w:rsidP="00735ED1">
      <w:pPr>
        <w:numPr>
          <w:ilvl w:val="0"/>
          <w:numId w:val="39"/>
        </w:numPr>
        <w:bidi/>
        <w:spacing w:after="0" w:line="240" w:lineRule="auto"/>
        <w:ind w:left="0"/>
        <w:contextualSpacing/>
        <w:jc w:val="both"/>
        <w:rPr>
          <w:rFonts w:ascii="Sakkal Majalla" w:eastAsia="Calibri" w:hAnsi="Sakkal Majalla" w:cs="Sakkal Majalla"/>
          <w:b/>
          <w:bCs/>
          <w:sz w:val="32"/>
          <w:szCs w:val="32"/>
          <w:lang w:bidi="ar-DZ"/>
        </w:rPr>
      </w:pPr>
      <w:r w:rsidRPr="00F16610">
        <w:rPr>
          <w:rFonts w:ascii="Sakkal Majalla" w:eastAsia="Calibri" w:hAnsi="Sakkal Majalla" w:cs="Sakkal Majalla" w:hint="cs"/>
          <w:b/>
          <w:bCs/>
          <w:sz w:val="32"/>
          <w:szCs w:val="32"/>
          <w:rtl/>
          <w:lang w:bidi="ar-DZ"/>
        </w:rPr>
        <w:t>02مارس 2022: بلغت نسبة الإنجاز 100</w:t>
      </w:r>
      <w:r w:rsidRPr="00F16610">
        <w:rPr>
          <w:rFonts w:ascii="Sakkal Majalla" w:eastAsia="Calibri" w:hAnsi="Sakkal Majalla" w:cs="Sakkal Majalla" w:hint="cs"/>
          <w:b/>
          <w:bCs/>
          <w:sz w:val="32"/>
          <w:szCs w:val="32"/>
          <w:lang w:bidi="ar-DZ"/>
        </w:rPr>
        <w:t>%</w:t>
      </w:r>
      <w:r w:rsidRPr="00F16610">
        <w:rPr>
          <w:rFonts w:ascii="Sakkal Majalla" w:eastAsia="Calibri" w:hAnsi="Sakkal Majalla" w:cs="Sakkal Majalla" w:hint="cs"/>
          <w:b/>
          <w:bCs/>
          <w:sz w:val="32"/>
          <w:szCs w:val="32"/>
          <w:rtl/>
          <w:lang w:bidi="ar-DZ"/>
        </w:rPr>
        <w:t xml:space="preserve"> وقدمت الوضعية رقم 02.</w:t>
      </w:r>
    </w:p>
    <w:p w14:paraId="68999B3F" w14:textId="77777777" w:rsidR="00F16610" w:rsidRPr="00F16610" w:rsidRDefault="00F16610" w:rsidP="00735ED1">
      <w:pPr>
        <w:numPr>
          <w:ilvl w:val="0"/>
          <w:numId w:val="39"/>
        </w:numPr>
        <w:bidi/>
        <w:spacing w:after="0" w:line="240" w:lineRule="auto"/>
        <w:ind w:left="0"/>
        <w:contextualSpacing/>
        <w:jc w:val="both"/>
        <w:rPr>
          <w:rFonts w:ascii="Sakkal Majalla" w:eastAsia="Calibri" w:hAnsi="Sakkal Majalla" w:cs="Sakkal Majalla"/>
          <w:b/>
          <w:bCs/>
          <w:sz w:val="32"/>
          <w:szCs w:val="32"/>
          <w:lang w:bidi="ar-DZ"/>
        </w:rPr>
      </w:pPr>
      <w:r w:rsidRPr="00F16610">
        <w:rPr>
          <w:rFonts w:ascii="Sakkal Majalla" w:eastAsia="Calibri" w:hAnsi="Sakkal Majalla" w:cs="Sakkal Majalla" w:hint="cs"/>
          <w:b/>
          <w:bCs/>
          <w:sz w:val="32"/>
          <w:szCs w:val="32"/>
          <w:rtl/>
          <w:lang w:bidi="ar-DZ"/>
        </w:rPr>
        <w:t>18أفريل 2022: تحصلت على إشعار من البنك يفيد بتحويل مبلغ الوضعية رقم 02.</w:t>
      </w:r>
    </w:p>
    <w:p w14:paraId="67E5AC4E" w14:textId="77777777" w:rsidR="00F16610" w:rsidRPr="00F16610" w:rsidRDefault="00F16610" w:rsidP="00F16610">
      <w:pPr>
        <w:bidi/>
        <w:spacing w:after="0" w:line="240" w:lineRule="auto"/>
        <w:jc w:val="both"/>
        <w:rPr>
          <w:rFonts w:ascii="Sakkal Majalla" w:eastAsia="Calibri" w:hAnsi="Sakkal Majalla" w:cs="Sakkal Majalla"/>
          <w:sz w:val="32"/>
          <w:szCs w:val="32"/>
          <w:rtl/>
          <w:lang w:bidi="ar-DZ"/>
        </w:rPr>
      </w:pPr>
      <w:r w:rsidRPr="00F16610">
        <w:rPr>
          <w:rFonts w:ascii="Sakkal Majalla" w:eastAsia="Calibri" w:hAnsi="Sakkal Majalla" w:cs="Sakkal Majalla" w:hint="cs"/>
          <w:b/>
          <w:bCs/>
          <w:sz w:val="32"/>
          <w:szCs w:val="32"/>
          <w:rtl/>
          <w:lang w:bidi="ar-DZ"/>
        </w:rPr>
        <w:t xml:space="preserve">المطلوب: حساب الرسم </w:t>
      </w:r>
      <w:r w:rsidRPr="00F16610">
        <w:rPr>
          <w:rFonts w:ascii="Sakkal Majalla" w:eastAsia="Calibri" w:hAnsi="Sakkal Majalla" w:cs="Sakkal Majalla"/>
          <w:b/>
          <w:bCs/>
          <w:sz w:val="32"/>
          <w:szCs w:val="32"/>
          <w:lang w:bidi="ar-DZ"/>
        </w:rPr>
        <w:t>TVA</w:t>
      </w:r>
      <w:r w:rsidRPr="00F16610">
        <w:rPr>
          <w:rFonts w:ascii="Sakkal Majalla" w:eastAsia="Calibri" w:hAnsi="Sakkal Majalla" w:cs="Sakkal Majalla" w:hint="cs"/>
          <w:b/>
          <w:bCs/>
          <w:sz w:val="32"/>
          <w:szCs w:val="32"/>
          <w:rtl/>
          <w:lang w:bidi="ar-DZ"/>
        </w:rPr>
        <w:t xml:space="preserve"> </w:t>
      </w:r>
      <w:r w:rsidRPr="00F16610">
        <w:rPr>
          <w:rFonts w:ascii="Sakkal Majalla" w:eastAsia="Calibri" w:hAnsi="Sakkal Majalla" w:cs="Sakkal Majalla"/>
          <w:b/>
          <w:bCs/>
          <w:sz w:val="32"/>
          <w:szCs w:val="32"/>
          <w:rtl/>
          <w:lang w:bidi="ar-DZ"/>
        </w:rPr>
        <w:t>الواجب</w:t>
      </w:r>
      <w:r w:rsidRPr="00F16610">
        <w:rPr>
          <w:rFonts w:ascii="Sakkal Majalla" w:eastAsia="Calibri" w:hAnsi="Sakkal Majalla" w:cs="Sakkal Majalla" w:hint="cs"/>
          <w:b/>
          <w:bCs/>
          <w:sz w:val="32"/>
          <w:szCs w:val="32"/>
          <w:rtl/>
          <w:lang w:bidi="ar-DZ"/>
        </w:rPr>
        <w:t xml:space="preserve"> الدفع خلال سنة 2021 وسنة 2022 مع العلم أن المصلحة المتعاقدة تخصم 5</w:t>
      </w:r>
      <w:r w:rsidRPr="00F16610">
        <w:rPr>
          <w:rFonts w:ascii="Sakkal Majalla" w:eastAsia="Calibri" w:hAnsi="Sakkal Majalla" w:cs="Sakkal Majalla"/>
          <w:b/>
          <w:bCs/>
          <w:sz w:val="32"/>
          <w:szCs w:val="32"/>
          <w:lang w:bidi="ar-DZ"/>
        </w:rPr>
        <w:t xml:space="preserve">% </w:t>
      </w:r>
      <w:r w:rsidRPr="00F16610">
        <w:rPr>
          <w:rFonts w:ascii="Sakkal Majalla" w:eastAsia="Calibri" w:hAnsi="Sakkal Majalla" w:cs="Sakkal Majalla" w:hint="cs"/>
          <w:b/>
          <w:bCs/>
          <w:sz w:val="32"/>
          <w:szCs w:val="32"/>
          <w:rtl/>
          <w:lang w:bidi="ar-DZ"/>
        </w:rPr>
        <w:t>كضمان على كل وضعية مقدمة وتقوم بدفع قيمتها بعد 06 أشهر، و قد تم ذلك بنكا</w:t>
      </w:r>
      <w:r w:rsidRPr="00F16610">
        <w:rPr>
          <w:rFonts w:ascii="Sakkal Majalla" w:eastAsia="Calibri" w:hAnsi="Sakkal Majalla" w:cs="Sakkal Majalla" w:hint="cs"/>
          <w:sz w:val="32"/>
          <w:szCs w:val="32"/>
          <w:rtl/>
          <w:lang w:bidi="ar-DZ"/>
        </w:rPr>
        <w:t>.</w:t>
      </w:r>
    </w:p>
    <w:p w14:paraId="7110262B" w14:textId="77777777" w:rsidR="00F16610" w:rsidRPr="00F16610" w:rsidRDefault="00F16610" w:rsidP="00F16610">
      <w:pPr>
        <w:bidi/>
        <w:spacing w:after="0" w:line="240" w:lineRule="auto"/>
        <w:rPr>
          <w:rFonts w:ascii="Sakkal Majalla" w:eastAsia="Calibri" w:hAnsi="Sakkal Majalla" w:cs="Sakkal Majalla"/>
          <w:b/>
          <w:bCs/>
          <w:sz w:val="40"/>
          <w:szCs w:val="40"/>
          <w:rtl/>
          <w:lang w:bidi="ar-DZ"/>
        </w:rPr>
      </w:pPr>
      <w:r w:rsidRPr="00F16610">
        <w:rPr>
          <w:rFonts w:ascii="Sakkal Majalla" w:eastAsia="Calibri" w:hAnsi="Sakkal Majalla" w:cs="Sakkal Majalla" w:hint="cs"/>
          <w:b/>
          <w:bCs/>
          <w:sz w:val="40"/>
          <w:szCs w:val="40"/>
          <w:rtl/>
          <w:lang w:bidi="ar-DZ"/>
        </w:rPr>
        <w:t>الحل</w:t>
      </w:r>
    </w:p>
    <w:p w14:paraId="139526CD" w14:textId="77777777" w:rsidR="00F16610" w:rsidRPr="00F16610" w:rsidRDefault="00F16610" w:rsidP="00F16610">
      <w:pPr>
        <w:bidi/>
        <w:spacing w:after="0" w:line="240" w:lineRule="auto"/>
        <w:jc w:val="both"/>
        <w:rPr>
          <w:rFonts w:ascii="Sakkal Majalla" w:eastAsia="SimSun" w:hAnsi="Sakkal Majalla" w:cs="Sakkal Majalla"/>
          <w:b/>
          <w:bCs/>
          <w:sz w:val="44"/>
          <w:szCs w:val="44"/>
          <w:rtl/>
          <w:lang w:eastAsia="zh-CN" w:bidi="ar-DZ"/>
        </w:rPr>
      </w:pPr>
      <w:r w:rsidRPr="00F16610">
        <w:rPr>
          <w:rFonts w:ascii="Sakkal Majalla" w:eastAsia="SimSun" w:hAnsi="Sakkal Majalla" w:cs="Sakkal Majalla" w:hint="cs"/>
          <w:b/>
          <w:bCs/>
          <w:sz w:val="44"/>
          <w:szCs w:val="44"/>
          <w:rtl/>
          <w:lang w:eastAsia="zh-CN" w:bidi="ar-DZ"/>
        </w:rPr>
        <w:t>سنة 2021</w:t>
      </w:r>
    </w:p>
    <w:p w14:paraId="5BFE3E98" w14:textId="77777777" w:rsidR="00F16610" w:rsidRPr="00F16610" w:rsidRDefault="00F16610" w:rsidP="00F16610">
      <w:pPr>
        <w:bidi/>
        <w:spacing w:after="0" w:line="240" w:lineRule="auto"/>
        <w:jc w:val="both"/>
        <w:rPr>
          <w:rFonts w:ascii="Sakkal Majalla" w:eastAsia="SimSun" w:hAnsi="Sakkal Majalla" w:cs="Sakkal Majalla"/>
          <w:b/>
          <w:bCs/>
          <w:sz w:val="48"/>
          <w:szCs w:val="48"/>
          <w:lang w:eastAsia="zh-CN" w:bidi="ar-DZ"/>
        </w:rPr>
      </w:pPr>
      <w:r w:rsidRPr="00F16610">
        <w:rPr>
          <w:rFonts w:ascii="Sakkal Majalla" w:eastAsia="SimSun" w:hAnsi="Sakkal Majalla" w:cs="Sakkal Majalla"/>
          <w:b/>
          <w:bCs/>
          <w:sz w:val="48"/>
          <w:szCs w:val="48"/>
          <w:rtl/>
          <w:lang w:eastAsia="zh-CN" w:bidi="ar-DZ"/>
        </w:rPr>
        <w:t>حساب الرسم</w:t>
      </w:r>
      <w:r w:rsidRPr="00F16610">
        <w:rPr>
          <w:rFonts w:ascii="Sakkal Majalla" w:eastAsia="SimSun" w:hAnsi="Sakkal Majalla" w:cs="Sakkal Majalla" w:hint="cs"/>
          <w:b/>
          <w:bCs/>
          <w:sz w:val="48"/>
          <w:szCs w:val="48"/>
          <w:rtl/>
          <w:lang w:eastAsia="zh-CN" w:bidi="ar-DZ"/>
        </w:rPr>
        <w:t xml:space="preserve"> على القيمة المضافة</w:t>
      </w:r>
      <w:r w:rsidRPr="00F16610">
        <w:rPr>
          <w:rFonts w:ascii="Sakkal Majalla" w:eastAsia="SimSun" w:hAnsi="Sakkal Majalla" w:cs="Sakkal Majalla"/>
          <w:b/>
          <w:bCs/>
          <w:sz w:val="48"/>
          <w:szCs w:val="48"/>
          <w:rtl/>
          <w:lang w:eastAsia="zh-CN" w:bidi="ar-DZ"/>
        </w:rPr>
        <w:t xml:space="preserve"> </w:t>
      </w:r>
      <w:r w:rsidRPr="00F16610">
        <w:rPr>
          <w:rFonts w:ascii="Sakkal Majalla" w:eastAsia="SimSun" w:hAnsi="Sakkal Majalla" w:cs="Sakkal Majalla"/>
          <w:b/>
          <w:bCs/>
          <w:sz w:val="48"/>
          <w:szCs w:val="48"/>
          <w:lang w:eastAsia="zh-CN" w:bidi="ar-DZ"/>
        </w:rPr>
        <w:t>TVA</w:t>
      </w:r>
      <w:r w:rsidRPr="00F16610">
        <w:rPr>
          <w:rFonts w:ascii="Sakkal Majalla" w:eastAsia="SimSun" w:hAnsi="Sakkal Majalla" w:cs="Sakkal Majalla"/>
          <w:b/>
          <w:bCs/>
          <w:sz w:val="48"/>
          <w:szCs w:val="48"/>
          <w:rtl/>
          <w:lang w:eastAsia="zh-CN" w:bidi="ar-DZ"/>
        </w:rPr>
        <w:t>:</w:t>
      </w:r>
    </w:p>
    <w:p w14:paraId="43B428EE" w14:textId="77777777" w:rsidR="00F16610" w:rsidRPr="00F16610" w:rsidRDefault="00F16610" w:rsidP="00F16610">
      <w:pPr>
        <w:bidi/>
        <w:spacing w:after="0" w:line="240" w:lineRule="auto"/>
        <w:jc w:val="both"/>
        <w:rPr>
          <w:rFonts w:ascii="Sakkal Majalla" w:eastAsia="SimSun" w:hAnsi="Sakkal Majalla" w:cs="Sakkal Majalla"/>
          <w:b/>
          <w:bCs/>
          <w:sz w:val="36"/>
          <w:szCs w:val="36"/>
          <w:lang w:eastAsia="zh-CN" w:bidi="ar-DZ"/>
        </w:rPr>
      </w:pPr>
      <w:r w:rsidRPr="00F16610">
        <w:rPr>
          <w:rFonts w:ascii="Sakkal Majalla" w:eastAsia="SimSun" w:hAnsi="Sakkal Majalla" w:cs="Sakkal Majalla"/>
          <w:b/>
          <w:bCs/>
          <w:sz w:val="36"/>
          <w:szCs w:val="36"/>
          <w:rtl/>
          <w:lang w:eastAsia="zh-CN" w:bidi="ar-DZ"/>
        </w:rPr>
        <w:lastRenderedPageBreak/>
        <w:t xml:space="preserve">الحدث المنشأ للرسم </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لنشاط أشغال البناء من القبض الكلي أو الجزئي للثمن وذلك طبقا للمادة 14 من قانون الرسم على رقم الأعمال </w:t>
      </w:r>
    </w:p>
    <w:p w14:paraId="719318E3"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أولا، تصريح </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شهر جوان (مشتريات فقط) في </w:t>
      </w:r>
      <w:r w:rsidRPr="00F16610">
        <w:rPr>
          <w:rFonts w:ascii="Sakkal Majalla" w:eastAsia="SimSun" w:hAnsi="Sakkal Majalla" w:cs="Sakkal Majalla"/>
          <w:b/>
          <w:bCs/>
          <w:sz w:val="36"/>
          <w:szCs w:val="36"/>
          <w:lang w:eastAsia="zh-CN" w:bidi="ar-DZ"/>
        </w:rPr>
        <w:t>G50</w:t>
      </w:r>
      <w:r w:rsidRPr="00F16610">
        <w:rPr>
          <w:rFonts w:ascii="Sakkal Majalla" w:eastAsia="SimSun" w:hAnsi="Sakkal Majalla" w:cs="Sakkal Majalla" w:hint="cs"/>
          <w:b/>
          <w:bCs/>
          <w:sz w:val="36"/>
          <w:szCs w:val="36"/>
          <w:rtl/>
          <w:lang w:eastAsia="zh-CN" w:bidi="ar-DZ"/>
        </w:rPr>
        <w:t xml:space="preserve"> من 01 إلى 20 جويلية 2021</w:t>
      </w:r>
    </w:p>
    <w:p w14:paraId="332EA1EB"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4.000.000 </w:t>
      </w:r>
      <w:r w:rsidRPr="00F16610">
        <w:rPr>
          <w:rFonts w:ascii="Sakkal Majalla" w:eastAsia="SimSun" w:hAnsi="Sakkal Majalla" w:cs="Sakkal Majalla"/>
          <w:b/>
          <w:bCs/>
          <w:sz w:val="36"/>
          <w:szCs w:val="36"/>
          <w:rtl/>
          <w:lang w:eastAsia="zh-CN" w:bidi="ar-DZ"/>
        </w:rPr>
        <w:t>×</w:t>
      </w:r>
      <w:r w:rsidRPr="00F16610">
        <w:rPr>
          <w:rFonts w:ascii="Sakkal Majalla" w:eastAsia="SimSun" w:hAnsi="Sakkal Majalla" w:cs="Sakkal Majalla" w:hint="cs"/>
          <w:b/>
          <w:bCs/>
          <w:sz w:val="36"/>
          <w:szCs w:val="36"/>
          <w:rtl/>
          <w:lang w:eastAsia="zh-CN" w:bidi="ar-DZ"/>
        </w:rPr>
        <w:t xml:space="preserve"> 19</w:t>
      </w:r>
      <w:r w:rsidRPr="00F16610">
        <w:rPr>
          <w:rFonts w:ascii="Sakkal Majalla" w:eastAsia="SimSun" w:hAnsi="Sakkal Majalla" w:cs="Sakkal Majalla"/>
          <w:b/>
          <w:bCs/>
          <w:sz w:val="36"/>
          <w:szCs w:val="36"/>
          <w:rtl/>
          <w:lang w:eastAsia="zh-CN" w:bidi="ar-DZ"/>
        </w:rPr>
        <w:t>%</w:t>
      </w:r>
      <w:r w:rsidRPr="00F16610">
        <w:rPr>
          <w:rFonts w:ascii="Sakkal Majalla" w:eastAsia="SimSun" w:hAnsi="Sakkal Majalla" w:cs="Sakkal Majalla" w:hint="cs"/>
          <w:b/>
          <w:bCs/>
          <w:sz w:val="36"/>
          <w:szCs w:val="36"/>
          <w:rtl/>
          <w:lang w:eastAsia="zh-CN" w:bidi="ar-DZ"/>
        </w:rPr>
        <w:t xml:space="preserve"> = 760.000 </w:t>
      </w:r>
      <w:r w:rsidRPr="00F16610">
        <w:rPr>
          <w:rFonts w:ascii="Sakkal Majalla" w:eastAsia="SimSun" w:hAnsi="Sakkal Majalla" w:cs="Sakkal Majalla"/>
          <w:b/>
          <w:bCs/>
          <w:sz w:val="36"/>
          <w:szCs w:val="36"/>
          <w:vertAlign w:val="superscript"/>
          <w:lang w:eastAsia="zh-CN" w:bidi="ar-DZ"/>
        </w:rPr>
        <w:t>DA</w:t>
      </w:r>
      <w:r w:rsidRPr="00F16610">
        <w:rPr>
          <w:rFonts w:ascii="Sakkal Majalla" w:eastAsia="SimSun" w:hAnsi="Sakkal Majalla" w:cs="Sakkal Majalla" w:hint="cs"/>
          <w:b/>
          <w:bCs/>
          <w:sz w:val="36"/>
          <w:szCs w:val="36"/>
          <w:rtl/>
          <w:lang w:eastAsia="zh-CN" w:bidi="ar-DZ"/>
        </w:rPr>
        <w:t>. قرض ضريبي</w:t>
      </w:r>
    </w:p>
    <w:p w14:paraId="1F068C1D"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ثم يصرح بنفس القرض الضريبي في </w:t>
      </w:r>
      <w:r w:rsidRPr="00F16610">
        <w:rPr>
          <w:rFonts w:ascii="Sakkal Majalla" w:eastAsia="SimSun" w:hAnsi="Sakkal Majalla" w:cs="Sakkal Majalla"/>
          <w:b/>
          <w:bCs/>
          <w:sz w:val="36"/>
          <w:szCs w:val="36"/>
          <w:lang w:eastAsia="zh-CN" w:bidi="ar-DZ"/>
        </w:rPr>
        <w:t>G50</w:t>
      </w:r>
      <w:r w:rsidRPr="00F16610">
        <w:rPr>
          <w:rFonts w:ascii="Sakkal Majalla" w:eastAsia="SimSun" w:hAnsi="Sakkal Majalla" w:cs="Sakkal Majalla" w:hint="cs"/>
          <w:b/>
          <w:bCs/>
          <w:sz w:val="36"/>
          <w:szCs w:val="36"/>
          <w:rtl/>
          <w:lang w:eastAsia="zh-CN" w:bidi="ar-DZ"/>
        </w:rPr>
        <w:t xml:space="preserve"> جويلية (1 الى 20/08) و أوث (1 الى 20/09) و سبتمبر (1 الى 20/10) و أكتوبر (1 إلى 20/11).</w:t>
      </w:r>
    </w:p>
    <w:p w14:paraId="593A02E9" w14:textId="77777777" w:rsidR="00F16610" w:rsidRPr="00F16610" w:rsidRDefault="00F16610" w:rsidP="00F16610">
      <w:pPr>
        <w:bidi/>
        <w:spacing w:after="0" w:line="240" w:lineRule="auto"/>
        <w:jc w:val="both"/>
        <w:rPr>
          <w:rFonts w:ascii="Sakkal Majalla" w:eastAsia="SimSun" w:hAnsi="Sakkal Majalla" w:cs="Sakkal Majalla"/>
          <w:b/>
          <w:bCs/>
          <w:sz w:val="48"/>
          <w:szCs w:val="48"/>
          <w:rtl/>
          <w:lang w:eastAsia="zh-CN" w:bidi="ar-DZ"/>
        </w:rPr>
      </w:pPr>
      <w:r w:rsidRPr="00F16610">
        <w:rPr>
          <w:rFonts w:ascii="Sakkal Majalla" w:eastAsia="SimSun" w:hAnsi="Sakkal Majalla" w:cs="Sakkal Majalla" w:hint="cs"/>
          <w:b/>
          <w:bCs/>
          <w:sz w:val="48"/>
          <w:szCs w:val="48"/>
          <w:rtl/>
          <w:lang w:eastAsia="zh-CN" w:bidi="ar-DZ"/>
        </w:rPr>
        <w:t>القيود</w:t>
      </w:r>
    </w:p>
    <w:tbl>
      <w:tblPr>
        <w:tblStyle w:val="Grilledutableau37"/>
        <w:bidiVisual/>
        <w:tblW w:w="0" w:type="auto"/>
        <w:tblInd w:w="-4" w:type="dxa"/>
        <w:tblLook w:val="04A0" w:firstRow="1" w:lastRow="0" w:firstColumn="1" w:lastColumn="0" w:noHBand="0" w:noVBand="1"/>
      </w:tblPr>
      <w:tblGrid>
        <w:gridCol w:w="1134"/>
        <w:gridCol w:w="1134"/>
        <w:gridCol w:w="3969"/>
        <w:gridCol w:w="1417"/>
        <w:gridCol w:w="1412"/>
      </w:tblGrid>
      <w:tr w:rsidR="00F16610" w:rsidRPr="00F16610" w14:paraId="72916CF9" w14:textId="77777777" w:rsidTr="00AF354F">
        <w:tc>
          <w:tcPr>
            <w:tcW w:w="9062" w:type="dxa"/>
            <w:gridSpan w:val="5"/>
          </w:tcPr>
          <w:p w14:paraId="218E7E56"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10 جوان 2021</w:t>
            </w:r>
          </w:p>
        </w:tc>
      </w:tr>
      <w:tr w:rsidR="00F16610" w:rsidRPr="00F16610" w14:paraId="1E2D2EF9" w14:textId="77777777" w:rsidTr="00AF354F">
        <w:tc>
          <w:tcPr>
            <w:tcW w:w="1130" w:type="dxa"/>
          </w:tcPr>
          <w:p w14:paraId="500E9474"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381</w:t>
            </w:r>
          </w:p>
        </w:tc>
        <w:tc>
          <w:tcPr>
            <w:tcW w:w="1134" w:type="dxa"/>
          </w:tcPr>
          <w:p w14:paraId="5A61F3B1"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7ACEA710"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مشتريات مواد</w:t>
            </w:r>
          </w:p>
        </w:tc>
        <w:tc>
          <w:tcPr>
            <w:tcW w:w="1417" w:type="dxa"/>
          </w:tcPr>
          <w:p w14:paraId="64EC01E1"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4.000.000</w:t>
            </w:r>
          </w:p>
        </w:tc>
        <w:tc>
          <w:tcPr>
            <w:tcW w:w="1412" w:type="dxa"/>
          </w:tcPr>
          <w:p w14:paraId="4D10F253"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0D0331B4" w14:textId="77777777" w:rsidTr="00AF354F">
        <w:tc>
          <w:tcPr>
            <w:tcW w:w="1130" w:type="dxa"/>
          </w:tcPr>
          <w:p w14:paraId="466FD19C"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4456</w:t>
            </w:r>
          </w:p>
        </w:tc>
        <w:tc>
          <w:tcPr>
            <w:tcW w:w="1134" w:type="dxa"/>
          </w:tcPr>
          <w:p w14:paraId="4AC92EA1"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230EB1FA"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قابلة للاسترجاع</w:t>
            </w:r>
          </w:p>
        </w:tc>
        <w:tc>
          <w:tcPr>
            <w:tcW w:w="1417" w:type="dxa"/>
          </w:tcPr>
          <w:p w14:paraId="05CE9559"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760.000</w:t>
            </w:r>
          </w:p>
        </w:tc>
        <w:tc>
          <w:tcPr>
            <w:tcW w:w="1412" w:type="dxa"/>
          </w:tcPr>
          <w:p w14:paraId="61441C6B"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22351C57" w14:textId="77777777" w:rsidTr="00AF354F">
        <w:tc>
          <w:tcPr>
            <w:tcW w:w="1130" w:type="dxa"/>
          </w:tcPr>
          <w:p w14:paraId="4E969165"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134" w:type="dxa"/>
          </w:tcPr>
          <w:p w14:paraId="0154A2B7"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401</w:t>
            </w:r>
          </w:p>
        </w:tc>
        <w:tc>
          <w:tcPr>
            <w:tcW w:w="3969" w:type="dxa"/>
          </w:tcPr>
          <w:p w14:paraId="26F303D9"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موردو مخزونات و خدمات</w:t>
            </w:r>
          </w:p>
        </w:tc>
        <w:tc>
          <w:tcPr>
            <w:tcW w:w="1417" w:type="dxa"/>
          </w:tcPr>
          <w:p w14:paraId="53E76C9B"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703E544E"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4.760.000</w:t>
            </w:r>
          </w:p>
        </w:tc>
      </w:tr>
      <w:tr w:rsidR="00F16610" w:rsidRPr="00F16610" w14:paraId="3B83148B" w14:textId="77777777" w:rsidTr="00AF354F">
        <w:tc>
          <w:tcPr>
            <w:tcW w:w="9062" w:type="dxa"/>
            <w:gridSpan w:val="5"/>
          </w:tcPr>
          <w:p w14:paraId="6A8CED93"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فاتورة شراء مواد أولية و لوازم</w:t>
            </w:r>
          </w:p>
        </w:tc>
      </w:tr>
      <w:tr w:rsidR="00F16610" w:rsidRPr="00F16610" w14:paraId="5F37FD2D" w14:textId="77777777" w:rsidTr="00AF354F">
        <w:tc>
          <w:tcPr>
            <w:tcW w:w="9066" w:type="dxa"/>
            <w:gridSpan w:val="5"/>
          </w:tcPr>
          <w:p w14:paraId="2EB7E0CE"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10 جوان 2021</w:t>
            </w:r>
          </w:p>
        </w:tc>
      </w:tr>
      <w:tr w:rsidR="00F16610" w:rsidRPr="00F16610" w14:paraId="05EC84E4" w14:textId="77777777" w:rsidTr="00AF354F">
        <w:tc>
          <w:tcPr>
            <w:tcW w:w="1134" w:type="dxa"/>
          </w:tcPr>
          <w:p w14:paraId="01F885FC"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31</w:t>
            </w:r>
          </w:p>
        </w:tc>
        <w:tc>
          <w:tcPr>
            <w:tcW w:w="1134" w:type="dxa"/>
          </w:tcPr>
          <w:p w14:paraId="3638D7D5"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3DBCE491"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مواد أولية و لوازم</w:t>
            </w:r>
          </w:p>
        </w:tc>
        <w:tc>
          <w:tcPr>
            <w:tcW w:w="1417" w:type="dxa"/>
          </w:tcPr>
          <w:p w14:paraId="12996585"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4.000.000</w:t>
            </w:r>
          </w:p>
        </w:tc>
        <w:tc>
          <w:tcPr>
            <w:tcW w:w="1412" w:type="dxa"/>
          </w:tcPr>
          <w:p w14:paraId="21D866CD"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1417D767" w14:textId="77777777" w:rsidTr="00AF354F">
        <w:tc>
          <w:tcPr>
            <w:tcW w:w="1134" w:type="dxa"/>
          </w:tcPr>
          <w:p w14:paraId="5DB2DE11"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134" w:type="dxa"/>
          </w:tcPr>
          <w:p w14:paraId="31FE17B4"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381</w:t>
            </w:r>
          </w:p>
        </w:tc>
        <w:tc>
          <w:tcPr>
            <w:tcW w:w="3969" w:type="dxa"/>
          </w:tcPr>
          <w:p w14:paraId="7BE032F2"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مشتريات مواد</w:t>
            </w:r>
          </w:p>
        </w:tc>
        <w:tc>
          <w:tcPr>
            <w:tcW w:w="1417" w:type="dxa"/>
          </w:tcPr>
          <w:p w14:paraId="630F76F5"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63537762"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4.000.000</w:t>
            </w:r>
          </w:p>
        </w:tc>
      </w:tr>
      <w:tr w:rsidR="00F16610" w:rsidRPr="00F16610" w14:paraId="696ADCEF" w14:textId="77777777" w:rsidTr="00AF354F">
        <w:tc>
          <w:tcPr>
            <w:tcW w:w="9066" w:type="dxa"/>
            <w:gridSpan w:val="5"/>
          </w:tcPr>
          <w:p w14:paraId="71AF3400"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وصل استلام المواد الأولية و اللوازم</w:t>
            </w:r>
          </w:p>
        </w:tc>
      </w:tr>
      <w:tr w:rsidR="00F16610" w:rsidRPr="00F16610" w14:paraId="035FBE0E" w14:textId="77777777" w:rsidTr="00AF354F">
        <w:tc>
          <w:tcPr>
            <w:tcW w:w="9066" w:type="dxa"/>
            <w:gridSpan w:val="5"/>
          </w:tcPr>
          <w:p w14:paraId="43AA9D42"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01 الى 20 جويلية 2021</w:t>
            </w:r>
          </w:p>
        </w:tc>
      </w:tr>
      <w:tr w:rsidR="00F16610" w:rsidRPr="00F16610" w14:paraId="67D07095" w14:textId="77777777" w:rsidTr="00AF354F">
        <w:tc>
          <w:tcPr>
            <w:tcW w:w="1134" w:type="dxa"/>
          </w:tcPr>
          <w:p w14:paraId="0B0AC0BB"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44568</w:t>
            </w:r>
          </w:p>
        </w:tc>
        <w:tc>
          <w:tcPr>
            <w:tcW w:w="1134" w:type="dxa"/>
          </w:tcPr>
          <w:p w14:paraId="36908EC4"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3969" w:type="dxa"/>
          </w:tcPr>
          <w:p w14:paraId="62C1BDF5"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رصيد مرحل (قرض ضريبي)</w:t>
            </w:r>
          </w:p>
        </w:tc>
        <w:tc>
          <w:tcPr>
            <w:tcW w:w="1417" w:type="dxa"/>
          </w:tcPr>
          <w:p w14:paraId="3DA14828"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760.000</w:t>
            </w:r>
          </w:p>
        </w:tc>
        <w:tc>
          <w:tcPr>
            <w:tcW w:w="1412" w:type="dxa"/>
          </w:tcPr>
          <w:p w14:paraId="6F59EC70"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2AA5D8A8" w14:textId="77777777" w:rsidTr="00AF354F">
        <w:tc>
          <w:tcPr>
            <w:tcW w:w="1134" w:type="dxa"/>
          </w:tcPr>
          <w:p w14:paraId="427BF38C"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1134" w:type="dxa"/>
          </w:tcPr>
          <w:p w14:paraId="283B1F86"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4456</w:t>
            </w:r>
          </w:p>
        </w:tc>
        <w:tc>
          <w:tcPr>
            <w:tcW w:w="3969" w:type="dxa"/>
          </w:tcPr>
          <w:p w14:paraId="7F350D1A"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قابلة للاسترجاع</w:t>
            </w:r>
          </w:p>
        </w:tc>
        <w:tc>
          <w:tcPr>
            <w:tcW w:w="1417" w:type="dxa"/>
          </w:tcPr>
          <w:p w14:paraId="31448BD8"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2DB59870"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760.000</w:t>
            </w:r>
          </w:p>
        </w:tc>
      </w:tr>
      <w:tr w:rsidR="00F16610" w:rsidRPr="00F16610" w14:paraId="2D3B749B" w14:textId="77777777" w:rsidTr="00AF354F">
        <w:tc>
          <w:tcPr>
            <w:tcW w:w="9066" w:type="dxa"/>
            <w:gridSpan w:val="5"/>
          </w:tcPr>
          <w:p w14:paraId="377561F3"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تصريح </w:t>
            </w:r>
            <w:r w:rsidRPr="00F16610">
              <w:rPr>
                <w:rFonts w:ascii="Sakkal Majalla" w:eastAsia="SimSun" w:hAnsi="Sakkal Majalla" w:cs="Sakkal Majalla"/>
                <w:b/>
                <w:bCs/>
                <w:sz w:val="36"/>
                <w:szCs w:val="36"/>
                <w:lang w:eastAsia="zh-CN" w:bidi="ar-DZ"/>
              </w:rPr>
              <w:t>G50</w:t>
            </w:r>
            <w:r w:rsidRPr="00F16610">
              <w:rPr>
                <w:rFonts w:ascii="Sakkal Majalla" w:eastAsia="SimSun" w:hAnsi="Sakkal Majalla" w:cs="Sakkal Majalla" w:hint="cs"/>
                <w:b/>
                <w:bCs/>
                <w:sz w:val="36"/>
                <w:szCs w:val="36"/>
                <w:rtl/>
                <w:lang w:eastAsia="zh-CN" w:bidi="ar-DZ"/>
              </w:rPr>
              <w:t xml:space="preserve"> جوان 2021</w:t>
            </w:r>
          </w:p>
        </w:tc>
      </w:tr>
    </w:tbl>
    <w:p w14:paraId="5CF5232B"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ملاحظة: سوف نصرح بالقرض الضريبي في </w:t>
      </w:r>
      <w:r w:rsidRPr="00F16610">
        <w:rPr>
          <w:rFonts w:ascii="Sakkal Majalla" w:eastAsia="SimSun" w:hAnsi="Sakkal Majalla" w:cs="Sakkal Majalla"/>
          <w:b/>
          <w:bCs/>
          <w:sz w:val="36"/>
          <w:szCs w:val="36"/>
          <w:lang w:eastAsia="zh-CN" w:bidi="ar-DZ"/>
        </w:rPr>
        <w:t>G50</w:t>
      </w:r>
      <w:r w:rsidRPr="00F16610">
        <w:rPr>
          <w:rFonts w:ascii="Sakkal Majalla" w:eastAsia="SimSun" w:hAnsi="Sakkal Majalla" w:cs="Sakkal Majalla" w:hint="cs"/>
          <w:b/>
          <w:bCs/>
          <w:sz w:val="36"/>
          <w:szCs w:val="36"/>
          <w:rtl/>
          <w:lang w:eastAsia="zh-CN" w:bidi="ar-DZ"/>
        </w:rPr>
        <w:t xml:space="preserve"> جويلية (20 أوث) و أوث (20 سبتمبر) و سبتمبر (20 أكتوبر) و أكتوبر (20 نوفمبر)، و هذا راجع إلى غياب </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تحقق حدثها المنشئ الى غاية شهر نوفمبر.</w:t>
      </w:r>
    </w:p>
    <w:p w14:paraId="4352FFB0"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ثانيا، تصريح </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شهر نوفمبر 2021</w:t>
      </w:r>
    </w:p>
    <w:p w14:paraId="6227DF53"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السكنات الاجتماعية</w:t>
      </w:r>
      <w:r w:rsidRPr="00F16610">
        <w:rPr>
          <w:rFonts w:ascii="Sakkal Majalla" w:eastAsia="SimSun" w:hAnsi="Sakkal Majalla" w:cs="Sakkal Majalla"/>
          <w:b/>
          <w:bCs/>
          <w:sz w:val="36"/>
          <w:szCs w:val="36"/>
          <w:rtl/>
          <w:lang w:eastAsia="zh-CN" w:bidi="ar-DZ"/>
        </w:rPr>
        <w:t xml:space="preserve"> طبقا للمادة 23 من قانون الرسم على رقم الأعمال</w:t>
      </w:r>
      <w:r w:rsidRPr="00F16610">
        <w:rPr>
          <w:rFonts w:ascii="Sakkal Majalla" w:eastAsia="SimSun" w:hAnsi="Sakkal Majalla" w:cs="Sakkal Majalla" w:hint="cs"/>
          <w:b/>
          <w:bCs/>
          <w:sz w:val="36"/>
          <w:szCs w:val="36"/>
          <w:rtl/>
          <w:lang w:eastAsia="zh-CN" w:bidi="ar-DZ"/>
        </w:rPr>
        <w:t xml:space="preserve"> 09</w:t>
      </w:r>
      <w:r w:rsidRPr="00F16610">
        <w:rPr>
          <w:rFonts w:ascii="Sakkal Majalla" w:eastAsia="SimSun" w:hAnsi="Sakkal Majalla" w:cs="Sakkal Majalla"/>
          <w:b/>
          <w:bCs/>
          <w:sz w:val="36"/>
          <w:szCs w:val="36"/>
          <w:rtl/>
          <w:lang w:eastAsia="zh-CN" w:bidi="ar-DZ"/>
        </w:rPr>
        <w:t>%</w:t>
      </w:r>
      <w:r w:rsidRPr="00F16610">
        <w:rPr>
          <w:rFonts w:ascii="Sakkal Majalla" w:eastAsia="SimSun" w:hAnsi="Sakkal Majalla" w:cs="Sakkal Majalla" w:hint="cs"/>
          <w:b/>
          <w:bCs/>
          <w:sz w:val="36"/>
          <w:szCs w:val="36"/>
          <w:rtl/>
          <w:lang w:eastAsia="zh-CN" w:bidi="ar-DZ"/>
        </w:rPr>
        <w:t>.</w:t>
      </w:r>
    </w:p>
    <w:p w14:paraId="2EAF4B92"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تحديد قيمة الوضعية رقم 1: 30</w:t>
      </w:r>
      <w:r w:rsidRPr="00F16610">
        <w:rPr>
          <w:rFonts w:ascii="Sakkal Majalla" w:eastAsia="SimSun" w:hAnsi="Sakkal Majalla" w:cs="Sakkal Majalla"/>
          <w:b/>
          <w:bCs/>
          <w:sz w:val="36"/>
          <w:szCs w:val="36"/>
          <w:lang w:eastAsia="zh-CN" w:bidi="ar-DZ"/>
        </w:rPr>
        <w:t>%</w:t>
      </w:r>
      <w:r w:rsidRPr="00F16610">
        <w:rPr>
          <w:rFonts w:ascii="Sakkal Majalla" w:eastAsia="SimSun" w:hAnsi="Sakkal Majalla" w:cs="Sakkal Majalla"/>
          <w:b/>
          <w:bCs/>
          <w:sz w:val="36"/>
          <w:szCs w:val="36"/>
          <w:rtl/>
          <w:lang w:eastAsia="zh-CN" w:bidi="ar-DZ"/>
        </w:rPr>
        <w:t xml:space="preserve"> من القيمة الإجمالية:</w:t>
      </w:r>
    </w:p>
    <w:p w14:paraId="15F2E068" w14:textId="77777777" w:rsidR="00F16610" w:rsidRPr="00F16610" w:rsidRDefault="00F16610" w:rsidP="00F16610">
      <w:pPr>
        <w:bidi/>
        <w:spacing w:after="0" w:line="240" w:lineRule="auto"/>
        <w:jc w:val="both"/>
        <w:rPr>
          <w:rFonts w:ascii="Sakkal Majalla" w:eastAsia="SimSun" w:hAnsi="Sakkal Majalla" w:cs="Sakkal Majalla"/>
          <w:b/>
          <w:bCs/>
          <w:sz w:val="36"/>
          <w:szCs w:val="36"/>
          <w:lang w:eastAsia="zh-CN" w:bidi="ar-DZ"/>
        </w:rPr>
      </w:pPr>
      <w:r w:rsidRPr="00F16610">
        <w:rPr>
          <w:rFonts w:ascii="Sakkal Majalla" w:eastAsia="SimSun" w:hAnsi="Sakkal Majalla" w:cs="Sakkal Majalla"/>
          <w:b/>
          <w:bCs/>
          <w:sz w:val="36"/>
          <w:szCs w:val="36"/>
          <w:rtl/>
          <w:lang w:eastAsia="zh-CN" w:bidi="ar-DZ"/>
        </w:rPr>
        <w:t>27250000</w:t>
      </w:r>
      <w:r w:rsidRPr="00F16610">
        <w:rPr>
          <w:rFonts w:ascii="Sakkal Majalla" w:eastAsia="SimSun" w:hAnsi="Sakkal Majalla" w:cs="Sakkal Majalla"/>
          <w:b/>
          <w:bCs/>
          <w:sz w:val="36"/>
          <w:szCs w:val="36"/>
          <w:lang w:eastAsia="zh-CN" w:bidi="ar-DZ"/>
        </w:rPr>
        <w:t xml:space="preserve">TTC </w:t>
      </w:r>
      <w:r w:rsidRPr="00F16610">
        <w:rPr>
          <w:rFonts w:ascii="Sakkal Majalla" w:eastAsia="SimSun" w:hAnsi="Sakkal Majalla" w:cs="Sakkal Majalla" w:hint="cs"/>
          <w:b/>
          <w:bCs/>
          <w:sz w:val="36"/>
          <w:szCs w:val="36"/>
          <w:lang w:eastAsia="zh-CN" w:bidi="ar-DZ"/>
        </w:rPr>
        <w:t>x</w:t>
      </w:r>
      <w:r w:rsidRPr="00F16610">
        <w:rPr>
          <w:rFonts w:ascii="Sakkal Majalla" w:eastAsia="SimSun" w:hAnsi="Sakkal Majalla" w:cs="Sakkal Majalla"/>
          <w:b/>
          <w:bCs/>
          <w:sz w:val="36"/>
          <w:szCs w:val="36"/>
          <w:rtl/>
          <w:lang w:eastAsia="zh-CN" w:bidi="ar-DZ"/>
        </w:rPr>
        <w:t xml:space="preserve"> 30</w:t>
      </w:r>
      <w:r w:rsidRPr="00F16610">
        <w:rPr>
          <w:rFonts w:ascii="Sakkal Majalla" w:eastAsia="SimSun" w:hAnsi="Sakkal Majalla" w:cs="Sakkal Majalla"/>
          <w:b/>
          <w:bCs/>
          <w:sz w:val="36"/>
          <w:szCs w:val="36"/>
          <w:lang w:eastAsia="zh-CN" w:bidi="ar-DZ"/>
        </w:rPr>
        <w:t>%</w:t>
      </w:r>
      <w:r w:rsidRPr="00F16610">
        <w:rPr>
          <w:rFonts w:ascii="Sakkal Majalla" w:eastAsia="SimSun" w:hAnsi="Sakkal Majalla" w:cs="Sakkal Majalla"/>
          <w:b/>
          <w:bCs/>
          <w:sz w:val="36"/>
          <w:szCs w:val="36"/>
          <w:rtl/>
          <w:lang w:eastAsia="zh-CN" w:bidi="ar-DZ"/>
        </w:rPr>
        <w:t xml:space="preserve"> = 8</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175</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000</w:t>
      </w:r>
      <w:r w:rsidRPr="00F16610">
        <w:rPr>
          <w:rFonts w:ascii="Sakkal Majalla" w:eastAsia="SimSun" w:hAnsi="Sakkal Majalla" w:cs="Sakkal Majalla"/>
          <w:b/>
          <w:bCs/>
          <w:sz w:val="36"/>
          <w:szCs w:val="36"/>
          <w:vertAlign w:val="superscript"/>
          <w:lang w:eastAsia="zh-CN" w:bidi="ar-DZ"/>
        </w:rPr>
        <w:t xml:space="preserve"> DA</w:t>
      </w:r>
      <w:r w:rsidRPr="00F16610">
        <w:rPr>
          <w:rFonts w:ascii="Sakkal Majalla" w:eastAsia="SimSun" w:hAnsi="Sakkal Majalla" w:cs="Sakkal Majalla"/>
          <w:b/>
          <w:bCs/>
          <w:sz w:val="36"/>
          <w:szCs w:val="36"/>
          <w:rtl/>
          <w:lang w:eastAsia="zh-CN" w:bidi="ar-DZ"/>
        </w:rPr>
        <w:t xml:space="preserve"> </w:t>
      </w:r>
      <w:r w:rsidRPr="00F16610">
        <w:rPr>
          <w:rFonts w:ascii="Sakkal Majalla" w:eastAsia="SimSun" w:hAnsi="Sakkal Majalla" w:cs="Sakkal Majalla"/>
          <w:b/>
          <w:bCs/>
          <w:sz w:val="36"/>
          <w:szCs w:val="36"/>
          <w:lang w:eastAsia="zh-CN" w:bidi="ar-DZ"/>
        </w:rPr>
        <w:t>TTC</w:t>
      </w:r>
    </w:p>
    <w:p w14:paraId="2197AA62"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lastRenderedPageBreak/>
        <w:t xml:space="preserve">مبلغ الوضعية </w:t>
      </w:r>
      <w:r w:rsidRPr="00F16610">
        <w:rPr>
          <w:rFonts w:ascii="Sakkal Majalla" w:eastAsia="SimSun" w:hAnsi="Sakkal Majalla" w:cs="Sakkal Majalla"/>
          <w:b/>
          <w:bCs/>
          <w:sz w:val="36"/>
          <w:szCs w:val="36"/>
          <w:lang w:eastAsia="zh-CN" w:bidi="ar-DZ"/>
        </w:rPr>
        <w:t>HT</w:t>
      </w:r>
      <w:r w:rsidRPr="00F16610">
        <w:rPr>
          <w:rFonts w:ascii="Sakkal Majalla" w:eastAsia="SimSun" w:hAnsi="Sakkal Majalla" w:cs="Sakkal Majalla" w:hint="cs"/>
          <w:b/>
          <w:bCs/>
          <w:sz w:val="36"/>
          <w:szCs w:val="36"/>
          <w:rtl/>
          <w:lang w:eastAsia="zh-CN" w:bidi="ar-DZ"/>
        </w:rPr>
        <w:t xml:space="preserve"> = 8.175.000 </w:t>
      </w:r>
      <w:r w:rsidRPr="00F16610">
        <w:rPr>
          <w:rFonts w:ascii="Sakkal Majalla" w:eastAsia="SimSun" w:hAnsi="Sakkal Majalla" w:cs="Sakkal Majalla"/>
          <w:b/>
          <w:bCs/>
          <w:sz w:val="36"/>
          <w:szCs w:val="36"/>
          <w:rtl/>
          <w:lang w:eastAsia="zh-CN" w:bidi="ar-DZ"/>
        </w:rPr>
        <w:t>÷</w:t>
      </w:r>
      <w:r w:rsidRPr="00F16610">
        <w:rPr>
          <w:rFonts w:ascii="Sakkal Majalla" w:eastAsia="SimSun" w:hAnsi="Sakkal Majalla" w:cs="Sakkal Majalla" w:hint="cs"/>
          <w:b/>
          <w:bCs/>
          <w:sz w:val="36"/>
          <w:szCs w:val="36"/>
          <w:rtl/>
          <w:lang w:eastAsia="zh-CN" w:bidi="ar-DZ"/>
        </w:rPr>
        <w:t xml:space="preserve"> </w:t>
      </w:r>
      <w:r w:rsidRPr="00F16610">
        <w:rPr>
          <w:rFonts w:ascii="Sakkal Majalla" w:eastAsia="SimSun" w:hAnsi="Sakkal Majalla" w:cs="Sakkal Majalla"/>
          <w:b/>
          <w:bCs/>
          <w:sz w:val="36"/>
          <w:szCs w:val="36"/>
          <w:lang w:eastAsia="zh-CN" w:bidi="ar-DZ"/>
        </w:rPr>
        <w:t>1,19</w:t>
      </w:r>
      <w:r w:rsidRPr="00F16610">
        <w:rPr>
          <w:rFonts w:ascii="Sakkal Majalla" w:eastAsia="SimSun" w:hAnsi="Sakkal Majalla" w:cs="Sakkal Majalla" w:hint="cs"/>
          <w:b/>
          <w:bCs/>
          <w:sz w:val="36"/>
          <w:szCs w:val="36"/>
          <w:rtl/>
          <w:lang w:eastAsia="zh-CN" w:bidi="ar-DZ"/>
        </w:rPr>
        <w:t xml:space="preserve"> = 7.500.000 </w:t>
      </w:r>
      <w:r w:rsidRPr="00F16610">
        <w:rPr>
          <w:rFonts w:ascii="Sakkal Majalla" w:eastAsia="SimSun" w:hAnsi="Sakkal Majalla" w:cs="Sakkal Majalla"/>
          <w:b/>
          <w:bCs/>
          <w:sz w:val="36"/>
          <w:szCs w:val="36"/>
          <w:vertAlign w:val="superscript"/>
          <w:lang w:eastAsia="zh-CN" w:bidi="ar-DZ"/>
        </w:rPr>
        <w:t>DA</w:t>
      </w:r>
      <w:r w:rsidRPr="00F16610">
        <w:rPr>
          <w:rFonts w:ascii="Sakkal Majalla" w:eastAsia="SimSun" w:hAnsi="Sakkal Majalla" w:cs="Sakkal Majalla" w:hint="cs"/>
          <w:b/>
          <w:bCs/>
          <w:sz w:val="36"/>
          <w:szCs w:val="36"/>
          <w:rtl/>
          <w:lang w:eastAsia="zh-CN" w:bidi="ar-DZ"/>
        </w:rPr>
        <w:t xml:space="preserve"> </w:t>
      </w:r>
    </w:p>
    <w:p w14:paraId="527038B5"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على الوضعية = 7.500.000 </w:t>
      </w:r>
      <w:r w:rsidRPr="00F16610">
        <w:rPr>
          <w:rFonts w:ascii="Sakkal Majalla" w:eastAsia="SimSun" w:hAnsi="Sakkal Majalla" w:cs="Sakkal Majalla"/>
          <w:b/>
          <w:bCs/>
          <w:sz w:val="36"/>
          <w:szCs w:val="36"/>
          <w:rtl/>
          <w:lang w:eastAsia="zh-CN" w:bidi="ar-DZ"/>
        </w:rPr>
        <w:t>×</w:t>
      </w:r>
      <w:r w:rsidRPr="00F16610">
        <w:rPr>
          <w:rFonts w:ascii="Sakkal Majalla" w:eastAsia="SimSun" w:hAnsi="Sakkal Majalla" w:cs="Sakkal Majalla" w:hint="cs"/>
          <w:b/>
          <w:bCs/>
          <w:sz w:val="36"/>
          <w:szCs w:val="36"/>
          <w:rtl/>
          <w:lang w:eastAsia="zh-CN" w:bidi="ar-DZ"/>
        </w:rPr>
        <w:t xml:space="preserve"> </w:t>
      </w:r>
      <w:r w:rsidRPr="00F16610">
        <w:rPr>
          <w:rFonts w:ascii="Sakkal Majalla" w:eastAsia="SimSun" w:hAnsi="Sakkal Majalla" w:cs="Sakkal Majalla"/>
          <w:b/>
          <w:bCs/>
          <w:sz w:val="36"/>
          <w:szCs w:val="36"/>
          <w:lang w:eastAsia="zh-CN" w:bidi="ar-DZ"/>
        </w:rPr>
        <w:t>0,09</w:t>
      </w:r>
      <w:r w:rsidRPr="00F16610">
        <w:rPr>
          <w:rFonts w:ascii="Sakkal Majalla" w:eastAsia="SimSun" w:hAnsi="Sakkal Majalla" w:cs="Sakkal Majalla" w:hint="cs"/>
          <w:b/>
          <w:bCs/>
          <w:sz w:val="36"/>
          <w:szCs w:val="36"/>
          <w:rtl/>
          <w:lang w:eastAsia="zh-CN" w:bidi="ar-DZ"/>
        </w:rPr>
        <w:t xml:space="preserve"> = 675.000 </w:t>
      </w:r>
      <w:r w:rsidRPr="00F16610">
        <w:rPr>
          <w:rFonts w:ascii="Sakkal Majalla" w:eastAsia="SimSun" w:hAnsi="Sakkal Majalla" w:cs="Sakkal Majalla"/>
          <w:b/>
          <w:bCs/>
          <w:sz w:val="36"/>
          <w:szCs w:val="36"/>
          <w:vertAlign w:val="superscript"/>
          <w:lang w:eastAsia="zh-CN" w:bidi="ar-DZ"/>
        </w:rPr>
        <w:t>DA</w:t>
      </w:r>
      <w:r w:rsidRPr="00F16610">
        <w:rPr>
          <w:rFonts w:ascii="Sakkal Majalla" w:eastAsia="SimSun" w:hAnsi="Sakkal Majalla" w:cs="Sakkal Majalla" w:hint="cs"/>
          <w:b/>
          <w:bCs/>
          <w:sz w:val="36"/>
          <w:szCs w:val="36"/>
          <w:vertAlign w:val="superscript"/>
          <w:rtl/>
          <w:lang w:eastAsia="zh-CN" w:bidi="ar-DZ"/>
        </w:rPr>
        <w:t xml:space="preserve"> </w:t>
      </w:r>
    </w:p>
    <w:p w14:paraId="363C600E"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مبلغ الضمان 5</w:t>
      </w:r>
      <w:r w:rsidRPr="00F16610">
        <w:rPr>
          <w:rFonts w:ascii="Sakkal Majalla" w:eastAsia="SimSun" w:hAnsi="Sakkal Majalla" w:cs="Sakkal Majalla"/>
          <w:b/>
          <w:bCs/>
          <w:sz w:val="36"/>
          <w:szCs w:val="36"/>
          <w:rtl/>
          <w:lang w:eastAsia="zh-CN" w:bidi="ar-DZ"/>
        </w:rPr>
        <w:t>%</w:t>
      </w:r>
      <w:r w:rsidRPr="00F16610">
        <w:rPr>
          <w:rFonts w:ascii="Sakkal Majalla" w:eastAsia="SimSun" w:hAnsi="Sakkal Majalla" w:cs="Sakkal Majalla" w:hint="cs"/>
          <w:b/>
          <w:bCs/>
          <w:sz w:val="36"/>
          <w:szCs w:val="36"/>
          <w:rtl/>
          <w:lang w:eastAsia="zh-CN" w:bidi="ar-DZ"/>
        </w:rPr>
        <w:t xml:space="preserve"> من 8.175.000 = 408.750 </w:t>
      </w:r>
      <w:r w:rsidRPr="00F16610">
        <w:rPr>
          <w:rFonts w:ascii="Sakkal Majalla" w:eastAsia="SimSun" w:hAnsi="Sakkal Majalla" w:cs="Sakkal Majalla"/>
          <w:b/>
          <w:bCs/>
          <w:sz w:val="36"/>
          <w:szCs w:val="36"/>
          <w:vertAlign w:val="superscript"/>
          <w:lang w:eastAsia="zh-CN" w:bidi="ar-DZ"/>
        </w:rPr>
        <w:t>DA</w:t>
      </w:r>
      <w:r w:rsidRPr="00F16610">
        <w:rPr>
          <w:rFonts w:ascii="Sakkal Majalla" w:eastAsia="SimSun" w:hAnsi="Sakkal Majalla" w:cs="Sakkal Majalla" w:hint="cs"/>
          <w:b/>
          <w:bCs/>
          <w:sz w:val="36"/>
          <w:szCs w:val="36"/>
          <w:vertAlign w:val="superscript"/>
          <w:rtl/>
          <w:lang w:eastAsia="zh-CN" w:bidi="ar-DZ"/>
        </w:rPr>
        <w:t xml:space="preserve"> </w:t>
      </w:r>
      <w:r w:rsidRPr="00F16610">
        <w:rPr>
          <w:rFonts w:ascii="Sakkal Majalla" w:eastAsia="SimSun" w:hAnsi="Sakkal Majalla" w:cs="Sakkal Majalla"/>
          <w:b/>
          <w:bCs/>
          <w:sz w:val="36"/>
          <w:szCs w:val="36"/>
          <w:lang w:eastAsia="zh-CN" w:bidi="ar-DZ"/>
        </w:rPr>
        <w:t>TTC</w:t>
      </w:r>
    </w:p>
    <w:p w14:paraId="453DCCEE"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مبلغ الضمان </w:t>
      </w:r>
      <w:r w:rsidRPr="00F16610">
        <w:rPr>
          <w:rFonts w:ascii="Sakkal Majalla" w:eastAsia="SimSun" w:hAnsi="Sakkal Majalla" w:cs="Sakkal Majalla"/>
          <w:b/>
          <w:bCs/>
          <w:sz w:val="36"/>
          <w:szCs w:val="36"/>
          <w:lang w:eastAsia="zh-CN" w:bidi="ar-DZ"/>
        </w:rPr>
        <w:t>HT</w:t>
      </w:r>
      <w:r w:rsidRPr="00F16610">
        <w:rPr>
          <w:rFonts w:ascii="Sakkal Majalla" w:eastAsia="SimSun" w:hAnsi="Sakkal Majalla" w:cs="Sakkal Majalla" w:hint="cs"/>
          <w:b/>
          <w:bCs/>
          <w:sz w:val="36"/>
          <w:szCs w:val="36"/>
          <w:rtl/>
          <w:lang w:eastAsia="zh-CN" w:bidi="ar-DZ"/>
        </w:rPr>
        <w:t xml:space="preserve"> = 408.750</w:t>
      </w:r>
      <w:r w:rsidRPr="00F16610">
        <w:rPr>
          <w:rFonts w:ascii="Sakkal Majalla" w:eastAsia="SimSun" w:hAnsi="Sakkal Majalla" w:cs="Sakkal Majalla"/>
          <w:b/>
          <w:bCs/>
          <w:sz w:val="36"/>
          <w:szCs w:val="36"/>
          <w:vertAlign w:val="superscript"/>
          <w:lang w:eastAsia="zh-CN" w:bidi="ar-DZ"/>
        </w:rPr>
        <w:t xml:space="preserve"> </w:t>
      </w:r>
      <w:r w:rsidRPr="00F16610">
        <w:rPr>
          <w:rFonts w:ascii="Sakkal Majalla" w:eastAsia="SimSun" w:hAnsi="Sakkal Majalla" w:cs="Sakkal Majalla" w:hint="cs"/>
          <w:b/>
          <w:bCs/>
          <w:sz w:val="36"/>
          <w:szCs w:val="36"/>
          <w:rtl/>
          <w:lang w:eastAsia="zh-CN" w:bidi="ar-DZ"/>
        </w:rPr>
        <w:t xml:space="preserve">÷ </w:t>
      </w:r>
      <w:r w:rsidRPr="00F16610">
        <w:rPr>
          <w:rFonts w:ascii="Sakkal Majalla" w:eastAsia="SimSun" w:hAnsi="Sakkal Majalla" w:cs="Sakkal Majalla"/>
          <w:b/>
          <w:bCs/>
          <w:sz w:val="36"/>
          <w:szCs w:val="36"/>
          <w:lang w:eastAsia="zh-CN" w:bidi="ar-DZ"/>
        </w:rPr>
        <w:t>1,09</w:t>
      </w:r>
      <w:r w:rsidRPr="00F16610">
        <w:rPr>
          <w:rFonts w:ascii="Sakkal Majalla" w:eastAsia="SimSun" w:hAnsi="Sakkal Majalla" w:cs="Sakkal Majalla" w:hint="cs"/>
          <w:b/>
          <w:bCs/>
          <w:sz w:val="36"/>
          <w:szCs w:val="36"/>
          <w:rtl/>
          <w:lang w:eastAsia="zh-CN" w:bidi="ar-DZ"/>
        </w:rPr>
        <w:t xml:space="preserve"> = 375.000 </w:t>
      </w:r>
      <w:r w:rsidRPr="00F16610">
        <w:rPr>
          <w:rFonts w:ascii="Sakkal Majalla" w:eastAsia="SimSun" w:hAnsi="Sakkal Majalla" w:cs="Sakkal Majalla"/>
          <w:b/>
          <w:bCs/>
          <w:sz w:val="36"/>
          <w:szCs w:val="36"/>
          <w:vertAlign w:val="superscript"/>
          <w:lang w:eastAsia="zh-CN" w:bidi="ar-DZ"/>
        </w:rPr>
        <w:t>DA</w:t>
      </w:r>
    </w:p>
    <w:p w14:paraId="6EEBAA1D"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على الضمان = 375.000 </w:t>
      </w:r>
      <w:r w:rsidRPr="00F16610">
        <w:rPr>
          <w:rFonts w:ascii="Sakkal Majalla" w:eastAsia="SimSun" w:hAnsi="Sakkal Majalla" w:cs="Sakkal Majalla"/>
          <w:b/>
          <w:bCs/>
          <w:sz w:val="36"/>
          <w:szCs w:val="36"/>
          <w:rtl/>
          <w:lang w:eastAsia="zh-CN" w:bidi="ar-DZ"/>
        </w:rPr>
        <w:t>×</w:t>
      </w:r>
      <w:r w:rsidRPr="00F16610">
        <w:rPr>
          <w:rFonts w:ascii="Sakkal Majalla" w:eastAsia="SimSun" w:hAnsi="Sakkal Majalla" w:cs="Sakkal Majalla" w:hint="cs"/>
          <w:b/>
          <w:bCs/>
          <w:sz w:val="36"/>
          <w:szCs w:val="36"/>
          <w:rtl/>
          <w:lang w:eastAsia="zh-CN" w:bidi="ar-DZ"/>
        </w:rPr>
        <w:t xml:space="preserve"> </w:t>
      </w:r>
      <w:r w:rsidRPr="00F16610">
        <w:rPr>
          <w:rFonts w:ascii="Sakkal Majalla" w:eastAsia="SimSun" w:hAnsi="Sakkal Majalla" w:cs="Sakkal Majalla"/>
          <w:b/>
          <w:bCs/>
          <w:sz w:val="36"/>
          <w:szCs w:val="36"/>
          <w:lang w:eastAsia="zh-CN" w:bidi="ar-DZ"/>
        </w:rPr>
        <w:t>0,09</w:t>
      </w:r>
      <w:r w:rsidRPr="00F16610">
        <w:rPr>
          <w:rFonts w:ascii="Sakkal Majalla" w:eastAsia="SimSun" w:hAnsi="Sakkal Majalla" w:cs="Sakkal Majalla" w:hint="cs"/>
          <w:b/>
          <w:bCs/>
          <w:sz w:val="36"/>
          <w:szCs w:val="36"/>
          <w:rtl/>
          <w:lang w:eastAsia="zh-CN" w:bidi="ar-DZ"/>
        </w:rPr>
        <w:t xml:space="preserve"> = 33.750 </w:t>
      </w:r>
      <w:r w:rsidRPr="00F16610">
        <w:rPr>
          <w:rFonts w:ascii="Sakkal Majalla" w:eastAsia="SimSun" w:hAnsi="Sakkal Majalla" w:cs="Sakkal Majalla"/>
          <w:b/>
          <w:bCs/>
          <w:sz w:val="36"/>
          <w:szCs w:val="36"/>
          <w:vertAlign w:val="superscript"/>
          <w:lang w:eastAsia="zh-CN" w:bidi="ar-DZ"/>
        </w:rPr>
        <w:t>DA</w:t>
      </w:r>
      <w:r w:rsidRPr="00F16610">
        <w:rPr>
          <w:rFonts w:ascii="Sakkal Majalla" w:eastAsia="SimSun" w:hAnsi="Sakkal Majalla" w:cs="Sakkal Majalla" w:hint="cs"/>
          <w:b/>
          <w:bCs/>
          <w:sz w:val="36"/>
          <w:szCs w:val="36"/>
          <w:vertAlign w:val="superscript"/>
          <w:rtl/>
          <w:lang w:eastAsia="zh-CN" w:bidi="ar-DZ"/>
        </w:rPr>
        <w:t xml:space="preserve"> </w:t>
      </w:r>
    </w:p>
    <w:p w14:paraId="61EA0AB3" w14:textId="77777777" w:rsidR="00F16610" w:rsidRPr="00F16610" w:rsidRDefault="00F16610" w:rsidP="00F16610">
      <w:pPr>
        <w:bidi/>
        <w:spacing w:after="0" w:line="240" w:lineRule="auto"/>
        <w:jc w:val="both"/>
        <w:rPr>
          <w:rFonts w:ascii="Sakkal Majalla" w:eastAsia="SimSun" w:hAnsi="Sakkal Majalla" w:cs="Sakkal Majalla"/>
          <w:b/>
          <w:bCs/>
          <w:sz w:val="36"/>
          <w:szCs w:val="36"/>
          <w:lang w:eastAsia="zh-CN" w:bidi="ar-DZ"/>
        </w:rPr>
      </w:pPr>
      <w:r w:rsidRPr="00F16610">
        <w:rPr>
          <w:rFonts w:ascii="Sakkal Majalla" w:eastAsia="SimSun" w:hAnsi="Sakkal Majalla" w:cs="Sakkal Majalla" w:hint="cs"/>
          <w:b/>
          <w:bCs/>
          <w:sz w:val="36"/>
          <w:szCs w:val="36"/>
          <w:rtl/>
          <w:lang w:eastAsia="zh-CN" w:bidi="ar-DZ"/>
        </w:rPr>
        <w:t>المبلغ</w:t>
      </w:r>
      <w:r w:rsidRPr="00F16610">
        <w:rPr>
          <w:rFonts w:ascii="Sakkal Majalla" w:eastAsia="SimSun" w:hAnsi="Sakkal Majalla" w:cs="Sakkal Majalla"/>
          <w:b/>
          <w:bCs/>
          <w:sz w:val="36"/>
          <w:szCs w:val="36"/>
          <w:lang w:eastAsia="zh-CN" w:bidi="ar-DZ"/>
        </w:rPr>
        <w:t xml:space="preserve"> </w:t>
      </w:r>
      <w:r w:rsidRPr="00F16610">
        <w:rPr>
          <w:rFonts w:ascii="Sakkal Majalla" w:eastAsia="SimSun" w:hAnsi="Sakkal Majalla" w:cs="Sakkal Majalla" w:hint="cs"/>
          <w:b/>
          <w:bCs/>
          <w:sz w:val="36"/>
          <w:szCs w:val="36"/>
          <w:rtl/>
          <w:lang w:eastAsia="zh-CN" w:bidi="ar-DZ"/>
        </w:rPr>
        <w:t>الصافي</w:t>
      </w:r>
      <w:r w:rsidRPr="00F16610">
        <w:rPr>
          <w:rFonts w:ascii="Sakkal Majalla" w:eastAsia="SimSun" w:hAnsi="Sakkal Majalla" w:cs="Sakkal Majalla"/>
          <w:b/>
          <w:bCs/>
          <w:sz w:val="36"/>
          <w:szCs w:val="36"/>
          <w:rtl/>
          <w:lang w:eastAsia="zh-CN" w:bidi="ar-DZ"/>
        </w:rPr>
        <w:t xml:space="preserve"> للوضعية ـــــــــــــــــــــ 8</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175</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000</w:t>
      </w:r>
      <w:r w:rsidRPr="00F16610">
        <w:rPr>
          <w:rFonts w:ascii="Sakkal Majalla" w:eastAsia="SimSun" w:hAnsi="Sakkal Majalla" w:cs="Sakkal Majalla"/>
          <w:b/>
          <w:bCs/>
          <w:sz w:val="36"/>
          <w:szCs w:val="36"/>
          <w:vertAlign w:val="superscript"/>
          <w:lang w:eastAsia="zh-CN" w:bidi="ar-DZ"/>
        </w:rPr>
        <w:t xml:space="preserve"> DA</w:t>
      </w:r>
      <w:r w:rsidRPr="00F16610">
        <w:rPr>
          <w:rFonts w:ascii="Sakkal Majalla" w:eastAsia="SimSun" w:hAnsi="Sakkal Majalla" w:cs="Sakkal Majalla"/>
          <w:b/>
          <w:bCs/>
          <w:sz w:val="36"/>
          <w:szCs w:val="36"/>
          <w:rtl/>
          <w:lang w:eastAsia="zh-CN" w:bidi="ar-DZ"/>
        </w:rPr>
        <w:t xml:space="preserve"> </w:t>
      </w:r>
      <w:r w:rsidRPr="00F16610">
        <w:rPr>
          <w:rFonts w:ascii="Sakkal Majalla" w:eastAsia="SimSun" w:hAnsi="Sakkal Majalla" w:cs="Sakkal Majalla"/>
          <w:b/>
          <w:bCs/>
          <w:sz w:val="36"/>
          <w:szCs w:val="36"/>
          <w:lang w:eastAsia="zh-CN" w:bidi="ar-DZ"/>
        </w:rPr>
        <w:t>TTC</w:t>
      </w:r>
      <w:r w:rsidRPr="00F16610">
        <w:rPr>
          <w:rFonts w:ascii="Sakkal Majalla" w:eastAsia="SimSun" w:hAnsi="Sakkal Majalla" w:cs="Sakkal Majalla" w:hint="cs"/>
          <w:b/>
          <w:bCs/>
          <w:sz w:val="36"/>
          <w:szCs w:val="36"/>
          <w:rtl/>
          <w:lang w:eastAsia="zh-CN" w:bidi="ar-DZ"/>
        </w:rPr>
        <w:t xml:space="preserve"> (-) </w:t>
      </w:r>
      <w:r w:rsidRPr="00F16610">
        <w:rPr>
          <w:rFonts w:ascii="Sakkal Majalla" w:eastAsia="SimSun" w:hAnsi="Sakkal Majalla" w:cs="Sakkal Majalla"/>
          <w:b/>
          <w:bCs/>
          <w:sz w:val="36"/>
          <w:szCs w:val="36"/>
          <w:rtl/>
          <w:lang w:eastAsia="zh-CN" w:bidi="ar-DZ"/>
        </w:rPr>
        <w:t>مبلغ خصم الضمان 5</w:t>
      </w:r>
      <w:r w:rsidRPr="00F16610">
        <w:rPr>
          <w:rFonts w:ascii="Sakkal Majalla" w:eastAsia="SimSun" w:hAnsi="Sakkal Majalla" w:cs="Sakkal Majalla"/>
          <w:b/>
          <w:bCs/>
          <w:sz w:val="36"/>
          <w:szCs w:val="36"/>
          <w:lang w:eastAsia="zh-CN" w:bidi="ar-DZ"/>
        </w:rPr>
        <w:t>%</w:t>
      </w:r>
      <w:r w:rsidRPr="00F16610">
        <w:rPr>
          <w:rFonts w:ascii="Sakkal Majalla" w:eastAsia="SimSun" w:hAnsi="Sakkal Majalla" w:cs="Sakkal Majalla"/>
          <w:b/>
          <w:bCs/>
          <w:sz w:val="36"/>
          <w:szCs w:val="36"/>
          <w:rtl/>
          <w:lang w:eastAsia="zh-CN" w:bidi="ar-DZ"/>
        </w:rPr>
        <w:t xml:space="preserve"> ــــــــــــــــــــ 408</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750</w:t>
      </w:r>
      <w:r w:rsidRPr="00F16610">
        <w:rPr>
          <w:rFonts w:ascii="Sakkal Majalla" w:eastAsia="SimSun" w:hAnsi="Sakkal Majalla" w:cs="Sakkal Majalla"/>
          <w:b/>
          <w:bCs/>
          <w:sz w:val="36"/>
          <w:szCs w:val="36"/>
          <w:vertAlign w:val="superscript"/>
          <w:lang w:eastAsia="zh-CN" w:bidi="ar-DZ"/>
        </w:rPr>
        <w:t xml:space="preserve"> DA</w:t>
      </w:r>
      <w:r w:rsidRPr="00F16610">
        <w:rPr>
          <w:rFonts w:ascii="Sakkal Majalla" w:eastAsia="SimSun" w:hAnsi="Sakkal Majalla" w:cs="Sakkal Majalla" w:hint="cs"/>
          <w:b/>
          <w:bCs/>
          <w:sz w:val="36"/>
          <w:szCs w:val="36"/>
          <w:vertAlign w:val="superscript"/>
          <w:rtl/>
          <w:lang w:eastAsia="zh-CN" w:bidi="ar-DZ"/>
        </w:rPr>
        <w:t xml:space="preserve"> </w:t>
      </w:r>
      <w:r w:rsidRPr="00F16610">
        <w:rPr>
          <w:rFonts w:ascii="Sakkal Majalla" w:eastAsia="SimSun" w:hAnsi="Sakkal Majalla" w:cs="Sakkal Majalla"/>
          <w:b/>
          <w:bCs/>
          <w:sz w:val="36"/>
          <w:szCs w:val="36"/>
          <w:lang w:eastAsia="zh-CN" w:bidi="ar-DZ"/>
        </w:rPr>
        <w:t>TTC</w:t>
      </w:r>
    </w:p>
    <w:p w14:paraId="6AA97215"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 </w:t>
      </w:r>
      <w:r w:rsidRPr="00F16610">
        <w:rPr>
          <w:rFonts w:ascii="Sakkal Majalla" w:eastAsia="SimSun" w:hAnsi="Sakkal Majalla" w:cs="Sakkal Majalla"/>
          <w:b/>
          <w:bCs/>
          <w:sz w:val="36"/>
          <w:szCs w:val="36"/>
          <w:rtl/>
          <w:lang w:eastAsia="zh-CN" w:bidi="ar-DZ"/>
        </w:rPr>
        <w:t>المبلغ الصافي للتسديد ــــــــــــــــــــــ 7</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766</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250</w:t>
      </w:r>
      <w:r w:rsidRPr="00F16610">
        <w:rPr>
          <w:rFonts w:ascii="Sakkal Majalla" w:eastAsia="SimSun" w:hAnsi="Sakkal Majalla" w:cs="Sakkal Majalla"/>
          <w:b/>
          <w:bCs/>
          <w:sz w:val="36"/>
          <w:szCs w:val="36"/>
          <w:vertAlign w:val="superscript"/>
          <w:lang w:eastAsia="zh-CN" w:bidi="ar-DZ"/>
        </w:rPr>
        <w:t xml:space="preserve"> DA</w:t>
      </w:r>
      <w:r w:rsidRPr="00F16610">
        <w:rPr>
          <w:rFonts w:ascii="Sakkal Majalla" w:eastAsia="SimSun" w:hAnsi="Sakkal Majalla" w:cs="Sakkal Majalla"/>
          <w:b/>
          <w:bCs/>
          <w:sz w:val="36"/>
          <w:szCs w:val="36"/>
          <w:rtl/>
          <w:lang w:eastAsia="zh-CN" w:bidi="ar-DZ"/>
        </w:rPr>
        <w:t xml:space="preserve"> </w:t>
      </w:r>
      <w:r w:rsidRPr="00F16610">
        <w:rPr>
          <w:rFonts w:ascii="Sakkal Majalla" w:eastAsia="SimSun" w:hAnsi="Sakkal Majalla" w:cs="Sakkal Majalla"/>
          <w:b/>
          <w:bCs/>
          <w:sz w:val="36"/>
          <w:szCs w:val="36"/>
          <w:lang w:eastAsia="zh-CN" w:bidi="ar-DZ"/>
        </w:rPr>
        <w:t>TTC</w:t>
      </w:r>
    </w:p>
    <w:p w14:paraId="018A6F8B"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صافية على الوضعية = 675.000 </w:t>
      </w:r>
      <w:r w:rsidRPr="00F16610">
        <w:rPr>
          <w:rFonts w:ascii="Sakkal Majalla" w:eastAsia="SimSun" w:hAnsi="Sakkal Majalla" w:cs="Sakkal Majalla"/>
          <w:b/>
          <w:bCs/>
          <w:sz w:val="36"/>
          <w:szCs w:val="36"/>
          <w:rtl/>
          <w:lang w:eastAsia="zh-CN" w:bidi="ar-DZ"/>
        </w:rPr>
        <w:t>–</w:t>
      </w:r>
      <w:r w:rsidRPr="00F16610">
        <w:rPr>
          <w:rFonts w:ascii="Sakkal Majalla" w:eastAsia="SimSun" w:hAnsi="Sakkal Majalla" w:cs="Sakkal Majalla" w:hint="cs"/>
          <w:b/>
          <w:bCs/>
          <w:sz w:val="36"/>
          <w:szCs w:val="36"/>
          <w:rtl/>
          <w:lang w:eastAsia="zh-CN" w:bidi="ar-DZ"/>
        </w:rPr>
        <w:t xml:space="preserve"> 33.750 = 641.250 </w:t>
      </w:r>
      <w:r w:rsidRPr="00F16610">
        <w:rPr>
          <w:rFonts w:ascii="Sakkal Majalla" w:eastAsia="SimSun" w:hAnsi="Sakkal Majalla" w:cs="Sakkal Majalla"/>
          <w:b/>
          <w:bCs/>
          <w:sz w:val="36"/>
          <w:szCs w:val="36"/>
          <w:lang w:eastAsia="zh-CN" w:bidi="ar-DZ"/>
        </w:rPr>
        <w:t>DA</w:t>
      </w:r>
    </w:p>
    <w:p w14:paraId="36E5C7CB"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 xml:space="preserve">ومنه المبلغ </w:t>
      </w:r>
      <w:r w:rsidRPr="00F16610">
        <w:rPr>
          <w:rFonts w:ascii="Sakkal Majalla" w:eastAsia="SimSun" w:hAnsi="Sakkal Majalla" w:cs="Sakkal Majalla"/>
          <w:b/>
          <w:bCs/>
          <w:sz w:val="36"/>
          <w:szCs w:val="36"/>
          <w:lang w:eastAsia="zh-CN" w:bidi="ar-DZ"/>
        </w:rPr>
        <w:t>HT</w:t>
      </w:r>
      <w:r w:rsidRPr="00F16610">
        <w:rPr>
          <w:rFonts w:ascii="Sakkal Majalla" w:eastAsia="SimSun" w:hAnsi="Sakkal Majalla" w:cs="Sakkal Majalla" w:hint="cs"/>
          <w:b/>
          <w:bCs/>
          <w:sz w:val="36"/>
          <w:szCs w:val="36"/>
          <w:rtl/>
          <w:lang w:eastAsia="zh-CN" w:bidi="ar-DZ"/>
        </w:rPr>
        <w:t xml:space="preserve"> </w:t>
      </w:r>
      <w:r w:rsidRPr="00F16610">
        <w:rPr>
          <w:rFonts w:ascii="Sakkal Majalla" w:eastAsia="SimSun" w:hAnsi="Sakkal Majalla" w:cs="Sakkal Majalla"/>
          <w:b/>
          <w:bCs/>
          <w:sz w:val="36"/>
          <w:szCs w:val="36"/>
          <w:rtl/>
          <w:lang w:eastAsia="zh-CN" w:bidi="ar-DZ"/>
        </w:rPr>
        <w:t xml:space="preserve">المقبوض في 25 نوفمبر </w:t>
      </w:r>
      <w:r w:rsidRPr="00F16610">
        <w:rPr>
          <w:rFonts w:ascii="Sakkal Majalla" w:eastAsia="SimSun" w:hAnsi="Sakkal Majalla" w:cs="Sakkal Majalla" w:hint="cs"/>
          <w:b/>
          <w:bCs/>
          <w:sz w:val="36"/>
          <w:szCs w:val="36"/>
          <w:rtl/>
          <w:lang w:eastAsia="zh-CN" w:bidi="ar-DZ"/>
        </w:rPr>
        <w:t>2021</w:t>
      </w:r>
      <w:r w:rsidRPr="00F16610">
        <w:rPr>
          <w:rFonts w:ascii="Sakkal Majalla" w:eastAsia="SimSun" w:hAnsi="Sakkal Majalla" w:cs="Sakkal Majalla"/>
          <w:b/>
          <w:bCs/>
          <w:sz w:val="36"/>
          <w:szCs w:val="36"/>
          <w:rtl/>
          <w:lang w:eastAsia="zh-CN" w:bidi="ar-DZ"/>
        </w:rPr>
        <w:t>= 7</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766</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 xml:space="preserve">250 </w:t>
      </w:r>
      <m:oMath>
        <m:r>
          <m:rPr>
            <m:sty m:val="b"/>
          </m:rPr>
          <w:rPr>
            <w:rFonts w:ascii="Cambria Math" w:eastAsia="SimSun" w:hAnsi="Cambria Math" w:cs="Sakkal Majalla"/>
            <w:sz w:val="36"/>
            <w:szCs w:val="36"/>
            <w:rtl/>
            <w:lang w:eastAsia="zh-CN" w:bidi="ar-DZ"/>
          </w:rPr>
          <m:t>÷</m:t>
        </m:r>
      </m:oMath>
      <w:r w:rsidRPr="00F16610">
        <w:rPr>
          <w:rFonts w:ascii="Sakkal Majalla" w:eastAsia="SimSun" w:hAnsi="Sakkal Majalla" w:cs="Sakkal Majalla"/>
          <w:b/>
          <w:bCs/>
          <w:sz w:val="36"/>
          <w:szCs w:val="36"/>
          <w:rtl/>
          <w:lang w:eastAsia="zh-CN" w:bidi="ar-DZ"/>
        </w:rPr>
        <w:t xml:space="preserve"> 1.09 = 7</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125</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000</w:t>
      </w:r>
      <w:r w:rsidRPr="00F16610">
        <w:rPr>
          <w:rFonts w:ascii="Sakkal Majalla" w:eastAsia="SimSun" w:hAnsi="Sakkal Majalla" w:cs="Sakkal Majalla"/>
          <w:b/>
          <w:bCs/>
          <w:sz w:val="36"/>
          <w:szCs w:val="36"/>
          <w:vertAlign w:val="superscript"/>
          <w:lang w:eastAsia="zh-CN" w:bidi="ar-DZ"/>
        </w:rPr>
        <w:t xml:space="preserve"> DA</w:t>
      </w:r>
      <w:r w:rsidRPr="00F16610">
        <w:rPr>
          <w:rFonts w:ascii="Sakkal Majalla" w:eastAsia="SimSun" w:hAnsi="Sakkal Majalla" w:cs="Sakkal Majalla"/>
          <w:b/>
          <w:bCs/>
          <w:sz w:val="36"/>
          <w:szCs w:val="36"/>
          <w:rtl/>
          <w:lang w:eastAsia="zh-CN" w:bidi="ar-DZ"/>
        </w:rPr>
        <w:t xml:space="preserve"> </w:t>
      </w:r>
      <w:r w:rsidRPr="00F16610">
        <w:rPr>
          <w:rFonts w:ascii="Sakkal Majalla" w:eastAsia="SimSun" w:hAnsi="Sakkal Majalla" w:cs="Sakkal Majalla"/>
          <w:b/>
          <w:bCs/>
          <w:sz w:val="36"/>
          <w:szCs w:val="36"/>
          <w:lang w:eastAsia="zh-CN" w:bidi="ar-DZ"/>
        </w:rPr>
        <w:t>HT</w:t>
      </w:r>
      <w:r w:rsidRPr="00F16610">
        <w:rPr>
          <w:rFonts w:ascii="Sakkal Majalla" w:eastAsia="SimSun" w:hAnsi="Sakkal Majalla" w:cs="Sakkal Majalla" w:hint="cs"/>
          <w:b/>
          <w:bCs/>
          <w:sz w:val="36"/>
          <w:szCs w:val="36"/>
          <w:rtl/>
          <w:lang w:eastAsia="zh-CN" w:bidi="ar-DZ"/>
        </w:rPr>
        <w:t xml:space="preserve"> أو 7.500.000 </w:t>
      </w:r>
      <w:r w:rsidRPr="00F16610">
        <w:rPr>
          <w:rFonts w:ascii="Sakkal Majalla" w:eastAsia="SimSun" w:hAnsi="Sakkal Majalla" w:cs="Sakkal Majalla"/>
          <w:b/>
          <w:bCs/>
          <w:sz w:val="36"/>
          <w:szCs w:val="36"/>
          <w:rtl/>
          <w:lang w:eastAsia="zh-CN" w:bidi="ar-DZ"/>
        </w:rPr>
        <w:t>–</w:t>
      </w:r>
      <w:r w:rsidRPr="00F16610">
        <w:rPr>
          <w:rFonts w:ascii="Sakkal Majalla" w:eastAsia="SimSun" w:hAnsi="Sakkal Majalla" w:cs="Sakkal Majalla" w:hint="cs"/>
          <w:b/>
          <w:bCs/>
          <w:sz w:val="36"/>
          <w:szCs w:val="36"/>
          <w:rtl/>
          <w:lang w:eastAsia="zh-CN" w:bidi="ar-DZ"/>
        </w:rPr>
        <w:t xml:space="preserve"> 375.000 = 7.125.000 </w:t>
      </w:r>
      <w:r w:rsidRPr="00F16610">
        <w:rPr>
          <w:rFonts w:ascii="Sakkal Majalla" w:eastAsia="SimSun" w:hAnsi="Sakkal Majalla" w:cs="Sakkal Majalla"/>
          <w:b/>
          <w:bCs/>
          <w:sz w:val="36"/>
          <w:szCs w:val="36"/>
          <w:vertAlign w:val="superscript"/>
          <w:lang w:eastAsia="zh-CN" w:bidi="ar-DZ"/>
        </w:rPr>
        <w:t>DA</w:t>
      </w:r>
      <w:r w:rsidRPr="00F16610">
        <w:rPr>
          <w:rFonts w:ascii="Sakkal Majalla" w:eastAsia="SimSun" w:hAnsi="Sakkal Majalla" w:cs="Sakkal Majalla" w:hint="cs"/>
          <w:b/>
          <w:bCs/>
          <w:sz w:val="36"/>
          <w:szCs w:val="36"/>
          <w:rtl/>
          <w:lang w:eastAsia="zh-CN" w:bidi="ar-DZ"/>
        </w:rPr>
        <w:t>، لدينا حدث منشئ بالنسبة للأشغال وبالتالي نصرح بـــــــ</w:t>
      </w:r>
      <w:r w:rsidRPr="00F16610">
        <w:rPr>
          <w:rFonts w:ascii="Sakkal Majalla" w:eastAsia="SimSun" w:hAnsi="Sakkal Majalla" w:cs="Sakkal Majalla"/>
          <w:b/>
          <w:bCs/>
          <w:sz w:val="36"/>
          <w:szCs w:val="36"/>
          <w:lang w:eastAsia="zh-CN" w:bidi="ar-DZ"/>
        </w:rPr>
        <w:t xml:space="preserve"> TVA</w:t>
      </w:r>
      <w:r w:rsidRPr="00F16610">
        <w:rPr>
          <w:rFonts w:ascii="Sakkal Majalla" w:eastAsia="SimSun" w:hAnsi="Sakkal Majalla" w:cs="Sakkal Majalla" w:hint="cs"/>
          <w:b/>
          <w:bCs/>
          <w:sz w:val="36"/>
          <w:szCs w:val="36"/>
          <w:rtl/>
          <w:lang w:eastAsia="zh-CN" w:bidi="ar-DZ"/>
        </w:rPr>
        <w:t>.</w:t>
      </w:r>
    </w:p>
    <w:p w14:paraId="282E753D"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 xml:space="preserve">حساب الرسم </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w:t>
      </w:r>
    </w:p>
    <w:p w14:paraId="195476D6"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مبيعات</w:t>
      </w:r>
      <w:r w:rsidRPr="00F16610">
        <w:rPr>
          <w:rFonts w:ascii="Sakkal Majalla" w:eastAsia="SimSun" w:hAnsi="Sakkal Majalla" w:cs="Sakkal Majalla" w:hint="cs"/>
          <w:b/>
          <w:bCs/>
          <w:sz w:val="36"/>
          <w:szCs w:val="36"/>
          <w:rtl/>
          <w:lang w:eastAsia="zh-CN" w:bidi="ar-DZ"/>
        </w:rPr>
        <w:t xml:space="preserve"> مقبوضة </w:t>
      </w:r>
      <w:r w:rsidRPr="00F16610">
        <w:rPr>
          <w:rFonts w:ascii="Sakkal Majalla" w:eastAsia="SimSun" w:hAnsi="Sakkal Majalla" w:cs="Sakkal Majalla"/>
          <w:b/>
          <w:bCs/>
          <w:sz w:val="36"/>
          <w:szCs w:val="36"/>
          <w:rtl/>
          <w:lang w:eastAsia="zh-CN" w:bidi="ar-DZ"/>
        </w:rPr>
        <w:t>: 7</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125</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000</w:t>
      </w:r>
      <w:r w:rsidRPr="00F16610">
        <w:rPr>
          <w:rFonts w:ascii="Sakkal Majalla" w:eastAsia="SimSun" w:hAnsi="Sakkal Majalla" w:cs="Sakkal Majalla" w:hint="cs"/>
          <w:b/>
          <w:bCs/>
          <w:sz w:val="36"/>
          <w:szCs w:val="36"/>
          <w:rtl/>
          <w:lang w:eastAsia="zh-CN" w:bidi="ar-DZ"/>
        </w:rPr>
        <w:t xml:space="preserve"> </w:t>
      </w:r>
      <w:r w:rsidRPr="00F16610">
        <w:rPr>
          <w:rFonts w:ascii="Sakkal Majalla" w:eastAsia="SimSun" w:hAnsi="Sakkal Majalla" w:cs="Sakkal Majalla"/>
          <w:b/>
          <w:bCs/>
          <w:sz w:val="36"/>
          <w:szCs w:val="36"/>
          <w:lang w:eastAsia="zh-CN" w:bidi="ar-DZ"/>
        </w:rPr>
        <w:t>X</w:t>
      </w:r>
      <w:r w:rsidRPr="00F16610">
        <w:rPr>
          <w:rFonts w:ascii="Sakkal Majalla" w:eastAsia="SimSun" w:hAnsi="Sakkal Majalla" w:cs="Sakkal Majalla" w:hint="cs"/>
          <w:b/>
          <w:bCs/>
          <w:sz w:val="36"/>
          <w:szCs w:val="36"/>
          <w:rtl/>
          <w:lang w:eastAsia="zh-CN" w:bidi="ar-DZ"/>
        </w:rPr>
        <w:t xml:space="preserve"> </w:t>
      </w:r>
      <w:r w:rsidRPr="00F16610">
        <w:rPr>
          <w:rFonts w:ascii="Sakkal Majalla" w:eastAsia="SimSun" w:hAnsi="Sakkal Majalla" w:cs="Sakkal Majalla"/>
          <w:b/>
          <w:bCs/>
          <w:sz w:val="36"/>
          <w:szCs w:val="36"/>
          <w:rtl/>
          <w:lang w:eastAsia="zh-CN" w:bidi="ar-DZ"/>
        </w:rPr>
        <w:t>9</w:t>
      </w:r>
      <w:r w:rsidRPr="00F16610">
        <w:rPr>
          <w:rFonts w:ascii="Sakkal Majalla" w:eastAsia="SimSun" w:hAnsi="Sakkal Majalla" w:cs="Sakkal Majalla"/>
          <w:b/>
          <w:bCs/>
          <w:sz w:val="36"/>
          <w:szCs w:val="36"/>
          <w:lang w:eastAsia="zh-CN" w:bidi="ar-DZ"/>
        </w:rPr>
        <w:t>%</w:t>
      </w:r>
      <w:r w:rsidRPr="00F16610">
        <w:rPr>
          <w:rFonts w:ascii="Sakkal Majalla" w:eastAsia="SimSun" w:hAnsi="Sakkal Majalla" w:cs="Sakkal Majalla"/>
          <w:b/>
          <w:bCs/>
          <w:sz w:val="36"/>
          <w:szCs w:val="36"/>
          <w:rtl/>
          <w:lang w:eastAsia="zh-CN" w:bidi="ar-DZ"/>
        </w:rPr>
        <w:t xml:space="preserve"> = 641</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250</w:t>
      </w:r>
      <w:r w:rsidRPr="00F16610">
        <w:rPr>
          <w:rFonts w:ascii="Sakkal Majalla" w:eastAsia="SimSun" w:hAnsi="Sakkal Majalla" w:cs="Sakkal Majalla" w:hint="cs"/>
          <w:b/>
          <w:bCs/>
          <w:sz w:val="36"/>
          <w:szCs w:val="36"/>
          <w:rtl/>
          <w:lang w:eastAsia="zh-CN" w:bidi="ar-DZ"/>
        </w:rPr>
        <w:t xml:space="preserve"> </w:t>
      </w:r>
      <w:r w:rsidRPr="00F16610">
        <w:rPr>
          <w:rFonts w:ascii="Sakkal Majalla" w:eastAsia="SimSun" w:hAnsi="Sakkal Majalla" w:cs="Sakkal Majalla"/>
          <w:b/>
          <w:bCs/>
          <w:sz w:val="36"/>
          <w:szCs w:val="36"/>
          <w:vertAlign w:val="superscript"/>
          <w:lang w:eastAsia="zh-CN" w:bidi="ar-DZ"/>
        </w:rPr>
        <w:t>DA</w:t>
      </w:r>
      <w:r w:rsidRPr="00F16610">
        <w:rPr>
          <w:rFonts w:ascii="Sakkal Majalla" w:eastAsia="SimSun" w:hAnsi="Sakkal Majalla" w:cs="Sakkal Majalla" w:hint="cs"/>
          <w:b/>
          <w:bCs/>
          <w:sz w:val="36"/>
          <w:szCs w:val="36"/>
          <w:vertAlign w:val="superscript"/>
          <w:rtl/>
          <w:lang w:eastAsia="zh-CN" w:bidi="ar-DZ"/>
        </w:rPr>
        <w:t xml:space="preserve"> </w:t>
      </w:r>
      <w:r w:rsidRPr="00F16610">
        <w:rPr>
          <w:rFonts w:ascii="Sakkal Majalla" w:eastAsia="SimSun" w:hAnsi="Sakkal Majalla" w:cs="Sakkal Majalla" w:hint="cs"/>
          <w:b/>
          <w:bCs/>
          <w:sz w:val="36"/>
          <w:szCs w:val="36"/>
          <w:rtl/>
          <w:lang w:eastAsia="zh-CN" w:bidi="ar-DZ"/>
        </w:rPr>
        <w:t xml:space="preserve">و هذا ما يثبت الحساب السابق لصافي </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(باقي </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على الضمان المحجوز 33.750 لم تحقق الحدث المنشئ و سوف يكون ذلك عند قبض الضمان بعد مدته القانونية، عادة 6 أشهر).</w:t>
      </w:r>
    </w:p>
    <w:p w14:paraId="585FA2C4" w14:textId="77777777" w:rsidR="00F16610" w:rsidRPr="00F16610" w:rsidRDefault="00F16610" w:rsidP="00F16610">
      <w:pPr>
        <w:bidi/>
        <w:spacing w:after="0" w:line="240" w:lineRule="auto"/>
        <w:jc w:val="both"/>
        <w:rPr>
          <w:rFonts w:ascii="Sakkal Majalla" w:eastAsia="SimSun" w:hAnsi="Sakkal Majalla" w:cs="Sakkal Majalla"/>
          <w:b/>
          <w:bCs/>
          <w:sz w:val="36"/>
          <w:szCs w:val="36"/>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w:t>
      </w:r>
      <w:r w:rsidRPr="00F16610">
        <w:rPr>
          <w:rFonts w:ascii="Sakkal Majalla" w:eastAsia="SimSun" w:hAnsi="Sakkal Majalla" w:cs="Sakkal Majalla" w:hint="cs"/>
          <w:b/>
          <w:bCs/>
          <w:sz w:val="36"/>
          <w:szCs w:val="36"/>
          <w:rtl/>
          <w:lang w:eastAsia="zh-CN" w:bidi="ar-DZ"/>
        </w:rPr>
        <w:t>قرض ضريبي</w:t>
      </w:r>
      <w:r w:rsidRPr="00F16610">
        <w:rPr>
          <w:rFonts w:ascii="Sakkal Majalla" w:eastAsia="SimSun" w:hAnsi="Sakkal Majalla" w:cs="Sakkal Majalla"/>
          <w:b/>
          <w:bCs/>
          <w:sz w:val="36"/>
          <w:szCs w:val="36"/>
          <w:rtl/>
          <w:lang w:eastAsia="zh-CN" w:bidi="ar-DZ"/>
        </w:rPr>
        <w:t xml:space="preserve"> : 760</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000</w:t>
      </w:r>
      <w:r w:rsidRPr="00F16610">
        <w:rPr>
          <w:rFonts w:ascii="Sakkal Majalla" w:eastAsia="SimSun" w:hAnsi="Sakkal Majalla" w:cs="Sakkal Majalla"/>
          <w:b/>
          <w:bCs/>
          <w:sz w:val="36"/>
          <w:szCs w:val="36"/>
          <w:vertAlign w:val="superscript"/>
          <w:lang w:eastAsia="zh-CN" w:bidi="ar-DZ"/>
        </w:rPr>
        <w:t xml:space="preserve"> DA</w:t>
      </w:r>
    </w:p>
    <w:p w14:paraId="67F42DCA"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الواجبة الدفع = 641.250 – 760.000 = </w:t>
      </w:r>
      <w:r w:rsidRPr="00F16610">
        <w:rPr>
          <w:rFonts w:ascii="Sakkal Majalla" w:eastAsia="SimSun" w:hAnsi="Sakkal Majalla" w:cs="Sakkal Majalla"/>
          <w:b/>
          <w:bCs/>
          <w:sz w:val="40"/>
          <w:szCs w:val="40"/>
          <w:rtl/>
          <w:lang w:eastAsia="zh-CN" w:bidi="ar-DZ"/>
        </w:rPr>
        <w:t>-</w:t>
      </w:r>
      <w:r w:rsidRPr="00F16610">
        <w:rPr>
          <w:rFonts w:ascii="Sakkal Majalla" w:eastAsia="SimSun" w:hAnsi="Sakkal Majalla" w:cs="Sakkal Majalla"/>
          <w:b/>
          <w:bCs/>
          <w:sz w:val="36"/>
          <w:szCs w:val="36"/>
          <w:rtl/>
          <w:lang w:eastAsia="zh-CN" w:bidi="ar-DZ"/>
        </w:rPr>
        <w:t xml:space="preserve">118.750 رصيد مدين </w:t>
      </w:r>
      <w:r w:rsidRPr="00F16610">
        <w:rPr>
          <w:rFonts w:ascii="Sakkal Majalla" w:eastAsia="SimSun" w:hAnsi="Sakkal Majalla" w:cs="Sakkal Majalla" w:hint="cs"/>
          <w:b/>
          <w:bCs/>
          <w:sz w:val="36"/>
          <w:szCs w:val="36"/>
          <w:rtl/>
          <w:lang w:eastAsia="zh-CN" w:bidi="ar-DZ"/>
        </w:rPr>
        <w:t>مرحل</w:t>
      </w:r>
      <w:r w:rsidRPr="00F16610">
        <w:rPr>
          <w:rFonts w:ascii="Sakkal Majalla" w:eastAsia="SimSun" w:hAnsi="Sakkal Majalla" w:cs="Sakkal Majalla"/>
          <w:b/>
          <w:bCs/>
          <w:sz w:val="36"/>
          <w:szCs w:val="36"/>
          <w:lang w:eastAsia="zh-CN" w:bidi="ar-DZ"/>
        </w:rPr>
        <w:t xml:space="preserve"> </w:t>
      </w:r>
      <w:r w:rsidRPr="00F16610">
        <w:rPr>
          <w:rFonts w:ascii="Sakkal Majalla" w:eastAsia="SimSun" w:hAnsi="Sakkal Majalla" w:cs="Sakkal Majalla" w:hint="cs"/>
          <w:b/>
          <w:bCs/>
          <w:sz w:val="36"/>
          <w:szCs w:val="36"/>
          <w:rtl/>
          <w:lang w:eastAsia="zh-CN" w:bidi="ar-DZ"/>
        </w:rPr>
        <w:t>أو قرض ضريبي من جديد</w:t>
      </w:r>
      <w:r w:rsidRPr="00F16610">
        <w:rPr>
          <w:rFonts w:ascii="Sakkal Majalla" w:eastAsia="SimSun" w:hAnsi="Sakkal Majalla" w:cs="Sakkal Majalla"/>
          <w:b/>
          <w:bCs/>
          <w:sz w:val="36"/>
          <w:szCs w:val="36"/>
          <w:lang w:eastAsia="zh-CN" w:bidi="ar-DZ"/>
        </w:rPr>
        <w:t xml:space="preserve"> (Précompte)</w:t>
      </w:r>
      <w:r w:rsidRPr="00F16610">
        <w:rPr>
          <w:rFonts w:ascii="Sakkal Majalla" w:eastAsia="SimSun" w:hAnsi="Sakkal Majalla" w:cs="Sakkal Majalla" w:hint="cs"/>
          <w:b/>
          <w:bCs/>
          <w:sz w:val="36"/>
          <w:szCs w:val="36"/>
          <w:rtl/>
          <w:lang w:eastAsia="zh-CN" w:bidi="ar-DZ"/>
        </w:rPr>
        <w:t xml:space="preserve"> يصرح به في </w:t>
      </w:r>
      <w:r w:rsidRPr="00F16610">
        <w:rPr>
          <w:rFonts w:ascii="Sakkal Majalla" w:eastAsia="SimSun" w:hAnsi="Sakkal Majalla" w:cs="Sakkal Majalla"/>
          <w:b/>
          <w:bCs/>
          <w:sz w:val="36"/>
          <w:szCs w:val="36"/>
          <w:lang w:eastAsia="zh-CN" w:bidi="ar-DZ"/>
        </w:rPr>
        <w:t>G50</w:t>
      </w:r>
      <w:r w:rsidRPr="00F16610">
        <w:rPr>
          <w:rFonts w:ascii="Sakkal Majalla" w:eastAsia="SimSun" w:hAnsi="Sakkal Majalla" w:cs="Sakkal Majalla" w:hint="cs"/>
          <w:b/>
          <w:bCs/>
          <w:sz w:val="36"/>
          <w:szCs w:val="36"/>
          <w:rtl/>
          <w:lang w:eastAsia="zh-CN" w:bidi="ar-DZ"/>
        </w:rPr>
        <w:t xml:space="preserve"> نوفمبر 2021 (1 الى 20/12/2021) </w:t>
      </w:r>
    </w:p>
    <w:p w14:paraId="1D8D9080" w14:textId="77777777" w:rsidR="00F16610" w:rsidRPr="00F16610" w:rsidRDefault="00F16610" w:rsidP="00F16610">
      <w:pPr>
        <w:bidi/>
        <w:spacing w:after="0" w:line="240" w:lineRule="auto"/>
        <w:jc w:val="both"/>
        <w:rPr>
          <w:rFonts w:ascii="Sakkal Majalla" w:eastAsia="SimSun" w:hAnsi="Sakkal Majalla" w:cs="Sakkal Majalla"/>
          <w:b/>
          <w:bCs/>
          <w:sz w:val="48"/>
          <w:szCs w:val="48"/>
          <w:rtl/>
          <w:lang w:eastAsia="zh-CN" w:bidi="ar-DZ"/>
        </w:rPr>
      </w:pPr>
      <w:r w:rsidRPr="00F16610">
        <w:rPr>
          <w:rFonts w:ascii="Sakkal Majalla" w:eastAsia="SimSun" w:hAnsi="Sakkal Majalla" w:cs="Sakkal Majalla" w:hint="cs"/>
          <w:b/>
          <w:bCs/>
          <w:sz w:val="48"/>
          <w:szCs w:val="48"/>
          <w:rtl/>
          <w:lang w:eastAsia="zh-CN" w:bidi="ar-DZ"/>
        </w:rPr>
        <w:t>القيود</w:t>
      </w:r>
    </w:p>
    <w:tbl>
      <w:tblPr>
        <w:tblStyle w:val="Grilledutableau37"/>
        <w:bidiVisual/>
        <w:tblW w:w="0" w:type="auto"/>
        <w:tblInd w:w="-4" w:type="dxa"/>
        <w:tblLook w:val="04A0" w:firstRow="1" w:lastRow="0" w:firstColumn="1" w:lastColumn="0" w:noHBand="0" w:noVBand="1"/>
      </w:tblPr>
      <w:tblGrid>
        <w:gridCol w:w="7"/>
        <w:gridCol w:w="1127"/>
        <w:gridCol w:w="1134"/>
        <w:gridCol w:w="3969"/>
        <w:gridCol w:w="1417"/>
        <w:gridCol w:w="1412"/>
      </w:tblGrid>
      <w:tr w:rsidR="00F16610" w:rsidRPr="00F16610" w14:paraId="5C4F0B34" w14:textId="77777777" w:rsidTr="00AF354F">
        <w:tc>
          <w:tcPr>
            <w:tcW w:w="9066" w:type="dxa"/>
            <w:gridSpan w:val="6"/>
          </w:tcPr>
          <w:p w14:paraId="5AED4A7A"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30 سبتمبر 2021</w:t>
            </w:r>
          </w:p>
        </w:tc>
      </w:tr>
      <w:tr w:rsidR="00F16610" w:rsidRPr="00F16610" w14:paraId="69DA2EA3" w14:textId="77777777" w:rsidTr="00AF354F">
        <w:tc>
          <w:tcPr>
            <w:tcW w:w="1134" w:type="dxa"/>
            <w:gridSpan w:val="2"/>
          </w:tcPr>
          <w:p w14:paraId="5F6D9E68"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411</w:t>
            </w:r>
          </w:p>
        </w:tc>
        <w:tc>
          <w:tcPr>
            <w:tcW w:w="1134" w:type="dxa"/>
          </w:tcPr>
          <w:p w14:paraId="0B62F7CB"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3969" w:type="dxa"/>
          </w:tcPr>
          <w:p w14:paraId="6EC8CB75"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الزبائن</w:t>
            </w:r>
          </w:p>
        </w:tc>
        <w:tc>
          <w:tcPr>
            <w:tcW w:w="1417" w:type="dxa"/>
          </w:tcPr>
          <w:p w14:paraId="283247DC"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7.766.250</w:t>
            </w:r>
          </w:p>
        </w:tc>
        <w:tc>
          <w:tcPr>
            <w:tcW w:w="1412" w:type="dxa"/>
          </w:tcPr>
          <w:p w14:paraId="2BFB7C3E"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r>
      <w:tr w:rsidR="00F16610" w:rsidRPr="00F16610" w14:paraId="7D79AE2D" w14:textId="77777777" w:rsidTr="00AF354F">
        <w:tc>
          <w:tcPr>
            <w:tcW w:w="1134" w:type="dxa"/>
            <w:gridSpan w:val="2"/>
          </w:tcPr>
          <w:p w14:paraId="723C146E" w14:textId="77777777" w:rsidR="00F16610" w:rsidRPr="00F16610" w:rsidRDefault="00F16610" w:rsidP="00F16610">
            <w:pPr>
              <w:bidi/>
              <w:jc w:val="center"/>
              <w:rPr>
                <w:rFonts w:ascii="Sakkal Majalla" w:eastAsia="SimSun" w:hAnsi="Sakkal Majalla" w:cs="Sakkal Majalla"/>
                <w:b/>
                <w:bCs/>
                <w:sz w:val="36"/>
                <w:szCs w:val="36"/>
                <w:lang w:eastAsia="zh-CN" w:bidi="ar-DZ"/>
              </w:rPr>
            </w:pPr>
            <w:r w:rsidRPr="00F16610">
              <w:rPr>
                <w:rFonts w:ascii="Sakkal Majalla" w:eastAsia="SimSun" w:hAnsi="Sakkal Majalla" w:cs="Sakkal Majalla"/>
                <w:b/>
                <w:bCs/>
                <w:sz w:val="36"/>
                <w:szCs w:val="36"/>
                <w:lang w:eastAsia="zh-CN" w:bidi="ar-DZ"/>
              </w:rPr>
              <w:t>4119</w:t>
            </w:r>
          </w:p>
        </w:tc>
        <w:tc>
          <w:tcPr>
            <w:tcW w:w="1134" w:type="dxa"/>
          </w:tcPr>
          <w:p w14:paraId="05E8AB69"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3969" w:type="dxa"/>
          </w:tcPr>
          <w:p w14:paraId="4A04A0E7"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زبائن، ضمان محجوز</w:t>
            </w:r>
          </w:p>
        </w:tc>
        <w:tc>
          <w:tcPr>
            <w:tcW w:w="1417" w:type="dxa"/>
          </w:tcPr>
          <w:p w14:paraId="2E9D9BE1"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408.750</w:t>
            </w:r>
          </w:p>
        </w:tc>
        <w:tc>
          <w:tcPr>
            <w:tcW w:w="1412" w:type="dxa"/>
          </w:tcPr>
          <w:p w14:paraId="6F71D808"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r>
      <w:tr w:rsidR="00F16610" w:rsidRPr="00F16610" w14:paraId="3A3B1BAF" w14:textId="77777777" w:rsidTr="00AF354F">
        <w:tc>
          <w:tcPr>
            <w:tcW w:w="1134" w:type="dxa"/>
            <w:gridSpan w:val="2"/>
          </w:tcPr>
          <w:p w14:paraId="401BFD8B"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1134" w:type="dxa"/>
          </w:tcPr>
          <w:p w14:paraId="0CDA8774"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704</w:t>
            </w:r>
          </w:p>
        </w:tc>
        <w:tc>
          <w:tcPr>
            <w:tcW w:w="3969" w:type="dxa"/>
          </w:tcPr>
          <w:p w14:paraId="368B2B55"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مبيعات الأشغال</w:t>
            </w:r>
          </w:p>
        </w:tc>
        <w:tc>
          <w:tcPr>
            <w:tcW w:w="1417" w:type="dxa"/>
          </w:tcPr>
          <w:p w14:paraId="140A2C94"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1412" w:type="dxa"/>
          </w:tcPr>
          <w:p w14:paraId="655CF54B"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7.500.000</w:t>
            </w:r>
          </w:p>
        </w:tc>
      </w:tr>
      <w:tr w:rsidR="00F16610" w:rsidRPr="00F16610" w14:paraId="7E7C49CE" w14:textId="77777777" w:rsidTr="00AF354F">
        <w:tc>
          <w:tcPr>
            <w:tcW w:w="1134" w:type="dxa"/>
            <w:gridSpan w:val="2"/>
          </w:tcPr>
          <w:p w14:paraId="08A1CF76"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1134" w:type="dxa"/>
          </w:tcPr>
          <w:p w14:paraId="42A08EE6"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44578</w:t>
            </w:r>
          </w:p>
        </w:tc>
        <w:tc>
          <w:tcPr>
            <w:tcW w:w="3969" w:type="dxa"/>
          </w:tcPr>
          <w:p w14:paraId="2496EDC4"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w:t>
            </w:r>
            <w:r w:rsidRPr="00F16610">
              <w:rPr>
                <w:rFonts w:ascii="Sakkal Majalla" w:eastAsia="SimSun" w:hAnsi="Sakkal Majalla" w:cs="Sakkal Majalla" w:hint="cs"/>
                <w:b/>
                <w:bCs/>
                <w:sz w:val="36"/>
                <w:szCs w:val="36"/>
                <w:rtl/>
                <w:lang w:eastAsia="zh-CN" w:bidi="ar-DZ"/>
              </w:rPr>
              <w:t>للتسوية</w:t>
            </w:r>
          </w:p>
        </w:tc>
        <w:tc>
          <w:tcPr>
            <w:tcW w:w="1417" w:type="dxa"/>
          </w:tcPr>
          <w:p w14:paraId="4D2C345F"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1412" w:type="dxa"/>
          </w:tcPr>
          <w:p w14:paraId="33E1F4E2"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675.000</w:t>
            </w:r>
          </w:p>
        </w:tc>
      </w:tr>
      <w:tr w:rsidR="00F16610" w:rsidRPr="00F16610" w14:paraId="0498908F" w14:textId="77777777" w:rsidTr="00AF354F">
        <w:tc>
          <w:tcPr>
            <w:tcW w:w="9066" w:type="dxa"/>
            <w:gridSpan w:val="6"/>
          </w:tcPr>
          <w:p w14:paraId="01285D86"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وضعية الأشغال رقم 01</w:t>
            </w:r>
          </w:p>
        </w:tc>
      </w:tr>
      <w:tr w:rsidR="00F16610" w:rsidRPr="00F16610" w14:paraId="376DC9A7" w14:textId="77777777" w:rsidTr="00AF354F">
        <w:tc>
          <w:tcPr>
            <w:tcW w:w="9066" w:type="dxa"/>
            <w:gridSpan w:val="6"/>
          </w:tcPr>
          <w:p w14:paraId="6BEE7E3D"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25 نوفمبر 2021</w:t>
            </w:r>
          </w:p>
        </w:tc>
      </w:tr>
      <w:tr w:rsidR="00F16610" w:rsidRPr="00F16610" w14:paraId="2CBEC3B7" w14:textId="77777777" w:rsidTr="00AF354F">
        <w:tc>
          <w:tcPr>
            <w:tcW w:w="1134" w:type="dxa"/>
            <w:gridSpan w:val="2"/>
          </w:tcPr>
          <w:p w14:paraId="09DDDE05"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lastRenderedPageBreak/>
              <w:t>512</w:t>
            </w:r>
          </w:p>
        </w:tc>
        <w:tc>
          <w:tcPr>
            <w:tcW w:w="1134" w:type="dxa"/>
          </w:tcPr>
          <w:p w14:paraId="1F9B0AD5"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19FB5CE1"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بنوك الحسابات الجارية</w:t>
            </w:r>
          </w:p>
        </w:tc>
        <w:tc>
          <w:tcPr>
            <w:tcW w:w="1417" w:type="dxa"/>
          </w:tcPr>
          <w:p w14:paraId="5B26F2DC"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7.766.250</w:t>
            </w:r>
          </w:p>
        </w:tc>
        <w:tc>
          <w:tcPr>
            <w:tcW w:w="1412" w:type="dxa"/>
          </w:tcPr>
          <w:p w14:paraId="003FDAEF"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18B64843" w14:textId="77777777" w:rsidTr="00AF354F">
        <w:tc>
          <w:tcPr>
            <w:tcW w:w="1134" w:type="dxa"/>
            <w:gridSpan w:val="2"/>
          </w:tcPr>
          <w:p w14:paraId="2D670280"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134" w:type="dxa"/>
          </w:tcPr>
          <w:p w14:paraId="63D7A125"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411</w:t>
            </w:r>
          </w:p>
        </w:tc>
        <w:tc>
          <w:tcPr>
            <w:tcW w:w="3969" w:type="dxa"/>
          </w:tcPr>
          <w:p w14:paraId="624DEE91"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الزبائن</w:t>
            </w:r>
          </w:p>
        </w:tc>
        <w:tc>
          <w:tcPr>
            <w:tcW w:w="1417" w:type="dxa"/>
          </w:tcPr>
          <w:p w14:paraId="62C6209E"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65DE3579"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7.766.250</w:t>
            </w:r>
          </w:p>
        </w:tc>
      </w:tr>
      <w:tr w:rsidR="00F16610" w:rsidRPr="00F16610" w14:paraId="08162E52" w14:textId="77777777" w:rsidTr="00AF354F">
        <w:tc>
          <w:tcPr>
            <w:tcW w:w="9066" w:type="dxa"/>
            <w:gridSpan w:val="6"/>
          </w:tcPr>
          <w:p w14:paraId="23FEFBFF"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اشعار البنك بتحصيل الوضعية 01</w:t>
            </w:r>
          </w:p>
        </w:tc>
      </w:tr>
      <w:tr w:rsidR="00F16610" w:rsidRPr="00F16610" w14:paraId="3532BCB4" w14:textId="77777777" w:rsidTr="00AF354F">
        <w:trPr>
          <w:gridBefore w:val="1"/>
          <w:wBefore w:w="7" w:type="dxa"/>
        </w:trPr>
        <w:tc>
          <w:tcPr>
            <w:tcW w:w="9059" w:type="dxa"/>
            <w:gridSpan w:val="5"/>
          </w:tcPr>
          <w:p w14:paraId="55FBBA9B"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25 نوفمبر 2021</w:t>
            </w:r>
          </w:p>
        </w:tc>
      </w:tr>
      <w:tr w:rsidR="00F16610" w:rsidRPr="00F16610" w14:paraId="5C80B0DA" w14:textId="77777777" w:rsidTr="00AF354F">
        <w:trPr>
          <w:gridBefore w:val="1"/>
          <w:wBefore w:w="7" w:type="dxa"/>
        </w:trPr>
        <w:tc>
          <w:tcPr>
            <w:tcW w:w="1127" w:type="dxa"/>
          </w:tcPr>
          <w:p w14:paraId="767E0A8C"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4458</w:t>
            </w:r>
          </w:p>
        </w:tc>
        <w:tc>
          <w:tcPr>
            <w:tcW w:w="1134" w:type="dxa"/>
          </w:tcPr>
          <w:p w14:paraId="5C678FCC"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0C047787"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للتسوية</w:t>
            </w:r>
          </w:p>
        </w:tc>
        <w:tc>
          <w:tcPr>
            <w:tcW w:w="1417" w:type="dxa"/>
          </w:tcPr>
          <w:p w14:paraId="226A3788"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641.250</w:t>
            </w:r>
          </w:p>
        </w:tc>
        <w:tc>
          <w:tcPr>
            <w:tcW w:w="1412" w:type="dxa"/>
          </w:tcPr>
          <w:p w14:paraId="5FE12CCD"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7BEFF542" w14:textId="77777777" w:rsidTr="00AF354F">
        <w:trPr>
          <w:gridBefore w:val="1"/>
          <w:wBefore w:w="7" w:type="dxa"/>
        </w:trPr>
        <w:tc>
          <w:tcPr>
            <w:tcW w:w="1127" w:type="dxa"/>
          </w:tcPr>
          <w:p w14:paraId="500D891D"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134" w:type="dxa"/>
          </w:tcPr>
          <w:p w14:paraId="32520948"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4457</w:t>
            </w:r>
          </w:p>
        </w:tc>
        <w:tc>
          <w:tcPr>
            <w:tcW w:w="3969" w:type="dxa"/>
          </w:tcPr>
          <w:p w14:paraId="103AF0A4"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محصلة</w:t>
            </w:r>
          </w:p>
        </w:tc>
        <w:tc>
          <w:tcPr>
            <w:tcW w:w="1417" w:type="dxa"/>
          </w:tcPr>
          <w:p w14:paraId="402E831E"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5368F0EF"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641.250</w:t>
            </w:r>
          </w:p>
        </w:tc>
      </w:tr>
      <w:tr w:rsidR="00F16610" w:rsidRPr="00F16610" w14:paraId="1C11959D" w14:textId="77777777" w:rsidTr="00AF354F">
        <w:trPr>
          <w:gridBefore w:val="1"/>
          <w:wBefore w:w="7" w:type="dxa"/>
        </w:trPr>
        <w:tc>
          <w:tcPr>
            <w:tcW w:w="9059" w:type="dxa"/>
            <w:gridSpan w:val="5"/>
          </w:tcPr>
          <w:p w14:paraId="3FA0EF85"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تسجيل </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واجبة التصريح بها من الحدث المنشئ (التحصيل)</w:t>
            </w:r>
          </w:p>
        </w:tc>
      </w:tr>
      <w:tr w:rsidR="00F16610" w:rsidRPr="00F16610" w14:paraId="09B14B60" w14:textId="77777777" w:rsidTr="00AF354F">
        <w:tc>
          <w:tcPr>
            <w:tcW w:w="9066" w:type="dxa"/>
            <w:gridSpan w:val="6"/>
          </w:tcPr>
          <w:p w14:paraId="69A568C5"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01 الى 20 ديسمبر 2021</w:t>
            </w:r>
          </w:p>
        </w:tc>
      </w:tr>
      <w:tr w:rsidR="00F16610" w:rsidRPr="00F16610" w14:paraId="1FAA4582" w14:textId="77777777" w:rsidTr="00AF354F">
        <w:tc>
          <w:tcPr>
            <w:tcW w:w="1134" w:type="dxa"/>
            <w:gridSpan w:val="2"/>
          </w:tcPr>
          <w:p w14:paraId="71A55460"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4457</w:t>
            </w:r>
          </w:p>
        </w:tc>
        <w:tc>
          <w:tcPr>
            <w:tcW w:w="1134" w:type="dxa"/>
          </w:tcPr>
          <w:p w14:paraId="6EA2D10C"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773AA208"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محصلة</w:t>
            </w:r>
          </w:p>
        </w:tc>
        <w:tc>
          <w:tcPr>
            <w:tcW w:w="1417" w:type="dxa"/>
          </w:tcPr>
          <w:p w14:paraId="1F6703AB"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641.250</w:t>
            </w:r>
          </w:p>
        </w:tc>
        <w:tc>
          <w:tcPr>
            <w:tcW w:w="1412" w:type="dxa"/>
          </w:tcPr>
          <w:p w14:paraId="4E048D37"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60FC356E" w14:textId="77777777" w:rsidTr="00AF354F">
        <w:tc>
          <w:tcPr>
            <w:tcW w:w="1134" w:type="dxa"/>
            <w:gridSpan w:val="2"/>
          </w:tcPr>
          <w:p w14:paraId="62394D7D"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44568</w:t>
            </w:r>
            <w:r w:rsidRPr="00F16610">
              <w:rPr>
                <w:rFonts w:ascii="Sakkal Majalla" w:eastAsia="SimSun" w:hAnsi="Sakkal Majalla" w:cs="Sakkal Majalla" w:hint="cs"/>
                <w:b/>
                <w:bCs/>
                <w:sz w:val="36"/>
                <w:szCs w:val="36"/>
                <w:rtl/>
                <w:lang w:eastAsia="zh-CN" w:bidi="ar-DZ"/>
              </w:rPr>
              <w:t>8</w:t>
            </w:r>
          </w:p>
        </w:tc>
        <w:tc>
          <w:tcPr>
            <w:tcW w:w="1134" w:type="dxa"/>
          </w:tcPr>
          <w:p w14:paraId="4B5E9644"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06B79116" w14:textId="77777777" w:rsidR="00F16610" w:rsidRPr="00F16610" w:rsidRDefault="00F16610" w:rsidP="00F16610">
            <w:pPr>
              <w:bidi/>
              <w:jc w:val="both"/>
              <w:rPr>
                <w:rFonts w:ascii="Sakkal Majalla" w:eastAsia="SimSun" w:hAnsi="Sakkal Majalla" w:cs="Sakkal Majalla"/>
                <w:b/>
                <w:bCs/>
                <w:sz w:val="36"/>
                <w:szCs w:val="36"/>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رصيد مرحل</w:t>
            </w:r>
            <w:r w:rsidRPr="00F16610">
              <w:rPr>
                <w:rFonts w:ascii="Sakkal Majalla" w:eastAsia="SimSun" w:hAnsi="Sakkal Majalla" w:cs="Sakkal Majalla" w:hint="cs"/>
                <w:b/>
                <w:bCs/>
                <w:sz w:val="36"/>
                <w:szCs w:val="36"/>
                <w:rtl/>
                <w:lang w:eastAsia="zh-CN" w:bidi="ar-DZ"/>
              </w:rPr>
              <w:t xml:space="preserve"> نوفمبر</w:t>
            </w:r>
            <w:r w:rsidRPr="00F16610">
              <w:rPr>
                <w:rFonts w:ascii="Sakkal Majalla" w:eastAsia="SimSun" w:hAnsi="Sakkal Majalla" w:cs="Sakkal Majalla"/>
                <w:b/>
                <w:bCs/>
                <w:sz w:val="36"/>
                <w:szCs w:val="36"/>
                <w:rtl/>
                <w:lang w:eastAsia="zh-CN" w:bidi="ar-DZ"/>
              </w:rPr>
              <w:t xml:space="preserve"> (قرض ضريبي)</w:t>
            </w:r>
          </w:p>
        </w:tc>
        <w:tc>
          <w:tcPr>
            <w:tcW w:w="1417" w:type="dxa"/>
          </w:tcPr>
          <w:p w14:paraId="4B45BF6D"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118.750</w:t>
            </w:r>
          </w:p>
        </w:tc>
        <w:tc>
          <w:tcPr>
            <w:tcW w:w="1412" w:type="dxa"/>
          </w:tcPr>
          <w:p w14:paraId="4DCD888C"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1FEE5690" w14:textId="77777777" w:rsidTr="00AF354F">
        <w:tc>
          <w:tcPr>
            <w:tcW w:w="1134" w:type="dxa"/>
            <w:gridSpan w:val="2"/>
          </w:tcPr>
          <w:p w14:paraId="469A9D3E"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1134" w:type="dxa"/>
          </w:tcPr>
          <w:p w14:paraId="348F3D06"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44568</w:t>
            </w:r>
          </w:p>
        </w:tc>
        <w:tc>
          <w:tcPr>
            <w:tcW w:w="3969" w:type="dxa"/>
          </w:tcPr>
          <w:p w14:paraId="7624DF6D"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رصيد مرحل (قرض ضريبي)</w:t>
            </w:r>
          </w:p>
        </w:tc>
        <w:tc>
          <w:tcPr>
            <w:tcW w:w="1417" w:type="dxa"/>
          </w:tcPr>
          <w:p w14:paraId="7F9C470A"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295E40F2"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760.000</w:t>
            </w:r>
          </w:p>
        </w:tc>
      </w:tr>
      <w:tr w:rsidR="00F16610" w:rsidRPr="00F16610" w14:paraId="40CAF0E8" w14:textId="77777777" w:rsidTr="00AF354F">
        <w:tc>
          <w:tcPr>
            <w:tcW w:w="9066" w:type="dxa"/>
            <w:gridSpan w:val="6"/>
          </w:tcPr>
          <w:p w14:paraId="157B9334"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تصريح </w:t>
            </w:r>
            <w:r w:rsidRPr="00F16610">
              <w:rPr>
                <w:rFonts w:ascii="Sakkal Majalla" w:eastAsia="SimSun" w:hAnsi="Sakkal Majalla" w:cs="Sakkal Majalla"/>
                <w:b/>
                <w:bCs/>
                <w:sz w:val="36"/>
                <w:szCs w:val="36"/>
                <w:lang w:eastAsia="zh-CN" w:bidi="ar-DZ"/>
              </w:rPr>
              <w:t>G50</w:t>
            </w:r>
            <w:r w:rsidRPr="00F16610">
              <w:rPr>
                <w:rFonts w:ascii="Sakkal Majalla" w:eastAsia="SimSun" w:hAnsi="Sakkal Majalla" w:cs="Sakkal Majalla" w:hint="cs"/>
                <w:b/>
                <w:bCs/>
                <w:sz w:val="36"/>
                <w:szCs w:val="36"/>
                <w:rtl/>
                <w:lang w:eastAsia="zh-CN" w:bidi="ar-DZ"/>
              </w:rPr>
              <w:t xml:space="preserve"> جوان 2021</w:t>
            </w:r>
          </w:p>
        </w:tc>
      </w:tr>
    </w:tbl>
    <w:p w14:paraId="4488C4E7"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ملاحظة </w:t>
      </w:r>
      <w:r w:rsidRPr="00F16610">
        <w:rPr>
          <w:rFonts w:ascii="Sakkal Majalla" w:eastAsia="SimSun" w:hAnsi="Sakkal Majalla" w:cs="Sakkal Majalla"/>
          <w:b/>
          <w:bCs/>
          <w:sz w:val="36"/>
          <w:szCs w:val="36"/>
          <w:lang w:eastAsia="zh-CN" w:bidi="ar-DZ"/>
        </w:rPr>
        <w:t>:</w:t>
      </w:r>
      <w:r w:rsidRPr="00F16610">
        <w:rPr>
          <w:rFonts w:ascii="Sakkal Majalla" w:eastAsia="SimSun" w:hAnsi="Sakkal Majalla" w:cs="Sakkal Majalla" w:hint="cs"/>
          <w:b/>
          <w:bCs/>
          <w:sz w:val="36"/>
          <w:szCs w:val="36"/>
          <w:rtl/>
          <w:lang w:eastAsia="zh-CN" w:bidi="ar-DZ"/>
        </w:rPr>
        <w:t xml:space="preserve"> تصريح شهر ديسمبر (من 01 الى 20/01/2022) سوف يعيد تسجيل القرض الضريبي 118.750</w:t>
      </w:r>
    </w:p>
    <w:p w14:paraId="4DF6BCD7" w14:textId="77777777" w:rsidR="00F16610" w:rsidRPr="00F16610" w:rsidRDefault="00F16610" w:rsidP="00F16610">
      <w:pPr>
        <w:bidi/>
        <w:spacing w:after="0" w:line="240" w:lineRule="auto"/>
        <w:jc w:val="both"/>
        <w:rPr>
          <w:rFonts w:ascii="Sakkal Majalla" w:eastAsia="SimSun" w:hAnsi="Sakkal Majalla" w:cs="Sakkal Majalla"/>
          <w:b/>
          <w:bCs/>
          <w:sz w:val="40"/>
          <w:szCs w:val="40"/>
          <w:rtl/>
          <w:lang w:eastAsia="zh-CN" w:bidi="ar-DZ"/>
        </w:rPr>
      </w:pPr>
      <w:r w:rsidRPr="00F16610">
        <w:rPr>
          <w:rFonts w:ascii="Sakkal Majalla" w:eastAsia="SimSun" w:hAnsi="Sakkal Majalla" w:cs="Sakkal Majalla" w:hint="cs"/>
          <w:b/>
          <w:bCs/>
          <w:sz w:val="40"/>
          <w:szCs w:val="40"/>
          <w:rtl/>
          <w:lang w:eastAsia="zh-CN" w:bidi="ar-DZ"/>
        </w:rPr>
        <w:t>ثالثا،</w:t>
      </w:r>
      <w:r w:rsidRPr="00F16610">
        <w:rPr>
          <w:rFonts w:ascii="Sakkal Majalla" w:eastAsia="SimSun" w:hAnsi="Sakkal Majalla" w:cs="Sakkal Majalla"/>
          <w:b/>
          <w:bCs/>
          <w:sz w:val="40"/>
          <w:szCs w:val="40"/>
          <w:rtl/>
          <w:lang w:eastAsia="zh-CN" w:bidi="ar-DZ"/>
        </w:rPr>
        <w:t xml:space="preserve"> حساب </w:t>
      </w:r>
      <w:r w:rsidRPr="00F16610">
        <w:rPr>
          <w:rFonts w:ascii="Sakkal Majalla" w:eastAsia="SimSun" w:hAnsi="Sakkal Majalla" w:cs="Sakkal Majalla"/>
          <w:b/>
          <w:bCs/>
          <w:sz w:val="40"/>
          <w:szCs w:val="40"/>
          <w:lang w:eastAsia="zh-CN" w:bidi="ar-DZ"/>
        </w:rPr>
        <w:t>TVA</w:t>
      </w:r>
      <w:r w:rsidRPr="00F16610">
        <w:rPr>
          <w:rFonts w:ascii="Sakkal Majalla" w:eastAsia="SimSun" w:hAnsi="Sakkal Majalla" w:cs="Sakkal Majalla"/>
          <w:b/>
          <w:bCs/>
          <w:sz w:val="40"/>
          <w:szCs w:val="40"/>
          <w:rtl/>
          <w:lang w:eastAsia="zh-CN" w:bidi="ar-DZ"/>
        </w:rPr>
        <w:t xml:space="preserve"> لسنة 2022.</w:t>
      </w:r>
    </w:p>
    <w:p w14:paraId="0DB765AA" w14:textId="77777777" w:rsidR="00F16610" w:rsidRPr="00F16610" w:rsidRDefault="00F16610" w:rsidP="00F16610">
      <w:pPr>
        <w:bidi/>
        <w:spacing w:after="0" w:line="240" w:lineRule="auto"/>
        <w:jc w:val="both"/>
        <w:rPr>
          <w:rFonts w:ascii="Sakkal Majalla" w:eastAsia="SimSun" w:hAnsi="Sakkal Majalla" w:cs="Sakkal Majalla"/>
          <w:b/>
          <w:bCs/>
          <w:sz w:val="40"/>
          <w:szCs w:val="40"/>
          <w:u w:val="single"/>
          <w:lang w:eastAsia="zh-CN" w:bidi="ar-DZ"/>
        </w:rPr>
      </w:pPr>
      <w:r w:rsidRPr="00F16610">
        <w:rPr>
          <w:rFonts w:ascii="Sakkal Majalla" w:eastAsia="SimSun" w:hAnsi="Sakkal Majalla" w:cs="Sakkal Majalla" w:hint="cs"/>
          <w:b/>
          <w:bCs/>
          <w:sz w:val="40"/>
          <w:szCs w:val="40"/>
          <w:u w:val="single"/>
          <w:rtl/>
          <w:lang w:eastAsia="zh-CN" w:bidi="ar-DZ"/>
        </w:rPr>
        <w:t>تصريح شهر جانفي (من 01 الى 20/02/2022)</w:t>
      </w:r>
    </w:p>
    <w:p w14:paraId="4FC3F144"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مشتريات</w:t>
      </w:r>
      <w:r w:rsidRPr="00F16610">
        <w:rPr>
          <w:rFonts w:ascii="Sakkal Majalla" w:eastAsia="SimSun" w:hAnsi="Sakkal Majalla" w:cs="Sakkal Majalla" w:hint="cs"/>
          <w:b/>
          <w:bCs/>
          <w:sz w:val="36"/>
          <w:szCs w:val="36"/>
          <w:rtl/>
          <w:lang w:eastAsia="zh-CN" w:bidi="ar-DZ"/>
        </w:rPr>
        <w:t xml:space="preserve"> (قابلة للاسترجاع) :</w:t>
      </w:r>
      <w:r w:rsidRPr="00F16610">
        <w:rPr>
          <w:rFonts w:ascii="Sakkal Majalla" w:eastAsia="SimSun" w:hAnsi="Sakkal Majalla" w:cs="Sakkal Majalla"/>
          <w:b/>
          <w:bCs/>
          <w:sz w:val="36"/>
          <w:szCs w:val="36"/>
          <w:rtl/>
          <w:lang w:eastAsia="zh-CN" w:bidi="ar-DZ"/>
        </w:rPr>
        <w:t xml:space="preserve"> 3</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000</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 xml:space="preserve">000 </w:t>
      </w:r>
      <w:r w:rsidRPr="00F16610">
        <w:rPr>
          <w:rFonts w:ascii="Sakkal Majalla" w:eastAsia="SimSun" w:hAnsi="Sakkal Majalla" w:cs="Sakkal Majalla"/>
          <w:b/>
          <w:bCs/>
          <w:sz w:val="36"/>
          <w:szCs w:val="36"/>
          <w:lang w:eastAsia="zh-CN" w:bidi="ar-DZ"/>
        </w:rPr>
        <w:t>X</w:t>
      </w:r>
      <w:r w:rsidRPr="00F16610">
        <w:rPr>
          <w:rFonts w:ascii="Sakkal Majalla" w:eastAsia="SimSun" w:hAnsi="Sakkal Majalla" w:cs="Sakkal Majalla"/>
          <w:b/>
          <w:bCs/>
          <w:sz w:val="36"/>
          <w:szCs w:val="36"/>
          <w:rtl/>
          <w:lang w:eastAsia="zh-CN" w:bidi="ar-DZ"/>
        </w:rPr>
        <w:t xml:space="preserve"> </w:t>
      </w:r>
      <w:r w:rsidRPr="00F16610">
        <w:rPr>
          <w:rFonts w:ascii="Sakkal Majalla" w:eastAsia="SimSun" w:hAnsi="Sakkal Majalla" w:cs="Sakkal Majalla" w:hint="cs"/>
          <w:b/>
          <w:bCs/>
          <w:sz w:val="36"/>
          <w:szCs w:val="36"/>
          <w:rtl/>
          <w:lang w:eastAsia="zh-CN" w:bidi="ar-DZ"/>
        </w:rPr>
        <w:t>19</w:t>
      </w:r>
      <w:r w:rsidRPr="00F16610">
        <w:rPr>
          <w:rFonts w:ascii="Sakkal Majalla" w:eastAsia="SimSun" w:hAnsi="Sakkal Majalla" w:cs="Sakkal Majalla"/>
          <w:b/>
          <w:bCs/>
          <w:sz w:val="36"/>
          <w:szCs w:val="36"/>
          <w:lang w:eastAsia="zh-CN" w:bidi="ar-DZ"/>
        </w:rPr>
        <w:t>%</w:t>
      </w:r>
      <w:r w:rsidRPr="00F16610">
        <w:rPr>
          <w:rFonts w:ascii="Sakkal Majalla" w:eastAsia="SimSun" w:hAnsi="Sakkal Majalla" w:cs="Sakkal Majalla"/>
          <w:b/>
          <w:bCs/>
          <w:sz w:val="36"/>
          <w:szCs w:val="36"/>
          <w:rtl/>
          <w:lang w:eastAsia="zh-CN" w:bidi="ar-DZ"/>
        </w:rPr>
        <w:t xml:space="preserve"> = 570</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000</w:t>
      </w:r>
      <w:r w:rsidRPr="00F16610">
        <w:rPr>
          <w:rFonts w:ascii="Sakkal Majalla" w:eastAsia="SimSun" w:hAnsi="Sakkal Majalla" w:cs="Sakkal Majalla"/>
          <w:b/>
          <w:bCs/>
          <w:sz w:val="36"/>
          <w:szCs w:val="36"/>
          <w:vertAlign w:val="superscript"/>
          <w:lang w:eastAsia="zh-CN" w:bidi="ar-DZ"/>
        </w:rPr>
        <w:t xml:space="preserve"> DA</w:t>
      </w:r>
    </w:p>
    <w:p w14:paraId="2B0B949F" w14:textId="77777777" w:rsidR="00F16610" w:rsidRPr="00F16610" w:rsidRDefault="00F16610" w:rsidP="00F16610">
      <w:pPr>
        <w:bidi/>
        <w:spacing w:after="0" w:line="240" w:lineRule="auto"/>
        <w:jc w:val="both"/>
        <w:rPr>
          <w:rFonts w:ascii="Sakkal Majalla" w:eastAsia="SimSun" w:hAnsi="Sakkal Majalla" w:cs="Sakkal Majalla"/>
          <w:b/>
          <w:bCs/>
          <w:sz w:val="36"/>
          <w:szCs w:val="36"/>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مستحقة = قرض ضريبي 2021 (</w:t>
      </w:r>
      <w:r w:rsidRPr="00F16610">
        <w:rPr>
          <w:rFonts w:ascii="Sakkal Majalla" w:eastAsia="SimSun" w:hAnsi="Sakkal Majalla" w:cs="Sakkal Majalla"/>
          <w:b/>
          <w:bCs/>
          <w:sz w:val="36"/>
          <w:szCs w:val="36"/>
          <w:lang w:eastAsia="zh-CN" w:bidi="ar-DZ"/>
        </w:rPr>
        <w:t>G50</w:t>
      </w:r>
      <w:r w:rsidRPr="00F16610">
        <w:rPr>
          <w:rFonts w:ascii="Sakkal Majalla" w:eastAsia="SimSun" w:hAnsi="Sakkal Majalla" w:cs="Sakkal Majalla" w:hint="cs"/>
          <w:b/>
          <w:bCs/>
          <w:sz w:val="36"/>
          <w:szCs w:val="36"/>
          <w:rtl/>
          <w:lang w:eastAsia="zh-CN" w:bidi="ar-DZ"/>
        </w:rPr>
        <w:t xml:space="preserve"> ديسمبر 2021 من 01 الى 20/02/2022) = - 118.750 </w:t>
      </w:r>
      <w:r w:rsidRPr="00F16610">
        <w:rPr>
          <w:rFonts w:ascii="Sakkal Majalla" w:eastAsia="SimSun" w:hAnsi="Sakkal Majalla" w:cs="Sakkal Majalla"/>
          <w:b/>
          <w:bCs/>
          <w:sz w:val="36"/>
          <w:szCs w:val="36"/>
          <w:vertAlign w:val="superscript"/>
          <w:lang w:eastAsia="zh-CN" w:bidi="ar-DZ"/>
        </w:rPr>
        <w:t>DA</w:t>
      </w:r>
    </w:p>
    <w:p w14:paraId="76516635"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قابلة للاسترجاع 570.000 = - 688.750 </w:t>
      </w:r>
      <w:r w:rsidRPr="00F16610">
        <w:rPr>
          <w:rFonts w:ascii="Sakkal Majalla" w:eastAsia="SimSun" w:hAnsi="Sakkal Majalla" w:cs="Sakkal Majalla"/>
          <w:b/>
          <w:bCs/>
          <w:sz w:val="36"/>
          <w:szCs w:val="36"/>
          <w:vertAlign w:val="superscript"/>
          <w:lang w:eastAsia="zh-CN" w:bidi="ar-DZ"/>
        </w:rPr>
        <w:t>DA</w:t>
      </w:r>
      <w:r w:rsidRPr="00F16610">
        <w:rPr>
          <w:rFonts w:ascii="Sakkal Majalla" w:eastAsia="SimSun" w:hAnsi="Sakkal Majalla" w:cs="Sakkal Majalla" w:hint="cs"/>
          <w:b/>
          <w:bCs/>
          <w:sz w:val="36"/>
          <w:szCs w:val="36"/>
          <w:vertAlign w:val="superscript"/>
          <w:rtl/>
          <w:lang w:eastAsia="zh-CN" w:bidi="ar-DZ"/>
        </w:rPr>
        <w:t xml:space="preserve"> </w:t>
      </w:r>
      <w:r w:rsidRPr="00F16610">
        <w:rPr>
          <w:rFonts w:ascii="Sakkal Majalla" w:eastAsia="SimSun" w:hAnsi="Sakkal Majalla" w:cs="Sakkal Majalla" w:hint="cs"/>
          <w:b/>
          <w:bCs/>
          <w:sz w:val="36"/>
          <w:szCs w:val="36"/>
          <w:rtl/>
          <w:lang w:eastAsia="zh-CN" w:bidi="ar-DZ"/>
        </w:rPr>
        <w:t>وهو قرض ضريبي.</w:t>
      </w:r>
    </w:p>
    <w:p w14:paraId="2BCB0647" w14:textId="77777777" w:rsidR="00F16610" w:rsidRPr="00F16610" w:rsidRDefault="00F16610" w:rsidP="00F16610">
      <w:pPr>
        <w:bidi/>
        <w:spacing w:after="0" w:line="240" w:lineRule="auto"/>
        <w:jc w:val="both"/>
        <w:rPr>
          <w:rFonts w:ascii="Sakkal Majalla" w:eastAsia="SimSun" w:hAnsi="Sakkal Majalla" w:cs="Sakkal Majalla"/>
          <w:b/>
          <w:bCs/>
          <w:sz w:val="40"/>
          <w:szCs w:val="40"/>
          <w:u w:val="single"/>
          <w:rtl/>
          <w:lang w:eastAsia="zh-CN" w:bidi="ar-DZ"/>
        </w:rPr>
      </w:pPr>
      <w:r w:rsidRPr="00F16610">
        <w:rPr>
          <w:rFonts w:ascii="Sakkal Majalla" w:eastAsia="SimSun" w:hAnsi="Sakkal Majalla" w:cs="Sakkal Majalla" w:hint="cs"/>
          <w:b/>
          <w:bCs/>
          <w:sz w:val="40"/>
          <w:szCs w:val="40"/>
          <w:u w:val="single"/>
          <w:rtl/>
          <w:lang w:eastAsia="zh-CN" w:bidi="ar-DZ"/>
        </w:rPr>
        <w:t>تصريح شهر فيفري (01 الى 20/03/2022)</w:t>
      </w:r>
      <w:r w:rsidRPr="00F16610">
        <w:rPr>
          <w:rFonts w:ascii="Sakkal Majalla" w:eastAsia="SimSun" w:hAnsi="Sakkal Majalla" w:cs="Sakkal Majalla" w:hint="cs"/>
          <w:b/>
          <w:bCs/>
          <w:sz w:val="40"/>
          <w:szCs w:val="40"/>
          <w:rtl/>
          <w:lang w:eastAsia="zh-CN" w:bidi="ar-DZ"/>
        </w:rPr>
        <w:t>: قرض</w:t>
      </w:r>
      <w:r w:rsidRPr="00F16610">
        <w:rPr>
          <w:rFonts w:ascii="Sakkal Majalla" w:eastAsia="SimSun" w:hAnsi="Sakkal Majalla" w:cs="Sakkal Majalla" w:hint="cs"/>
          <w:b/>
          <w:bCs/>
          <w:sz w:val="36"/>
          <w:szCs w:val="36"/>
          <w:rtl/>
          <w:lang w:eastAsia="zh-CN" w:bidi="ar-DZ"/>
        </w:rPr>
        <w:t xml:space="preserve"> ضريبي في </w:t>
      </w:r>
      <w:r w:rsidRPr="00F16610">
        <w:rPr>
          <w:rFonts w:ascii="Sakkal Majalla" w:eastAsia="SimSun" w:hAnsi="Sakkal Majalla" w:cs="Sakkal Majalla"/>
          <w:b/>
          <w:bCs/>
          <w:sz w:val="36"/>
          <w:szCs w:val="36"/>
          <w:lang w:eastAsia="zh-CN" w:bidi="ar-DZ"/>
        </w:rPr>
        <w:t>G50</w:t>
      </w:r>
      <w:r w:rsidRPr="00F16610">
        <w:rPr>
          <w:rFonts w:ascii="Sakkal Majalla" w:eastAsia="SimSun" w:hAnsi="Sakkal Majalla" w:cs="Sakkal Majalla" w:hint="cs"/>
          <w:b/>
          <w:bCs/>
          <w:sz w:val="36"/>
          <w:szCs w:val="36"/>
          <w:rtl/>
          <w:lang w:eastAsia="zh-CN" w:bidi="ar-DZ"/>
        </w:rPr>
        <w:t xml:space="preserve"> جانفي 2022 = 688.750 </w:t>
      </w:r>
      <w:r w:rsidRPr="00F16610">
        <w:rPr>
          <w:rFonts w:ascii="Sakkal Majalla" w:eastAsia="SimSun" w:hAnsi="Sakkal Majalla" w:cs="Sakkal Majalla"/>
          <w:b/>
          <w:bCs/>
          <w:sz w:val="36"/>
          <w:szCs w:val="36"/>
          <w:vertAlign w:val="superscript"/>
          <w:lang w:eastAsia="zh-CN" w:bidi="ar-DZ"/>
        </w:rPr>
        <w:t>DA</w:t>
      </w:r>
    </w:p>
    <w:p w14:paraId="26BC918F" w14:textId="77777777" w:rsidR="00F16610" w:rsidRPr="00F16610" w:rsidRDefault="00F16610" w:rsidP="00F16610">
      <w:pPr>
        <w:bidi/>
        <w:spacing w:after="0" w:line="240" w:lineRule="auto"/>
        <w:jc w:val="both"/>
        <w:rPr>
          <w:rFonts w:ascii="Sakkal Majalla" w:eastAsia="SimSun" w:hAnsi="Sakkal Majalla" w:cs="Sakkal Majalla"/>
          <w:b/>
          <w:bCs/>
          <w:sz w:val="40"/>
          <w:szCs w:val="40"/>
          <w:u w:val="single"/>
          <w:rtl/>
          <w:lang w:eastAsia="zh-CN" w:bidi="ar-DZ"/>
        </w:rPr>
      </w:pPr>
      <w:r w:rsidRPr="00F16610">
        <w:rPr>
          <w:rFonts w:ascii="Sakkal Majalla" w:eastAsia="SimSun" w:hAnsi="Sakkal Majalla" w:cs="Sakkal Majalla" w:hint="cs"/>
          <w:b/>
          <w:bCs/>
          <w:sz w:val="40"/>
          <w:szCs w:val="40"/>
          <w:u w:val="single"/>
          <w:rtl/>
          <w:lang w:eastAsia="zh-CN" w:bidi="ar-DZ"/>
        </w:rPr>
        <w:t>تصريح شهر مارس (01 الى 20/04/2022)</w:t>
      </w:r>
    </w:p>
    <w:p w14:paraId="2B28E488" w14:textId="77777777" w:rsidR="00F16610" w:rsidRPr="00F16610" w:rsidRDefault="00F16610" w:rsidP="00735ED1">
      <w:pPr>
        <w:numPr>
          <w:ilvl w:val="0"/>
          <w:numId w:val="39"/>
        </w:numPr>
        <w:bidi/>
        <w:spacing w:after="0" w:line="240" w:lineRule="auto"/>
        <w:contextualSpacing/>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تحديد قيمة الوضعية 02: 27</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250</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000 – 8</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175</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000 = 19</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075</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000</w:t>
      </w:r>
      <w:r w:rsidRPr="00F16610">
        <w:rPr>
          <w:rFonts w:ascii="Sakkal Majalla" w:eastAsia="SimSun" w:hAnsi="Sakkal Majalla" w:cs="Sakkal Majalla"/>
          <w:b/>
          <w:bCs/>
          <w:sz w:val="36"/>
          <w:szCs w:val="36"/>
          <w:vertAlign w:val="superscript"/>
          <w:lang w:eastAsia="zh-CN" w:bidi="ar-DZ"/>
        </w:rPr>
        <w:t xml:space="preserve"> DA</w:t>
      </w:r>
      <w:r w:rsidRPr="00F16610">
        <w:rPr>
          <w:rFonts w:ascii="Sakkal Majalla" w:eastAsia="SimSun" w:hAnsi="Sakkal Majalla" w:cs="Sakkal Majalla"/>
          <w:b/>
          <w:bCs/>
          <w:sz w:val="36"/>
          <w:szCs w:val="36"/>
          <w:rtl/>
          <w:lang w:eastAsia="zh-CN" w:bidi="ar-DZ"/>
        </w:rPr>
        <w:t xml:space="preserve"> </w:t>
      </w:r>
      <w:r w:rsidRPr="00F16610">
        <w:rPr>
          <w:rFonts w:ascii="Sakkal Majalla" w:eastAsia="SimSun" w:hAnsi="Sakkal Majalla" w:cs="Sakkal Majalla"/>
          <w:b/>
          <w:bCs/>
          <w:sz w:val="36"/>
          <w:szCs w:val="36"/>
          <w:lang w:eastAsia="zh-CN" w:bidi="ar-DZ"/>
        </w:rPr>
        <w:t>TTC</w:t>
      </w:r>
    </w:p>
    <w:p w14:paraId="5AD3F71E" w14:textId="77777777" w:rsidR="00F16610" w:rsidRPr="00F16610" w:rsidRDefault="00F16610" w:rsidP="00F16610">
      <w:pPr>
        <w:bidi/>
        <w:spacing w:after="0" w:line="240" w:lineRule="auto"/>
        <w:jc w:val="both"/>
        <w:rPr>
          <w:rFonts w:ascii="Sakkal Majalla" w:eastAsia="SimSun" w:hAnsi="Sakkal Majalla" w:cs="Sakkal Majalla"/>
          <w:b/>
          <w:bCs/>
          <w:sz w:val="36"/>
          <w:szCs w:val="36"/>
          <w:lang w:eastAsia="zh-CN" w:bidi="ar-DZ"/>
        </w:rPr>
      </w:pPr>
      <w:r w:rsidRPr="00F16610">
        <w:rPr>
          <w:rFonts w:ascii="Sakkal Majalla" w:eastAsia="SimSun" w:hAnsi="Sakkal Majalla" w:cs="Sakkal Majalla"/>
          <w:b/>
          <w:bCs/>
          <w:sz w:val="36"/>
          <w:szCs w:val="36"/>
          <w:rtl/>
          <w:lang w:eastAsia="zh-CN" w:bidi="ar-DZ"/>
        </w:rPr>
        <w:t>المبلغ الصافي للوضعية ــــــــــــــــــــــ 19</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075</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000</w:t>
      </w:r>
      <w:r w:rsidRPr="00F16610">
        <w:rPr>
          <w:rFonts w:ascii="Sakkal Majalla" w:eastAsia="SimSun" w:hAnsi="Sakkal Majalla" w:cs="Sakkal Majalla"/>
          <w:b/>
          <w:bCs/>
          <w:sz w:val="36"/>
          <w:szCs w:val="36"/>
          <w:vertAlign w:val="superscript"/>
          <w:lang w:eastAsia="zh-CN" w:bidi="ar-DZ"/>
        </w:rPr>
        <w:t xml:space="preserve"> DA</w:t>
      </w:r>
      <w:r w:rsidRPr="00F16610">
        <w:rPr>
          <w:rFonts w:ascii="Sakkal Majalla" w:eastAsia="SimSun" w:hAnsi="Sakkal Majalla" w:cs="Sakkal Majalla"/>
          <w:b/>
          <w:bCs/>
          <w:sz w:val="36"/>
          <w:szCs w:val="36"/>
          <w:rtl/>
          <w:lang w:eastAsia="zh-CN" w:bidi="ar-DZ"/>
        </w:rPr>
        <w:t xml:space="preserve"> </w:t>
      </w:r>
      <w:r w:rsidRPr="00F16610">
        <w:rPr>
          <w:rFonts w:ascii="Sakkal Majalla" w:eastAsia="SimSun" w:hAnsi="Sakkal Majalla" w:cs="Sakkal Majalla"/>
          <w:b/>
          <w:bCs/>
          <w:sz w:val="36"/>
          <w:szCs w:val="36"/>
          <w:lang w:eastAsia="zh-CN" w:bidi="ar-DZ"/>
        </w:rPr>
        <w:t>TTC</w:t>
      </w:r>
      <w:r w:rsidRPr="00F16610">
        <w:rPr>
          <w:rFonts w:ascii="Sakkal Majalla" w:eastAsia="SimSun" w:hAnsi="Sakkal Majalla" w:cs="Sakkal Majalla" w:hint="cs"/>
          <w:b/>
          <w:bCs/>
          <w:sz w:val="36"/>
          <w:szCs w:val="36"/>
          <w:rtl/>
          <w:lang w:eastAsia="zh-CN" w:bidi="ar-DZ"/>
        </w:rPr>
        <w:t xml:space="preserve"> (</w:t>
      </w:r>
      <w:r w:rsidRPr="00F16610">
        <w:rPr>
          <w:rFonts w:ascii="Sakkal Majalla" w:eastAsia="SimSun" w:hAnsi="Sakkal Majalla" w:cs="Sakkal Majalla"/>
          <w:b/>
          <w:bCs/>
          <w:sz w:val="36"/>
          <w:szCs w:val="36"/>
          <w:lang w:eastAsia="zh-CN" w:bidi="ar-DZ"/>
        </w:rPr>
        <w:t>HT</w:t>
      </w:r>
      <w:r w:rsidRPr="00F16610">
        <w:rPr>
          <w:rFonts w:ascii="Sakkal Majalla" w:eastAsia="SimSun" w:hAnsi="Sakkal Majalla" w:cs="Sakkal Majalla" w:hint="cs"/>
          <w:b/>
          <w:bCs/>
          <w:sz w:val="36"/>
          <w:szCs w:val="36"/>
          <w:rtl/>
          <w:lang w:eastAsia="zh-CN" w:bidi="ar-DZ"/>
        </w:rPr>
        <w:t xml:space="preserve"> = 17.500.000؛ </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1.575.000)</w:t>
      </w:r>
    </w:p>
    <w:p w14:paraId="10BC1F34"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 </w:t>
      </w:r>
      <w:r w:rsidRPr="00F16610">
        <w:rPr>
          <w:rFonts w:ascii="Sakkal Majalla" w:eastAsia="SimSun" w:hAnsi="Sakkal Majalla" w:cs="Sakkal Majalla"/>
          <w:b/>
          <w:bCs/>
          <w:sz w:val="36"/>
          <w:szCs w:val="36"/>
          <w:rtl/>
          <w:lang w:eastAsia="zh-CN" w:bidi="ar-DZ"/>
        </w:rPr>
        <w:t>مبلغ خصم الضمان 5</w:t>
      </w:r>
      <w:r w:rsidRPr="00F16610">
        <w:rPr>
          <w:rFonts w:ascii="Sakkal Majalla" w:eastAsia="SimSun" w:hAnsi="Sakkal Majalla" w:cs="Sakkal Majalla"/>
          <w:b/>
          <w:bCs/>
          <w:sz w:val="36"/>
          <w:szCs w:val="36"/>
          <w:lang w:eastAsia="zh-CN" w:bidi="ar-DZ"/>
        </w:rPr>
        <w:t>%</w:t>
      </w:r>
      <w:r w:rsidRPr="00F16610">
        <w:rPr>
          <w:rFonts w:ascii="Sakkal Majalla" w:eastAsia="SimSun" w:hAnsi="Sakkal Majalla" w:cs="Sakkal Majalla"/>
          <w:b/>
          <w:bCs/>
          <w:sz w:val="36"/>
          <w:szCs w:val="36"/>
          <w:rtl/>
          <w:lang w:eastAsia="zh-CN" w:bidi="ar-DZ"/>
        </w:rPr>
        <w:t>ــــــــــــــــــــــ 953</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750</w:t>
      </w:r>
      <w:r w:rsidRPr="00F16610">
        <w:rPr>
          <w:rFonts w:ascii="Sakkal Majalla" w:eastAsia="SimSun" w:hAnsi="Sakkal Majalla" w:cs="Sakkal Majalla"/>
          <w:b/>
          <w:bCs/>
          <w:sz w:val="36"/>
          <w:szCs w:val="36"/>
          <w:vertAlign w:val="superscript"/>
          <w:lang w:eastAsia="zh-CN" w:bidi="ar-DZ"/>
        </w:rPr>
        <w:t xml:space="preserve"> DA</w:t>
      </w:r>
      <w:r w:rsidRPr="00F16610">
        <w:rPr>
          <w:rFonts w:ascii="Sakkal Majalla" w:eastAsia="SimSun" w:hAnsi="Sakkal Majalla" w:cs="Sakkal Majalla" w:hint="cs"/>
          <w:b/>
          <w:bCs/>
          <w:sz w:val="36"/>
          <w:szCs w:val="36"/>
          <w:vertAlign w:val="superscript"/>
          <w:rtl/>
          <w:lang w:eastAsia="zh-CN" w:bidi="ar-DZ"/>
        </w:rPr>
        <w:t xml:space="preserve"> </w:t>
      </w:r>
      <w:r w:rsidRPr="00F16610">
        <w:rPr>
          <w:rFonts w:ascii="Sakkal Majalla" w:eastAsia="SimSun" w:hAnsi="Sakkal Majalla" w:cs="Sakkal Majalla"/>
          <w:b/>
          <w:bCs/>
          <w:sz w:val="36"/>
          <w:szCs w:val="36"/>
          <w:lang w:eastAsia="zh-CN" w:bidi="ar-DZ"/>
        </w:rPr>
        <w:t>TTC</w:t>
      </w:r>
      <w:r w:rsidRPr="00F16610">
        <w:rPr>
          <w:rFonts w:ascii="Sakkal Majalla" w:eastAsia="SimSun" w:hAnsi="Sakkal Majalla" w:cs="Sakkal Majalla" w:hint="cs"/>
          <w:b/>
          <w:bCs/>
          <w:sz w:val="36"/>
          <w:szCs w:val="36"/>
          <w:rtl/>
          <w:lang w:eastAsia="zh-CN" w:bidi="ar-DZ"/>
        </w:rPr>
        <w:t xml:space="preserve"> (</w:t>
      </w:r>
      <w:r w:rsidRPr="00F16610">
        <w:rPr>
          <w:rFonts w:ascii="Sakkal Majalla" w:eastAsia="SimSun" w:hAnsi="Sakkal Majalla" w:cs="Sakkal Majalla"/>
          <w:b/>
          <w:bCs/>
          <w:sz w:val="36"/>
          <w:szCs w:val="36"/>
          <w:lang w:eastAsia="zh-CN" w:bidi="ar-DZ"/>
        </w:rPr>
        <w:t>HT</w:t>
      </w:r>
      <w:r w:rsidRPr="00F16610">
        <w:rPr>
          <w:rFonts w:ascii="Sakkal Majalla" w:eastAsia="SimSun" w:hAnsi="Sakkal Majalla" w:cs="Sakkal Majalla" w:hint="cs"/>
          <w:b/>
          <w:bCs/>
          <w:sz w:val="36"/>
          <w:szCs w:val="36"/>
          <w:rtl/>
          <w:lang w:eastAsia="zh-CN" w:bidi="ar-DZ"/>
        </w:rPr>
        <w:t xml:space="preserve"> = 875.000؛ </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78.750)</w:t>
      </w:r>
    </w:p>
    <w:p w14:paraId="1C05D78C"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lastRenderedPageBreak/>
        <w:t xml:space="preserve">(=) </w:t>
      </w:r>
      <w:r w:rsidRPr="00F16610">
        <w:rPr>
          <w:rFonts w:ascii="Sakkal Majalla" w:eastAsia="SimSun" w:hAnsi="Sakkal Majalla" w:cs="Sakkal Majalla"/>
          <w:b/>
          <w:bCs/>
          <w:sz w:val="36"/>
          <w:szCs w:val="36"/>
          <w:rtl/>
          <w:lang w:eastAsia="zh-CN" w:bidi="ar-DZ"/>
        </w:rPr>
        <w:t>المبلغ الصافي للتسديد ـــــــــــــــــــــــ 18</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121</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 xml:space="preserve">250 </w:t>
      </w:r>
      <w:r w:rsidRPr="00F16610">
        <w:rPr>
          <w:rFonts w:ascii="Sakkal Majalla" w:eastAsia="SimSun" w:hAnsi="Sakkal Majalla" w:cs="Sakkal Majalla"/>
          <w:b/>
          <w:bCs/>
          <w:sz w:val="36"/>
          <w:szCs w:val="36"/>
          <w:lang w:eastAsia="zh-CN" w:bidi="ar-DZ"/>
        </w:rPr>
        <w:t>TTC</w:t>
      </w:r>
      <w:r w:rsidRPr="00F16610">
        <w:rPr>
          <w:rFonts w:ascii="Sakkal Majalla" w:eastAsia="SimSun" w:hAnsi="Sakkal Majalla" w:cs="Sakkal Majalla" w:hint="cs"/>
          <w:b/>
          <w:bCs/>
          <w:sz w:val="36"/>
          <w:szCs w:val="36"/>
          <w:rtl/>
          <w:lang w:eastAsia="zh-CN" w:bidi="ar-DZ"/>
        </w:rPr>
        <w:t xml:space="preserve"> (</w:t>
      </w:r>
      <w:r w:rsidRPr="00F16610">
        <w:rPr>
          <w:rFonts w:ascii="Sakkal Majalla" w:eastAsia="SimSun" w:hAnsi="Sakkal Majalla" w:cs="Sakkal Majalla"/>
          <w:b/>
          <w:bCs/>
          <w:sz w:val="36"/>
          <w:szCs w:val="36"/>
          <w:lang w:eastAsia="zh-CN" w:bidi="ar-DZ"/>
        </w:rPr>
        <w:t>HT</w:t>
      </w:r>
      <w:r w:rsidRPr="00F16610">
        <w:rPr>
          <w:rFonts w:ascii="Sakkal Majalla" w:eastAsia="SimSun" w:hAnsi="Sakkal Majalla" w:cs="Sakkal Majalla" w:hint="cs"/>
          <w:b/>
          <w:bCs/>
          <w:sz w:val="36"/>
          <w:szCs w:val="36"/>
          <w:rtl/>
          <w:lang w:eastAsia="zh-CN" w:bidi="ar-DZ"/>
        </w:rPr>
        <w:t xml:space="preserve"> = 16.625.000؛ </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1.496.250، غياب الحدث المنشئ المتمثل في التحصيل الجزئي أو الكلي في الأشغال، لن نصرح بالـــــ </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w:t>
      </w:r>
    </w:p>
    <w:p w14:paraId="272ADE8B" w14:textId="77777777" w:rsidR="00F16610" w:rsidRPr="00F16610" w:rsidRDefault="00F16610" w:rsidP="00735ED1">
      <w:pPr>
        <w:numPr>
          <w:ilvl w:val="0"/>
          <w:numId w:val="39"/>
        </w:numPr>
        <w:bidi/>
        <w:spacing w:after="0" w:line="240" w:lineRule="auto"/>
        <w:contextualSpacing/>
        <w:jc w:val="both"/>
        <w:rPr>
          <w:rFonts w:ascii="Sakkal Majalla" w:eastAsia="SimSun" w:hAnsi="Sakkal Majalla" w:cs="Sakkal Majalla"/>
          <w:b/>
          <w:bCs/>
          <w:sz w:val="36"/>
          <w:szCs w:val="36"/>
          <w:lang w:eastAsia="zh-CN" w:bidi="ar-DZ"/>
        </w:rPr>
      </w:pPr>
      <w:r w:rsidRPr="00F16610">
        <w:rPr>
          <w:rFonts w:ascii="Sakkal Majalla" w:eastAsia="SimSun" w:hAnsi="Sakkal Majalla" w:cs="Sakkal Majalla" w:hint="cs"/>
          <w:b/>
          <w:bCs/>
          <w:sz w:val="36"/>
          <w:szCs w:val="36"/>
          <w:rtl/>
          <w:lang w:eastAsia="zh-CN" w:bidi="ar-DZ"/>
        </w:rPr>
        <w:t>تحصيل قيمة الضمان المحجوز على الوضعية رقم 01 (من 30/09/2021 إلى 30/03/2022 = 6 أشهر)</w:t>
      </w:r>
    </w:p>
    <w:p w14:paraId="32A83551"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قيمة محصلة </w:t>
      </w:r>
      <w:r w:rsidRPr="00F16610">
        <w:rPr>
          <w:rFonts w:ascii="Sakkal Majalla" w:eastAsia="SimSun" w:hAnsi="Sakkal Majalla" w:cs="Sakkal Majalla"/>
          <w:b/>
          <w:bCs/>
          <w:sz w:val="36"/>
          <w:szCs w:val="36"/>
          <w:lang w:eastAsia="zh-CN" w:bidi="ar-DZ"/>
        </w:rPr>
        <w:t>TTC</w:t>
      </w:r>
      <w:r w:rsidRPr="00F16610">
        <w:rPr>
          <w:rFonts w:ascii="Sakkal Majalla" w:eastAsia="SimSun" w:hAnsi="Sakkal Majalla" w:cs="Sakkal Majalla" w:hint="cs"/>
          <w:b/>
          <w:bCs/>
          <w:sz w:val="36"/>
          <w:szCs w:val="36"/>
          <w:rtl/>
          <w:lang w:eastAsia="zh-CN" w:bidi="ar-DZ"/>
        </w:rPr>
        <w:t xml:space="preserve"> = 408.750 (</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 </w:t>
      </w:r>
      <w:r w:rsidRPr="00F16610">
        <w:rPr>
          <w:rFonts w:ascii="Sakkal Majalla" w:eastAsia="SimSun" w:hAnsi="Sakkal Majalla" w:cs="Sakkal Majalla"/>
          <w:b/>
          <w:bCs/>
          <w:sz w:val="36"/>
          <w:szCs w:val="36"/>
          <w:rtl/>
          <w:lang w:eastAsia="zh-CN" w:bidi="ar-DZ"/>
        </w:rPr>
        <w:t>33.750</w:t>
      </w:r>
      <w:r w:rsidRPr="00F16610">
        <w:rPr>
          <w:rFonts w:ascii="Sakkal Majalla" w:eastAsia="SimSun" w:hAnsi="Sakkal Majalla" w:cs="Sakkal Majalla" w:hint="cs"/>
          <w:b/>
          <w:bCs/>
          <w:sz w:val="36"/>
          <w:szCs w:val="36"/>
          <w:rtl/>
          <w:lang w:eastAsia="zh-CN" w:bidi="ar-DZ"/>
        </w:rPr>
        <w:t>، توفر الحدث المنشئ لأن المبلغ مقبوض).</w:t>
      </w:r>
    </w:p>
    <w:p w14:paraId="7A122E74"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مصرح بها في </w:t>
      </w:r>
      <w:r w:rsidRPr="00F16610">
        <w:rPr>
          <w:rFonts w:ascii="Sakkal Majalla" w:eastAsia="SimSun" w:hAnsi="Sakkal Majalla" w:cs="Sakkal Majalla"/>
          <w:b/>
          <w:bCs/>
          <w:sz w:val="36"/>
          <w:szCs w:val="36"/>
          <w:lang w:eastAsia="zh-CN" w:bidi="ar-DZ"/>
        </w:rPr>
        <w:t>G50</w:t>
      </w:r>
      <w:r w:rsidRPr="00F16610">
        <w:rPr>
          <w:rFonts w:ascii="Sakkal Majalla" w:eastAsia="SimSun" w:hAnsi="Sakkal Majalla" w:cs="Sakkal Majalla" w:hint="cs"/>
          <w:b/>
          <w:bCs/>
          <w:sz w:val="36"/>
          <w:szCs w:val="36"/>
          <w:rtl/>
          <w:lang w:eastAsia="zh-CN" w:bidi="ar-DZ"/>
        </w:rPr>
        <w:t xml:space="preserve"> مارس = </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محصلة من الضمان المحجوز 33.750 - القرض الضريبي المرحل من </w:t>
      </w:r>
      <w:r w:rsidRPr="00F16610">
        <w:rPr>
          <w:rFonts w:ascii="Sakkal Majalla" w:eastAsia="SimSun" w:hAnsi="Sakkal Majalla" w:cs="Sakkal Majalla"/>
          <w:b/>
          <w:bCs/>
          <w:sz w:val="36"/>
          <w:szCs w:val="36"/>
          <w:lang w:eastAsia="zh-CN" w:bidi="ar-DZ"/>
        </w:rPr>
        <w:t>G50</w:t>
      </w:r>
      <w:r w:rsidRPr="00F16610">
        <w:rPr>
          <w:rFonts w:ascii="Sakkal Majalla" w:eastAsia="SimSun" w:hAnsi="Sakkal Majalla" w:cs="Sakkal Majalla" w:hint="cs"/>
          <w:b/>
          <w:bCs/>
          <w:sz w:val="36"/>
          <w:szCs w:val="36"/>
          <w:rtl/>
          <w:lang w:eastAsia="zh-CN" w:bidi="ar-DZ"/>
        </w:rPr>
        <w:t xml:space="preserve"> فيفري 688.750 = - 655.000 </w:t>
      </w:r>
      <w:r w:rsidRPr="00F16610">
        <w:rPr>
          <w:rFonts w:ascii="Sakkal Majalla" w:eastAsia="SimSun" w:hAnsi="Sakkal Majalla" w:cs="Sakkal Majalla"/>
          <w:b/>
          <w:bCs/>
          <w:sz w:val="36"/>
          <w:szCs w:val="36"/>
          <w:vertAlign w:val="superscript"/>
          <w:lang w:eastAsia="zh-CN" w:bidi="ar-DZ"/>
        </w:rPr>
        <w:t>DA</w:t>
      </w:r>
      <w:r w:rsidRPr="00F16610">
        <w:rPr>
          <w:rFonts w:ascii="Sakkal Majalla" w:eastAsia="SimSun" w:hAnsi="Sakkal Majalla" w:cs="Sakkal Majalla" w:hint="cs"/>
          <w:b/>
          <w:bCs/>
          <w:sz w:val="36"/>
          <w:szCs w:val="36"/>
          <w:vertAlign w:val="superscript"/>
          <w:rtl/>
          <w:lang w:eastAsia="zh-CN" w:bidi="ar-DZ"/>
        </w:rPr>
        <w:t xml:space="preserve"> </w:t>
      </w:r>
      <w:r w:rsidRPr="00F16610">
        <w:rPr>
          <w:rFonts w:ascii="Sakkal Majalla" w:eastAsia="SimSun" w:hAnsi="Sakkal Majalla" w:cs="Sakkal Majalla" w:hint="cs"/>
          <w:b/>
          <w:bCs/>
          <w:sz w:val="36"/>
          <w:szCs w:val="36"/>
          <w:rtl/>
          <w:lang w:eastAsia="zh-CN" w:bidi="ar-DZ"/>
        </w:rPr>
        <w:t>(قرض ضريبي)</w:t>
      </w:r>
    </w:p>
    <w:p w14:paraId="268D03AA" w14:textId="77777777" w:rsidR="00F16610" w:rsidRPr="00F16610" w:rsidRDefault="00F16610" w:rsidP="00F16610">
      <w:pPr>
        <w:bidi/>
        <w:spacing w:after="0" w:line="240" w:lineRule="auto"/>
        <w:jc w:val="both"/>
        <w:rPr>
          <w:rFonts w:ascii="Sakkal Majalla" w:eastAsia="SimSun" w:hAnsi="Sakkal Majalla" w:cs="Sakkal Majalla"/>
          <w:b/>
          <w:bCs/>
          <w:sz w:val="40"/>
          <w:szCs w:val="40"/>
          <w:u w:val="single"/>
          <w:rtl/>
          <w:lang w:eastAsia="zh-CN" w:bidi="ar-DZ"/>
        </w:rPr>
      </w:pPr>
      <w:r w:rsidRPr="00F16610">
        <w:rPr>
          <w:rFonts w:ascii="Sakkal Majalla" w:eastAsia="SimSun" w:hAnsi="Sakkal Majalla" w:cs="Sakkal Majalla" w:hint="cs"/>
          <w:b/>
          <w:bCs/>
          <w:sz w:val="40"/>
          <w:szCs w:val="40"/>
          <w:u w:val="single"/>
          <w:rtl/>
          <w:lang w:eastAsia="zh-CN" w:bidi="ar-DZ"/>
        </w:rPr>
        <w:t>تصريح شهر أفريل (01 الى 20/05/2022)</w:t>
      </w:r>
    </w:p>
    <w:p w14:paraId="0AD25D6A"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المبلغ المقبوض في أفريل 2022 = 18</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121</w:t>
      </w:r>
      <w:r w:rsidRPr="00F16610">
        <w:rPr>
          <w:rFonts w:ascii="Sakkal Majalla" w:eastAsia="SimSun" w:hAnsi="Sakkal Majalla" w:cs="Sakkal Majalla" w:hint="cs"/>
          <w:b/>
          <w:bCs/>
          <w:sz w:val="36"/>
          <w:szCs w:val="36"/>
          <w:rtl/>
          <w:lang w:eastAsia="zh-CN" w:bidi="ar-DZ"/>
        </w:rPr>
        <w:t>.</w:t>
      </w:r>
      <w:r w:rsidRPr="00F16610">
        <w:rPr>
          <w:rFonts w:ascii="Sakkal Majalla" w:eastAsia="SimSun" w:hAnsi="Sakkal Majalla" w:cs="Sakkal Majalla"/>
          <w:b/>
          <w:bCs/>
          <w:sz w:val="36"/>
          <w:szCs w:val="36"/>
          <w:rtl/>
          <w:lang w:eastAsia="zh-CN" w:bidi="ar-DZ"/>
        </w:rPr>
        <w:t>250</w:t>
      </w:r>
      <w:r w:rsidRPr="00F16610">
        <w:rPr>
          <w:rFonts w:ascii="Sakkal Majalla" w:eastAsia="SimSun" w:hAnsi="Sakkal Majalla" w:cs="Sakkal Majalla"/>
          <w:b/>
          <w:bCs/>
          <w:sz w:val="36"/>
          <w:szCs w:val="36"/>
          <w:lang w:eastAsia="zh-CN" w:bidi="ar-DZ"/>
        </w:rPr>
        <w:t>TTC</w:t>
      </w:r>
      <w:r w:rsidRPr="00F16610">
        <w:rPr>
          <w:rFonts w:ascii="Sakkal Majalla" w:eastAsia="SimSun" w:hAnsi="Sakkal Majalla" w:cs="Sakkal Majalla"/>
          <w:b/>
          <w:bCs/>
          <w:sz w:val="36"/>
          <w:szCs w:val="36"/>
          <w:rtl/>
          <w:lang w:eastAsia="zh-CN" w:bidi="ar-DZ"/>
        </w:rPr>
        <w:t xml:space="preserve"> </w:t>
      </w:r>
      <w:r w:rsidRPr="00F16610">
        <w:rPr>
          <w:rFonts w:ascii="Sakkal Majalla" w:eastAsia="SimSun" w:hAnsi="Sakkal Majalla" w:cs="Sakkal Majalla" w:hint="cs"/>
          <w:b/>
          <w:bCs/>
          <w:sz w:val="36"/>
          <w:szCs w:val="36"/>
          <w:rtl/>
          <w:lang w:eastAsia="zh-CN" w:bidi="ar-DZ"/>
        </w:rPr>
        <w:t xml:space="preserve">(توفر الحدث ومنه التصريح بالــــــ </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1.496.250)</w:t>
      </w:r>
    </w:p>
    <w:p w14:paraId="43565804"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w:t>
      </w:r>
      <w:r w:rsidRPr="00F16610">
        <w:rPr>
          <w:rFonts w:ascii="Sakkal Majalla" w:eastAsia="SimSun" w:hAnsi="Sakkal Majalla" w:cs="Sakkal Majalla" w:hint="cs"/>
          <w:b/>
          <w:bCs/>
          <w:sz w:val="36"/>
          <w:szCs w:val="36"/>
          <w:rtl/>
          <w:lang w:eastAsia="zh-CN" w:bidi="ar-DZ"/>
        </w:rPr>
        <w:t xml:space="preserve">واجبة التصريح </w:t>
      </w:r>
      <w:r w:rsidRPr="00F16610">
        <w:rPr>
          <w:rFonts w:ascii="Sakkal Majalla" w:eastAsia="SimSun" w:hAnsi="Sakkal Majalla" w:cs="Sakkal Majalla"/>
          <w:b/>
          <w:bCs/>
          <w:sz w:val="36"/>
          <w:szCs w:val="36"/>
          <w:rtl/>
          <w:lang w:eastAsia="zh-CN" w:bidi="ar-DZ"/>
        </w:rPr>
        <w:t>:</w:t>
      </w:r>
      <w:r w:rsidRPr="00F16610">
        <w:rPr>
          <w:rFonts w:ascii="Sakkal Majalla" w:eastAsia="SimSun" w:hAnsi="Sakkal Majalla" w:cs="Sakkal Majalla" w:hint="cs"/>
          <w:b/>
          <w:bCs/>
          <w:sz w:val="36"/>
          <w:szCs w:val="36"/>
          <w:rtl/>
          <w:lang w:eastAsia="zh-CN" w:bidi="ar-DZ"/>
        </w:rPr>
        <w:t xml:space="preserve"> </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مبيعات محصلة</w:t>
      </w:r>
      <w:r w:rsidRPr="00F16610">
        <w:rPr>
          <w:rFonts w:ascii="Sakkal Majalla" w:eastAsia="SimSun" w:hAnsi="Sakkal Majalla" w:cs="Sakkal Majalla"/>
          <w:b/>
          <w:bCs/>
          <w:sz w:val="36"/>
          <w:szCs w:val="36"/>
          <w:rtl/>
          <w:lang w:eastAsia="zh-CN" w:bidi="ar-DZ"/>
        </w:rPr>
        <w:t xml:space="preserve"> </w:t>
      </w:r>
      <w:r w:rsidRPr="00F16610">
        <w:rPr>
          <w:rFonts w:ascii="Sakkal Majalla" w:eastAsia="SimSun" w:hAnsi="Sakkal Majalla" w:cs="Sakkal Majalla" w:hint="cs"/>
          <w:b/>
          <w:bCs/>
          <w:sz w:val="36"/>
          <w:szCs w:val="36"/>
          <w:rtl/>
          <w:lang w:eastAsia="zh-CN" w:bidi="ar-DZ"/>
        </w:rPr>
        <w:t>1.496.250</w:t>
      </w:r>
      <w:r w:rsidRPr="00F16610">
        <w:rPr>
          <w:rFonts w:ascii="Sakkal Majalla" w:eastAsia="SimSun" w:hAnsi="Sakkal Majalla" w:cs="Sakkal Majalla"/>
          <w:b/>
          <w:bCs/>
          <w:sz w:val="36"/>
          <w:szCs w:val="36"/>
          <w:vertAlign w:val="superscript"/>
          <w:lang w:eastAsia="zh-CN" w:bidi="ar-DZ"/>
        </w:rPr>
        <w:t xml:space="preserve"> </w:t>
      </w:r>
      <w:r w:rsidRPr="00F16610">
        <w:rPr>
          <w:rFonts w:ascii="Sakkal Majalla" w:eastAsia="SimSun" w:hAnsi="Sakkal Majalla" w:cs="Sakkal Majalla" w:hint="cs"/>
          <w:b/>
          <w:bCs/>
          <w:sz w:val="36"/>
          <w:szCs w:val="36"/>
          <w:vertAlign w:val="superscript"/>
          <w:rtl/>
          <w:lang w:eastAsia="zh-CN" w:bidi="ar-DZ"/>
        </w:rPr>
        <w:t>على</w:t>
      </w:r>
      <w:r w:rsidRPr="00F16610">
        <w:rPr>
          <w:rFonts w:ascii="Sakkal Majalla" w:eastAsia="SimSun" w:hAnsi="Sakkal Majalla" w:cs="Sakkal Majalla" w:hint="cs"/>
          <w:b/>
          <w:bCs/>
          <w:sz w:val="36"/>
          <w:szCs w:val="36"/>
          <w:rtl/>
          <w:lang w:eastAsia="zh-CN" w:bidi="ar-DZ"/>
        </w:rPr>
        <w:t xml:space="preserve"> الوضعية 01</w:t>
      </w:r>
      <w:r w:rsidRPr="00F16610">
        <w:rPr>
          <w:rFonts w:ascii="Sakkal Majalla" w:eastAsia="SimSun" w:hAnsi="Sakkal Majalla" w:cs="Sakkal Majalla" w:hint="cs"/>
          <w:b/>
          <w:bCs/>
          <w:sz w:val="36"/>
          <w:szCs w:val="36"/>
          <w:vertAlign w:val="superscript"/>
          <w:rtl/>
          <w:lang w:eastAsia="zh-CN" w:bidi="ar-DZ"/>
        </w:rPr>
        <w:t xml:space="preserve"> </w:t>
      </w:r>
      <w:r w:rsidRPr="00F16610">
        <w:rPr>
          <w:rFonts w:ascii="Sakkal Majalla" w:eastAsia="SimSun" w:hAnsi="Sakkal Majalla" w:cs="Sakkal Majalla" w:hint="cs"/>
          <w:b/>
          <w:bCs/>
          <w:sz w:val="36"/>
          <w:szCs w:val="36"/>
          <w:rtl/>
          <w:lang w:eastAsia="zh-CN" w:bidi="ar-DZ"/>
        </w:rPr>
        <w:t xml:space="preserve">– قرض ضريبي </w:t>
      </w:r>
      <w:r w:rsidRPr="00F16610">
        <w:rPr>
          <w:rFonts w:ascii="Sakkal Majalla" w:eastAsia="SimSun" w:hAnsi="Sakkal Majalla" w:cs="Sakkal Majalla"/>
          <w:b/>
          <w:bCs/>
          <w:sz w:val="36"/>
          <w:szCs w:val="36"/>
          <w:lang w:eastAsia="zh-CN" w:bidi="ar-DZ"/>
        </w:rPr>
        <w:t>G50</w:t>
      </w:r>
      <w:r w:rsidRPr="00F16610">
        <w:rPr>
          <w:rFonts w:ascii="Sakkal Majalla" w:eastAsia="SimSun" w:hAnsi="Sakkal Majalla" w:cs="Sakkal Majalla" w:hint="cs"/>
          <w:b/>
          <w:bCs/>
          <w:sz w:val="36"/>
          <w:szCs w:val="36"/>
          <w:rtl/>
          <w:lang w:eastAsia="zh-CN" w:bidi="ar-DZ"/>
        </w:rPr>
        <w:t xml:space="preserve"> مارس 2022 - </w:t>
      </w:r>
      <w:r w:rsidRPr="00F16610">
        <w:rPr>
          <w:rFonts w:ascii="Sakkal Majalla" w:eastAsia="SimSun" w:hAnsi="Sakkal Majalla" w:cs="Sakkal Majalla"/>
          <w:b/>
          <w:bCs/>
          <w:sz w:val="36"/>
          <w:szCs w:val="36"/>
          <w:rtl/>
          <w:lang w:eastAsia="zh-CN" w:bidi="ar-DZ"/>
        </w:rPr>
        <w:t>655.000</w:t>
      </w:r>
      <w:r w:rsidRPr="00F16610">
        <w:rPr>
          <w:rFonts w:ascii="Sakkal Majalla" w:eastAsia="SimSun" w:hAnsi="Sakkal Majalla" w:cs="Sakkal Majalla" w:hint="cs"/>
          <w:b/>
          <w:bCs/>
          <w:sz w:val="36"/>
          <w:szCs w:val="36"/>
          <w:rtl/>
          <w:lang w:eastAsia="zh-CN" w:bidi="ar-DZ"/>
        </w:rPr>
        <w:t xml:space="preserve"> </w:t>
      </w:r>
      <w:r w:rsidRPr="00F16610">
        <w:rPr>
          <w:rFonts w:ascii="Sakkal Majalla" w:eastAsia="SimSun" w:hAnsi="Sakkal Majalla" w:cs="Sakkal Majalla"/>
          <w:b/>
          <w:bCs/>
          <w:sz w:val="36"/>
          <w:szCs w:val="36"/>
          <w:vertAlign w:val="superscript"/>
          <w:lang w:eastAsia="zh-CN" w:bidi="ar-DZ"/>
        </w:rPr>
        <w:t>DA</w:t>
      </w:r>
      <w:r w:rsidRPr="00F16610">
        <w:rPr>
          <w:rFonts w:ascii="Sakkal Majalla" w:eastAsia="SimSun" w:hAnsi="Sakkal Majalla" w:cs="Sakkal Majalla" w:hint="cs"/>
          <w:b/>
          <w:bCs/>
          <w:sz w:val="36"/>
          <w:szCs w:val="36"/>
          <w:rtl/>
          <w:lang w:eastAsia="zh-CN" w:bidi="ar-DZ"/>
        </w:rPr>
        <w:t xml:space="preserve"> = الحقوق = 841.250 </w:t>
      </w:r>
      <w:r w:rsidRPr="00F16610">
        <w:rPr>
          <w:rFonts w:ascii="Sakkal Majalla" w:eastAsia="SimSun" w:hAnsi="Sakkal Majalla" w:cs="Sakkal Majalla"/>
          <w:b/>
          <w:bCs/>
          <w:sz w:val="36"/>
          <w:szCs w:val="36"/>
          <w:vertAlign w:val="superscript"/>
          <w:lang w:eastAsia="zh-CN" w:bidi="ar-DZ"/>
        </w:rPr>
        <w:t>DA</w:t>
      </w:r>
      <w:r w:rsidRPr="00F16610">
        <w:rPr>
          <w:rFonts w:ascii="Sakkal Majalla" w:eastAsia="SimSun" w:hAnsi="Sakkal Majalla" w:cs="Sakkal Majalla" w:hint="cs"/>
          <w:b/>
          <w:bCs/>
          <w:sz w:val="36"/>
          <w:szCs w:val="36"/>
          <w:rtl/>
          <w:lang w:eastAsia="zh-CN" w:bidi="ar-DZ"/>
        </w:rPr>
        <w:t>.</w:t>
      </w:r>
    </w:p>
    <w:p w14:paraId="627B673F"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تصريح شهر ماي </w:t>
      </w:r>
      <w:bookmarkStart w:id="3" w:name="_Hlk153567201"/>
      <w:r w:rsidRPr="00F16610">
        <w:rPr>
          <w:rFonts w:ascii="Sakkal Majalla" w:eastAsia="SimSun" w:hAnsi="Sakkal Majalla" w:cs="Sakkal Majalla" w:hint="cs"/>
          <w:b/>
          <w:bCs/>
          <w:sz w:val="36"/>
          <w:szCs w:val="36"/>
          <w:rtl/>
          <w:lang w:eastAsia="zh-CN" w:bidi="ar-DZ"/>
        </w:rPr>
        <w:t xml:space="preserve">(01 الى 20/06/2022) </w:t>
      </w:r>
      <w:bookmarkEnd w:id="3"/>
      <w:r w:rsidRPr="00F16610">
        <w:rPr>
          <w:rFonts w:ascii="Sakkal Majalla" w:eastAsia="SimSun" w:hAnsi="Sakkal Majalla" w:cs="Sakkal Majalla" w:hint="cs"/>
          <w:b/>
          <w:bCs/>
          <w:sz w:val="36"/>
          <w:szCs w:val="36"/>
          <w:rtl/>
          <w:lang w:eastAsia="zh-CN" w:bidi="ar-DZ"/>
        </w:rPr>
        <w:t xml:space="preserve">و جوان </w:t>
      </w:r>
      <w:r w:rsidRPr="00F16610">
        <w:rPr>
          <w:rFonts w:ascii="Sakkal Majalla" w:eastAsia="SimSun" w:hAnsi="Sakkal Majalla" w:cs="Sakkal Majalla"/>
          <w:b/>
          <w:bCs/>
          <w:sz w:val="36"/>
          <w:szCs w:val="36"/>
          <w:rtl/>
          <w:lang w:eastAsia="zh-CN" w:bidi="ar-DZ"/>
        </w:rPr>
        <w:t>(01 الى 20/0</w:t>
      </w:r>
      <w:r w:rsidRPr="00F16610">
        <w:rPr>
          <w:rFonts w:ascii="Sakkal Majalla" w:eastAsia="SimSun" w:hAnsi="Sakkal Majalla" w:cs="Sakkal Majalla" w:hint="cs"/>
          <w:b/>
          <w:bCs/>
          <w:sz w:val="36"/>
          <w:szCs w:val="36"/>
          <w:rtl/>
          <w:lang w:eastAsia="zh-CN" w:bidi="ar-DZ"/>
        </w:rPr>
        <w:t>7</w:t>
      </w:r>
      <w:r w:rsidRPr="00F16610">
        <w:rPr>
          <w:rFonts w:ascii="Sakkal Majalla" w:eastAsia="SimSun" w:hAnsi="Sakkal Majalla" w:cs="Sakkal Majalla"/>
          <w:b/>
          <w:bCs/>
          <w:sz w:val="36"/>
          <w:szCs w:val="36"/>
          <w:rtl/>
          <w:lang w:eastAsia="zh-CN" w:bidi="ar-DZ"/>
        </w:rPr>
        <w:t>/2022)</w:t>
      </w:r>
      <w:r w:rsidRPr="00F16610">
        <w:rPr>
          <w:rFonts w:ascii="Sakkal Majalla" w:eastAsia="SimSun" w:hAnsi="Sakkal Majalla" w:cs="Sakkal Majalla" w:hint="cs"/>
          <w:b/>
          <w:bCs/>
          <w:sz w:val="36"/>
          <w:szCs w:val="36"/>
          <w:rtl/>
          <w:lang w:eastAsia="zh-CN" w:bidi="ar-DZ"/>
        </w:rPr>
        <w:t xml:space="preserve"> و جويلية </w:t>
      </w:r>
      <w:r w:rsidRPr="00F16610">
        <w:rPr>
          <w:rFonts w:ascii="Sakkal Majalla" w:eastAsia="SimSun" w:hAnsi="Sakkal Majalla" w:cs="Sakkal Majalla"/>
          <w:b/>
          <w:bCs/>
          <w:sz w:val="36"/>
          <w:szCs w:val="36"/>
          <w:rtl/>
          <w:lang w:eastAsia="zh-CN" w:bidi="ar-DZ"/>
        </w:rPr>
        <w:t>(01 الى 20/0</w:t>
      </w:r>
      <w:r w:rsidRPr="00F16610">
        <w:rPr>
          <w:rFonts w:ascii="Sakkal Majalla" w:eastAsia="SimSun" w:hAnsi="Sakkal Majalla" w:cs="Sakkal Majalla" w:hint="cs"/>
          <w:b/>
          <w:bCs/>
          <w:sz w:val="36"/>
          <w:szCs w:val="36"/>
          <w:rtl/>
          <w:lang w:eastAsia="zh-CN" w:bidi="ar-DZ"/>
        </w:rPr>
        <w:t>8</w:t>
      </w:r>
      <w:r w:rsidRPr="00F16610">
        <w:rPr>
          <w:rFonts w:ascii="Sakkal Majalla" w:eastAsia="SimSun" w:hAnsi="Sakkal Majalla" w:cs="Sakkal Majalla"/>
          <w:b/>
          <w:bCs/>
          <w:sz w:val="36"/>
          <w:szCs w:val="36"/>
          <w:rtl/>
          <w:lang w:eastAsia="zh-CN" w:bidi="ar-DZ"/>
        </w:rPr>
        <w:t>/2022)</w:t>
      </w:r>
      <w:r w:rsidRPr="00F16610">
        <w:rPr>
          <w:rFonts w:ascii="Sakkal Majalla" w:eastAsia="SimSun" w:hAnsi="Sakkal Majalla" w:cs="Sakkal Majalla" w:hint="cs"/>
          <w:b/>
          <w:bCs/>
          <w:sz w:val="36"/>
          <w:szCs w:val="36"/>
          <w:rtl/>
          <w:lang w:eastAsia="zh-CN" w:bidi="ar-DZ"/>
        </w:rPr>
        <w:t xml:space="preserve"> لدينا دائما "لا شيء"، الى غاية تصريح </w:t>
      </w:r>
      <w:r w:rsidRPr="00F16610">
        <w:rPr>
          <w:rFonts w:ascii="Sakkal Majalla" w:eastAsia="SimSun" w:hAnsi="Sakkal Majalla" w:cs="Sakkal Majalla"/>
          <w:b/>
          <w:bCs/>
          <w:sz w:val="36"/>
          <w:szCs w:val="36"/>
          <w:lang w:eastAsia="zh-CN" w:bidi="ar-DZ"/>
        </w:rPr>
        <w:t>G50</w:t>
      </w:r>
      <w:r w:rsidRPr="00F16610">
        <w:rPr>
          <w:rFonts w:ascii="Sakkal Majalla" w:eastAsia="SimSun" w:hAnsi="Sakkal Majalla" w:cs="Sakkal Majalla" w:hint="cs"/>
          <w:b/>
          <w:bCs/>
          <w:sz w:val="36"/>
          <w:szCs w:val="36"/>
          <w:rtl/>
          <w:lang w:eastAsia="zh-CN" w:bidi="ar-DZ"/>
        </w:rPr>
        <w:t xml:space="preserve"> أوث 2022 لأن الضمان المحجوز للوضعية 02 في 02/03/2022 سيقبض بعد 06 أشهر، أي بتاريخ 02/08/2022.</w:t>
      </w:r>
    </w:p>
    <w:p w14:paraId="3334B4E7" w14:textId="77777777" w:rsidR="00F16610" w:rsidRPr="00F16610" w:rsidRDefault="00F16610" w:rsidP="00F16610">
      <w:pPr>
        <w:bidi/>
        <w:spacing w:after="0" w:line="240" w:lineRule="auto"/>
        <w:jc w:val="both"/>
        <w:rPr>
          <w:rFonts w:ascii="Sakkal Majalla" w:eastAsia="SimSun" w:hAnsi="Sakkal Majalla" w:cs="Sakkal Majalla"/>
          <w:b/>
          <w:bCs/>
          <w:sz w:val="40"/>
          <w:szCs w:val="40"/>
          <w:u w:val="single"/>
          <w:rtl/>
          <w:lang w:eastAsia="zh-CN" w:bidi="ar-DZ"/>
        </w:rPr>
      </w:pPr>
      <w:r w:rsidRPr="00F16610">
        <w:rPr>
          <w:rFonts w:ascii="Sakkal Majalla" w:eastAsia="SimSun" w:hAnsi="Sakkal Majalla" w:cs="Sakkal Majalla" w:hint="cs"/>
          <w:b/>
          <w:bCs/>
          <w:sz w:val="36"/>
          <w:szCs w:val="36"/>
          <w:rtl/>
          <w:lang w:eastAsia="zh-CN" w:bidi="ar-DZ"/>
        </w:rPr>
        <w:t xml:space="preserve">  </w:t>
      </w:r>
      <w:r w:rsidRPr="00F16610">
        <w:rPr>
          <w:rFonts w:ascii="Sakkal Majalla" w:eastAsia="SimSun" w:hAnsi="Sakkal Majalla" w:cs="Sakkal Majalla" w:hint="cs"/>
          <w:b/>
          <w:bCs/>
          <w:sz w:val="40"/>
          <w:szCs w:val="40"/>
          <w:u w:val="single"/>
          <w:rtl/>
          <w:lang w:eastAsia="zh-CN" w:bidi="ar-DZ"/>
        </w:rPr>
        <w:t>تصريح شهر أوث (01 الى 20/09/2022)</w:t>
      </w:r>
    </w:p>
    <w:p w14:paraId="080CD3AB"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تحصيل الضمان المحجوز على الوضعية 02 في 02/03/2022 بعد 06 أشهر في 02/08/2022</w:t>
      </w:r>
    </w:p>
    <w:p w14:paraId="6F21011D" w14:textId="77777777" w:rsidR="00F16610" w:rsidRPr="00F16610" w:rsidRDefault="00F16610" w:rsidP="00F16610">
      <w:pPr>
        <w:bidi/>
        <w:spacing w:after="0" w:line="240" w:lineRule="auto"/>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مبلغ الضمان المحصل </w:t>
      </w:r>
      <w:r w:rsidRPr="00F16610">
        <w:rPr>
          <w:rFonts w:ascii="Sakkal Majalla" w:eastAsia="SimSun" w:hAnsi="Sakkal Majalla" w:cs="Sakkal Majalla"/>
          <w:b/>
          <w:bCs/>
          <w:sz w:val="36"/>
          <w:szCs w:val="36"/>
          <w:rtl/>
          <w:lang w:eastAsia="zh-CN" w:bidi="ar-DZ"/>
        </w:rPr>
        <w:t>953.750</w:t>
      </w:r>
      <w:r w:rsidRPr="00F16610">
        <w:rPr>
          <w:rFonts w:ascii="Sakkal Majalla" w:eastAsia="SimSun" w:hAnsi="Sakkal Majalla" w:cs="Sakkal Majalla" w:hint="cs"/>
          <w:b/>
          <w:bCs/>
          <w:sz w:val="36"/>
          <w:szCs w:val="36"/>
          <w:rtl/>
          <w:lang w:eastAsia="zh-CN" w:bidi="ar-DZ"/>
        </w:rPr>
        <w:t xml:space="preserve"> </w:t>
      </w:r>
      <w:r w:rsidRPr="00F16610">
        <w:rPr>
          <w:rFonts w:ascii="Sakkal Majalla" w:eastAsia="SimSun" w:hAnsi="Sakkal Majalla" w:cs="Sakkal Majalla"/>
          <w:b/>
          <w:bCs/>
          <w:sz w:val="36"/>
          <w:szCs w:val="36"/>
          <w:vertAlign w:val="superscript"/>
          <w:lang w:eastAsia="zh-CN" w:bidi="ar-DZ"/>
        </w:rPr>
        <w:t>DA</w:t>
      </w:r>
      <w:r w:rsidRPr="00F16610">
        <w:rPr>
          <w:rFonts w:ascii="Sakkal Majalla" w:eastAsia="SimSun" w:hAnsi="Sakkal Majalla" w:cs="Sakkal Majalla" w:hint="cs"/>
          <w:b/>
          <w:bCs/>
          <w:sz w:val="36"/>
          <w:szCs w:val="36"/>
          <w:vertAlign w:val="superscript"/>
          <w:rtl/>
          <w:lang w:eastAsia="zh-CN" w:bidi="ar-DZ"/>
        </w:rPr>
        <w:t xml:space="preserve"> </w:t>
      </w:r>
      <w:r w:rsidRPr="00F16610">
        <w:rPr>
          <w:rFonts w:ascii="Sakkal Majalla" w:eastAsia="SimSun" w:hAnsi="Sakkal Majalla" w:cs="Sakkal Majalla"/>
          <w:b/>
          <w:bCs/>
          <w:sz w:val="36"/>
          <w:szCs w:val="36"/>
          <w:lang w:eastAsia="zh-CN" w:bidi="ar-DZ"/>
        </w:rPr>
        <w:t>TTC</w:t>
      </w:r>
      <w:r w:rsidRPr="00F16610">
        <w:rPr>
          <w:rFonts w:ascii="Sakkal Majalla" w:eastAsia="SimSun" w:hAnsi="Sakkal Majalla" w:cs="Sakkal Majalla" w:hint="cs"/>
          <w:b/>
          <w:bCs/>
          <w:sz w:val="36"/>
          <w:szCs w:val="36"/>
          <w:rtl/>
          <w:lang w:eastAsia="zh-CN" w:bidi="ar-DZ"/>
        </w:rPr>
        <w:t xml:space="preserve"> (</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 78.750 </w:t>
      </w:r>
      <w:r w:rsidRPr="00F16610">
        <w:rPr>
          <w:rFonts w:ascii="Sakkal Majalla" w:eastAsia="SimSun" w:hAnsi="Sakkal Majalla" w:cs="Sakkal Majalla"/>
          <w:b/>
          <w:bCs/>
          <w:sz w:val="36"/>
          <w:szCs w:val="36"/>
          <w:vertAlign w:val="superscript"/>
          <w:lang w:eastAsia="zh-CN" w:bidi="ar-DZ"/>
        </w:rPr>
        <w:t>DA</w:t>
      </w:r>
      <w:r w:rsidRPr="00F16610">
        <w:rPr>
          <w:rFonts w:ascii="Sakkal Majalla" w:eastAsia="SimSun" w:hAnsi="Sakkal Majalla" w:cs="Sakkal Majalla" w:hint="cs"/>
          <w:b/>
          <w:bCs/>
          <w:sz w:val="36"/>
          <w:szCs w:val="36"/>
          <w:rtl/>
          <w:lang w:eastAsia="zh-CN" w:bidi="ar-DZ"/>
        </w:rPr>
        <w:t xml:space="preserve"> واجبة التصريح لتوفر الحدث المنشئ و هو التحصيل الجزئي أو الكلي في الأشغال).</w:t>
      </w:r>
    </w:p>
    <w:p w14:paraId="6034A600" w14:textId="77777777" w:rsidR="00F16610" w:rsidRPr="00F16610" w:rsidRDefault="00F16610" w:rsidP="00F16610">
      <w:pPr>
        <w:bidi/>
        <w:spacing w:after="0" w:line="240" w:lineRule="auto"/>
        <w:jc w:val="both"/>
        <w:rPr>
          <w:rFonts w:ascii="Sakkal Majalla" w:eastAsia="SimSun" w:hAnsi="Sakkal Majalla" w:cs="Sakkal Majalla"/>
          <w:b/>
          <w:bCs/>
          <w:sz w:val="48"/>
          <w:szCs w:val="48"/>
          <w:rtl/>
          <w:lang w:eastAsia="zh-CN" w:bidi="ar-DZ"/>
        </w:rPr>
      </w:pPr>
      <w:r w:rsidRPr="00F16610">
        <w:rPr>
          <w:rFonts w:ascii="Sakkal Majalla" w:eastAsia="SimSun" w:hAnsi="Sakkal Majalla" w:cs="Sakkal Majalla" w:hint="cs"/>
          <w:b/>
          <w:bCs/>
          <w:sz w:val="48"/>
          <w:szCs w:val="48"/>
          <w:rtl/>
          <w:lang w:eastAsia="zh-CN" w:bidi="ar-DZ"/>
        </w:rPr>
        <w:t xml:space="preserve">القيود </w:t>
      </w:r>
    </w:p>
    <w:tbl>
      <w:tblPr>
        <w:tblStyle w:val="Grilledutableau37"/>
        <w:bidiVisual/>
        <w:tblW w:w="0" w:type="auto"/>
        <w:tblInd w:w="-4" w:type="dxa"/>
        <w:tblLook w:val="04A0" w:firstRow="1" w:lastRow="0" w:firstColumn="1" w:lastColumn="0" w:noHBand="0" w:noVBand="1"/>
      </w:tblPr>
      <w:tblGrid>
        <w:gridCol w:w="7"/>
        <w:gridCol w:w="1124"/>
        <w:gridCol w:w="1131"/>
        <w:gridCol w:w="3756"/>
        <w:gridCol w:w="1524"/>
        <w:gridCol w:w="1524"/>
      </w:tblGrid>
      <w:tr w:rsidR="00F16610" w:rsidRPr="00F16610" w14:paraId="1CA6CA1A" w14:textId="77777777" w:rsidTr="00AF354F">
        <w:trPr>
          <w:gridBefore w:val="1"/>
          <w:wBefore w:w="7" w:type="dxa"/>
        </w:trPr>
        <w:tc>
          <w:tcPr>
            <w:tcW w:w="9059" w:type="dxa"/>
            <w:gridSpan w:val="5"/>
          </w:tcPr>
          <w:p w14:paraId="5ED14090"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20جانفي2022    </w:t>
            </w:r>
          </w:p>
        </w:tc>
      </w:tr>
      <w:tr w:rsidR="00F16610" w:rsidRPr="00F16610" w14:paraId="4918B3AB" w14:textId="77777777" w:rsidTr="00AF354F">
        <w:trPr>
          <w:gridBefore w:val="1"/>
          <w:wBefore w:w="7" w:type="dxa"/>
        </w:trPr>
        <w:tc>
          <w:tcPr>
            <w:tcW w:w="1127" w:type="dxa"/>
          </w:tcPr>
          <w:p w14:paraId="45A40F9A"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381</w:t>
            </w:r>
          </w:p>
        </w:tc>
        <w:tc>
          <w:tcPr>
            <w:tcW w:w="1134" w:type="dxa"/>
          </w:tcPr>
          <w:p w14:paraId="41F75DB6"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49D2F5FE"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مشتريات مواد</w:t>
            </w:r>
          </w:p>
        </w:tc>
        <w:tc>
          <w:tcPr>
            <w:tcW w:w="1417" w:type="dxa"/>
          </w:tcPr>
          <w:p w14:paraId="3D33FA2C"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3.000.000</w:t>
            </w:r>
          </w:p>
        </w:tc>
        <w:tc>
          <w:tcPr>
            <w:tcW w:w="1412" w:type="dxa"/>
          </w:tcPr>
          <w:p w14:paraId="0E114F37"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1B178707" w14:textId="77777777" w:rsidTr="00AF354F">
        <w:trPr>
          <w:gridBefore w:val="1"/>
          <w:wBefore w:w="7" w:type="dxa"/>
        </w:trPr>
        <w:tc>
          <w:tcPr>
            <w:tcW w:w="1127" w:type="dxa"/>
          </w:tcPr>
          <w:p w14:paraId="53B173EC"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4456</w:t>
            </w:r>
          </w:p>
        </w:tc>
        <w:tc>
          <w:tcPr>
            <w:tcW w:w="1134" w:type="dxa"/>
          </w:tcPr>
          <w:p w14:paraId="59B9058A"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2A16730C"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قابلة للاسترجاع</w:t>
            </w:r>
          </w:p>
        </w:tc>
        <w:tc>
          <w:tcPr>
            <w:tcW w:w="1417" w:type="dxa"/>
          </w:tcPr>
          <w:p w14:paraId="3A486D20"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570.000</w:t>
            </w:r>
          </w:p>
        </w:tc>
        <w:tc>
          <w:tcPr>
            <w:tcW w:w="1412" w:type="dxa"/>
          </w:tcPr>
          <w:p w14:paraId="078F2F55"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43B1341B" w14:textId="77777777" w:rsidTr="00AF354F">
        <w:trPr>
          <w:gridBefore w:val="1"/>
          <w:wBefore w:w="7" w:type="dxa"/>
        </w:trPr>
        <w:tc>
          <w:tcPr>
            <w:tcW w:w="1127" w:type="dxa"/>
          </w:tcPr>
          <w:p w14:paraId="70A3E564"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134" w:type="dxa"/>
          </w:tcPr>
          <w:p w14:paraId="5AA422F7"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401</w:t>
            </w:r>
          </w:p>
        </w:tc>
        <w:tc>
          <w:tcPr>
            <w:tcW w:w="3969" w:type="dxa"/>
          </w:tcPr>
          <w:p w14:paraId="65DE3E76"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موردو مخزونات و خدمات</w:t>
            </w:r>
          </w:p>
        </w:tc>
        <w:tc>
          <w:tcPr>
            <w:tcW w:w="1417" w:type="dxa"/>
          </w:tcPr>
          <w:p w14:paraId="1A0F21D1"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51910672"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3.570.000</w:t>
            </w:r>
          </w:p>
        </w:tc>
      </w:tr>
      <w:tr w:rsidR="00F16610" w:rsidRPr="00F16610" w14:paraId="38E0AA90" w14:textId="77777777" w:rsidTr="00AF354F">
        <w:trPr>
          <w:gridBefore w:val="1"/>
          <w:wBefore w:w="7" w:type="dxa"/>
        </w:trPr>
        <w:tc>
          <w:tcPr>
            <w:tcW w:w="9059" w:type="dxa"/>
            <w:gridSpan w:val="5"/>
          </w:tcPr>
          <w:p w14:paraId="0028D0D8"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فاتورة شراء مواد أولية و لوازم</w:t>
            </w:r>
          </w:p>
        </w:tc>
      </w:tr>
      <w:tr w:rsidR="00F16610" w:rsidRPr="00F16610" w14:paraId="6CF2FDB1" w14:textId="77777777" w:rsidTr="00AF354F">
        <w:trPr>
          <w:gridBefore w:val="1"/>
          <w:wBefore w:w="7" w:type="dxa"/>
        </w:trPr>
        <w:tc>
          <w:tcPr>
            <w:tcW w:w="9059" w:type="dxa"/>
            <w:gridSpan w:val="5"/>
          </w:tcPr>
          <w:p w14:paraId="1DFC23B8"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 xml:space="preserve">20جانفي2022    </w:t>
            </w:r>
          </w:p>
        </w:tc>
      </w:tr>
      <w:tr w:rsidR="00F16610" w:rsidRPr="00F16610" w14:paraId="1F05DD45" w14:textId="77777777" w:rsidTr="00AF354F">
        <w:trPr>
          <w:gridBefore w:val="1"/>
          <w:wBefore w:w="7" w:type="dxa"/>
        </w:trPr>
        <w:tc>
          <w:tcPr>
            <w:tcW w:w="1127" w:type="dxa"/>
          </w:tcPr>
          <w:p w14:paraId="40FB63D1"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lastRenderedPageBreak/>
              <w:t>31</w:t>
            </w:r>
          </w:p>
        </w:tc>
        <w:tc>
          <w:tcPr>
            <w:tcW w:w="1134" w:type="dxa"/>
          </w:tcPr>
          <w:p w14:paraId="07310DCA"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7FEAAF15"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مواد أولية و لوازم</w:t>
            </w:r>
          </w:p>
        </w:tc>
        <w:tc>
          <w:tcPr>
            <w:tcW w:w="1417" w:type="dxa"/>
          </w:tcPr>
          <w:p w14:paraId="694BBB60"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3.000.000</w:t>
            </w:r>
          </w:p>
        </w:tc>
        <w:tc>
          <w:tcPr>
            <w:tcW w:w="1412" w:type="dxa"/>
          </w:tcPr>
          <w:p w14:paraId="196050BB"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0D575653" w14:textId="77777777" w:rsidTr="00AF354F">
        <w:trPr>
          <w:gridBefore w:val="1"/>
          <w:wBefore w:w="7" w:type="dxa"/>
        </w:trPr>
        <w:tc>
          <w:tcPr>
            <w:tcW w:w="1127" w:type="dxa"/>
          </w:tcPr>
          <w:p w14:paraId="3F06508C"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134" w:type="dxa"/>
          </w:tcPr>
          <w:p w14:paraId="704CD257"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381</w:t>
            </w:r>
          </w:p>
        </w:tc>
        <w:tc>
          <w:tcPr>
            <w:tcW w:w="3969" w:type="dxa"/>
          </w:tcPr>
          <w:p w14:paraId="4E2E3862"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مشتريات مواد</w:t>
            </w:r>
          </w:p>
        </w:tc>
        <w:tc>
          <w:tcPr>
            <w:tcW w:w="1417" w:type="dxa"/>
          </w:tcPr>
          <w:p w14:paraId="5E35ED47"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55DCA94A"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3.000.000</w:t>
            </w:r>
          </w:p>
        </w:tc>
      </w:tr>
      <w:tr w:rsidR="00F16610" w:rsidRPr="00F16610" w14:paraId="4DEABF41" w14:textId="77777777" w:rsidTr="00AF354F">
        <w:trPr>
          <w:gridBefore w:val="1"/>
          <w:wBefore w:w="7" w:type="dxa"/>
        </w:trPr>
        <w:tc>
          <w:tcPr>
            <w:tcW w:w="9059" w:type="dxa"/>
            <w:gridSpan w:val="5"/>
          </w:tcPr>
          <w:p w14:paraId="6A976AD8"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وصل استلام المواد الأولية واللوازم</w:t>
            </w:r>
          </w:p>
        </w:tc>
      </w:tr>
      <w:tr w:rsidR="00F16610" w:rsidRPr="00F16610" w14:paraId="48C574AF" w14:textId="77777777" w:rsidTr="00AF354F">
        <w:trPr>
          <w:gridBefore w:val="1"/>
          <w:wBefore w:w="7" w:type="dxa"/>
        </w:trPr>
        <w:tc>
          <w:tcPr>
            <w:tcW w:w="9059" w:type="dxa"/>
            <w:gridSpan w:val="5"/>
          </w:tcPr>
          <w:p w14:paraId="41B7F1D6"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01 الى 20 فيفري 2022</w:t>
            </w:r>
          </w:p>
        </w:tc>
      </w:tr>
      <w:tr w:rsidR="00F16610" w:rsidRPr="00F16610" w14:paraId="1A46D6EB" w14:textId="77777777" w:rsidTr="00AF354F">
        <w:trPr>
          <w:gridBefore w:val="1"/>
          <w:wBefore w:w="7" w:type="dxa"/>
        </w:trPr>
        <w:tc>
          <w:tcPr>
            <w:tcW w:w="1127" w:type="dxa"/>
          </w:tcPr>
          <w:p w14:paraId="5A1A4486"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44568</w:t>
            </w:r>
          </w:p>
        </w:tc>
        <w:tc>
          <w:tcPr>
            <w:tcW w:w="1134" w:type="dxa"/>
          </w:tcPr>
          <w:p w14:paraId="3CC3B88C"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3B8BB3F8"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رصيد مرحل </w:t>
            </w:r>
            <w:r w:rsidRPr="00F16610">
              <w:rPr>
                <w:rFonts w:ascii="Sakkal Majalla" w:eastAsia="SimSun" w:hAnsi="Sakkal Majalla" w:cs="Sakkal Majalla" w:hint="cs"/>
                <w:b/>
                <w:bCs/>
                <w:sz w:val="36"/>
                <w:szCs w:val="36"/>
                <w:rtl/>
                <w:lang w:eastAsia="zh-CN" w:bidi="ar-DZ"/>
              </w:rPr>
              <w:t xml:space="preserve">جانفي </w:t>
            </w:r>
            <w:r w:rsidRPr="00F16610">
              <w:rPr>
                <w:rFonts w:ascii="Sakkal Majalla" w:eastAsia="SimSun" w:hAnsi="Sakkal Majalla" w:cs="Sakkal Majalla"/>
                <w:b/>
                <w:bCs/>
                <w:sz w:val="36"/>
                <w:szCs w:val="36"/>
                <w:rtl/>
                <w:lang w:eastAsia="zh-CN" w:bidi="ar-DZ"/>
              </w:rPr>
              <w:t>(قرض ضريبي)</w:t>
            </w:r>
          </w:p>
        </w:tc>
        <w:tc>
          <w:tcPr>
            <w:tcW w:w="1417" w:type="dxa"/>
          </w:tcPr>
          <w:p w14:paraId="7983F427"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688.750</w:t>
            </w:r>
          </w:p>
        </w:tc>
        <w:tc>
          <w:tcPr>
            <w:tcW w:w="1412" w:type="dxa"/>
          </w:tcPr>
          <w:p w14:paraId="563A6BCF"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0941CA60" w14:textId="77777777" w:rsidTr="00AF354F">
        <w:trPr>
          <w:gridBefore w:val="1"/>
          <w:wBefore w:w="7" w:type="dxa"/>
        </w:trPr>
        <w:tc>
          <w:tcPr>
            <w:tcW w:w="1127" w:type="dxa"/>
          </w:tcPr>
          <w:p w14:paraId="2AAFAC5F"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1134" w:type="dxa"/>
          </w:tcPr>
          <w:p w14:paraId="3074786D"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4456</w:t>
            </w:r>
          </w:p>
        </w:tc>
        <w:tc>
          <w:tcPr>
            <w:tcW w:w="3969" w:type="dxa"/>
          </w:tcPr>
          <w:p w14:paraId="7F3CC51C" w14:textId="77777777" w:rsidR="00F16610" w:rsidRPr="00F16610" w:rsidRDefault="00F16610" w:rsidP="00F16610">
            <w:pPr>
              <w:bidi/>
              <w:rPr>
                <w:rFonts w:ascii="Sakkal Majalla" w:eastAsia="SimSun" w:hAnsi="Sakkal Majalla" w:cs="Sakkal Majalla"/>
                <w:b/>
                <w:bCs/>
                <w:sz w:val="36"/>
                <w:szCs w:val="36"/>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قابلة للاسترجاع</w:t>
            </w:r>
          </w:p>
        </w:tc>
        <w:tc>
          <w:tcPr>
            <w:tcW w:w="1417" w:type="dxa"/>
          </w:tcPr>
          <w:p w14:paraId="5962C95E"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3DD40147"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570.000</w:t>
            </w:r>
          </w:p>
        </w:tc>
      </w:tr>
      <w:tr w:rsidR="00F16610" w:rsidRPr="00F16610" w14:paraId="6E7DE04A" w14:textId="77777777" w:rsidTr="00AF354F">
        <w:trPr>
          <w:gridBefore w:val="1"/>
          <w:wBefore w:w="7" w:type="dxa"/>
        </w:trPr>
        <w:tc>
          <w:tcPr>
            <w:tcW w:w="1127" w:type="dxa"/>
          </w:tcPr>
          <w:p w14:paraId="3BFD8696"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1134" w:type="dxa"/>
          </w:tcPr>
          <w:p w14:paraId="08210DCD"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445688</w:t>
            </w:r>
          </w:p>
        </w:tc>
        <w:tc>
          <w:tcPr>
            <w:tcW w:w="3969" w:type="dxa"/>
          </w:tcPr>
          <w:p w14:paraId="771B14C3"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رصيد مرحل</w:t>
            </w:r>
            <w:r w:rsidRPr="00F16610">
              <w:rPr>
                <w:rFonts w:ascii="Sakkal Majalla" w:eastAsia="SimSun" w:hAnsi="Sakkal Majalla" w:cs="Sakkal Majalla" w:hint="cs"/>
                <w:b/>
                <w:bCs/>
                <w:sz w:val="36"/>
                <w:szCs w:val="36"/>
                <w:rtl/>
                <w:lang w:eastAsia="zh-CN" w:bidi="ar-DZ"/>
              </w:rPr>
              <w:t xml:space="preserve"> ديسمبر </w:t>
            </w:r>
            <w:r w:rsidRPr="00F16610">
              <w:rPr>
                <w:rFonts w:ascii="Sakkal Majalla" w:eastAsia="SimSun" w:hAnsi="Sakkal Majalla" w:cs="Sakkal Majalla"/>
                <w:b/>
                <w:bCs/>
                <w:sz w:val="36"/>
                <w:szCs w:val="36"/>
                <w:rtl/>
                <w:lang w:eastAsia="zh-CN" w:bidi="ar-DZ"/>
              </w:rPr>
              <w:t>(قرض ضريبي)</w:t>
            </w:r>
          </w:p>
        </w:tc>
        <w:tc>
          <w:tcPr>
            <w:tcW w:w="1417" w:type="dxa"/>
          </w:tcPr>
          <w:p w14:paraId="64F86BE2"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294F9E6F"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118.750</w:t>
            </w:r>
          </w:p>
        </w:tc>
      </w:tr>
      <w:tr w:rsidR="00F16610" w:rsidRPr="00F16610" w14:paraId="5119CAA8" w14:textId="77777777" w:rsidTr="00AF354F">
        <w:trPr>
          <w:gridBefore w:val="1"/>
          <w:wBefore w:w="7" w:type="dxa"/>
        </w:trPr>
        <w:tc>
          <w:tcPr>
            <w:tcW w:w="9059" w:type="dxa"/>
            <w:gridSpan w:val="5"/>
          </w:tcPr>
          <w:p w14:paraId="6E125A29"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تصريح </w:t>
            </w:r>
            <w:r w:rsidRPr="00F16610">
              <w:rPr>
                <w:rFonts w:ascii="Sakkal Majalla" w:eastAsia="SimSun" w:hAnsi="Sakkal Majalla" w:cs="Sakkal Majalla"/>
                <w:b/>
                <w:bCs/>
                <w:sz w:val="36"/>
                <w:szCs w:val="36"/>
                <w:lang w:eastAsia="zh-CN" w:bidi="ar-DZ"/>
              </w:rPr>
              <w:t>G50</w:t>
            </w:r>
            <w:r w:rsidRPr="00F16610">
              <w:rPr>
                <w:rFonts w:ascii="Sakkal Majalla" w:eastAsia="SimSun" w:hAnsi="Sakkal Majalla" w:cs="Sakkal Majalla" w:hint="cs"/>
                <w:b/>
                <w:bCs/>
                <w:sz w:val="36"/>
                <w:szCs w:val="36"/>
                <w:rtl/>
                <w:lang w:eastAsia="zh-CN" w:bidi="ar-DZ"/>
              </w:rPr>
              <w:t xml:space="preserve"> جانفي 2022</w:t>
            </w:r>
          </w:p>
        </w:tc>
      </w:tr>
      <w:tr w:rsidR="00F16610" w:rsidRPr="00F16610" w14:paraId="0DED1A87" w14:textId="77777777" w:rsidTr="00AF354F">
        <w:trPr>
          <w:gridBefore w:val="1"/>
          <w:wBefore w:w="7" w:type="dxa"/>
        </w:trPr>
        <w:tc>
          <w:tcPr>
            <w:tcW w:w="9059" w:type="dxa"/>
            <w:gridSpan w:val="5"/>
          </w:tcPr>
          <w:p w14:paraId="6580814C"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01 الى 20 مارس 2022</w:t>
            </w:r>
          </w:p>
        </w:tc>
      </w:tr>
      <w:tr w:rsidR="00F16610" w:rsidRPr="00F16610" w14:paraId="0A4BCDA2" w14:textId="77777777" w:rsidTr="00AF354F">
        <w:trPr>
          <w:gridBefore w:val="1"/>
          <w:wBefore w:w="7" w:type="dxa"/>
        </w:trPr>
        <w:tc>
          <w:tcPr>
            <w:tcW w:w="1127" w:type="dxa"/>
          </w:tcPr>
          <w:p w14:paraId="5C1F5F52"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445688</w:t>
            </w:r>
          </w:p>
        </w:tc>
        <w:tc>
          <w:tcPr>
            <w:tcW w:w="1134" w:type="dxa"/>
          </w:tcPr>
          <w:p w14:paraId="3A98A20F"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0C8DE80D"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رصيد مرحل </w:t>
            </w:r>
            <w:r w:rsidRPr="00F16610">
              <w:rPr>
                <w:rFonts w:ascii="Sakkal Majalla" w:eastAsia="SimSun" w:hAnsi="Sakkal Majalla" w:cs="Sakkal Majalla" w:hint="cs"/>
                <w:b/>
                <w:bCs/>
                <w:sz w:val="36"/>
                <w:szCs w:val="36"/>
                <w:rtl/>
                <w:lang w:eastAsia="zh-CN" w:bidi="ar-DZ"/>
              </w:rPr>
              <w:t xml:space="preserve">فيفري </w:t>
            </w:r>
            <w:r w:rsidRPr="00F16610">
              <w:rPr>
                <w:rFonts w:ascii="Sakkal Majalla" w:eastAsia="SimSun" w:hAnsi="Sakkal Majalla" w:cs="Sakkal Majalla"/>
                <w:b/>
                <w:bCs/>
                <w:sz w:val="36"/>
                <w:szCs w:val="36"/>
                <w:rtl/>
                <w:lang w:eastAsia="zh-CN" w:bidi="ar-DZ"/>
              </w:rPr>
              <w:t>(قرض ضريبي)</w:t>
            </w:r>
          </w:p>
        </w:tc>
        <w:tc>
          <w:tcPr>
            <w:tcW w:w="1417" w:type="dxa"/>
          </w:tcPr>
          <w:p w14:paraId="3B0C02F4"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688.750</w:t>
            </w:r>
          </w:p>
        </w:tc>
        <w:tc>
          <w:tcPr>
            <w:tcW w:w="1412" w:type="dxa"/>
          </w:tcPr>
          <w:p w14:paraId="56DA2860"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690F8A42" w14:textId="77777777" w:rsidTr="00AF354F">
        <w:trPr>
          <w:gridBefore w:val="1"/>
          <w:wBefore w:w="7" w:type="dxa"/>
        </w:trPr>
        <w:tc>
          <w:tcPr>
            <w:tcW w:w="1127" w:type="dxa"/>
          </w:tcPr>
          <w:p w14:paraId="191C82C4"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1134" w:type="dxa"/>
          </w:tcPr>
          <w:p w14:paraId="75D1548B"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44568</w:t>
            </w:r>
          </w:p>
        </w:tc>
        <w:tc>
          <w:tcPr>
            <w:tcW w:w="3969" w:type="dxa"/>
          </w:tcPr>
          <w:p w14:paraId="7AA5534D" w14:textId="77777777" w:rsidR="00F16610" w:rsidRPr="00F16610" w:rsidRDefault="00F16610" w:rsidP="00F16610">
            <w:pPr>
              <w:bidi/>
              <w:rPr>
                <w:rFonts w:ascii="Sakkal Majalla" w:eastAsia="SimSun" w:hAnsi="Sakkal Majalla" w:cs="Sakkal Majalla"/>
                <w:b/>
                <w:bCs/>
                <w:sz w:val="36"/>
                <w:szCs w:val="36"/>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رصيد مرحل جانفي (قرض ضريبي)</w:t>
            </w:r>
          </w:p>
        </w:tc>
        <w:tc>
          <w:tcPr>
            <w:tcW w:w="1417" w:type="dxa"/>
          </w:tcPr>
          <w:p w14:paraId="3379A616"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5CE5703C"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688.750</w:t>
            </w:r>
          </w:p>
        </w:tc>
      </w:tr>
      <w:tr w:rsidR="00F16610" w:rsidRPr="00F16610" w14:paraId="3F66DD07" w14:textId="77777777" w:rsidTr="00AF354F">
        <w:trPr>
          <w:gridBefore w:val="1"/>
          <w:wBefore w:w="7" w:type="dxa"/>
        </w:trPr>
        <w:tc>
          <w:tcPr>
            <w:tcW w:w="9059" w:type="dxa"/>
            <w:gridSpan w:val="5"/>
          </w:tcPr>
          <w:p w14:paraId="1437E55D"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تصريح </w:t>
            </w:r>
            <w:r w:rsidRPr="00F16610">
              <w:rPr>
                <w:rFonts w:ascii="Sakkal Majalla" w:eastAsia="SimSun" w:hAnsi="Sakkal Majalla" w:cs="Sakkal Majalla"/>
                <w:b/>
                <w:bCs/>
                <w:sz w:val="36"/>
                <w:szCs w:val="36"/>
                <w:lang w:eastAsia="zh-CN" w:bidi="ar-DZ"/>
              </w:rPr>
              <w:t>G50</w:t>
            </w:r>
            <w:r w:rsidRPr="00F16610">
              <w:rPr>
                <w:rFonts w:ascii="Sakkal Majalla" w:eastAsia="SimSun" w:hAnsi="Sakkal Majalla" w:cs="Sakkal Majalla" w:hint="cs"/>
                <w:b/>
                <w:bCs/>
                <w:sz w:val="36"/>
                <w:szCs w:val="36"/>
                <w:rtl/>
                <w:lang w:eastAsia="zh-CN" w:bidi="ar-DZ"/>
              </w:rPr>
              <w:t xml:space="preserve"> فيفري 2022</w:t>
            </w:r>
          </w:p>
        </w:tc>
      </w:tr>
      <w:tr w:rsidR="00F16610" w:rsidRPr="00F16610" w14:paraId="1B7211B0" w14:textId="77777777" w:rsidTr="00AF354F">
        <w:tc>
          <w:tcPr>
            <w:tcW w:w="9066" w:type="dxa"/>
            <w:gridSpan w:val="6"/>
          </w:tcPr>
          <w:p w14:paraId="683A30E1"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02 مارس2022</w:t>
            </w:r>
          </w:p>
        </w:tc>
      </w:tr>
      <w:tr w:rsidR="00F16610" w:rsidRPr="00F16610" w14:paraId="5A02AD36" w14:textId="77777777" w:rsidTr="00AF354F">
        <w:tc>
          <w:tcPr>
            <w:tcW w:w="1134" w:type="dxa"/>
            <w:gridSpan w:val="2"/>
          </w:tcPr>
          <w:p w14:paraId="021D60A3"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411</w:t>
            </w:r>
          </w:p>
        </w:tc>
        <w:tc>
          <w:tcPr>
            <w:tcW w:w="1134" w:type="dxa"/>
          </w:tcPr>
          <w:p w14:paraId="3C10FC92"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3969" w:type="dxa"/>
          </w:tcPr>
          <w:p w14:paraId="72B63F16"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الزبائن</w:t>
            </w:r>
          </w:p>
        </w:tc>
        <w:tc>
          <w:tcPr>
            <w:tcW w:w="1417" w:type="dxa"/>
          </w:tcPr>
          <w:p w14:paraId="549F1BDD"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18.121.250</w:t>
            </w:r>
          </w:p>
        </w:tc>
        <w:tc>
          <w:tcPr>
            <w:tcW w:w="1412" w:type="dxa"/>
          </w:tcPr>
          <w:p w14:paraId="76FCC446"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r>
      <w:tr w:rsidR="00F16610" w:rsidRPr="00F16610" w14:paraId="29CBB7F4" w14:textId="77777777" w:rsidTr="00AF354F">
        <w:tc>
          <w:tcPr>
            <w:tcW w:w="1134" w:type="dxa"/>
            <w:gridSpan w:val="2"/>
          </w:tcPr>
          <w:p w14:paraId="33BBCD28" w14:textId="77777777" w:rsidR="00F16610" w:rsidRPr="00F16610" w:rsidRDefault="00F16610" w:rsidP="00F16610">
            <w:pPr>
              <w:bidi/>
              <w:jc w:val="center"/>
              <w:rPr>
                <w:rFonts w:ascii="Sakkal Majalla" w:eastAsia="SimSun" w:hAnsi="Sakkal Majalla" w:cs="Sakkal Majalla"/>
                <w:b/>
                <w:bCs/>
                <w:sz w:val="36"/>
                <w:szCs w:val="36"/>
                <w:lang w:eastAsia="zh-CN" w:bidi="ar-DZ"/>
              </w:rPr>
            </w:pPr>
            <w:r w:rsidRPr="00F16610">
              <w:rPr>
                <w:rFonts w:ascii="Sakkal Majalla" w:eastAsia="SimSun" w:hAnsi="Sakkal Majalla" w:cs="Sakkal Majalla"/>
                <w:b/>
                <w:bCs/>
                <w:sz w:val="36"/>
                <w:szCs w:val="36"/>
                <w:lang w:eastAsia="zh-CN" w:bidi="ar-DZ"/>
              </w:rPr>
              <w:t>4119</w:t>
            </w:r>
          </w:p>
        </w:tc>
        <w:tc>
          <w:tcPr>
            <w:tcW w:w="1134" w:type="dxa"/>
          </w:tcPr>
          <w:p w14:paraId="46BA3785"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3969" w:type="dxa"/>
          </w:tcPr>
          <w:p w14:paraId="70F0C7CC"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زبائن، ضمان محجوز</w:t>
            </w:r>
          </w:p>
        </w:tc>
        <w:tc>
          <w:tcPr>
            <w:tcW w:w="1417" w:type="dxa"/>
          </w:tcPr>
          <w:p w14:paraId="602DDF2F"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953.750</w:t>
            </w:r>
          </w:p>
        </w:tc>
        <w:tc>
          <w:tcPr>
            <w:tcW w:w="1412" w:type="dxa"/>
          </w:tcPr>
          <w:p w14:paraId="5AD7F480"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r>
      <w:tr w:rsidR="00F16610" w:rsidRPr="00F16610" w14:paraId="1F80E4AF" w14:textId="77777777" w:rsidTr="00AF354F">
        <w:tc>
          <w:tcPr>
            <w:tcW w:w="1134" w:type="dxa"/>
            <w:gridSpan w:val="2"/>
          </w:tcPr>
          <w:p w14:paraId="075CE33C"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1134" w:type="dxa"/>
          </w:tcPr>
          <w:p w14:paraId="1186353D"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704</w:t>
            </w:r>
          </w:p>
        </w:tc>
        <w:tc>
          <w:tcPr>
            <w:tcW w:w="3969" w:type="dxa"/>
          </w:tcPr>
          <w:p w14:paraId="64B520BA"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مبيعات الأشغال</w:t>
            </w:r>
          </w:p>
        </w:tc>
        <w:tc>
          <w:tcPr>
            <w:tcW w:w="1417" w:type="dxa"/>
          </w:tcPr>
          <w:p w14:paraId="13B568EC"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1412" w:type="dxa"/>
          </w:tcPr>
          <w:p w14:paraId="3186E80C"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17.500.000</w:t>
            </w:r>
          </w:p>
        </w:tc>
      </w:tr>
      <w:tr w:rsidR="00F16610" w:rsidRPr="00F16610" w14:paraId="5627679C" w14:textId="77777777" w:rsidTr="00AF354F">
        <w:tc>
          <w:tcPr>
            <w:tcW w:w="1134" w:type="dxa"/>
            <w:gridSpan w:val="2"/>
          </w:tcPr>
          <w:p w14:paraId="2ED1DCA0"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1134" w:type="dxa"/>
          </w:tcPr>
          <w:p w14:paraId="4409B1CD"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44578</w:t>
            </w:r>
          </w:p>
        </w:tc>
        <w:tc>
          <w:tcPr>
            <w:tcW w:w="3969" w:type="dxa"/>
          </w:tcPr>
          <w:p w14:paraId="42F6F0D8"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w:t>
            </w:r>
            <w:r w:rsidRPr="00F16610">
              <w:rPr>
                <w:rFonts w:ascii="Sakkal Majalla" w:eastAsia="SimSun" w:hAnsi="Sakkal Majalla" w:cs="Sakkal Majalla" w:hint="cs"/>
                <w:b/>
                <w:bCs/>
                <w:sz w:val="36"/>
                <w:szCs w:val="36"/>
                <w:rtl/>
                <w:lang w:eastAsia="zh-CN" w:bidi="ar-DZ"/>
              </w:rPr>
              <w:t>للتسوية</w:t>
            </w:r>
          </w:p>
        </w:tc>
        <w:tc>
          <w:tcPr>
            <w:tcW w:w="1417" w:type="dxa"/>
          </w:tcPr>
          <w:p w14:paraId="1682737A"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1412" w:type="dxa"/>
          </w:tcPr>
          <w:p w14:paraId="2594BD1A"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1.575.000</w:t>
            </w:r>
          </w:p>
        </w:tc>
      </w:tr>
      <w:tr w:rsidR="00F16610" w:rsidRPr="00F16610" w14:paraId="6DC09A2C" w14:textId="77777777" w:rsidTr="00AF354F">
        <w:tc>
          <w:tcPr>
            <w:tcW w:w="9066" w:type="dxa"/>
            <w:gridSpan w:val="6"/>
          </w:tcPr>
          <w:p w14:paraId="40BEAB5B"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وضعية الأشغال رقم 02</w:t>
            </w:r>
          </w:p>
        </w:tc>
      </w:tr>
      <w:tr w:rsidR="00F16610" w:rsidRPr="00F16610" w14:paraId="1B6E3F0D" w14:textId="77777777" w:rsidTr="00AF354F">
        <w:trPr>
          <w:gridBefore w:val="1"/>
          <w:wBefore w:w="7" w:type="dxa"/>
        </w:trPr>
        <w:tc>
          <w:tcPr>
            <w:tcW w:w="9059" w:type="dxa"/>
            <w:gridSpan w:val="5"/>
          </w:tcPr>
          <w:p w14:paraId="10E77B34"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30 مارس 2022</w:t>
            </w:r>
          </w:p>
        </w:tc>
      </w:tr>
      <w:tr w:rsidR="00F16610" w:rsidRPr="00F16610" w14:paraId="52B54B14" w14:textId="77777777" w:rsidTr="00AF354F">
        <w:trPr>
          <w:gridBefore w:val="1"/>
          <w:wBefore w:w="7" w:type="dxa"/>
        </w:trPr>
        <w:tc>
          <w:tcPr>
            <w:tcW w:w="1127" w:type="dxa"/>
          </w:tcPr>
          <w:p w14:paraId="6F75A24C"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512</w:t>
            </w:r>
          </w:p>
        </w:tc>
        <w:tc>
          <w:tcPr>
            <w:tcW w:w="1134" w:type="dxa"/>
          </w:tcPr>
          <w:p w14:paraId="0EE02FE1"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49997E5D"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بنوك الحسابات الجارية</w:t>
            </w:r>
          </w:p>
        </w:tc>
        <w:tc>
          <w:tcPr>
            <w:tcW w:w="1417" w:type="dxa"/>
          </w:tcPr>
          <w:p w14:paraId="20919565"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408.750</w:t>
            </w:r>
          </w:p>
        </w:tc>
        <w:tc>
          <w:tcPr>
            <w:tcW w:w="1412" w:type="dxa"/>
          </w:tcPr>
          <w:p w14:paraId="0C1D14D8"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5D5BF639" w14:textId="77777777" w:rsidTr="00AF354F">
        <w:trPr>
          <w:gridBefore w:val="1"/>
          <w:wBefore w:w="7" w:type="dxa"/>
        </w:trPr>
        <w:tc>
          <w:tcPr>
            <w:tcW w:w="1127" w:type="dxa"/>
          </w:tcPr>
          <w:p w14:paraId="100E2957"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134" w:type="dxa"/>
          </w:tcPr>
          <w:p w14:paraId="0A54B7BD"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4119</w:t>
            </w:r>
          </w:p>
        </w:tc>
        <w:tc>
          <w:tcPr>
            <w:tcW w:w="3969" w:type="dxa"/>
          </w:tcPr>
          <w:p w14:paraId="6F198BEC"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زبائن، ضمان محجوز</w:t>
            </w:r>
          </w:p>
        </w:tc>
        <w:tc>
          <w:tcPr>
            <w:tcW w:w="1417" w:type="dxa"/>
          </w:tcPr>
          <w:p w14:paraId="4219DAC4"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74EA58C2"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408.750</w:t>
            </w:r>
          </w:p>
        </w:tc>
      </w:tr>
      <w:tr w:rsidR="00F16610" w:rsidRPr="00F16610" w14:paraId="5BBC3914" w14:textId="77777777" w:rsidTr="00AF354F">
        <w:trPr>
          <w:gridBefore w:val="1"/>
          <w:wBefore w:w="7" w:type="dxa"/>
        </w:trPr>
        <w:tc>
          <w:tcPr>
            <w:tcW w:w="9059" w:type="dxa"/>
            <w:gridSpan w:val="5"/>
          </w:tcPr>
          <w:p w14:paraId="2C01CA57"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تحصيل الضمان المحجوز  على الوضعية 01 في 30/09/2021 بعد انقضاء 06 أشهر</w:t>
            </w:r>
          </w:p>
        </w:tc>
      </w:tr>
      <w:tr w:rsidR="00F16610" w:rsidRPr="00F16610" w14:paraId="5297FD6C" w14:textId="77777777" w:rsidTr="00AF354F">
        <w:trPr>
          <w:gridBefore w:val="1"/>
          <w:wBefore w:w="7" w:type="dxa"/>
        </w:trPr>
        <w:tc>
          <w:tcPr>
            <w:tcW w:w="9059" w:type="dxa"/>
            <w:gridSpan w:val="5"/>
          </w:tcPr>
          <w:p w14:paraId="5EE6AD6C"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18 أفريل 2022</w:t>
            </w:r>
          </w:p>
        </w:tc>
      </w:tr>
      <w:tr w:rsidR="00F16610" w:rsidRPr="00F16610" w14:paraId="38CC847B" w14:textId="77777777" w:rsidTr="00AF354F">
        <w:trPr>
          <w:gridBefore w:val="1"/>
          <w:wBefore w:w="7" w:type="dxa"/>
        </w:trPr>
        <w:tc>
          <w:tcPr>
            <w:tcW w:w="1127" w:type="dxa"/>
          </w:tcPr>
          <w:p w14:paraId="2BE1F55F"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lastRenderedPageBreak/>
              <w:t>4458</w:t>
            </w:r>
          </w:p>
        </w:tc>
        <w:tc>
          <w:tcPr>
            <w:tcW w:w="1134" w:type="dxa"/>
          </w:tcPr>
          <w:p w14:paraId="168F0EE3"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093AD7FC"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للتسوية</w:t>
            </w:r>
          </w:p>
        </w:tc>
        <w:tc>
          <w:tcPr>
            <w:tcW w:w="1417" w:type="dxa"/>
          </w:tcPr>
          <w:p w14:paraId="317C96E5"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33.750</w:t>
            </w:r>
          </w:p>
        </w:tc>
        <w:tc>
          <w:tcPr>
            <w:tcW w:w="1412" w:type="dxa"/>
          </w:tcPr>
          <w:p w14:paraId="13B59973"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5644030E" w14:textId="77777777" w:rsidTr="00AF354F">
        <w:trPr>
          <w:gridBefore w:val="1"/>
          <w:wBefore w:w="7" w:type="dxa"/>
        </w:trPr>
        <w:tc>
          <w:tcPr>
            <w:tcW w:w="1127" w:type="dxa"/>
          </w:tcPr>
          <w:p w14:paraId="190322E6"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134" w:type="dxa"/>
          </w:tcPr>
          <w:p w14:paraId="285E9E95"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4457</w:t>
            </w:r>
          </w:p>
        </w:tc>
        <w:tc>
          <w:tcPr>
            <w:tcW w:w="3969" w:type="dxa"/>
          </w:tcPr>
          <w:p w14:paraId="50F6897A"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محصلة</w:t>
            </w:r>
          </w:p>
        </w:tc>
        <w:tc>
          <w:tcPr>
            <w:tcW w:w="1417" w:type="dxa"/>
          </w:tcPr>
          <w:p w14:paraId="1D04F4E0"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6232E9E6"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33.750</w:t>
            </w:r>
          </w:p>
        </w:tc>
      </w:tr>
      <w:tr w:rsidR="00F16610" w:rsidRPr="00F16610" w14:paraId="58F07AB2" w14:textId="77777777" w:rsidTr="00AF354F">
        <w:trPr>
          <w:gridBefore w:val="1"/>
          <w:wBefore w:w="7" w:type="dxa"/>
        </w:trPr>
        <w:tc>
          <w:tcPr>
            <w:tcW w:w="9059" w:type="dxa"/>
            <w:gridSpan w:val="5"/>
          </w:tcPr>
          <w:p w14:paraId="0A361C83"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تسجيل </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واجبة التصريح بها من تحصيل (حدث المنشئ) الضمان المحجوز  على الوضعية 01</w:t>
            </w:r>
          </w:p>
        </w:tc>
      </w:tr>
      <w:tr w:rsidR="00F16610" w:rsidRPr="00F16610" w14:paraId="3D414784" w14:textId="77777777" w:rsidTr="00AF354F">
        <w:trPr>
          <w:gridBefore w:val="1"/>
          <w:wBefore w:w="7" w:type="dxa"/>
        </w:trPr>
        <w:tc>
          <w:tcPr>
            <w:tcW w:w="9059" w:type="dxa"/>
            <w:gridSpan w:val="5"/>
          </w:tcPr>
          <w:p w14:paraId="1C9FE5D8"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01 الى 20 أفريل 2022</w:t>
            </w:r>
          </w:p>
        </w:tc>
      </w:tr>
      <w:tr w:rsidR="00F16610" w:rsidRPr="00F16610" w14:paraId="2142FB4E" w14:textId="77777777" w:rsidTr="00AF354F">
        <w:trPr>
          <w:gridBefore w:val="1"/>
          <w:wBefore w:w="7" w:type="dxa"/>
        </w:trPr>
        <w:tc>
          <w:tcPr>
            <w:tcW w:w="1127" w:type="dxa"/>
          </w:tcPr>
          <w:p w14:paraId="0C6167B3"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4457</w:t>
            </w:r>
          </w:p>
        </w:tc>
        <w:tc>
          <w:tcPr>
            <w:tcW w:w="1134" w:type="dxa"/>
          </w:tcPr>
          <w:p w14:paraId="0FD40237"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5365B6B2" w14:textId="77777777" w:rsidR="00F16610" w:rsidRPr="00F16610" w:rsidRDefault="00F16610" w:rsidP="00F16610">
            <w:pPr>
              <w:bidi/>
              <w:jc w:val="both"/>
              <w:rPr>
                <w:rFonts w:ascii="Sakkal Majalla" w:eastAsia="SimSun" w:hAnsi="Sakkal Majalla" w:cs="Sakkal Majalla"/>
                <w:b/>
                <w:bCs/>
                <w:sz w:val="36"/>
                <w:szCs w:val="36"/>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محصلة</w:t>
            </w:r>
          </w:p>
        </w:tc>
        <w:tc>
          <w:tcPr>
            <w:tcW w:w="1417" w:type="dxa"/>
          </w:tcPr>
          <w:p w14:paraId="001EA5C8"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33.750</w:t>
            </w:r>
          </w:p>
        </w:tc>
        <w:tc>
          <w:tcPr>
            <w:tcW w:w="1412" w:type="dxa"/>
          </w:tcPr>
          <w:p w14:paraId="32CA9856"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16D3823B" w14:textId="77777777" w:rsidTr="00AF354F">
        <w:trPr>
          <w:gridBefore w:val="1"/>
          <w:wBefore w:w="7" w:type="dxa"/>
        </w:trPr>
        <w:tc>
          <w:tcPr>
            <w:tcW w:w="1127" w:type="dxa"/>
          </w:tcPr>
          <w:p w14:paraId="21AF9BF5"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44568</w:t>
            </w:r>
          </w:p>
        </w:tc>
        <w:tc>
          <w:tcPr>
            <w:tcW w:w="1134" w:type="dxa"/>
          </w:tcPr>
          <w:p w14:paraId="68FEB774"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0ED0D8DA" w14:textId="77777777" w:rsidR="00F16610" w:rsidRPr="00F16610" w:rsidRDefault="00F16610" w:rsidP="00F16610">
            <w:pPr>
              <w:bidi/>
              <w:jc w:val="both"/>
              <w:rPr>
                <w:rFonts w:ascii="Sakkal Majalla" w:eastAsia="SimSun" w:hAnsi="Sakkal Majalla" w:cs="Sakkal Majalla"/>
                <w:b/>
                <w:bCs/>
                <w:sz w:val="36"/>
                <w:szCs w:val="36"/>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رصيد مرحل</w:t>
            </w:r>
            <w:r w:rsidRPr="00F16610">
              <w:rPr>
                <w:rFonts w:ascii="Sakkal Majalla" w:eastAsia="SimSun" w:hAnsi="Sakkal Majalla" w:cs="Sakkal Majalla" w:hint="cs"/>
                <w:b/>
                <w:bCs/>
                <w:sz w:val="36"/>
                <w:szCs w:val="36"/>
                <w:rtl/>
                <w:lang w:eastAsia="zh-CN" w:bidi="ar-DZ"/>
              </w:rPr>
              <w:t xml:space="preserve"> مارس</w:t>
            </w:r>
            <w:r w:rsidRPr="00F16610">
              <w:rPr>
                <w:rFonts w:ascii="Sakkal Majalla" w:eastAsia="SimSun" w:hAnsi="Sakkal Majalla" w:cs="Sakkal Majalla"/>
                <w:b/>
                <w:bCs/>
                <w:sz w:val="36"/>
                <w:szCs w:val="36"/>
                <w:rtl/>
                <w:lang w:eastAsia="zh-CN" w:bidi="ar-DZ"/>
              </w:rPr>
              <w:t xml:space="preserve"> (قرض ضريبي)</w:t>
            </w:r>
          </w:p>
        </w:tc>
        <w:tc>
          <w:tcPr>
            <w:tcW w:w="1417" w:type="dxa"/>
          </w:tcPr>
          <w:p w14:paraId="7D1BD266"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655.000</w:t>
            </w:r>
          </w:p>
        </w:tc>
        <w:tc>
          <w:tcPr>
            <w:tcW w:w="1412" w:type="dxa"/>
          </w:tcPr>
          <w:p w14:paraId="2F637D87"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1DDF7C47" w14:textId="77777777" w:rsidTr="00AF354F">
        <w:trPr>
          <w:gridBefore w:val="1"/>
          <w:wBefore w:w="7" w:type="dxa"/>
        </w:trPr>
        <w:tc>
          <w:tcPr>
            <w:tcW w:w="1127" w:type="dxa"/>
          </w:tcPr>
          <w:p w14:paraId="4B37D146"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1134" w:type="dxa"/>
          </w:tcPr>
          <w:p w14:paraId="37643AFA"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445688</w:t>
            </w:r>
          </w:p>
        </w:tc>
        <w:tc>
          <w:tcPr>
            <w:tcW w:w="3969" w:type="dxa"/>
          </w:tcPr>
          <w:p w14:paraId="1B376CC7"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رصيد مرحل </w:t>
            </w:r>
            <w:r w:rsidRPr="00F16610">
              <w:rPr>
                <w:rFonts w:ascii="Sakkal Majalla" w:eastAsia="SimSun" w:hAnsi="Sakkal Majalla" w:cs="Sakkal Majalla" w:hint="cs"/>
                <w:b/>
                <w:bCs/>
                <w:sz w:val="36"/>
                <w:szCs w:val="36"/>
                <w:rtl/>
                <w:lang w:eastAsia="zh-CN" w:bidi="ar-DZ"/>
              </w:rPr>
              <w:t xml:space="preserve">فيفري </w:t>
            </w:r>
            <w:r w:rsidRPr="00F16610">
              <w:rPr>
                <w:rFonts w:ascii="Sakkal Majalla" w:eastAsia="SimSun" w:hAnsi="Sakkal Majalla" w:cs="Sakkal Majalla"/>
                <w:b/>
                <w:bCs/>
                <w:sz w:val="36"/>
                <w:szCs w:val="36"/>
                <w:rtl/>
                <w:lang w:eastAsia="zh-CN" w:bidi="ar-DZ"/>
              </w:rPr>
              <w:t>(قرض ضريبي)</w:t>
            </w:r>
          </w:p>
        </w:tc>
        <w:tc>
          <w:tcPr>
            <w:tcW w:w="1417" w:type="dxa"/>
          </w:tcPr>
          <w:p w14:paraId="3854CD9C"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28609FCE"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688.750</w:t>
            </w:r>
          </w:p>
        </w:tc>
      </w:tr>
      <w:tr w:rsidR="00F16610" w:rsidRPr="00F16610" w14:paraId="61E1AFD4" w14:textId="77777777" w:rsidTr="00AF354F">
        <w:trPr>
          <w:gridBefore w:val="1"/>
          <w:wBefore w:w="7" w:type="dxa"/>
        </w:trPr>
        <w:tc>
          <w:tcPr>
            <w:tcW w:w="9059" w:type="dxa"/>
            <w:gridSpan w:val="5"/>
          </w:tcPr>
          <w:p w14:paraId="21AF6C7D"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تصريح </w:t>
            </w:r>
            <w:r w:rsidRPr="00F16610">
              <w:rPr>
                <w:rFonts w:ascii="Sakkal Majalla" w:eastAsia="SimSun" w:hAnsi="Sakkal Majalla" w:cs="Sakkal Majalla"/>
                <w:b/>
                <w:bCs/>
                <w:sz w:val="36"/>
                <w:szCs w:val="36"/>
                <w:lang w:eastAsia="zh-CN" w:bidi="ar-DZ"/>
              </w:rPr>
              <w:t>G50</w:t>
            </w:r>
            <w:r w:rsidRPr="00F16610">
              <w:rPr>
                <w:rFonts w:ascii="Sakkal Majalla" w:eastAsia="SimSun" w:hAnsi="Sakkal Majalla" w:cs="Sakkal Majalla" w:hint="cs"/>
                <w:b/>
                <w:bCs/>
                <w:sz w:val="36"/>
                <w:szCs w:val="36"/>
                <w:rtl/>
                <w:lang w:eastAsia="zh-CN" w:bidi="ar-DZ"/>
              </w:rPr>
              <w:t xml:space="preserve"> مارس 2022</w:t>
            </w:r>
          </w:p>
        </w:tc>
      </w:tr>
      <w:tr w:rsidR="00F16610" w:rsidRPr="00F16610" w14:paraId="27B19CE4" w14:textId="77777777" w:rsidTr="00AF354F">
        <w:tc>
          <w:tcPr>
            <w:tcW w:w="9066" w:type="dxa"/>
            <w:gridSpan w:val="6"/>
          </w:tcPr>
          <w:p w14:paraId="2A234F9A"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18 أفريل 2022</w:t>
            </w:r>
          </w:p>
        </w:tc>
      </w:tr>
      <w:tr w:rsidR="00F16610" w:rsidRPr="00F16610" w14:paraId="130503FF" w14:textId="77777777" w:rsidTr="00AF354F">
        <w:tc>
          <w:tcPr>
            <w:tcW w:w="1134" w:type="dxa"/>
            <w:gridSpan w:val="2"/>
          </w:tcPr>
          <w:p w14:paraId="63DC976A"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512</w:t>
            </w:r>
          </w:p>
        </w:tc>
        <w:tc>
          <w:tcPr>
            <w:tcW w:w="1134" w:type="dxa"/>
          </w:tcPr>
          <w:p w14:paraId="20A9AD61"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286D1CFC"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بنوك الحسابات الجارية</w:t>
            </w:r>
          </w:p>
        </w:tc>
        <w:tc>
          <w:tcPr>
            <w:tcW w:w="1417" w:type="dxa"/>
          </w:tcPr>
          <w:p w14:paraId="7CFDB29B"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18.121.250</w:t>
            </w:r>
          </w:p>
        </w:tc>
        <w:tc>
          <w:tcPr>
            <w:tcW w:w="1412" w:type="dxa"/>
          </w:tcPr>
          <w:p w14:paraId="2BB9D3F4"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33D5919B" w14:textId="77777777" w:rsidTr="00AF354F">
        <w:tc>
          <w:tcPr>
            <w:tcW w:w="1134" w:type="dxa"/>
            <w:gridSpan w:val="2"/>
          </w:tcPr>
          <w:p w14:paraId="427704A2"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134" w:type="dxa"/>
          </w:tcPr>
          <w:p w14:paraId="6AF9A120"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411</w:t>
            </w:r>
          </w:p>
        </w:tc>
        <w:tc>
          <w:tcPr>
            <w:tcW w:w="3969" w:type="dxa"/>
          </w:tcPr>
          <w:p w14:paraId="05A74682"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الزبائن</w:t>
            </w:r>
          </w:p>
        </w:tc>
        <w:tc>
          <w:tcPr>
            <w:tcW w:w="1417" w:type="dxa"/>
          </w:tcPr>
          <w:p w14:paraId="7D48A2B1"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66966CB7"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18.121.250</w:t>
            </w:r>
          </w:p>
        </w:tc>
      </w:tr>
      <w:tr w:rsidR="00F16610" w:rsidRPr="00F16610" w14:paraId="5EF8CAF3" w14:textId="77777777" w:rsidTr="00AF354F">
        <w:tc>
          <w:tcPr>
            <w:tcW w:w="9066" w:type="dxa"/>
            <w:gridSpan w:val="6"/>
          </w:tcPr>
          <w:p w14:paraId="233FBB15"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اشعار البنك بتحصيل الوضعية 02</w:t>
            </w:r>
          </w:p>
        </w:tc>
      </w:tr>
      <w:tr w:rsidR="00F16610" w:rsidRPr="00F16610" w14:paraId="447E50EB" w14:textId="77777777" w:rsidTr="00AF354F">
        <w:trPr>
          <w:gridBefore w:val="1"/>
          <w:wBefore w:w="7" w:type="dxa"/>
        </w:trPr>
        <w:tc>
          <w:tcPr>
            <w:tcW w:w="9059" w:type="dxa"/>
            <w:gridSpan w:val="5"/>
          </w:tcPr>
          <w:p w14:paraId="098EC092"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18 أفريل 2022</w:t>
            </w:r>
          </w:p>
        </w:tc>
      </w:tr>
      <w:tr w:rsidR="00F16610" w:rsidRPr="00F16610" w14:paraId="058481BA" w14:textId="77777777" w:rsidTr="00AF354F">
        <w:trPr>
          <w:gridBefore w:val="1"/>
          <w:wBefore w:w="7" w:type="dxa"/>
        </w:trPr>
        <w:tc>
          <w:tcPr>
            <w:tcW w:w="1127" w:type="dxa"/>
          </w:tcPr>
          <w:p w14:paraId="3CF323D5"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4458</w:t>
            </w:r>
          </w:p>
        </w:tc>
        <w:tc>
          <w:tcPr>
            <w:tcW w:w="1134" w:type="dxa"/>
          </w:tcPr>
          <w:p w14:paraId="56B281C3"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1928F873"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للتسوية</w:t>
            </w:r>
          </w:p>
        </w:tc>
        <w:tc>
          <w:tcPr>
            <w:tcW w:w="1417" w:type="dxa"/>
          </w:tcPr>
          <w:p w14:paraId="53D008C0"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1.496.250</w:t>
            </w:r>
          </w:p>
        </w:tc>
        <w:tc>
          <w:tcPr>
            <w:tcW w:w="1412" w:type="dxa"/>
          </w:tcPr>
          <w:p w14:paraId="6EEC97B2"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3E3F632B" w14:textId="77777777" w:rsidTr="00AF354F">
        <w:trPr>
          <w:gridBefore w:val="1"/>
          <w:wBefore w:w="7" w:type="dxa"/>
        </w:trPr>
        <w:tc>
          <w:tcPr>
            <w:tcW w:w="1127" w:type="dxa"/>
          </w:tcPr>
          <w:p w14:paraId="47716C00"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134" w:type="dxa"/>
          </w:tcPr>
          <w:p w14:paraId="65491503"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4457</w:t>
            </w:r>
          </w:p>
        </w:tc>
        <w:tc>
          <w:tcPr>
            <w:tcW w:w="3969" w:type="dxa"/>
          </w:tcPr>
          <w:p w14:paraId="3FB80C33"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محصلة</w:t>
            </w:r>
          </w:p>
        </w:tc>
        <w:tc>
          <w:tcPr>
            <w:tcW w:w="1417" w:type="dxa"/>
          </w:tcPr>
          <w:p w14:paraId="12B8E0E3"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59982E91"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1.496.250</w:t>
            </w:r>
          </w:p>
        </w:tc>
      </w:tr>
      <w:tr w:rsidR="00F16610" w:rsidRPr="00F16610" w14:paraId="5483988B" w14:textId="77777777" w:rsidTr="00AF354F">
        <w:trPr>
          <w:gridBefore w:val="1"/>
          <w:wBefore w:w="7" w:type="dxa"/>
        </w:trPr>
        <w:tc>
          <w:tcPr>
            <w:tcW w:w="9059" w:type="dxa"/>
            <w:gridSpan w:val="5"/>
          </w:tcPr>
          <w:p w14:paraId="20CC3114"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تسجيل </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واجبة التصريح بها من الحدث المنشئ (التحصيل)</w:t>
            </w:r>
          </w:p>
        </w:tc>
      </w:tr>
      <w:tr w:rsidR="00F16610" w:rsidRPr="00F16610" w14:paraId="603008DD" w14:textId="77777777" w:rsidTr="00AF354F">
        <w:tc>
          <w:tcPr>
            <w:tcW w:w="9066" w:type="dxa"/>
            <w:gridSpan w:val="6"/>
          </w:tcPr>
          <w:p w14:paraId="577FE2E3"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01 الى 20 ماي 2022</w:t>
            </w:r>
          </w:p>
        </w:tc>
      </w:tr>
      <w:tr w:rsidR="00F16610" w:rsidRPr="00F16610" w14:paraId="73B189FF" w14:textId="77777777" w:rsidTr="00AF354F">
        <w:tc>
          <w:tcPr>
            <w:tcW w:w="1134" w:type="dxa"/>
            <w:gridSpan w:val="2"/>
          </w:tcPr>
          <w:p w14:paraId="2DD0DD6E"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4457</w:t>
            </w:r>
          </w:p>
        </w:tc>
        <w:tc>
          <w:tcPr>
            <w:tcW w:w="1134" w:type="dxa"/>
          </w:tcPr>
          <w:p w14:paraId="40CB81F4"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5A4541EF"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محصلة</w:t>
            </w:r>
          </w:p>
        </w:tc>
        <w:tc>
          <w:tcPr>
            <w:tcW w:w="1417" w:type="dxa"/>
          </w:tcPr>
          <w:p w14:paraId="2DFF54ED"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1.496.250</w:t>
            </w:r>
          </w:p>
        </w:tc>
        <w:tc>
          <w:tcPr>
            <w:tcW w:w="1412" w:type="dxa"/>
          </w:tcPr>
          <w:p w14:paraId="3769DF8A"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22505021" w14:textId="77777777" w:rsidTr="00AF354F">
        <w:tc>
          <w:tcPr>
            <w:tcW w:w="1134" w:type="dxa"/>
            <w:gridSpan w:val="2"/>
          </w:tcPr>
          <w:p w14:paraId="7D07E5CF"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1134" w:type="dxa"/>
          </w:tcPr>
          <w:p w14:paraId="33081EE0"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44568</w:t>
            </w:r>
          </w:p>
        </w:tc>
        <w:tc>
          <w:tcPr>
            <w:tcW w:w="3969" w:type="dxa"/>
          </w:tcPr>
          <w:p w14:paraId="599547C6" w14:textId="77777777" w:rsidR="00F16610" w:rsidRPr="00F16610" w:rsidRDefault="00F16610" w:rsidP="00F16610">
            <w:pPr>
              <w:bidi/>
              <w:rPr>
                <w:rFonts w:ascii="Sakkal Majalla" w:eastAsia="SimSun" w:hAnsi="Sakkal Majalla" w:cs="Sakkal Majalla"/>
                <w:b/>
                <w:bCs/>
                <w:sz w:val="36"/>
                <w:szCs w:val="36"/>
                <w:lang w:eastAsia="zh-CN" w:bidi="ar-DZ"/>
              </w:rPr>
            </w:pPr>
            <w:r w:rsidRPr="00F16610">
              <w:rPr>
                <w:rFonts w:ascii="Sakkal Majalla" w:eastAsia="SimSun" w:hAnsi="Sakkal Majalla" w:cs="Sakkal Majalla"/>
                <w:b/>
                <w:bCs/>
                <w:sz w:val="36"/>
                <w:szCs w:val="36"/>
                <w:lang w:eastAsia="zh-CN" w:bidi="ar-DZ"/>
              </w:rPr>
              <w:t xml:space="preserve">TVA </w:t>
            </w:r>
            <w:r w:rsidRPr="00F16610">
              <w:rPr>
                <w:rFonts w:ascii="Sakkal Majalla" w:eastAsia="SimSun" w:hAnsi="Sakkal Majalla" w:cs="Sakkal Majalla"/>
                <w:b/>
                <w:bCs/>
                <w:sz w:val="36"/>
                <w:szCs w:val="36"/>
                <w:rtl/>
                <w:lang w:eastAsia="zh-CN" w:bidi="ar-DZ"/>
              </w:rPr>
              <w:t>رصيد مرحل مارس (قرض ضريبي)</w:t>
            </w:r>
          </w:p>
        </w:tc>
        <w:tc>
          <w:tcPr>
            <w:tcW w:w="1417" w:type="dxa"/>
          </w:tcPr>
          <w:p w14:paraId="4EEF4CF2"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4D67CDD5"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655.000</w:t>
            </w:r>
          </w:p>
        </w:tc>
      </w:tr>
      <w:tr w:rsidR="00F16610" w:rsidRPr="00F16610" w14:paraId="01F46A86" w14:textId="77777777" w:rsidTr="00AF354F">
        <w:tc>
          <w:tcPr>
            <w:tcW w:w="1134" w:type="dxa"/>
            <w:gridSpan w:val="2"/>
          </w:tcPr>
          <w:p w14:paraId="7E1EBD1A"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1134" w:type="dxa"/>
          </w:tcPr>
          <w:p w14:paraId="7C499AB5"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44577</w:t>
            </w:r>
          </w:p>
        </w:tc>
        <w:tc>
          <w:tcPr>
            <w:tcW w:w="3969" w:type="dxa"/>
          </w:tcPr>
          <w:p w14:paraId="2EC11328"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مستحقة الدفع</w:t>
            </w:r>
          </w:p>
        </w:tc>
        <w:tc>
          <w:tcPr>
            <w:tcW w:w="1417" w:type="dxa"/>
          </w:tcPr>
          <w:p w14:paraId="4008B3AF"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28E2055C"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841.250</w:t>
            </w:r>
          </w:p>
        </w:tc>
      </w:tr>
      <w:tr w:rsidR="00F16610" w:rsidRPr="00F16610" w14:paraId="65D486B2" w14:textId="77777777" w:rsidTr="00AF354F">
        <w:tc>
          <w:tcPr>
            <w:tcW w:w="9066" w:type="dxa"/>
            <w:gridSpan w:val="6"/>
          </w:tcPr>
          <w:p w14:paraId="18A750D4"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تصريح </w:t>
            </w:r>
            <w:r w:rsidRPr="00F16610">
              <w:rPr>
                <w:rFonts w:ascii="Sakkal Majalla" w:eastAsia="SimSun" w:hAnsi="Sakkal Majalla" w:cs="Sakkal Majalla"/>
                <w:b/>
                <w:bCs/>
                <w:sz w:val="36"/>
                <w:szCs w:val="36"/>
                <w:lang w:eastAsia="zh-CN" w:bidi="ar-DZ"/>
              </w:rPr>
              <w:t>G50</w:t>
            </w:r>
            <w:r w:rsidRPr="00F16610">
              <w:rPr>
                <w:rFonts w:ascii="Sakkal Majalla" w:eastAsia="SimSun" w:hAnsi="Sakkal Majalla" w:cs="Sakkal Majalla" w:hint="cs"/>
                <w:b/>
                <w:bCs/>
                <w:sz w:val="36"/>
                <w:szCs w:val="36"/>
                <w:rtl/>
                <w:lang w:eastAsia="zh-CN" w:bidi="ar-DZ"/>
              </w:rPr>
              <w:t xml:space="preserve"> أفريل 2022</w:t>
            </w:r>
          </w:p>
        </w:tc>
      </w:tr>
      <w:tr w:rsidR="00F16610" w:rsidRPr="00F16610" w14:paraId="2B5348BA" w14:textId="77777777" w:rsidTr="00AF354F">
        <w:trPr>
          <w:gridBefore w:val="1"/>
          <w:wBefore w:w="7" w:type="dxa"/>
        </w:trPr>
        <w:tc>
          <w:tcPr>
            <w:tcW w:w="9059" w:type="dxa"/>
            <w:gridSpan w:val="5"/>
          </w:tcPr>
          <w:p w14:paraId="2540358E"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01 الى 20 ماي 2022</w:t>
            </w:r>
          </w:p>
        </w:tc>
      </w:tr>
      <w:tr w:rsidR="00F16610" w:rsidRPr="00F16610" w14:paraId="3CC3BFE9" w14:textId="77777777" w:rsidTr="00AF354F">
        <w:trPr>
          <w:gridBefore w:val="1"/>
          <w:wBefore w:w="7" w:type="dxa"/>
        </w:trPr>
        <w:tc>
          <w:tcPr>
            <w:tcW w:w="1127" w:type="dxa"/>
          </w:tcPr>
          <w:p w14:paraId="3519CDA1"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44577</w:t>
            </w:r>
          </w:p>
        </w:tc>
        <w:tc>
          <w:tcPr>
            <w:tcW w:w="1134" w:type="dxa"/>
          </w:tcPr>
          <w:p w14:paraId="39F26CF6"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244ADA2F"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مستحقة الدفع</w:t>
            </w:r>
          </w:p>
        </w:tc>
        <w:tc>
          <w:tcPr>
            <w:tcW w:w="1417" w:type="dxa"/>
          </w:tcPr>
          <w:p w14:paraId="66A0F51E"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807.500</w:t>
            </w:r>
          </w:p>
        </w:tc>
        <w:tc>
          <w:tcPr>
            <w:tcW w:w="1412" w:type="dxa"/>
          </w:tcPr>
          <w:p w14:paraId="47E87B01"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4660C6C4" w14:textId="77777777" w:rsidTr="00AF354F">
        <w:trPr>
          <w:gridBefore w:val="1"/>
          <w:wBefore w:w="7" w:type="dxa"/>
        </w:trPr>
        <w:tc>
          <w:tcPr>
            <w:tcW w:w="1127" w:type="dxa"/>
          </w:tcPr>
          <w:p w14:paraId="3CA632B9"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134" w:type="dxa"/>
          </w:tcPr>
          <w:p w14:paraId="4EF4BE52"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512</w:t>
            </w:r>
          </w:p>
        </w:tc>
        <w:tc>
          <w:tcPr>
            <w:tcW w:w="3969" w:type="dxa"/>
          </w:tcPr>
          <w:p w14:paraId="1E3624D6"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بنوك الحسابات الجارية</w:t>
            </w:r>
          </w:p>
        </w:tc>
        <w:tc>
          <w:tcPr>
            <w:tcW w:w="1417" w:type="dxa"/>
          </w:tcPr>
          <w:p w14:paraId="1E2FDF70"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2D9BA048"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807.500</w:t>
            </w:r>
          </w:p>
        </w:tc>
      </w:tr>
      <w:tr w:rsidR="00F16610" w:rsidRPr="00F16610" w14:paraId="2EF0010B" w14:textId="77777777" w:rsidTr="00AF354F">
        <w:trPr>
          <w:gridBefore w:val="1"/>
          <w:wBefore w:w="7" w:type="dxa"/>
        </w:trPr>
        <w:tc>
          <w:tcPr>
            <w:tcW w:w="9059" w:type="dxa"/>
            <w:gridSpan w:val="5"/>
          </w:tcPr>
          <w:p w14:paraId="09B63A87" w14:textId="77777777" w:rsidR="00F16610" w:rsidRPr="00F16610" w:rsidRDefault="00F16610" w:rsidP="00F16610">
            <w:pPr>
              <w:bidi/>
              <w:jc w:val="center"/>
              <w:rPr>
                <w:rFonts w:ascii="Sakkal Majalla" w:eastAsia="SimSun" w:hAnsi="Sakkal Majalla" w:cs="Sakkal Majalla"/>
                <w:b/>
                <w:bCs/>
                <w:sz w:val="36"/>
                <w:szCs w:val="36"/>
                <w:lang w:eastAsia="zh-CN" w:bidi="ar-DZ"/>
              </w:rPr>
            </w:pPr>
            <w:r w:rsidRPr="00F16610">
              <w:rPr>
                <w:rFonts w:ascii="Sakkal Majalla" w:eastAsia="SimSun" w:hAnsi="Sakkal Majalla" w:cs="Sakkal Majalla" w:hint="cs"/>
                <w:b/>
                <w:bCs/>
                <w:sz w:val="36"/>
                <w:szCs w:val="36"/>
                <w:rtl/>
                <w:lang w:eastAsia="zh-CN" w:bidi="ar-DZ"/>
              </w:rPr>
              <w:t>تسديد حقوق</w:t>
            </w:r>
            <w:r w:rsidRPr="00F16610">
              <w:rPr>
                <w:rFonts w:ascii="Sakkal Majalla" w:eastAsia="SimSun" w:hAnsi="Sakkal Majalla" w:cs="Sakkal Majalla"/>
                <w:b/>
                <w:bCs/>
                <w:sz w:val="36"/>
                <w:szCs w:val="36"/>
                <w:lang w:eastAsia="zh-CN" w:bidi="ar-DZ"/>
              </w:rPr>
              <w:t xml:space="preserve"> G50 </w:t>
            </w:r>
            <w:r w:rsidRPr="00F16610">
              <w:rPr>
                <w:rFonts w:ascii="Sakkal Majalla" w:eastAsia="SimSun" w:hAnsi="Sakkal Majalla" w:cs="Sakkal Majalla" w:hint="cs"/>
                <w:b/>
                <w:bCs/>
                <w:sz w:val="36"/>
                <w:szCs w:val="36"/>
                <w:rtl/>
                <w:lang w:eastAsia="zh-CN" w:bidi="ar-DZ"/>
              </w:rPr>
              <w:t xml:space="preserve"> أفريل 2022 </w:t>
            </w:r>
          </w:p>
        </w:tc>
      </w:tr>
      <w:tr w:rsidR="00F16610" w:rsidRPr="00F16610" w14:paraId="60CF0B88" w14:textId="77777777" w:rsidTr="00AF354F">
        <w:trPr>
          <w:gridBefore w:val="1"/>
          <w:wBefore w:w="7" w:type="dxa"/>
        </w:trPr>
        <w:tc>
          <w:tcPr>
            <w:tcW w:w="9059" w:type="dxa"/>
            <w:gridSpan w:val="5"/>
          </w:tcPr>
          <w:p w14:paraId="4864DF15"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02 أوث 2022</w:t>
            </w:r>
          </w:p>
        </w:tc>
      </w:tr>
      <w:tr w:rsidR="00F16610" w:rsidRPr="00F16610" w14:paraId="25A39517" w14:textId="77777777" w:rsidTr="00AF354F">
        <w:trPr>
          <w:gridBefore w:val="1"/>
          <w:wBefore w:w="7" w:type="dxa"/>
        </w:trPr>
        <w:tc>
          <w:tcPr>
            <w:tcW w:w="1127" w:type="dxa"/>
          </w:tcPr>
          <w:p w14:paraId="01FA579F"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512</w:t>
            </w:r>
          </w:p>
        </w:tc>
        <w:tc>
          <w:tcPr>
            <w:tcW w:w="1134" w:type="dxa"/>
          </w:tcPr>
          <w:p w14:paraId="7C0021DC"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2C1FF07C"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بنوك الحسابات الجارية</w:t>
            </w:r>
          </w:p>
        </w:tc>
        <w:tc>
          <w:tcPr>
            <w:tcW w:w="1417" w:type="dxa"/>
          </w:tcPr>
          <w:p w14:paraId="60597D51"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953.750</w:t>
            </w:r>
          </w:p>
        </w:tc>
        <w:tc>
          <w:tcPr>
            <w:tcW w:w="1412" w:type="dxa"/>
          </w:tcPr>
          <w:p w14:paraId="64297613"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3BD013C2" w14:textId="77777777" w:rsidTr="00AF354F">
        <w:trPr>
          <w:gridBefore w:val="1"/>
          <w:wBefore w:w="7" w:type="dxa"/>
        </w:trPr>
        <w:tc>
          <w:tcPr>
            <w:tcW w:w="1127" w:type="dxa"/>
          </w:tcPr>
          <w:p w14:paraId="0F9B5333"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134" w:type="dxa"/>
          </w:tcPr>
          <w:p w14:paraId="54D375B6"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4119</w:t>
            </w:r>
          </w:p>
        </w:tc>
        <w:tc>
          <w:tcPr>
            <w:tcW w:w="3969" w:type="dxa"/>
          </w:tcPr>
          <w:p w14:paraId="4F57AB12"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زبائن، ضمان محجوز</w:t>
            </w:r>
          </w:p>
        </w:tc>
        <w:tc>
          <w:tcPr>
            <w:tcW w:w="1417" w:type="dxa"/>
          </w:tcPr>
          <w:p w14:paraId="714AB737"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5A63A57A"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953.750</w:t>
            </w:r>
          </w:p>
        </w:tc>
      </w:tr>
      <w:tr w:rsidR="00F16610" w:rsidRPr="00F16610" w14:paraId="75232C30" w14:textId="77777777" w:rsidTr="00AF354F">
        <w:trPr>
          <w:gridBefore w:val="1"/>
          <w:wBefore w:w="7" w:type="dxa"/>
        </w:trPr>
        <w:tc>
          <w:tcPr>
            <w:tcW w:w="9059" w:type="dxa"/>
            <w:gridSpan w:val="5"/>
          </w:tcPr>
          <w:p w14:paraId="3892DC88"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تحصيل الضمان المحجوز  على الوضعية 02 في 02/03/2022 بعد انقضاء 06 أشهر</w:t>
            </w:r>
          </w:p>
        </w:tc>
      </w:tr>
      <w:tr w:rsidR="00F16610" w:rsidRPr="00F16610" w14:paraId="33902D20" w14:textId="77777777" w:rsidTr="00AF354F">
        <w:trPr>
          <w:gridBefore w:val="1"/>
          <w:wBefore w:w="7" w:type="dxa"/>
        </w:trPr>
        <w:tc>
          <w:tcPr>
            <w:tcW w:w="9059" w:type="dxa"/>
            <w:gridSpan w:val="5"/>
          </w:tcPr>
          <w:p w14:paraId="61632505"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02 أوث 2022</w:t>
            </w:r>
          </w:p>
        </w:tc>
      </w:tr>
      <w:tr w:rsidR="00F16610" w:rsidRPr="00F16610" w14:paraId="5020B9A6" w14:textId="77777777" w:rsidTr="00AF354F">
        <w:trPr>
          <w:gridBefore w:val="1"/>
          <w:wBefore w:w="7" w:type="dxa"/>
        </w:trPr>
        <w:tc>
          <w:tcPr>
            <w:tcW w:w="1127" w:type="dxa"/>
          </w:tcPr>
          <w:p w14:paraId="3D1FE537"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4458</w:t>
            </w:r>
          </w:p>
        </w:tc>
        <w:tc>
          <w:tcPr>
            <w:tcW w:w="1134" w:type="dxa"/>
          </w:tcPr>
          <w:p w14:paraId="0BA9387D"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75E8CE27"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للتسوية</w:t>
            </w:r>
          </w:p>
        </w:tc>
        <w:tc>
          <w:tcPr>
            <w:tcW w:w="1417" w:type="dxa"/>
          </w:tcPr>
          <w:p w14:paraId="7F399797"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78.750</w:t>
            </w:r>
          </w:p>
        </w:tc>
        <w:tc>
          <w:tcPr>
            <w:tcW w:w="1412" w:type="dxa"/>
          </w:tcPr>
          <w:p w14:paraId="5F796B92"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144C20B6" w14:textId="77777777" w:rsidTr="00AF354F">
        <w:trPr>
          <w:gridBefore w:val="1"/>
          <w:wBefore w:w="7" w:type="dxa"/>
        </w:trPr>
        <w:tc>
          <w:tcPr>
            <w:tcW w:w="1127" w:type="dxa"/>
          </w:tcPr>
          <w:p w14:paraId="127EE794"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134" w:type="dxa"/>
          </w:tcPr>
          <w:p w14:paraId="2986DD2D"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4457</w:t>
            </w:r>
          </w:p>
        </w:tc>
        <w:tc>
          <w:tcPr>
            <w:tcW w:w="3969" w:type="dxa"/>
          </w:tcPr>
          <w:p w14:paraId="35DFDAF8"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محصلة</w:t>
            </w:r>
          </w:p>
        </w:tc>
        <w:tc>
          <w:tcPr>
            <w:tcW w:w="1417" w:type="dxa"/>
          </w:tcPr>
          <w:p w14:paraId="67E02AD7"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1DD876A4"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78.750</w:t>
            </w:r>
          </w:p>
        </w:tc>
      </w:tr>
      <w:tr w:rsidR="00F16610" w:rsidRPr="00F16610" w14:paraId="6C76FD35" w14:textId="77777777" w:rsidTr="00AF354F">
        <w:trPr>
          <w:gridBefore w:val="1"/>
          <w:wBefore w:w="7" w:type="dxa"/>
        </w:trPr>
        <w:tc>
          <w:tcPr>
            <w:tcW w:w="9059" w:type="dxa"/>
            <w:gridSpan w:val="5"/>
          </w:tcPr>
          <w:p w14:paraId="478FA342"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تسجيل </w:t>
            </w: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واجبة التصريح بها من تحصيل (حدث المنشئ) الضمان المحجوز  على الوضعية 02</w:t>
            </w:r>
          </w:p>
        </w:tc>
      </w:tr>
      <w:tr w:rsidR="00F16610" w:rsidRPr="00F16610" w14:paraId="4DB665E0" w14:textId="77777777" w:rsidTr="00AF354F">
        <w:trPr>
          <w:gridBefore w:val="1"/>
          <w:wBefore w:w="7" w:type="dxa"/>
        </w:trPr>
        <w:tc>
          <w:tcPr>
            <w:tcW w:w="9059" w:type="dxa"/>
            <w:gridSpan w:val="5"/>
          </w:tcPr>
          <w:p w14:paraId="2BDCB91D"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01 الى 20 سبتمبر 2022</w:t>
            </w:r>
          </w:p>
        </w:tc>
      </w:tr>
      <w:tr w:rsidR="00F16610" w:rsidRPr="00F16610" w14:paraId="0DE21D89" w14:textId="77777777" w:rsidTr="00AF354F">
        <w:trPr>
          <w:gridBefore w:val="1"/>
          <w:wBefore w:w="7" w:type="dxa"/>
        </w:trPr>
        <w:tc>
          <w:tcPr>
            <w:tcW w:w="1127" w:type="dxa"/>
          </w:tcPr>
          <w:p w14:paraId="696F2222"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4457</w:t>
            </w:r>
          </w:p>
        </w:tc>
        <w:tc>
          <w:tcPr>
            <w:tcW w:w="1134" w:type="dxa"/>
          </w:tcPr>
          <w:p w14:paraId="677D516F"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4DA9FC6B"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محصلة</w:t>
            </w:r>
          </w:p>
        </w:tc>
        <w:tc>
          <w:tcPr>
            <w:tcW w:w="1417" w:type="dxa"/>
          </w:tcPr>
          <w:p w14:paraId="0D4580B2"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78.750</w:t>
            </w:r>
          </w:p>
        </w:tc>
        <w:tc>
          <w:tcPr>
            <w:tcW w:w="1412" w:type="dxa"/>
          </w:tcPr>
          <w:p w14:paraId="3E66EEC0"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3A7F443C" w14:textId="77777777" w:rsidTr="00AF354F">
        <w:trPr>
          <w:gridBefore w:val="1"/>
          <w:wBefore w:w="7" w:type="dxa"/>
        </w:trPr>
        <w:tc>
          <w:tcPr>
            <w:tcW w:w="1127" w:type="dxa"/>
          </w:tcPr>
          <w:p w14:paraId="3693C5D2"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p>
        </w:tc>
        <w:tc>
          <w:tcPr>
            <w:tcW w:w="1134" w:type="dxa"/>
          </w:tcPr>
          <w:p w14:paraId="5E18D3D7"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44577</w:t>
            </w:r>
          </w:p>
        </w:tc>
        <w:tc>
          <w:tcPr>
            <w:tcW w:w="3969" w:type="dxa"/>
          </w:tcPr>
          <w:p w14:paraId="7983D50A"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hint="cs"/>
                <w:b/>
                <w:bCs/>
                <w:sz w:val="36"/>
                <w:szCs w:val="36"/>
                <w:rtl/>
                <w:lang w:eastAsia="zh-CN" w:bidi="ar-DZ"/>
              </w:rPr>
              <w:t xml:space="preserve"> مستحقة الدفع</w:t>
            </w:r>
          </w:p>
        </w:tc>
        <w:tc>
          <w:tcPr>
            <w:tcW w:w="1417" w:type="dxa"/>
          </w:tcPr>
          <w:p w14:paraId="5190DD17"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3D7E89F5"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78.750</w:t>
            </w:r>
          </w:p>
        </w:tc>
      </w:tr>
      <w:tr w:rsidR="00F16610" w:rsidRPr="00F16610" w14:paraId="4FB43729" w14:textId="77777777" w:rsidTr="00AF354F">
        <w:trPr>
          <w:gridBefore w:val="1"/>
          <w:wBefore w:w="7" w:type="dxa"/>
        </w:trPr>
        <w:tc>
          <w:tcPr>
            <w:tcW w:w="9059" w:type="dxa"/>
            <w:gridSpan w:val="5"/>
          </w:tcPr>
          <w:p w14:paraId="3F698F88"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 xml:space="preserve">تصريح </w:t>
            </w:r>
            <w:r w:rsidRPr="00F16610">
              <w:rPr>
                <w:rFonts w:ascii="Sakkal Majalla" w:eastAsia="SimSun" w:hAnsi="Sakkal Majalla" w:cs="Sakkal Majalla"/>
                <w:b/>
                <w:bCs/>
                <w:sz w:val="36"/>
                <w:szCs w:val="36"/>
                <w:lang w:eastAsia="zh-CN" w:bidi="ar-DZ"/>
              </w:rPr>
              <w:t>G50</w:t>
            </w:r>
            <w:r w:rsidRPr="00F16610">
              <w:rPr>
                <w:rFonts w:ascii="Sakkal Majalla" w:eastAsia="SimSun" w:hAnsi="Sakkal Majalla" w:cs="Sakkal Majalla" w:hint="cs"/>
                <w:b/>
                <w:bCs/>
                <w:sz w:val="36"/>
                <w:szCs w:val="36"/>
                <w:rtl/>
                <w:lang w:eastAsia="zh-CN" w:bidi="ar-DZ"/>
              </w:rPr>
              <w:t xml:space="preserve"> أوث 2022</w:t>
            </w:r>
          </w:p>
        </w:tc>
      </w:tr>
      <w:tr w:rsidR="00F16610" w:rsidRPr="00F16610" w14:paraId="6F2D9853" w14:textId="77777777" w:rsidTr="00AF354F">
        <w:trPr>
          <w:gridBefore w:val="1"/>
          <w:wBefore w:w="7" w:type="dxa"/>
        </w:trPr>
        <w:tc>
          <w:tcPr>
            <w:tcW w:w="9059" w:type="dxa"/>
            <w:gridSpan w:val="5"/>
          </w:tcPr>
          <w:p w14:paraId="4FB5092B"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01 الى 20 سبتمبر 2022</w:t>
            </w:r>
          </w:p>
        </w:tc>
      </w:tr>
      <w:tr w:rsidR="00F16610" w:rsidRPr="00F16610" w14:paraId="2417AB5C" w14:textId="77777777" w:rsidTr="00AF354F">
        <w:trPr>
          <w:gridBefore w:val="1"/>
          <w:wBefore w:w="7" w:type="dxa"/>
        </w:trPr>
        <w:tc>
          <w:tcPr>
            <w:tcW w:w="1127" w:type="dxa"/>
          </w:tcPr>
          <w:p w14:paraId="4339A2F6"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44577</w:t>
            </w:r>
          </w:p>
        </w:tc>
        <w:tc>
          <w:tcPr>
            <w:tcW w:w="1134" w:type="dxa"/>
          </w:tcPr>
          <w:p w14:paraId="152D861F"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3969" w:type="dxa"/>
          </w:tcPr>
          <w:p w14:paraId="0E7F0312"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lang w:eastAsia="zh-CN" w:bidi="ar-DZ"/>
              </w:rPr>
              <w:t>TVA</w:t>
            </w:r>
            <w:r w:rsidRPr="00F16610">
              <w:rPr>
                <w:rFonts w:ascii="Sakkal Majalla" w:eastAsia="SimSun" w:hAnsi="Sakkal Majalla" w:cs="Sakkal Majalla"/>
                <w:b/>
                <w:bCs/>
                <w:sz w:val="36"/>
                <w:szCs w:val="36"/>
                <w:rtl/>
                <w:lang w:eastAsia="zh-CN" w:bidi="ar-DZ"/>
              </w:rPr>
              <w:t xml:space="preserve"> مستحقة الدفع</w:t>
            </w:r>
          </w:p>
        </w:tc>
        <w:tc>
          <w:tcPr>
            <w:tcW w:w="1417" w:type="dxa"/>
          </w:tcPr>
          <w:p w14:paraId="39A578AB"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78.750</w:t>
            </w:r>
          </w:p>
        </w:tc>
        <w:tc>
          <w:tcPr>
            <w:tcW w:w="1412" w:type="dxa"/>
          </w:tcPr>
          <w:p w14:paraId="1C131BA1"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r>
      <w:tr w:rsidR="00F16610" w:rsidRPr="00F16610" w14:paraId="3DF1B3AB" w14:textId="77777777" w:rsidTr="00AF354F">
        <w:trPr>
          <w:gridBefore w:val="1"/>
          <w:wBefore w:w="7" w:type="dxa"/>
        </w:trPr>
        <w:tc>
          <w:tcPr>
            <w:tcW w:w="1127" w:type="dxa"/>
          </w:tcPr>
          <w:p w14:paraId="3B15A0EB"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134" w:type="dxa"/>
          </w:tcPr>
          <w:p w14:paraId="47CB2F90" w14:textId="77777777" w:rsidR="00F16610" w:rsidRPr="00F16610" w:rsidRDefault="00F16610" w:rsidP="00F16610">
            <w:pPr>
              <w:bidi/>
              <w:jc w:val="center"/>
              <w:rPr>
                <w:rFonts w:ascii="Sakkal Majalla" w:eastAsia="SimSun" w:hAnsi="Sakkal Majalla" w:cs="Sakkal Majalla"/>
                <w:b/>
                <w:bCs/>
                <w:sz w:val="36"/>
                <w:szCs w:val="36"/>
                <w:rtl/>
                <w:lang w:eastAsia="zh-CN" w:bidi="ar-DZ"/>
              </w:rPr>
            </w:pPr>
            <w:r w:rsidRPr="00F16610">
              <w:rPr>
                <w:rFonts w:ascii="Sakkal Majalla" w:eastAsia="SimSun" w:hAnsi="Sakkal Majalla" w:cs="Sakkal Majalla" w:hint="cs"/>
                <w:b/>
                <w:bCs/>
                <w:sz w:val="36"/>
                <w:szCs w:val="36"/>
                <w:rtl/>
                <w:lang w:eastAsia="zh-CN" w:bidi="ar-DZ"/>
              </w:rPr>
              <w:t>512</w:t>
            </w:r>
          </w:p>
        </w:tc>
        <w:tc>
          <w:tcPr>
            <w:tcW w:w="3969" w:type="dxa"/>
          </w:tcPr>
          <w:p w14:paraId="58EC7922" w14:textId="77777777" w:rsidR="00F16610" w:rsidRPr="00F16610" w:rsidRDefault="00F16610" w:rsidP="00F16610">
            <w:pPr>
              <w:bidi/>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بنوك الحسابات الجارية</w:t>
            </w:r>
          </w:p>
        </w:tc>
        <w:tc>
          <w:tcPr>
            <w:tcW w:w="1417" w:type="dxa"/>
          </w:tcPr>
          <w:p w14:paraId="02EFF4AF" w14:textId="77777777" w:rsidR="00F16610" w:rsidRPr="00F16610" w:rsidRDefault="00F16610" w:rsidP="00F16610">
            <w:pPr>
              <w:bidi/>
              <w:jc w:val="both"/>
              <w:rPr>
                <w:rFonts w:ascii="Sakkal Majalla" w:eastAsia="SimSun" w:hAnsi="Sakkal Majalla" w:cs="Sakkal Majalla"/>
                <w:b/>
                <w:bCs/>
                <w:sz w:val="36"/>
                <w:szCs w:val="36"/>
                <w:rtl/>
                <w:lang w:eastAsia="zh-CN" w:bidi="ar-DZ"/>
              </w:rPr>
            </w:pPr>
          </w:p>
        </w:tc>
        <w:tc>
          <w:tcPr>
            <w:tcW w:w="1412" w:type="dxa"/>
          </w:tcPr>
          <w:p w14:paraId="4A8A7D32" w14:textId="77777777" w:rsidR="00F16610" w:rsidRPr="00F16610" w:rsidRDefault="00F16610" w:rsidP="00F16610">
            <w:pPr>
              <w:bidi/>
              <w:jc w:val="both"/>
              <w:rPr>
                <w:rFonts w:ascii="Sakkal Majalla" w:eastAsia="SimSun" w:hAnsi="Sakkal Majalla" w:cs="Sakkal Majalla"/>
                <w:b/>
                <w:bCs/>
                <w:sz w:val="36"/>
                <w:szCs w:val="36"/>
                <w:rtl/>
                <w:lang w:eastAsia="zh-CN" w:bidi="ar-DZ"/>
              </w:rPr>
            </w:pPr>
            <w:r w:rsidRPr="00F16610">
              <w:rPr>
                <w:rFonts w:ascii="Sakkal Majalla" w:eastAsia="SimSun" w:hAnsi="Sakkal Majalla" w:cs="Sakkal Majalla"/>
                <w:b/>
                <w:bCs/>
                <w:sz w:val="36"/>
                <w:szCs w:val="36"/>
                <w:rtl/>
                <w:lang w:eastAsia="zh-CN" w:bidi="ar-DZ"/>
              </w:rPr>
              <w:t>78.750</w:t>
            </w:r>
          </w:p>
        </w:tc>
      </w:tr>
      <w:tr w:rsidR="00F16610" w:rsidRPr="00F16610" w14:paraId="4F5EAB6B" w14:textId="77777777" w:rsidTr="00AF354F">
        <w:trPr>
          <w:gridBefore w:val="1"/>
          <w:wBefore w:w="7" w:type="dxa"/>
        </w:trPr>
        <w:tc>
          <w:tcPr>
            <w:tcW w:w="9059" w:type="dxa"/>
            <w:gridSpan w:val="5"/>
          </w:tcPr>
          <w:p w14:paraId="7C86830E" w14:textId="77777777" w:rsidR="00F16610" w:rsidRPr="00F16610" w:rsidRDefault="00F16610" w:rsidP="00F16610">
            <w:pPr>
              <w:bidi/>
              <w:jc w:val="center"/>
              <w:rPr>
                <w:rFonts w:ascii="Sakkal Majalla" w:eastAsia="SimSun" w:hAnsi="Sakkal Majalla" w:cs="Sakkal Majalla"/>
                <w:b/>
                <w:bCs/>
                <w:sz w:val="36"/>
                <w:szCs w:val="36"/>
                <w:lang w:eastAsia="zh-CN" w:bidi="ar-DZ"/>
              </w:rPr>
            </w:pPr>
            <w:r w:rsidRPr="00F16610">
              <w:rPr>
                <w:rFonts w:ascii="Sakkal Majalla" w:eastAsia="SimSun" w:hAnsi="Sakkal Majalla" w:cs="Sakkal Majalla" w:hint="cs"/>
                <w:b/>
                <w:bCs/>
                <w:sz w:val="36"/>
                <w:szCs w:val="36"/>
                <w:rtl/>
                <w:lang w:eastAsia="zh-CN" w:bidi="ar-DZ"/>
              </w:rPr>
              <w:t>تسديد حقوق</w:t>
            </w:r>
            <w:r w:rsidRPr="00F16610">
              <w:rPr>
                <w:rFonts w:ascii="Sakkal Majalla" w:eastAsia="SimSun" w:hAnsi="Sakkal Majalla" w:cs="Sakkal Majalla"/>
                <w:b/>
                <w:bCs/>
                <w:sz w:val="36"/>
                <w:szCs w:val="36"/>
                <w:lang w:eastAsia="zh-CN" w:bidi="ar-DZ"/>
              </w:rPr>
              <w:t xml:space="preserve"> G50 </w:t>
            </w:r>
            <w:r w:rsidRPr="00F16610">
              <w:rPr>
                <w:rFonts w:ascii="Sakkal Majalla" w:eastAsia="SimSun" w:hAnsi="Sakkal Majalla" w:cs="Sakkal Majalla" w:hint="cs"/>
                <w:b/>
                <w:bCs/>
                <w:sz w:val="36"/>
                <w:szCs w:val="36"/>
                <w:rtl/>
                <w:lang w:eastAsia="zh-CN" w:bidi="ar-DZ"/>
              </w:rPr>
              <w:t xml:space="preserve"> أوث 2022 </w:t>
            </w:r>
          </w:p>
        </w:tc>
      </w:tr>
    </w:tbl>
    <w:p w14:paraId="64F5FCF5" w14:textId="77777777" w:rsidR="00F16610" w:rsidRDefault="00F16610" w:rsidP="00D2773B">
      <w:pPr>
        <w:bidi/>
        <w:spacing w:after="0" w:line="240" w:lineRule="auto"/>
        <w:jc w:val="both"/>
        <w:rPr>
          <w:rFonts w:ascii="Sakkal Majalla" w:eastAsia="Calibri" w:hAnsi="Sakkal Majalla" w:cs="Sakkal Majalla"/>
          <w:b/>
          <w:bCs/>
          <w:sz w:val="40"/>
          <w:szCs w:val="40"/>
          <w:rtl/>
          <w:lang w:val="en-US" w:bidi="ar-DZ"/>
        </w:rPr>
      </w:pPr>
    </w:p>
    <w:p w14:paraId="5FD86BC1" w14:textId="7BF0EE61" w:rsidR="00D2773B" w:rsidRPr="0074689C" w:rsidRDefault="00D2773B" w:rsidP="0074689C">
      <w:pPr>
        <w:bidi/>
        <w:spacing w:after="0" w:line="240" w:lineRule="auto"/>
        <w:jc w:val="center"/>
        <w:rPr>
          <w:rFonts w:ascii="Sakkal Majalla" w:eastAsia="Calibri" w:hAnsi="Sakkal Majalla" w:cs="Sakkal Majalla"/>
          <w:b/>
          <w:bCs/>
          <w:sz w:val="44"/>
          <w:szCs w:val="44"/>
          <w:lang w:val="en-US" w:bidi="ar-DZ"/>
        </w:rPr>
      </w:pPr>
      <w:r w:rsidRPr="0074689C">
        <w:rPr>
          <w:rFonts w:ascii="Sakkal Majalla" w:eastAsia="Calibri" w:hAnsi="Sakkal Majalla" w:cs="Sakkal Majalla"/>
          <w:b/>
          <w:bCs/>
          <w:sz w:val="44"/>
          <w:szCs w:val="44"/>
          <w:rtl/>
          <w:lang w:val="en-US" w:bidi="ar-DZ"/>
        </w:rPr>
        <w:t xml:space="preserve">بعض الحالات  </w:t>
      </w:r>
      <w:r w:rsidR="001E35B8" w:rsidRPr="0074689C">
        <w:rPr>
          <w:rFonts w:ascii="Sakkal Majalla" w:eastAsia="Calibri" w:hAnsi="Sakkal Majalla" w:cs="Sakkal Majalla" w:hint="cs"/>
          <w:b/>
          <w:bCs/>
          <w:sz w:val="44"/>
          <w:szCs w:val="44"/>
          <w:rtl/>
          <w:lang w:val="en-US" w:bidi="ar-DZ"/>
        </w:rPr>
        <w:t>في الضرائب المؤجلة</w:t>
      </w:r>
    </w:p>
    <w:p w14:paraId="0CAAC746" w14:textId="31B65FDE" w:rsidR="00D2773B" w:rsidRPr="005F2529" w:rsidRDefault="00D2773B" w:rsidP="00C01684">
      <w:pPr>
        <w:pStyle w:val="Paragraphedeliste"/>
        <w:numPr>
          <w:ilvl w:val="0"/>
          <w:numId w:val="12"/>
        </w:numPr>
        <w:bidi/>
        <w:spacing w:after="0" w:line="240" w:lineRule="auto"/>
        <w:jc w:val="both"/>
        <w:rPr>
          <w:rFonts w:ascii="Sakkal Majalla" w:hAnsi="Sakkal Majalla" w:cs="Sakkal Majalla"/>
          <w:b/>
          <w:bCs/>
          <w:sz w:val="36"/>
          <w:szCs w:val="36"/>
          <w:rtl/>
          <w:lang w:val="en-US" w:bidi="ar-DZ"/>
        </w:rPr>
      </w:pPr>
      <w:r w:rsidRPr="005F2529">
        <w:rPr>
          <w:rFonts w:ascii="Sakkal Majalla" w:hAnsi="Sakkal Majalla" w:cs="Sakkal Majalla"/>
          <w:b/>
          <w:bCs/>
          <w:sz w:val="40"/>
          <w:szCs w:val="40"/>
          <w:rtl/>
          <w:lang w:val="en-US" w:bidi="ar-DZ"/>
        </w:rPr>
        <w:t xml:space="preserve"> "أعباء واجبة الدفع لاحقا </w:t>
      </w:r>
      <w:r w:rsidRPr="005F2529">
        <w:rPr>
          <w:rFonts w:ascii="Sakkal Majalla" w:hAnsi="Sakkal Majalla" w:cs="Sakkal Majalla"/>
          <w:b/>
          <w:bCs/>
          <w:sz w:val="40"/>
          <w:szCs w:val="40"/>
          <w:lang w:bidi="ar-DZ"/>
        </w:rPr>
        <w:t>Charges à payer ultérieurement</w:t>
      </w:r>
      <w:r w:rsidRPr="005F2529">
        <w:rPr>
          <w:rFonts w:ascii="Sakkal Majalla" w:hAnsi="Sakkal Majalla" w:cs="Sakkal Majalla"/>
          <w:b/>
          <w:bCs/>
          <w:sz w:val="40"/>
          <w:szCs w:val="40"/>
          <w:rtl/>
          <w:lang w:val="en-US" w:bidi="ar-DZ"/>
        </w:rPr>
        <w:t>":</w:t>
      </w:r>
      <w:r w:rsidRPr="005F2529">
        <w:rPr>
          <w:rFonts w:ascii="Sakkal Majalla" w:hAnsi="Sakkal Majalla" w:cs="Sakkal Majalla"/>
          <w:b/>
          <w:bCs/>
          <w:sz w:val="36"/>
          <w:szCs w:val="36"/>
          <w:rtl/>
          <w:lang w:val="en-US" w:bidi="ar-DZ"/>
        </w:rPr>
        <w:t xml:space="preserve"> </w:t>
      </w:r>
    </w:p>
    <w:p w14:paraId="0EAB7B16" w14:textId="77777777" w:rsidR="00D2773B" w:rsidRPr="00D2773B" w:rsidRDefault="00D2773B" w:rsidP="00D2773B">
      <w:pPr>
        <w:bidi/>
        <w:spacing w:after="0" w:line="240" w:lineRule="auto"/>
        <w:jc w:val="both"/>
        <w:rPr>
          <w:rFonts w:ascii="Sakkal Majalla" w:eastAsia="Calibri" w:hAnsi="Sakkal Majalla" w:cs="Sakkal Majalla"/>
          <w:b/>
          <w:bCs/>
          <w:sz w:val="32"/>
          <w:szCs w:val="32"/>
          <w:rtl/>
          <w:lang w:val="en-US" w:bidi="ar-DZ"/>
        </w:rPr>
      </w:pPr>
      <w:r w:rsidRPr="00D2773B">
        <w:rPr>
          <w:rFonts w:ascii="Sakkal Majalla" w:eastAsia="Calibri" w:hAnsi="Sakkal Majalla" w:cs="Sakkal Majalla"/>
          <w:b/>
          <w:bCs/>
          <w:sz w:val="36"/>
          <w:szCs w:val="36"/>
          <w:rtl/>
          <w:lang w:val="en-US" w:bidi="ar-DZ"/>
        </w:rPr>
        <w:t>مثال 01 </w:t>
      </w:r>
      <w:r w:rsidRPr="00D2773B">
        <w:rPr>
          <w:rFonts w:ascii="Sakkal Majalla" w:eastAsia="Calibri" w:hAnsi="Sakkal Majalla" w:cs="Sakkal Majalla"/>
          <w:b/>
          <w:bCs/>
          <w:sz w:val="36"/>
          <w:szCs w:val="36"/>
          <w:lang w:bidi="ar-DZ"/>
        </w:rPr>
        <w:t>:</w:t>
      </w:r>
      <w:r w:rsidRPr="00D2773B">
        <w:rPr>
          <w:rFonts w:ascii="Sakkal Majalla" w:eastAsia="Calibri" w:hAnsi="Sakkal Majalla" w:cs="Sakkal Majalla"/>
          <w:b/>
          <w:bCs/>
          <w:sz w:val="36"/>
          <w:szCs w:val="36"/>
          <w:rtl/>
          <w:lang w:bidi="ar-DZ"/>
        </w:rPr>
        <w:t xml:space="preserve"> </w:t>
      </w:r>
      <w:r w:rsidRPr="00D2773B">
        <w:rPr>
          <w:rFonts w:ascii="Sakkal Majalla" w:eastAsia="Calibri" w:hAnsi="Sakkal Majalla" w:cs="Sakkal Majalla"/>
          <w:b/>
          <w:bCs/>
          <w:sz w:val="32"/>
          <w:szCs w:val="32"/>
          <w:rtl/>
          <w:lang w:val="en-US" w:bidi="ar-DZ"/>
        </w:rPr>
        <w:t xml:space="preserve">باعت مؤسسة خلال سنة 2020 بضاعة بقيمة 5000000 </w:t>
      </w:r>
      <w:r w:rsidRPr="00D2773B">
        <w:rPr>
          <w:rFonts w:ascii="Sakkal Majalla" w:eastAsia="Calibri" w:hAnsi="Sakkal Majalla" w:cs="Sakkal Majalla"/>
          <w:b/>
          <w:bCs/>
          <w:sz w:val="32"/>
          <w:szCs w:val="32"/>
          <w:vertAlign w:val="superscript"/>
          <w:lang w:val="en-US" w:bidi="ar-DZ"/>
        </w:rPr>
        <w:t>DA</w:t>
      </w:r>
      <w:r w:rsidRPr="00D2773B">
        <w:rPr>
          <w:rFonts w:ascii="Sakkal Majalla" w:eastAsia="Calibri" w:hAnsi="Sakkal Majalla" w:cs="Sakkal Majalla"/>
          <w:b/>
          <w:bCs/>
          <w:sz w:val="32"/>
          <w:szCs w:val="32"/>
          <w:rtl/>
          <w:lang w:val="en-US" w:bidi="ar-DZ"/>
        </w:rPr>
        <w:t xml:space="preserve"> </w:t>
      </w:r>
      <w:r w:rsidRPr="00D2773B">
        <w:rPr>
          <w:rFonts w:ascii="Sakkal Majalla" w:eastAsia="Calibri" w:hAnsi="Sakkal Majalla" w:cs="Sakkal Majalla"/>
          <w:b/>
          <w:bCs/>
          <w:sz w:val="32"/>
          <w:szCs w:val="32"/>
          <w:lang w:bidi="ar-DZ"/>
        </w:rPr>
        <w:t>HT</w:t>
      </w:r>
      <w:r w:rsidRPr="00D2773B">
        <w:rPr>
          <w:rFonts w:ascii="Sakkal Majalla" w:eastAsia="Calibri" w:hAnsi="Sakkal Majalla" w:cs="Sakkal Majalla"/>
          <w:b/>
          <w:bCs/>
          <w:sz w:val="32"/>
          <w:szCs w:val="32"/>
          <w:rtl/>
          <w:lang w:val="en-US" w:bidi="ar-DZ"/>
        </w:rPr>
        <w:t xml:space="preserve"> تكلفة شرائها 3200000 </w:t>
      </w:r>
      <w:r w:rsidRPr="00D2773B">
        <w:rPr>
          <w:rFonts w:ascii="Sakkal Majalla" w:eastAsia="Calibri" w:hAnsi="Sakkal Majalla" w:cs="Sakkal Majalla"/>
          <w:b/>
          <w:bCs/>
          <w:sz w:val="32"/>
          <w:szCs w:val="32"/>
          <w:vertAlign w:val="superscript"/>
          <w:lang w:val="en-US" w:bidi="ar-DZ"/>
        </w:rPr>
        <w:t>DA</w:t>
      </w:r>
      <w:r w:rsidRPr="00D2773B">
        <w:rPr>
          <w:rFonts w:ascii="Sakkal Majalla" w:eastAsia="Calibri" w:hAnsi="Sakkal Majalla" w:cs="Sakkal Majalla"/>
          <w:b/>
          <w:bCs/>
          <w:sz w:val="32"/>
          <w:szCs w:val="32"/>
          <w:rtl/>
          <w:lang w:val="en-US" w:bidi="ar-DZ"/>
        </w:rPr>
        <w:t xml:space="preserve">، و لم تستلم في نفس السنة فاتورة أتعاب متعلقة بخدمات الاستشارة للمحامي قيمتها 400000 دج </w:t>
      </w:r>
      <w:r w:rsidRPr="00D2773B">
        <w:rPr>
          <w:rFonts w:ascii="Sakkal Majalla" w:eastAsia="Calibri" w:hAnsi="Sakkal Majalla" w:cs="Sakkal Majalla"/>
          <w:b/>
          <w:bCs/>
          <w:sz w:val="32"/>
          <w:szCs w:val="32"/>
          <w:lang w:bidi="ar-DZ"/>
        </w:rPr>
        <w:t>HT</w:t>
      </w:r>
      <w:r w:rsidRPr="00D2773B">
        <w:rPr>
          <w:rFonts w:ascii="Sakkal Majalla" w:eastAsia="Calibri" w:hAnsi="Sakkal Majalla" w:cs="Sakkal Majalla"/>
          <w:b/>
          <w:bCs/>
          <w:sz w:val="32"/>
          <w:szCs w:val="32"/>
          <w:rtl/>
          <w:lang w:bidi="ar-DZ"/>
        </w:rPr>
        <w:t xml:space="preserve"> </w:t>
      </w:r>
      <w:r w:rsidRPr="00D2773B">
        <w:rPr>
          <w:rFonts w:ascii="Sakkal Majalla" w:eastAsia="Calibri" w:hAnsi="Sakkal Majalla" w:cs="Sakkal Majalla" w:hint="cs"/>
          <w:b/>
          <w:bCs/>
          <w:sz w:val="32"/>
          <w:szCs w:val="32"/>
          <w:rtl/>
          <w:lang w:bidi="ar-DZ"/>
        </w:rPr>
        <w:t xml:space="preserve">و التي </w:t>
      </w:r>
      <w:r w:rsidRPr="00D2773B">
        <w:rPr>
          <w:rFonts w:ascii="Sakkal Majalla" w:eastAsia="Calibri" w:hAnsi="Sakkal Majalla" w:cs="Sakkal Majalla"/>
          <w:b/>
          <w:bCs/>
          <w:sz w:val="32"/>
          <w:szCs w:val="32"/>
          <w:rtl/>
          <w:lang w:val="en-US" w:bidi="ar-DZ"/>
        </w:rPr>
        <w:t xml:space="preserve">سوف تسدد في 2021. </w:t>
      </w:r>
    </w:p>
    <w:p w14:paraId="639DA660" w14:textId="77777777" w:rsidR="00D2773B" w:rsidRPr="00D2773B" w:rsidRDefault="00D2773B" w:rsidP="00D2773B">
      <w:pPr>
        <w:bidi/>
        <w:spacing w:after="0" w:line="240" w:lineRule="auto"/>
        <w:jc w:val="both"/>
        <w:rPr>
          <w:rFonts w:ascii="Sakkal Majalla" w:eastAsia="Calibri" w:hAnsi="Sakkal Majalla" w:cs="Sakkal Majalla"/>
          <w:b/>
          <w:bCs/>
          <w:sz w:val="32"/>
          <w:szCs w:val="32"/>
          <w:lang w:val="en-US" w:bidi="ar-DZ"/>
        </w:rPr>
      </w:pPr>
      <w:r w:rsidRPr="00D2773B">
        <w:rPr>
          <w:rFonts w:ascii="Sakkal Majalla" w:eastAsia="Calibri" w:hAnsi="Sakkal Majalla" w:cs="Sakkal Majalla"/>
          <w:b/>
          <w:bCs/>
          <w:sz w:val="32"/>
          <w:szCs w:val="32"/>
          <w:rtl/>
          <w:lang w:val="en-US" w:bidi="ar-DZ"/>
        </w:rPr>
        <w:t>المطلوب </w:t>
      </w:r>
      <w:r w:rsidRPr="00D2773B">
        <w:rPr>
          <w:rFonts w:ascii="Sakkal Majalla" w:eastAsia="Calibri" w:hAnsi="Sakkal Majalla" w:cs="Sakkal Majalla"/>
          <w:b/>
          <w:bCs/>
          <w:sz w:val="32"/>
          <w:szCs w:val="32"/>
          <w:lang w:bidi="ar-DZ"/>
        </w:rPr>
        <w:t>:</w:t>
      </w:r>
      <w:r w:rsidRPr="00D2773B">
        <w:rPr>
          <w:rFonts w:ascii="Sakkal Majalla" w:eastAsia="Calibri" w:hAnsi="Sakkal Majalla" w:cs="Sakkal Majalla"/>
          <w:b/>
          <w:bCs/>
          <w:sz w:val="32"/>
          <w:szCs w:val="32"/>
          <w:rtl/>
          <w:lang w:val="en-US" w:bidi="ar-DZ"/>
        </w:rPr>
        <w:t xml:space="preserve"> المعالجة المحاسبية و الجبائية </w:t>
      </w:r>
      <w:r w:rsidRPr="00D2773B">
        <w:rPr>
          <w:rFonts w:ascii="Sakkal Majalla" w:eastAsia="Calibri" w:hAnsi="Sakkal Majalla" w:cs="Sakkal Majalla"/>
          <w:b/>
          <w:bCs/>
          <w:sz w:val="32"/>
          <w:szCs w:val="32"/>
          <w:lang w:bidi="ar-DZ"/>
        </w:rPr>
        <w:t>TVA19%)</w:t>
      </w:r>
      <w:r w:rsidRPr="00D2773B">
        <w:rPr>
          <w:rFonts w:ascii="Sakkal Majalla" w:eastAsia="Calibri" w:hAnsi="Sakkal Majalla" w:cs="Sakkal Majalla"/>
          <w:b/>
          <w:bCs/>
          <w:sz w:val="32"/>
          <w:szCs w:val="32"/>
          <w:rtl/>
          <w:lang w:bidi="ar-DZ"/>
        </w:rPr>
        <w:t xml:space="preserve"> و </w:t>
      </w:r>
      <w:r w:rsidRPr="00D2773B">
        <w:rPr>
          <w:rFonts w:ascii="Sakkal Majalla" w:eastAsia="Calibri" w:hAnsi="Sakkal Majalla" w:cs="Sakkal Majalla"/>
          <w:b/>
          <w:bCs/>
          <w:sz w:val="32"/>
          <w:szCs w:val="32"/>
          <w:rtl/>
          <w:lang w:val="en-US" w:bidi="ar-DZ"/>
        </w:rPr>
        <w:t xml:space="preserve">معدل الضريبة على الأرباح </w:t>
      </w:r>
      <w:r w:rsidRPr="00D2773B">
        <w:rPr>
          <w:rFonts w:ascii="Sakkal Majalla" w:eastAsia="Calibri" w:hAnsi="Sakkal Majalla" w:cs="Sakkal Majalla"/>
          <w:b/>
          <w:bCs/>
          <w:sz w:val="32"/>
          <w:szCs w:val="32"/>
          <w:lang w:bidi="ar-DZ"/>
        </w:rPr>
        <w:t>IBS</w:t>
      </w:r>
      <w:r w:rsidRPr="00D2773B">
        <w:rPr>
          <w:rFonts w:ascii="Sakkal Majalla" w:eastAsia="Calibri" w:hAnsi="Sakkal Majalla" w:cs="Sakkal Majalla"/>
          <w:b/>
          <w:bCs/>
          <w:sz w:val="32"/>
          <w:szCs w:val="32"/>
          <w:rtl/>
          <w:lang w:val="en-US" w:bidi="ar-DZ"/>
        </w:rPr>
        <w:t xml:space="preserve"> 26%)؟</w:t>
      </w:r>
    </w:p>
    <w:p w14:paraId="3204913C" w14:textId="77777777" w:rsidR="00D2773B" w:rsidRPr="00D2773B" w:rsidRDefault="00D2773B" w:rsidP="00D2773B">
      <w:pPr>
        <w:bidi/>
        <w:spacing w:after="0" w:line="240" w:lineRule="auto"/>
        <w:jc w:val="both"/>
        <w:rPr>
          <w:rFonts w:ascii="Sakkal Majalla" w:eastAsia="Calibri" w:hAnsi="Sakkal Majalla" w:cs="Sakkal Majalla"/>
          <w:b/>
          <w:bCs/>
          <w:sz w:val="32"/>
          <w:szCs w:val="32"/>
          <w:rtl/>
          <w:lang w:bidi="ar-DZ"/>
        </w:rPr>
      </w:pPr>
      <w:r w:rsidRPr="00D2773B">
        <w:rPr>
          <w:rFonts w:ascii="Sakkal Majalla" w:eastAsia="Calibri" w:hAnsi="Sakkal Majalla" w:cs="Sakkal Majalla"/>
          <w:b/>
          <w:bCs/>
          <w:sz w:val="32"/>
          <w:szCs w:val="32"/>
          <w:rtl/>
          <w:lang w:bidi="ar-DZ"/>
        </w:rPr>
        <w:t>الاجابة المقترحة </w:t>
      </w:r>
      <w:r w:rsidRPr="00D2773B">
        <w:rPr>
          <w:rFonts w:ascii="Sakkal Majalla" w:eastAsia="Calibri" w:hAnsi="Sakkal Majalla" w:cs="Sakkal Majalla"/>
          <w:b/>
          <w:bCs/>
          <w:sz w:val="32"/>
          <w:szCs w:val="32"/>
          <w:lang w:bidi="ar-DZ"/>
        </w:rPr>
        <w:t>:</w:t>
      </w:r>
    </w:p>
    <w:tbl>
      <w:tblPr>
        <w:tblStyle w:val="Grilledutableau"/>
        <w:bidiVisual/>
        <w:tblW w:w="0" w:type="auto"/>
        <w:tblInd w:w="0" w:type="dxa"/>
        <w:tblLook w:val="04A0" w:firstRow="1" w:lastRow="0" w:firstColumn="1" w:lastColumn="0" w:noHBand="0" w:noVBand="1"/>
      </w:tblPr>
      <w:tblGrid>
        <w:gridCol w:w="789"/>
        <w:gridCol w:w="836"/>
        <w:gridCol w:w="4425"/>
        <w:gridCol w:w="1506"/>
        <w:gridCol w:w="1506"/>
      </w:tblGrid>
      <w:tr w:rsidR="00D2773B" w:rsidRPr="00D2773B" w14:paraId="01458E0D" w14:textId="77777777" w:rsidTr="00D2773B">
        <w:tc>
          <w:tcPr>
            <w:tcW w:w="9689" w:type="dxa"/>
            <w:gridSpan w:val="5"/>
            <w:tcBorders>
              <w:top w:val="single" w:sz="4" w:space="0" w:color="auto"/>
              <w:left w:val="single" w:sz="4" w:space="0" w:color="auto"/>
              <w:bottom w:val="single" w:sz="4" w:space="0" w:color="auto"/>
              <w:right w:val="single" w:sz="4" w:space="0" w:color="auto"/>
            </w:tcBorders>
            <w:hideMark/>
          </w:tcPr>
          <w:p w14:paraId="744474E6" w14:textId="77777777" w:rsidR="00D2773B" w:rsidRPr="00D2773B" w:rsidRDefault="00D2773B" w:rsidP="00D2773B">
            <w:pPr>
              <w:bidi/>
              <w:jc w:val="center"/>
              <w:rPr>
                <w:rFonts w:ascii="Sakkal Majalla" w:hAnsi="Sakkal Majalla" w:cs="Sakkal Majalla"/>
                <w:b/>
                <w:bCs/>
                <w:sz w:val="32"/>
                <w:szCs w:val="32"/>
                <w:rtl/>
                <w:lang w:bidi="ar-DZ"/>
              </w:rPr>
            </w:pPr>
            <w:r w:rsidRPr="00D2773B">
              <w:rPr>
                <w:rFonts w:ascii="Sakkal Majalla" w:hAnsi="Sakkal Majalla" w:cs="Sakkal Majalla"/>
                <w:b/>
                <w:bCs/>
                <w:sz w:val="32"/>
                <w:szCs w:val="32"/>
                <w:lang w:bidi="ar-DZ"/>
              </w:rPr>
              <w:lastRenderedPageBreak/>
              <w:t>2020</w:t>
            </w:r>
          </w:p>
        </w:tc>
      </w:tr>
      <w:tr w:rsidR="00D2773B" w:rsidRPr="00D2773B" w14:paraId="5ABD70F2" w14:textId="77777777" w:rsidTr="00D2773B">
        <w:tc>
          <w:tcPr>
            <w:tcW w:w="815" w:type="dxa"/>
            <w:tcBorders>
              <w:top w:val="single" w:sz="4" w:space="0" w:color="auto"/>
              <w:left w:val="single" w:sz="4" w:space="0" w:color="auto"/>
              <w:bottom w:val="single" w:sz="4" w:space="0" w:color="auto"/>
              <w:right w:val="single" w:sz="4" w:space="0" w:color="auto"/>
            </w:tcBorders>
            <w:hideMark/>
          </w:tcPr>
          <w:p w14:paraId="64672AD0"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411</w:t>
            </w:r>
          </w:p>
        </w:tc>
        <w:tc>
          <w:tcPr>
            <w:tcW w:w="850" w:type="dxa"/>
            <w:tcBorders>
              <w:top w:val="single" w:sz="4" w:space="0" w:color="auto"/>
              <w:left w:val="single" w:sz="4" w:space="0" w:color="auto"/>
              <w:bottom w:val="single" w:sz="4" w:space="0" w:color="auto"/>
              <w:right w:val="single" w:sz="4" w:space="0" w:color="auto"/>
            </w:tcBorders>
          </w:tcPr>
          <w:p w14:paraId="64E26034" w14:textId="77777777" w:rsidR="00D2773B" w:rsidRPr="00D2773B" w:rsidRDefault="00D2773B" w:rsidP="00D2773B">
            <w:pPr>
              <w:bidi/>
              <w:jc w:val="both"/>
              <w:rPr>
                <w:rFonts w:ascii="Sakkal Majalla" w:hAnsi="Sakkal Majalla" w:cs="Sakkal Majalla"/>
                <w:b/>
                <w:bCs/>
                <w:sz w:val="32"/>
                <w:szCs w:val="32"/>
                <w:lang w:bidi="ar-DZ"/>
              </w:rPr>
            </w:pPr>
          </w:p>
        </w:tc>
        <w:tc>
          <w:tcPr>
            <w:tcW w:w="4906" w:type="dxa"/>
            <w:tcBorders>
              <w:top w:val="single" w:sz="4" w:space="0" w:color="auto"/>
              <w:left w:val="single" w:sz="4" w:space="0" w:color="auto"/>
              <w:bottom w:val="single" w:sz="4" w:space="0" w:color="auto"/>
              <w:right w:val="single" w:sz="4" w:space="0" w:color="auto"/>
            </w:tcBorders>
            <w:hideMark/>
          </w:tcPr>
          <w:p w14:paraId="5B918CBF"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الزبائن</w:t>
            </w:r>
          </w:p>
        </w:tc>
        <w:tc>
          <w:tcPr>
            <w:tcW w:w="1559" w:type="dxa"/>
            <w:tcBorders>
              <w:top w:val="single" w:sz="4" w:space="0" w:color="auto"/>
              <w:left w:val="single" w:sz="4" w:space="0" w:color="auto"/>
              <w:bottom w:val="single" w:sz="4" w:space="0" w:color="auto"/>
              <w:right w:val="single" w:sz="4" w:space="0" w:color="auto"/>
            </w:tcBorders>
            <w:hideMark/>
          </w:tcPr>
          <w:p w14:paraId="79D15DC4"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val="en-US" w:bidi="ar-DZ"/>
              </w:rPr>
              <w:t>5950000</w:t>
            </w:r>
          </w:p>
        </w:tc>
        <w:tc>
          <w:tcPr>
            <w:tcW w:w="1559" w:type="dxa"/>
            <w:tcBorders>
              <w:top w:val="single" w:sz="4" w:space="0" w:color="auto"/>
              <w:left w:val="single" w:sz="4" w:space="0" w:color="auto"/>
              <w:bottom w:val="single" w:sz="4" w:space="0" w:color="auto"/>
              <w:right w:val="single" w:sz="4" w:space="0" w:color="auto"/>
            </w:tcBorders>
          </w:tcPr>
          <w:p w14:paraId="700714FF" w14:textId="77777777" w:rsidR="00D2773B" w:rsidRPr="00D2773B" w:rsidRDefault="00D2773B" w:rsidP="00D2773B">
            <w:pPr>
              <w:bidi/>
              <w:jc w:val="both"/>
              <w:rPr>
                <w:rFonts w:ascii="Sakkal Majalla" w:hAnsi="Sakkal Majalla" w:cs="Sakkal Majalla"/>
                <w:b/>
                <w:bCs/>
                <w:sz w:val="32"/>
                <w:szCs w:val="32"/>
                <w:lang w:bidi="ar-DZ"/>
              </w:rPr>
            </w:pPr>
          </w:p>
        </w:tc>
      </w:tr>
      <w:tr w:rsidR="00D2773B" w:rsidRPr="00D2773B" w14:paraId="61CF4FA6" w14:textId="77777777" w:rsidTr="00D2773B">
        <w:tc>
          <w:tcPr>
            <w:tcW w:w="815" w:type="dxa"/>
            <w:tcBorders>
              <w:top w:val="single" w:sz="4" w:space="0" w:color="auto"/>
              <w:left w:val="single" w:sz="4" w:space="0" w:color="auto"/>
              <w:bottom w:val="single" w:sz="4" w:space="0" w:color="auto"/>
              <w:right w:val="single" w:sz="4" w:space="0" w:color="auto"/>
            </w:tcBorders>
          </w:tcPr>
          <w:p w14:paraId="30A2ECED" w14:textId="77777777" w:rsidR="00D2773B" w:rsidRPr="00D2773B" w:rsidRDefault="00D2773B" w:rsidP="00D2773B">
            <w:pPr>
              <w:bidi/>
              <w:jc w:val="both"/>
              <w:rPr>
                <w:rFonts w:ascii="Sakkal Majalla" w:hAnsi="Sakkal Majalla" w:cs="Sakkal Majalla"/>
                <w:b/>
                <w:bCs/>
                <w:sz w:val="32"/>
                <w:szCs w:val="32"/>
                <w:lang w:bidi="ar-DZ"/>
              </w:rPr>
            </w:pPr>
          </w:p>
        </w:tc>
        <w:tc>
          <w:tcPr>
            <w:tcW w:w="850" w:type="dxa"/>
            <w:tcBorders>
              <w:top w:val="single" w:sz="4" w:space="0" w:color="auto"/>
              <w:left w:val="single" w:sz="4" w:space="0" w:color="auto"/>
              <w:bottom w:val="single" w:sz="4" w:space="0" w:color="auto"/>
              <w:right w:val="single" w:sz="4" w:space="0" w:color="auto"/>
            </w:tcBorders>
            <w:hideMark/>
          </w:tcPr>
          <w:p w14:paraId="756800FC"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700</w:t>
            </w:r>
          </w:p>
        </w:tc>
        <w:tc>
          <w:tcPr>
            <w:tcW w:w="4906" w:type="dxa"/>
            <w:tcBorders>
              <w:top w:val="single" w:sz="4" w:space="0" w:color="auto"/>
              <w:left w:val="single" w:sz="4" w:space="0" w:color="auto"/>
              <w:bottom w:val="single" w:sz="4" w:space="0" w:color="auto"/>
              <w:right w:val="single" w:sz="4" w:space="0" w:color="auto"/>
            </w:tcBorders>
            <w:hideMark/>
          </w:tcPr>
          <w:p w14:paraId="31FAA8ED" w14:textId="77777777" w:rsidR="00D2773B" w:rsidRPr="00D2773B" w:rsidRDefault="00D2773B" w:rsidP="00D2773B">
            <w:pPr>
              <w:bidi/>
              <w:jc w:val="right"/>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المبيعات من البضائع</w:t>
            </w:r>
          </w:p>
        </w:tc>
        <w:tc>
          <w:tcPr>
            <w:tcW w:w="1559" w:type="dxa"/>
            <w:tcBorders>
              <w:top w:val="single" w:sz="4" w:space="0" w:color="auto"/>
              <w:left w:val="single" w:sz="4" w:space="0" w:color="auto"/>
              <w:bottom w:val="single" w:sz="4" w:space="0" w:color="auto"/>
              <w:right w:val="single" w:sz="4" w:space="0" w:color="auto"/>
            </w:tcBorders>
          </w:tcPr>
          <w:p w14:paraId="782F5CCB" w14:textId="77777777" w:rsidR="00D2773B" w:rsidRPr="00D2773B" w:rsidRDefault="00D2773B" w:rsidP="00D2773B">
            <w:pPr>
              <w:bidi/>
              <w:jc w:val="both"/>
              <w:rPr>
                <w:rFonts w:ascii="Sakkal Majalla" w:hAnsi="Sakkal Majalla" w:cs="Sakkal Majalla"/>
                <w:b/>
                <w:bCs/>
                <w:sz w:val="32"/>
                <w:szCs w:val="32"/>
                <w:lang w:bidi="ar-DZ"/>
              </w:rPr>
            </w:pPr>
          </w:p>
        </w:tc>
        <w:tc>
          <w:tcPr>
            <w:tcW w:w="1559" w:type="dxa"/>
            <w:tcBorders>
              <w:top w:val="single" w:sz="4" w:space="0" w:color="auto"/>
              <w:left w:val="single" w:sz="4" w:space="0" w:color="auto"/>
              <w:bottom w:val="single" w:sz="4" w:space="0" w:color="auto"/>
              <w:right w:val="single" w:sz="4" w:space="0" w:color="auto"/>
            </w:tcBorders>
            <w:hideMark/>
          </w:tcPr>
          <w:p w14:paraId="4C07C9A3"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val="en-US" w:bidi="ar-DZ"/>
              </w:rPr>
              <w:t>5000000</w:t>
            </w:r>
          </w:p>
        </w:tc>
      </w:tr>
      <w:tr w:rsidR="00D2773B" w:rsidRPr="00D2773B" w14:paraId="6606DD2D" w14:textId="77777777" w:rsidTr="00D2773B">
        <w:tc>
          <w:tcPr>
            <w:tcW w:w="815" w:type="dxa"/>
            <w:tcBorders>
              <w:top w:val="single" w:sz="4" w:space="0" w:color="auto"/>
              <w:left w:val="single" w:sz="4" w:space="0" w:color="auto"/>
              <w:bottom w:val="single" w:sz="4" w:space="0" w:color="auto"/>
              <w:right w:val="single" w:sz="4" w:space="0" w:color="auto"/>
            </w:tcBorders>
          </w:tcPr>
          <w:p w14:paraId="692F808C" w14:textId="77777777" w:rsidR="00D2773B" w:rsidRPr="00D2773B" w:rsidRDefault="00D2773B" w:rsidP="00D2773B">
            <w:pPr>
              <w:bidi/>
              <w:jc w:val="both"/>
              <w:rPr>
                <w:rFonts w:ascii="Sakkal Majalla" w:hAnsi="Sakkal Majalla" w:cs="Sakkal Majalla"/>
                <w:b/>
                <w:bCs/>
                <w:sz w:val="32"/>
                <w:szCs w:val="32"/>
                <w:lang w:bidi="ar-DZ"/>
              </w:rPr>
            </w:pPr>
          </w:p>
        </w:tc>
        <w:tc>
          <w:tcPr>
            <w:tcW w:w="850" w:type="dxa"/>
            <w:tcBorders>
              <w:top w:val="single" w:sz="4" w:space="0" w:color="auto"/>
              <w:left w:val="single" w:sz="4" w:space="0" w:color="auto"/>
              <w:bottom w:val="single" w:sz="4" w:space="0" w:color="auto"/>
              <w:right w:val="single" w:sz="4" w:space="0" w:color="auto"/>
            </w:tcBorders>
            <w:hideMark/>
          </w:tcPr>
          <w:p w14:paraId="5E63749E"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4457</w:t>
            </w:r>
          </w:p>
        </w:tc>
        <w:tc>
          <w:tcPr>
            <w:tcW w:w="4906" w:type="dxa"/>
            <w:tcBorders>
              <w:top w:val="single" w:sz="4" w:space="0" w:color="auto"/>
              <w:left w:val="single" w:sz="4" w:space="0" w:color="auto"/>
              <w:bottom w:val="single" w:sz="4" w:space="0" w:color="auto"/>
              <w:right w:val="single" w:sz="4" w:space="0" w:color="auto"/>
            </w:tcBorders>
            <w:hideMark/>
          </w:tcPr>
          <w:p w14:paraId="287DB19C" w14:textId="77777777" w:rsidR="00D2773B" w:rsidRPr="00D2773B" w:rsidRDefault="00D2773B" w:rsidP="00D2773B">
            <w:pPr>
              <w:bidi/>
              <w:jc w:val="right"/>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 xml:space="preserve">الدولة – الرسوم على رقم الأعمال </w:t>
            </w:r>
            <w:r w:rsidRPr="00D2773B">
              <w:rPr>
                <w:rFonts w:ascii="Sakkal Majalla" w:hAnsi="Sakkal Majalla" w:cs="Sakkal Majalla"/>
                <w:b/>
                <w:bCs/>
                <w:sz w:val="32"/>
                <w:szCs w:val="32"/>
                <w:lang w:bidi="ar-DZ"/>
              </w:rPr>
              <w:t>TVA</w:t>
            </w:r>
            <w:r w:rsidRPr="00D2773B">
              <w:rPr>
                <w:rFonts w:ascii="Sakkal Majalla" w:hAnsi="Sakkal Majalla" w:cs="Sakkal Majalla"/>
                <w:b/>
                <w:bCs/>
                <w:sz w:val="32"/>
                <w:szCs w:val="32"/>
                <w:rtl/>
                <w:lang w:bidi="ar-DZ"/>
              </w:rPr>
              <w:t xml:space="preserve"> محصلة</w:t>
            </w:r>
          </w:p>
        </w:tc>
        <w:tc>
          <w:tcPr>
            <w:tcW w:w="1559" w:type="dxa"/>
            <w:tcBorders>
              <w:top w:val="single" w:sz="4" w:space="0" w:color="auto"/>
              <w:left w:val="single" w:sz="4" w:space="0" w:color="auto"/>
              <w:bottom w:val="single" w:sz="4" w:space="0" w:color="auto"/>
              <w:right w:val="single" w:sz="4" w:space="0" w:color="auto"/>
            </w:tcBorders>
          </w:tcPr>
          <w:p w14:paraId="791369D6" w14:textId="77777777" w:rsidR="00D2773B" w:rsidRPr="00D2773B" w:rsidRDefault="00D2773B" w:rsidP="00D2773B">
            <w:pPr>
              <w:bidi/>
              <w:jc w:val="both"/>
              <w:rPr>
                <w:rFonts w:ascii="Sakkal Majalla" w:hAnsi="Sakkal Majalla" w:cs="Sakkal Majalla"/>
                <w:b/>
                <w:bCs/>
                <w:sz w:val="32"/>
                <w:szCs w:val="32"/>
                <w:lang w:bidi="ar-DZ"/>
              </w:rPr>
            </w:pPr>
          </w:p>
        </w:tc>
        <w:tc>
          <w:tcPr>
            <w:tcW w:w="1559" w:type="dxa"/>
            <w:tcBorders>
              <w:top w:val="single" w:sz="4" w:space="0" w:color="auto"/>
              <w:left w:val="single" w:sz="4" w:space="0" w:color="auto"/>
              <w:bottom w:val="single" w:sz="4" w:space="0" w:color="auto"/>
              <w:right w:val="single" w:sz="4" w:space="0" w:color="auto"/>
            </w:tcBorders>
            <w:hideMark/>
          </w:tcPr>
          <w:p w14:paraId="78D03179"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val="en-US" w:bidi="ar-DZ"/>
              </w:rPr>
              <w:t>950000</w:t>
            </w:r>
          </w:p>
        </w:tc>
      </w:tr>
      <w:tr w:rsidR="00D2773B" w:rsidRPr="00D2773B" w14:paraId="6A6E332D" w14:textId="77777777" w:rsidTr="00D2773B">
        <w:tc>
          <w:tcPr>
            <w:tcW w:w="9689" w:type="dxa"/>
            <w:gridSpan w:val="5"/>
            <w:tcBorders>
              <w:top w:val="single" w:sz="4" w:space="0" w:color="auto"/>
              <w:left w:val="single" w:sz="4" w:space="0" w:color="auto"/>
              <w:bottom w:val="single" w:sz="4" w:space="0" w:color="auto"/>
              <w:right w:val="single" w:sz="4" w:space="0" w:color="auto"/>
            </w:tcBorders>
            <w:hideMark/>
          </w:tcPr>
          <w:p w14:paraId="305FE8AE" w14:textId="77777777" w:rsidR="00D2773B" w:rsidRPr="00D2773B" w:rsidRDefault="00D2773B" w:rsidP="00D2773B">
            <w:pPr>
              <w:bidi/>
              <w:jc w:val="center"/>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بيع بضائع، فاتورة ......</w:t>
            </w:r>
          </w:p>
        </w:tc>
      </w:tr>
    </w:tbl>
    <w:p w14:paraId="20AE28A1" w14:textId="77777777" w:rsidR="00D2773B" w:rsidRPr="00D2773B" w:rsidRDefault="00D2773B" w:rsidP="00D2773B">
      <w:pPr>
        <w:bidi/>
        <w:spacing w:after="0" w:line="240" w:lineRule="auto"/>
        <w:jc w:val="both"/>
        <w:rPr>
          <w:rFonts w:ascii="Sakkal Majalla" w:eastAsia="Calibri" w:hAnsi="Sakkal Majalla" w:cs="Sakkal Majalla"/>
          <w:sz w:val="32"/>
          <w:szCs w:val="32"/>
          <w:lang w:bidi="ar-DZ"/>
        </w:rPr>
      </w:pPr>
    </w:p>
    <w:tbl>
      <w:tblPr>
        <w:tblStyle w:val="Grilledutableau"/>
        <w:bidiVisual/>
        <w:tblW w:w="0" w:type="auto"/>
        <w:tblInd w:w="0" w:type="dxa"/>
        <w:tblLayout w:type="fixed"/>
        <w:tblLook w:val="04A0" w:firstRow="1" w:lastRow="0" w:firstColumn="1" w:lastColumn="0" w:noHBand="0" w:noVBand="1"/>
      </w:tblPr>
      <w:tblGrid>
        <w:gridCol w:w="815"/>
        <w:gridCol w:w="850"/>
        <w:gridCol w:w="5245"/>
        <w:gridCol w:w="1276"/>
        <w:gridCol w:w="1276"/>
      </w:tblGrid>
      <w:tr w:rsidR="00D2773B" w:rsidRPr="00D2773B" w14:paraId="070997CA" w14:textId="77777777" w:rsidTr="00D2773B">
        <w:tc>
          <w:tcPr>
            <w:tcW w:w="9462" w:type="dxa"/>
            <w:gridSpan w:val="5"/>
            <w:tcBorders>
              <w:top w:val="single" w:sz="4" w:space="0" w:color="auto"/>
              <w:left w:val="single" w:sz="4" w:space="0" w:color="auto"/>
              <w:bottom w:val="single" w:sz="4" w:space="0" w:color="auto"/>
              <w:right w:val="single" w:sz="4" w:space="0" w:color="auto"/>
            </w:tcBorders>
            <w:hideMark/>
          </w:tcPr>
          <w:p w14:paraId="545975D0" w14:textId="77777777" w:rsidR="00D2773B" w:rsidRPr="00D2773B" w:rsidRDefault="00D2773B" w:rsidP="00D2773B">
            <w:pPr>
              <w:tabs>
                <w:tab w:val="left" w:pos="3851"/>
              </w:tabs>
              <w:bidi/>
              <w:jc w:val="both"/>
              <w:rPr>
                <w:rFonts w:ascii="Sakkal Majalla" w:hAnsi="Sakkal Majalla" w:cs="Sakkal Majalla"/>
                <w:b/>
                <w:bCs/>
                <w:sz w:val="32"/>
                <w:szCs w:val="32"/>
                <w:rtl/>
                <w:lang w:bidi="ar-DZ"/>
              </w:rPr>
            </w:pPr>
            <w:r w:rsidRPr="00D2773B">
              <w:rPr>
                <w:rFonts w:ascii="Sakkal Majalla" w:hAnsi="Sakkal Majalla" w:cs="Sakkal Majalla"/>
                <w:b/>
                <w:bCs/>
                <w:sz w:val="32"/>
                <w:szCs w:val="32"/>
                <w:rtl/>
                <w:lang w:bidi="ar-DZ"/>
              </w:rPr>
              <w:tab/>
              <w:t>2020</w:t>
            </w:r>
          </w:p>
        </w:tc>
      </w:tr>
      <w:tr w:rsidR="00D2773B" w:rsidRPr="00D2773B" w14:paraId="0B461325" w14:textId="77777777" w:rsidTr="00D2773B">
        <w:tc>
          <w:tcPr>
            <w:tcW w:w="815" w:type="dxa"/>
            <w:tcBorders>
              <w:top w:val="single" w:sz="4" w:space="0" w:color="auto"/>
              <w:left w:val="single" w:sz="4" w:space="0" w:color="auto"/>
              <w:bottom w:val="single" w:sz="4" w:space="0" w:color="auto"/>
              <w:right w:val="single" w:sz="4" w:space="0" w:color="auto"/>
            </w:tcBorders>
            <w:hideMark/>
          </w:tcPr>
          <w:p w14:paraId="1610D117"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600</w:t>
            </w:r>
          </w:p>
        </w:tc>
        <w:tc>
          <w:tcPr>
            <w:tcW w:w="850" w:type="dxa"/>
            <w:tcBorders>
              <w:top w:val="single" w:sz="4" w:space="0" w:color="auto"/>
              <w:left w:val="single" w:sz="4" w:space="0" w:color="auto"/>
              <w:bottom w:val="single" w:sz="4" w:space="0" w:color="auto"/>
              <w:right w:val="single" w:sz="4" w:space="0" w:color="auto"/>
            </w:tcBorders>
          </w:tcPr>
          <w:p w14:paraId="1E321562" w14:textId="77777777" w:rsidR="00D2773B" w:rsidRPr="00D2773B" w:rsidRDefault="00D2773B" w:rsidP="00D2773B">
            <w:pPr>
              <w:bidi/>
              <w:jc w:val="both"/>
              <w:rPr>
                <w:rFonts w:ascii="Sakkal Majalla" w:hAnsi="Sakkal Majalla" w:cs="Sakkal Majalla"/>
                <w:b/>
                <w:bCs/>
                <w:sz w:val="32"/>
                <w:szCs w:val="32"/>
                <w:lang w:bidi="ar-DZ"/>
              </w:rPr>
            </w:pPr>
          </w:p>
        </w:tc>
        <w:tc>
          <w:tcPr>
            <w:tcW w:w="5245" w:type="dxa"/>
            <w:tcBorders>
              <w:top w:val="single" w:sz="4" w:space="0" w:color="auto"/>
              <w:left w:val="single" w:sz="4" w:space="0" w:color="auto"/>
              <w:bottom w:val="single" w:sz="4" w:space="0" w:color="auto"/>
              <w:right w:val="single" w:sz="4" w:space="0" w:color="auto"/>
            </w:tcBorders>
            <w:hideMark/>
          </w:tcPr>
          <w:p w14:paraId="026B02A8"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مشتريات البضائع المبيعة</w:t>
            </w:r>
          </w:p>
        </w:tc>
        <w:tc>
          <w:tcPr>
            <w:tcW w:w="1276" w:type="dxa"/>
            <w:tcBorders>
              <w:top w:val="single" w:sz="4" w:space="0" w:color="auto"/>
              <w:left w:val="single" w:sz="4" w:space="0" w:color="auto"/>
              <w:bottom w:val="single" w:sz="4" w:space="0" w:color="auto"/>
              <w:right w:val="single" w:sz="4" w:space="0" w:color="auto"/>
            </w:tcBorders>
            <w:hideMark/>
          </w:tcPr>
          <w:p w14:paraId="5E51A765"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3200000</w:t>
            </w:r>
          </w:p>
        </w:tc>
        <w:tc>
          <w:tcPr>
            <w:tcW w:w="1276" w:type="dxa"/>
            <w:tcBorders>
              <w:top w:val="single" w:sz="4" w:space="0" w:color="auto"/>
              <w:left w:val="single" w:sz="4" w:space="0" w:color="auto"/>
              <w:bottom w:val="single" w:sz="4" w:space="0" w:color="auto"/>
              <w:right w:val="single" w:sz="4" w:space="0" w:color="auto"/>
            </w:tcBorders>
          </w:tcPr>
          <w:p w14:paraId="7D8FA8A7" w14:textId="77777777" w:rsidR="00D2773B" w:rsidRPr="00D2773B" w:rsidRDefault="00D2773B" w:rsidP="00D2773B">
            <w:pPr>
              <w:bidi/>
              <w:jc w:val="both"/>
              <w:rPr>
                <w:rFonts w:ascii="Sakkal Majalla" w:hAnsi="Sakkal Majalla" w:cs="Sakkal Majalla"/>
                <w:b/>
                <w:bCs/>
                <w:sz w:val="32"/>
                <w:szCs w:val="32"/>
                <w:lang w:bidi="ar-DZ"/>
              </w:rPr>
            </w:pPr>
          </w:p>
        </w:tc>
      </w:tr>
      <w:tr w:rsidR="00D2773B" w:rsidRPr="00D2773B" w14:paraId="073974D5" w14:textId="77777777" w:rsidTr="00D2773B">
        <w:tc>
          <w:tcPr>
            <w:tcW w:w="815" w:type="dxa"/>
            <w:tcBorders>
              <w:top w:val="single" w:sz="4" w:space="0" w:color="auto"/>
              <w:left w:val="single" w:sz="4" w:space="0" w:color="auto"/>
              <w:bottom w:val="single" w:sz="4" w:space="0" w:color="auto"/>
              <w:right w:val="single" w:sz="4" w:space="0" w:color="auto"/>
            </w:tcBorders>
          </w:tcPr>
          <w:p w14:paraId="1A592B51" w14:textId="77777777" w:rsidR="00D2773B" w:rsidRPr="00D2773B" w:rsidRDefault="00D2773B" w:rsidP="00D2773B">
            <w:pPr>
              <w:bidi/>
              <w:jc w:val="both"/>
              <w:rPr>
                <w:rFonts w:ascii="Sakkal Majalla" w:hAnsi="Sakkal Majalla" w:cs="Sakkal Majalla"/>
                <w:b/>
                <w:bCs/>
                <w:sz w:val="32"/>
                <w:szCs w:val="32"/>
                <w:lang w:bidi="ar-DZ"/>
              </w:rPr>
            </w:pPr>
          </w:p>
        </w:tc>
        <w:tc>
          <w:tcPr>
            <w:tcW w:w="850" w:type="dxa"/>
            <w:tcBorders>
              <w:top w:val="single" w:sz="4" w:space="0" w:color="auto"/>
              <w:left w:val="single" w:sz="4" w:space="0" w:color="auto"/>
              <w:bottom w:val="single" w:sz="4" w:space="0" w:color="auto"/>
              <w:right w:val="single" w:sz="4" w:space="0" w:color="auto"/>
            </w:tcBorders>
            <w:hideMark/>
          </w:tcPr>
          <w:p w14:paraId="69DF70BB"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30</w:t>
            </w:r>
          </w:p>
        </w:tc>
        <w:tc>
          <w:tcPr>
            <w:tcW w:w="5245" w:type="dxa"/>
            <w:tcBorders>
              <w:top w:val="single" w:sz="4" w:space="0" w:color="auto"/>
              <w:left w:val="single" w:sz="4" w:space="0" w:color="auto"/>
              <w:bottom w:val="single" w:sz="4" w:space="0" w:color="auto"/>
              <w:right w:val="single" w:sz="4" w:space="0" w:color="auto"/>
            </w:tcBorders>
            <w:hideMark/>
          </w:tcPr>
          <w:p w14:paraId="3BF49984" w14:textId="77777777" w:rsidR="00D2773B" w:rsidRPr="00D2773B" w:rsidRDefault="00D2773B" w:rsidP="00D2773B">
            <w:pPr>
              <w:bidi/>
              <w:jc w:val="right"/>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مخزونات البضائع</w:t>
            </w:r>
          </w:p>
        </w:tc>
        <w:tc>
          <w:tcPr>
            <w:tcW w:w="1276" w:type="dxa"/>
            <w:tcBorders>
              <w:top w:val="single" w:sz="4" w:space="0" w:color="auto"/>
              <w:left w:val="single" w:sz="4" w:space="0" w:color="auto"/>
              <w:bottom w:val="single" w:sz="4" w:space="0" w:color="auto"/>
              <w:right w:val="single" w:sz="4" w:space="0" w:color="auto"/>
            </w:tcBorders>
          </w:tcPr>
          <w:p w14:paraId="31B21FCA" w14:textId="77777777" w:rsidR="00D2773B" w:rsidRPr="00D2773B" w:rsidRDefault="00D2773B" w:rsidP="00D2773B">
            <w:pPr>
              <w:bidi/>
              <w:jc w:val="both"/>
              <w:rPr>
                <w:rFonts w:ascii="Sakkal Majalla" w:hAnsi="Sakkal Majalla" w:cs="Sakkal Majalla"/>
                <w:b/>
                <w:bCs/>
                <w:sz w:val="32"/>
                <w:szCs w:val="32"/>
                <w:lang w:bidi="ar-DZ"/>
              </w:rPr>
            </w:pPr>
          </w:p>
        </w:tc>
        <w:tc>
          <w:tcPr>
            <w:tcW w:w="1276" w:type="dxa"/>
            <w:tcBorders>
              <w:top w:val="single" w:sz="4" w:space="0" w:color="auto"/>
              <w:left w:val="single" w:sz="4" w:space="0" w:color="auto"/>
              <w:bottom w:val="single" w:sz="4" w:space="0" w:color="auto"/>
              <w:right w:val="single" w:sz="4" w:space="0" w:color="auto"/>
            </w:tcBorders>
            <w:hideMark/>
          </w:tcPr>
          <w:p w14:paraId="197A6320"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3200000</w:t>
            </w:r>
          </w:p>
        </w:tc>
      </w:tr>
      <w:tr w:rsidR="00D2773B" w:rsidRPr="00D2773B" w14:paraId="3ADC7126" w14:textId="77777777" w:rsidTr="00D2773B">
        <w:tc>
          <w:tcPr>
            <w:tcW w:w="9462" w:type="dxa"/>
            <w:gridSpan w:val="5"/>
            <w:tcBorders>
              <w:top w:val="single" w:sz="4" w:space="0" w:color="auto"/>
              <w:left w:val="single" w:sz="4" w:space="0" w:color="auto"/>
              <w:bottom w:val="single" w:sz="4" w:space="0" w:color="auto"/>
              <w:right w:val="single" w:sz="4" w:space="0" w:color="auto"/>
            </w:tcBorders>
            <w:hideMark/>
          </w:tcPr>
          <w:p w14:paraId="4243B751" w14:textId="77777777" w:rsidR="00D2773B" w:rsidRPr="00D2773B" w:rsidRDefault="00D2773B" w:rsidP="00D2773B">
            <w:pPr>
              <w:bidi/>
              <w:jc w:val="center"/>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وصل إخراج البضائع من المخزن رقم ......</w:t>
            </w:r>
          </w:p>
        </w:tc>
      </w:tr>
    </w:tbl>
    <w:p w14:paraId="35ED86A9" w14:textId="77777777" w:rsidR="00D2773B" w:rsidRPr="00D2773B" w:rsidRDefault="00D2773B" w:rsidP="00D2773B">
      <w:pPr>
        <w:bidi/>
        <w:spacing w:after="0" w:line="240" w:lineRule="auto"/>
        <w:jc w:val="both"/>
        <w:rPr>
          <w:rFonts w:ascii="Sakkal Majalla" w:eastAsia="Calibri" w:hAnsi="Sakkal Majalla" w:cs="Sakkal Majalla"/>
          <w:b/>
          <w:bCs/>
          <w:sz w:val="32"/>
          <w:szCs w:val="32"/>
          <w:lang w:bidi="ar-DZ"/>
        </w:rPr>
      </w:pPr>
    </w:p>
    <w:tbl>
      <w:tblPr>
        <w:tblStyle w:val="Grilledutableau"/>
        <w:bidiVisual/>
        <w:tblW w:w="9465" w:type="dxa"/>
        <w:tblInd w:w="0" w:type="dxa"/>
        <w:tblLayout w:type="fixed"/>
        <w:tblLook w:val="04A0" w:firstRow="1" w:lastRow="0" w:firstColumn="1" w:lastColumn="0" w:noHBand="0" w:noVBand="1"/>
      </w:tblPr>
      <w:tblGrid>
        <w:gridCol w:w="816"/>
        <w:gridCol w:w="709"/>
        <w:gridCol w:w="5388"/>
        <w:gridCol w:w="1276"/>
        <w:gridCol w:w="1276"/>
      </w:tblGrid>
      <w:tr w:rsidR="00D2773B" w:rsidRPr="00D2773B" w14:paraId="512AF1AA" w14:textId="77777777" w:rsidTr="00D2773B">
        <w:tc>
          <w:tcPr>
            <w:tcW w:w="9462" w:type="dxa"/>
            <w:gridSpan w:val="5"/>
            <w:tcBorders>
              <w:top w:val="single" w:sz="4" w:space="0" w:color="auto"/>
              <w:left w:val="single" w:sz="4" w:space="0" w:color="auto"/>
              <w:bottom w:val="single" w:sz="4" w:space="0" w:color="auto"/>
              <w:right w:val="single" w:sz="4" w:space="0" w:color="auto"/>
            </w:tcBorders>
            <w:hideMark/>
          </w:tcPr>
          <w:p w14:paraId="7453E2A6" w14:textId="77777777" w:rsidR="00D2773B" w:rsidRPr="00D2773B" w:rsidRDefault="00D2773B" w:rsidP="00D2773B">
            <w:pPr>
              <w:bidi/>
              <w:jc w:val="center"/>
              <w:rPr>
                <w:rFonts w:ascii="Sakkal Majalla" w:hAnsi="Sakkal Majalla" w:cs="Sakkal Majalla"/>
                <w:b/>
                <w:bCs/>
                <w:sz w:val="32"/>
                <w:szCs w:val="32"/>
                <w:rtl/>
                <w:lang w:bidi="ar-DZ"/>
              </w:rPr>
            </w:pPr>
            <w:r w:rsidRPr="00D2773B">
              <w:rPr>
                <w:rFonts w:ascii="Sakkal Majalla" w:hAnsi="Sakkal Majalla" w:cs="Sakkal Majalla"/>
                <w:b/>
                <w:bCs/>
                <w:sz w:val="32"/>
                <w:szCs w:val="32"/>
                <w:lang w:bidi="ar-DZ"/>
              </w:rPr>
              <w:t>2020</w:t>
            </w:r>
          </w:p>
        </w:tc>
      </w:tr>
      <w:tr w:rsidR="00D2773B" w:rsidRPr="00D2773B" w14:paraId="4EF48F5D" w14:textId="77777777" w:rsidTr="00D2773B">
        <w:tc>
          <w:tcPr>
            <w:tcW w:w="815" w:type="dxa"/>
            <w:tcBorders>
              <w:top w:val="single" w:sz="4" w:space="0" w:color="auto"/>
              <w:left w:val="single" w:sz="4" w:space="0" w:color="auto"/>
              <w:bottom w:val="single" w:sz="4" w:space="0" w:color="auto"/>
              <w:right w:val="single" w:sz="4" w:space="0" w:color="auto"/>
            </w:tcBorders>
            <w:hideMark/>
          </w:tcPr>
          <w:p w14:paraId="7785EE3B"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622</w:t>
            </w:r>
          </w:p>
        </w:tc>
        <w:tc>
          <w:tcPr>
            <w:tcW w:w="709" w:type="dxa"/>
            <w:tcBorders>
              <w:top w:val="single" w:sz="4" w:space="0" w:color="auto"/>
              <w:left w:val="single" w:sz="4" w:space="0" w:color="auto"/>
              <w:bottom w:val="single" w:sz="4" w:space="0" w:color="auto"/>
              <w:right w:val="single" w:sz="4" w:space="0" w:color="auto"/>
            </w:tcBorders>
          </w:tcPr>
          <w:p w14:paraId="681147B7" w14:textId="77777777" w:rsidR="00D2773B" w:rsidRPr="00D2773B" w:rsidRDefault="00D2773B" w:rsidP="00D2773B">
            <w:pPr>
              <w:bidi/>
              <w:jc w:val="both"/>
              <w:rPr>
                <w:rFonts w:ascii="Sakkal Majalla" w:hAnsi="Sakkal Majalla" w:cs="Sakkal Majalla"/>
                <w:b/>
                <w:bCs/>
                <w:sz w:val="32"/>
                <w:szCs w:val="32"/>
                <w:lang w:bidi="ar-DZ"/>
              </w:rPr>
            </w:pPr>
          </w:p>
        </w:tc>
        <w:tc>
          <w:tcPr>
            <w:tcW w:w="5386" w:type="dxa"/>
            <w:tcBorders>
              <w:top w:val="single" w:sz="4" w:space="0" w:color="auto"/>
              <w:left w:val="single" w:sz="4" w:space="0" w:color="auto"/>
              <w:bottom w:val="single" w:sz="4" w:space="0" w:color="auto"/>
              <w:right w:val="single" w:sz="4" w:space="0" w:color="auto"/>
            </w:tcBorders>
            <w:hideMark/>
          </w:tcPr>
          <w:p w14:paraId="79F9221A"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أجور الوسطاء والأتعاب</w:t>
            </w:r>
          </w:p>
        </w:tc>
        <w:tc>
          <w:tcPr>
            <w:tcW w:w="1276" w:type="dxa"/>
            <w:tcBorders>
              <w:top w:val="single" w:sz="4" w:space="0" w:color="auto"/>
              <w:left w:val="single" w:sz="4" w:space="0" w:color="auto"/>
              <w:bottom w:val="single" w:sz="4" w:space="0" w:color="auto"/>
              <w:right w:val="single" w:sz="4" w:space="0" w:color="auto"/>
            </w:tcBorders>
            <w:hideMark/>
          </w:tcPr>
          <w:p w14:paraId="659E2B7D"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val="en-US" w:bidi="ar-DZ"/>
              </w:rPr>
              <w:t>400000</w:t>
            </w:r>
          </w:p>
        </w:tc>
        <w:tc>
          <w:tcPr>
            <w:tcW w:w="1276" w:type="dxa"/>
            <w:tcBorders>
              <w:top w:val="single" w:sz="4" w:space="0" w:color="auto"/>
              <w:left w:val="single" w:sz="4" w:space="0" w:color="auto"/>
              <w:bottom w:val="single" w:sz="4" w:space="0" w:color="auto"/>
              <w:right w:val="single" w:sz="4" w:space="0" w:color="auto"/>
            </w:tcBorders>
          </w:tcPr>
          <w:p w14:paraId="7FF757E9" w14:textId="77777777" w:rsidR="00D2773B" w:rsidRPr="00D2773B" w:rsidRDefault="00D2773B" w:rsidP="00D2773B">
            <w:pPr>
              <w:bidi/>
              <w:jc w:val="both"/>
              <w:rPr>
                <w:rFonts w:ascii="Sakkal Majalla" w:hAnsi="Sakkal Majalla" w:cs="Sakkal Majalla"/>
                <w:b/>
                <w:bCs/>
                <w:sz w:val="32"/>
                <w:szCs w:val="32"/>
                <w:lang w:bidi="ar-DZ"/>
              </w:rPr>
            </w:pPr>
          </w:p>
        </w:tc>
      </w:tr>
      <w:tr w:rsidR="00D2773B" w:rsidRPr="00D2773B" w14:paraId="244943DE" w14:textId="77777777" w:rsidTr="00D2773B">
        <w:tc>
          <w:tcPr>
            <w:tcW w:w="815" w:type="dxa"/>
            <w:tcBorders>
              <w:top w:val="single" w:sz="4" w:space="0" w:color="auto"/>
              <w:left w:val="single" w:sz="4" w:space="0" w:color="auto"/>
              <w:bottom w:val="single" w:sz="4" w:space="0" w:color="auto"/>
              <w:right w:val="single" w:sz="4" w:space="0" w:color="auto"/>
            </w:tcBorders>
            <w:hideMark/>
          </w:tcPr>
          <w:p w14:paraId="172CB73B"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4456</w:t>
            </w:r>
          </w:p>
        </w:tc>
        <w:tc>
          <w:tcPr>
            <w:tcW w:w="709" w:type="dxa"/>
            <w:tcBorders>
              <w:top w:val="single" w:sz="4" w:space="0" w:color="auto"/>
              <w:left w:val="single" w:sz="4" w:space="0" w:color="auto"/>
              <w:bottom w:val="single" w:sz="4" w:space="0" w:color="auto"/>
              <w:right w:val="single" w:sz="4" w:space="0" w:color="auto"/>
            </w:tcBorders>
          </w:tcPr>
          <w:p w14:paraId="297E211C" w14:textId="77777777" w:rsidR="00D2773B" w:rsidRPr="00D2773B" w:rsidRDefault="00D2773B" w:rsidP="00D2773B">
            <w:pPr>
              <w:bidi/>
              <w:jc w:val="both"/>
              <w:rPr>
                <w:rFonts w:ascii="Sakkal Majalla" w:hAnsi="Sakkal Majalla" w:cs="Sakkal Majalla"/>
                <w:b/>
                <w:bCs/>
                <w:sz w:val="32"/>
                <w:szCs w:val="32"/>
                <w:lang w:bidi="ar-DZ"/>
              </w:rPr>
            </w:pPr>
          </w:p>
        </w:tc>
        <w:tc>
          <w:tcPr>
            <w:tcW w:w="5386" w:type="dxa"/>
            <w:tcBorders>
              <w:top w:val="single" w:sz="4" w:space="0" w:color="auto"/>
              <w:left w:val="single" w:sz="4" w:space="0" w:color="auto"/>
              <w:bottom w:val="single" w:sz="4" w:space="0" w:color="auto"/>
              <w:right w:val="single" w:sz="4" w:space="0" w:color="auto"/>
            </w:tcBorders>
            <w:hideMark/>
          </w:tcPr>
          <w:p w14:paraId="66C8FE5E" w14:textId="77777777" w:rsidR="00D2773B" w:rsidRPr="00D2773B" w:rsidRDefault="00D2773B" w:rsidP="00D2773B">
            <w:pPr>
              <w:bidi/>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 xml:space="preserve">الدولة – الرسوم على رقم الأعمال </w:t>
            </w:r>
            <w:r w:rsidRPr="00D2773B">
              <w:rPr>
                <w:rFonts w:ascii="Sakkal Majalla" w:hAnsi="Sakkal Majalla" w:cs="Sakkal Majalla"/>
                <w:b/>
                <w:bCs/>
                <w:sz w:val="32"/>
                <w:szCs w:val="32"/>
                <w:lang w:bidi="ar-DZ"/>
              </w:rPr>
              <w:t>TVA</w:t>
            </w:r>
            <w:r w:rsidRPr="00D2773B">
              <w:rPr>
                <w:rFonts w:ascii="Sakkal Majalla" w:hAnsi="Sakkal Majalla" w:cs="Sakkal Majalla"/>
                <w:b/>
                <w:bCs/>
                <w:sz w:val="32"/>
                <w:szCs w:val="32"/>
                <w:rtl/>
                <w:lang w:bidi="ar-DZ"/>
              </w:rPr>
              <w:t xml:space="preserve"> قابلة للاسترجاع</w:t>
            </w:r>
          </w:p>
        </w:tc>
        <w:tc>
          <w:tcPr>
            <w:tcW w:w="1276" w:type="dxa"/>
            <w:tcBorders>
              <w:top w:val="single" w:sz="4" w:space="0" w:color="auto"/>
              <w:left w:val="single" w:sz="4" w:space="0" w:color="auto"/>
              <w:bottom w:val="single" w:sz="4" w:space="0" w:color="auto"/>
              <w:right w:val="single" w:sz="4" w:space="0" w:color="auto"/>
            </w:tcBorders>
            <w:hideMark/>
          </w:tcPr>
          <w:p w14:paraId="47D35C20"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76000</w:t>
            </w:r>
          </w:p>
        </w:tc>
        <w:tc>
          <w:tcPr>
            <w:tcW w:w="1276" w:type="dxa"/>
            <w:tcBorders>
              <w:top w:val="single" w:sz="4" w:space="0" w:color="auto"/>
              <w:left w:val="single" w:sz="4" w:space="0" w:color="auto"/>
              <w:bottom w:val="single" w:sz="4" w:space="0" w:color="auto"/>
              <w:right w:val="single" w:sz="4" w:space="0" w:color="auto"/>
            </w:tcBorders>
          </w:tcPr>
          <w:p w14:paraId="12821AC2" w14:textId="77777777" w:rsidR="00D2773B" w:rsidRPr="00D2773B" w:rsidRDefault="00D2773B" w:rsidP="00D2773B">
            <w:pPr>
              <w:bidi/>
              <w:jc w:val="both"/>
              <w:rPr>
                <w:rFonts w:ascii="Sakkal Majalla" w:hAnsi="Sakkal Majalla" w:cs="Sakkal Majalla"/>
                <w:b/>
                <w:bCs/>
                <w:sz w:val="32"/>
                <w:szCs w:val="32"/>
                <w:lang w:bidi="ar-DZ"/>
              </w:rPr>
            </w:pPr>
          </w:p>
        </w:tc>
      </w:tr>
      <w:tr w:rsidR="00D2773B" w:rsidRPr="00D2773B" w14:paraId="281717A2" w14:textId="77777777" w:rsidTr="00D2773B">
        <w:tc>
          <w:tcPr>
            <w:tcW w:w="815" w:type="dxa"/>
            <w:tcBorders>
              <w:top w:val="single" w:sz="4" w:space="0" w:color="auto"/>
              <w:left w:val="single" w:sz="4" w:space="0" w:color="auto"/>
              <w:bottom w:val="single" w:sz="4" w:space="0" w:color="auto"/>
              <w:right w:val="single" w:sz="4" w:space="0" w:color="auto"/>
            </w:tcBorders>
          </w:tcPr>
          <w:p w14:paraId="29BD68C0" w14:textId="77777777" w:rsidR="00D2773B" w:rsidRPr="00D2773B" w:rsidRDefault="00D2773B" w:rsidP="00D2773B">
            <w:pPr>
              <w:bidi/>
              <w:jc w:val="both"/>
              <w:rPr>
                <w:rFonts w:ascii="Sakkal Majalla" w:hAnsi="Sakkal Majalla" w:cs="Sakkal Majalla"/>
                <w:b/>
                <w:bCs/>
                <w:sz w:val="32"/>
                <w:szCs w:val="32"/>
                <w:lang w:bidi="ar-DZ"/>
              </w:rPr>
            </w:pPr>
          </w:p>
        </w:tc>
        <w:tc>
          <w:tcPr>
            <w:tcW w:w="709" w:type="dxa"/>
            <w:tcBorders>
              <w:top w:val="single" w:sz="4" w:space="0" w:color="auto"/>
              <w:left w:val="single" w:sz="4" w:space="0" w:color="auto"/>
              <w:bottom w:val="single" w:sz="4" w:space="0" w:color="auto"/>
              <w:right w:val="single" w:sz="4" w:space="0" w:color="auto"/>
            </w:tcBorders>
            <w:hideMark/>
          </w:tcPr>
          <w:p w14:paraId="62686411"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408</w:t>
            </w:r>
          </w:p>
        </w:tc>
        <w:tc>
          <w:tcPr>
            <w:tcW w:w="5386" w:type="dxa"/>
            <w:tcBorders>
              <w:top w:val="single" w:sz="4" w:space="0" w:color="auto"/>
              <w:left w:val="single" w:sz="4" w:space="0" w:color="auto"/>
              <w:bottom w:val="single" w:sz="4" w:space="0" w:color="auto"/>
              <w:right w:val="single" w:sz="4" w:space="0" w:color="auto"/>
            </w:tcBorders>
            <w:hideMark/>
          </w:tcPr>
          <w:p w14:paraId="59D3C39B" w14:textId="77777777" w:rsidR="00D2773B" w:rsidRPr="00D2773B" w:rsidRDefault="00D2773B" w:rsidP="00D2773B">
            <w:pPr>
              <w:bidi/>
              <w:jc w:val="right"/>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موردو الفواتير التي لم تصل إلى أصحابها</w:t>
            </w:r>
          </w:p>
        </w:tc>
        <w:tc>
          <w:tcPr>
            <w:tcW w:w="1276" w:type="dxa"/>
            <w:tcBorders>
              <w:top w:val="single" w:sz="4" w:space="0" w:color="auto"/>
              <w:left w:val="single" w:sz="4" w:space="0" w:color="auto"/>
              <w:bottom w:val="single" w:sz="4" w:space="0" w:color="auto"/>
              <w:right w:val="single" w:sz="4" w:space="0" w:color="auto"/>
            </w:tcBorders>
          </w:tcPr>
          <w:p w14:paraId="2C03EC93" w14:textId="77777777" w:rsidR="00D2773B" w:rsidRPr="00D2773B" w:rsidRDefault="00D2773B" w:rsidP="00D2773B">
            <w:pPr>
              <w:bidi/>
              <w:jc w:val="both"/>
              <w:rPr>
                <w:rFonts w:ascii="Sakkal Majalla" w:hAnsi="Sakkal Majalla" w:cs="Sakkal Majalla"/>
                <w:b/>
                <w:bCs/>
                <w:sz w:val="32"/>
                <w:szCs w:val="32"/>
                <w:lang w:bidi="ar-DZ"/>
              </w:rPr>
            </w:pPr>
          </w:p>
        </w:tc>
        <w:tc>
          <w:tcPr>
            <w:tcW w:w="1276" w:type="dxa"/>
            <w:tcBorders>
              <w:top w:val="single" w:sz="4" w:space="0" w:color="auto"/>
              <w:left w:val="single" w:sz="4" w:space="0" w:color="auto"/>
              <w:bottom w:val="single" w:sz="4" w:space="0" w:color="auto"/>
              <w:right w:val="single" w:sz="4" w:space="0" w:color="auto"/>
            </w:tcBorders>
            <w:hideMark/>
          </w:tcPr>
          <w:p w14:paraId="2D978005"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val="en-US" w:bidi="ar-DZ"/>
              </w:rPr>
              <w:t>476000</w:t>
            </w:r>
          </w:p>
        </w:tc>
      </w:tr>
      <w:tr w:rsidR="00D2773B" w:rsidRPr="00D2773B" w14:paraId="28D38EBC" w14:textId="77777777" w:rsidTr="00D2773B">
        <w:tc>
          <w:tcPr>
            <w:tcW w:w="9462" w:type="dxa"/>
            <w:gridSpan w:val="5"/>
            <w:tcBorders>
              <w:top w:val="single" w:sz="4" w:space="0" w:color="auto"/>
              <w:left w:val="single" w:sz="4" w:space="0" w:color="auto"/>
              <w:bottom w:val="single" w:sz="4" w:space="0" w:color="auto"/>
              <w:right w:val="single" w:sz="4" w:space="0" w:color="auto"/>
            </w:tcBorders>
            <w:hideMark/>
          </w:tcPr>
          <w:p w14:paraId="18F27733" w14:textId="77777777" w:rsidR="00D2773B" w:rsidRPr="00D2773B" w:rsidRDefault="00D2773B" w:rsidP="00D2773B">
            <w:pPr>
              <w:bidi/>
              <w:jc w:val="center"/>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مذكرة أتعاب المحامي......</w:t>
            </w:r>
          </w:p>
        </w:tc>
      </w:tr>
    </w:tbl>
    <w:p w14:paraId="57178668" w14:textId="77777777" w:rsidR="00D2773B" w:rsidRPr="00D2773B" w:rsidRDefault="00D2773B" w:rsidP="00C01684">
      <w:pPr>
        <w:numPr>
          <w:ilvl w:val="0"/>
          <w:numId w:val="1"/>
        </w:numPr>
        <w:bidi/>
        <w:spacing w:after="0" w:line="240" w:lineRule="auto"/>
        <w:contextualSpacing/>
        <w:rPr>
          <w:rFonts w:ascii="Sakkal Majalla" w:eastAsia="Calibri" w:hAnsi="Sakkal Majalla" w:cs="Sakkal Majalla"/>
          <w:b/>
          <w:bCs/>
          <w:sz w:val="32"/>
          <w:szCs w:val="32"/>
          <w:lang w:bidi="ar-DZ"/>
        </w:rPr>
      </w:pPr>
      <w:r w:rsidRPr="00D2773B">
        <w:rPr>
          <w:rFonts w:ascii="Sakkal Majalla" w:eastAsia="Calibri" w:hAnsi="Sakkal Majalla" w:cs="Sakkal Majalla"/>
          <w:b/>
          <w:bCs/>
          <w:sz w:val="40"/>
          <w:szCs w:val="40"/>
          <w:rtl/>
          <w:lang w:bidi="ar-DZ"/>
        </w:rPr>
        <w:t>تحديد النتيجة و الضريبة المحاسبية</w:t>
      </w:r>
      <w:r w:rsidRPr="00D2773B">
        <w:rPr>
          <w:rFonts w:ascii="Sakkal Majalla" w:eastAsia="Calibri" w:hAnsi="Sakkal Majalla" w:cs="Sakkal Majalla"/>
          <w:sz w:val="40"/>
          <w:szCs w:val="40"/>
          <w:rtl/>
          <w:lang w:bidi="ar-DZ"/>
        </w:rPr>
        <w:t> </w:t>
      </w:r>
      <w:r w:rsidRPr="00D2773B">
        <w:rPr>
          <w:rFonts w:ascii="Sakkal Majalla" w:eastAsia="Calibri" w:hAnsi="Sakkal Majalla" w:cs="Sakkal Majalla"/>
          <w:sz w:val="36"/>
          <w:szCs w:val="36"/>
          <w:lang w:bidi="ar-DZ"/>
        </w:rPr>
        <w:t>:</w:t>
      </w:r>
      <w:r w:rsidRPr="00D2773B">
        <w:rPr>
          <w:rFonts w:ascii="Sakkal Majalla" w:eastAsia="Calibri" w:hAnsi="Sakkal Majalla" w:cs="Sakkal Majalla"/>
          <w:sz w:val="36"/>
          <w:szCs w:val="36"/>
          <w:rtl/>
          <w:lang w:bidi="ar-DZ"/>
        </w:rPr>
        <w:t xml:space="preserve"> </w:t>
      </w:r>
      <w:r w:rsidRPr="00D2773B">
        <w:rPr>
          <w:rFonts w:ascii="Sakkal Majalla" w:eastAsia="Calibri" w:hAnsi="Sakkal Majalla" w:cs="Sakkal Majalla"/>
          <w:b/>
          <w:bCs/>
          <w:sz w:val="32"/>
          <w:szCs w:val="32"/>
          <w:rtl/>
          <w:lang w:bidi="ar-DZ"/>
        </w:rPr>
        <w:t>الإيرادات (حـ/7) – الأعباء (حـ/6) =(5000000) (3200000+400000) = 1400000 دج      مبلغ الضريبة على الربح = 1400000 × 26% = 364000 دج</w:t>
      </w:r>
    </w:p>
    <w:p w14:paraId="3C8C21E4" w14:textId="77777777" w:rsidR="00D2773B" w:rsidRPr="00D2773B" w:rsidRDefault="00D2773B" w:rsidP="00C01684">
      <w:pPr>
        <w:numPr>
          <w:ilvl w:val="0"/>
          <w:numId w:val="2"/>
        </w:numPr>
        <w:bidi/>
        <w:spacing w:after="0" w:line="240" w:lineRule="auto"/>
        <w:contextualSpacing/>
        <w:jc w:val="both"/>
        <w:rPr>
          <w:rFonts w:ascii="Sakkal Majalla" w:eastAsia="Calibri" w:hAnsi="Sakkal Majalla" w:cs="Sakkal Majalla"/>
          <w:b/>
          <w:bCs/>
          <w:sz w:val="32"/>
          <w:szCs w:val="32"/>
          <w:rtl/>
          <w:lang w:val="en-US" w:bidi="ar-DZ"/>
        </w:rPr>
      </w:pPr>
      <w:r w:rsidRPr="00D2773B">
        <w:rPr>
          <w:rFonts w:ascii="Sakkal Majalla" w:eastAsia="Calibri" w:hAnsi="Sakkal Majalla" w:cs="Sakkal Majalla"/>
          <w:b/>
          <w:bCs/>
          <w:sz w:val="32"/>
          <w:szCs w:val="32"/>
          <w:rtl/>
          <w:lang w:val="en-US" w:bidi="ar-DZ"/>
        </w:rPr>
        <w:t xml:space="preserve">اقتطاع مصاريف الأتعاب من النتيجة المالية يشترط أن تكون مبررة و غير مبالغ فيها و فعلية </w:t>
      </w:r>
    </w:p>
    <w:p w14:paraId="66FD070F" w14:textId="77777777" w:rsidR="00D2773B" w:rsidRPr="00D2773B" w:rsidRDefault="00D2773B" w:rsidP="00D2773B">
      <w:pPr>
        <w:bidi/>
        <w:spacing w:after="200" w:line="240" w:lineRule="auto"/>
        <w:contextualSpacing/>
        <w:jc w:val="both"/>
        <w:rPr>
          <w:rFonts w:ascii="Sakkal Majalla" w:eastAsia="Calibri" w:hAnsi="Sakkal Majalla" w:cs="Sakkal Majalla"/>
          <w:b/>
          <w:bCs/>
          <w:sz w:val="32"/>
          <w:szCs w:val="32"/>
          <w:lang w:val="en-US" w:bidi="ar-DZ"/>
        </w:rPr>
      </w:pPr>
      <w:r w:rsidRPr="00D2773B">
        <w:rPr>
          <w:rFonts w:ascii="Sakkal Majalla" w:eastAsia="Calibri" w:hAnsi="Sakkal Majalla" w:cs="Sakkal Majalla"/>
          <w:b/>
          <w:bCs/>
          <w:sz w:val="32"/>
          <w:szCs w:val="32"/>
          <w:rtl/>
          <w:lang w:val="en-US" w:bidi="ar-DZ"/>
        </w:rPr>
        <w:t>أثناء السنة المالية (أنظر المادة 140 مكرر من قانون الضرائب المباشرة و الرسوم المماثلة)، وهو ما لم يتحقق خلال السنة ن (غياب الوثيقة "الفاتورة") وبالتالي يتعين دمجها في النتيجة المحاسبية لسنة 2020 واستبعادها من نتيجة السنة 2021 عند تحقق عملية الدفع. (يتم ذلك بعمليات خارج المحاسبة ضمن الجدول رقم 09 من الحزمة الجبائية الواجب التصريح به للإدارة الجبائية قبل الفاتح ماي من السنة 2021 أي ن+1).</w:t>
      </w:r>
    </w:p>
    <w:p w14:paraId="1404C57C" w14:textId="77777777" w:rsidR="00D2773B" w:rsidRPr="00D2773B" w:rsidRDefault="00D2773B" w:rsidP="00D2773B">
      <w:pPr>
        <w:bidi/>
        <w:spacing w:after="200" w:line="240" w:lineRule="auto"/>
        <w:contextualSpacing/>
        <w:jc w:val="both"/>
        <w:rPr>
          <w:rFonts w:ascii="Sakkal Majalla" w:eastAsia="Calibri" w:hAnsi="Sakkal Majalla" w:cs="Sakkal Majalla"/>
          <w:b/>
          <w:bCs/>
          <w:sz w:val="24"/>
          <w:szCs w:val="24"/>
          <w:lang w:val="en-US" w:bidi="ar-DZ"/>
        </w:rPr>
      </w:pPr>
      <w:r w:rsidRPr="00D2773B">
        <w:rPr>
          <w:rFonts w:ascii="Sakkal Majalla" w:eastAsia="Calibri" w:hAnsi="Sakkal Majalla" w:cs="Sakkal Majalla"/>
          <w:b/>
          <w:bCs/>
          <w:sz w:val="32"/>
          <w:szCs w:val="32"/>
          <w:rtl/>
          <w:lang w:bidi="ar-DZ"/>
        </w:rPr>
        <w:t>عمليا، الإدارة الضريبية تشترط فقط توفر وثائق ثبوت العبء (الفاتورة) لقبول خصمه من النتيجة، و بالتالي في حالة تسجيل العملية دون الفاتورة من أجل مبدأ استقلالية الدورات، سوف يعاد دمجه في النتيجة (الجدول 9) إلى غاية تسجيل الفاتورة حيث يتم اعادة خصمه (الجدول 9) دون تسجيله محاسبيا لأنه مسجل من قبل.</w:t>
      </w:r>
    </w:p>
    <w:p w14:paraId="1618E344" w14:textId="77777777" w:rsidR="00D2773B" w:rsidRPr="00D2773B" w:rsidRDefault="00D2773B" w:rsidP="00C01684">
      <w:pPr>
        <w:numPr>
          <w:ilvl w:val="0"/>
          <w:numId w:val="3"/>
        </w:numPr>
        <w:bidi/>
        <w:spacing w:after="0" w:line="240" w:lineRule="auto"/>
        <w:ind w:left="360"/>
        <w:contextualSpacing/>
        <w:jc w:val="both"/>
        <w:rPr>
          <w:rFonts w:ascii="Sakkal Majalla" w:eastAsia="Calibri" w:hAnsi="Sakkal Majalla" w:cs="Sakkal Majalla"/>
          <w:b/>
          <w:bCs/>
          <w:sz w:val="32"/>
          <w:szCs w:val="32"/>
          <w:lang w:val="en-US" w:bidi="ar-DZ"/>
        </w:rPr>
      </w:pPr>
      <w:r w:rsidRPr="00D2773B">
        <w:rPr>
          <w:rFonts w:ascii="Sakkal Majalla" w:eastAsia="Calibri" w:hAnsi="Sakkal Majalla" w:cs="Sakkal Majalla"/>
          <w:b/>
          <w:bCs/>
          <w:sz w:val="32"/>
          <w:szCs w:val="32"/>
          <w:rtl/>
          <w:lang w:val="en-US" w:bidi="ar-DZ"/>
        </w:rPr>
        <w:lastRenderedPageBreak/>
        <w:t xml:space="preserve">النتيجة الجبائية = النتيجة المحاسبية + مصاريف الأتعاب (عبء غير قابل للتخفيض في السنة 2020) = 1400000 + 400000 = 1800000 دج </w:t>
      </w:r>
    </w:p>
    <w:p w14:paraId="53D36A8A" w14:textId="77777777" w:rsidR="00D2773B" w:rsidRPr="00D2773B" w:rsidRDefault="00D2773B" w:rsidP="00D2773B">
      <w:pPr>
        <w:bidi/>
        <w:spacing w:after="0" w:line="240" w:lineRule="auto"/>
        <w:jc w:val="both"/>
        <w:rPr>
          <w:rFonts w:ascii="Sakkal Majalla" w:eastAsia="Calibri" w:hAnsi="Sakkal Majalla" w:cs="Sakkal Majalla"/>
          <w:b/>
          <w:bCs/>
          <w:sz w:val="32"/>
          <w:szCs w:val="32"/>
          <w:lang w:val="en-US" w:bidi="ar-DZ"/>
        </w:rPr>
      </w:pPr>
      <w:r w:rsidRPr="00D2773B">
        <w:rPr>
          <w:rFonts w:ascii="Sakkal Majalla" w:eastAsia="Calibri" w:hAnsi="Sakkal Majalla" w:cs="Sakkal Majalla"/>
          <w:b/>
          <w:bCs/>
          <w:sz w:val="32"/>
          <w:szCs w:val="32"/>
          <w:rtl/>
          <w:lang w:val="en-US" w:bidi="ar-DZ"/>
        </w:rPr>
        <w:t>مبلغ الضريبة على الربح = 1800000 × 26%= 468000 دج</w:t>
      </w:r>
    </w:p>
    <w:p w14:paraId="70AB0ADE" w14:textId="77777777" w:rsidR="00D2773B" w:rsidRPr="00D2773B" w:rsidRDefault="00D2773B" w:rsidP="00D2773B">
      <w:pPr>
        <w:bidi/>
        <w:spacing w:after="0" w:line="240" w:lineRule="auto"/>
        <w:jc w:val="both"/>
        <w:rPr>
          <w:rFonts w:ascii="Sakkal Majalla" w:eastAsia="Calibri" w:hAnsi="Sakkal Majalla" w:cs="Sakkal Majalla"/>
          <w:b/>
          <w:bCs/>
          <w:sz w:val="32"/>
          <w:szCs w:val="32"/>
          <w:rtl/>
          <w:lang w:val="en-US" w:bidi="ar-DZ"/>
        </w:rPr>
      </w:pPr>
      <w:r w:rsidRPr="00D2773B">
        <w:rPr>
          <w:rFonts w:ascii="Sakkal Majalla" w:eastAsia="Calibri" w:hAnsi="Sakkal Majalla" w:cs="Sakkal Majalla"/>
          <w:b/>
          <w:bCs/>
          <w:sz w:val="32"/>
          <w:szCs w:val="32"/>
          <w:rtl/>
          <w:lang w:val="en-US" w:bidi="ar-DZ"/>
        </w:rPr>
        <w:t>لقد توصلت المحاسبة إلى نتيجة محاسبية قدرها 1400000 دينار نتج عنها ضريبة قدرها 364000 دج، في حين توصلت الجباية إلى نتيجة جبائية قدرها 1800000 دينار نتج عنها ضريبة قدرها 468000 دينار</w:t>
      </w:r>
    </w:p>
    <w:p w14:paraId="6CCCE593" w14:textId="77777777" w:rsidR="00D2773B" w:rsidRPr="00D2773B" w:rsidRDefault="00D2773B" w:rsidP="00C01684">
      <w:pPr>
        <w:numPr>
          <w:ilvl w:val="0"/>
          <w:numId w:val="2"/>
        </w:numPr>
        <w:bidi/>
        <w:spacing w:after="0" w:line="240" w:lineRule="auto"/>
        <w:jc w:val="both"/>
        <w:rPr>
          <w:rFonts w:ascii="Sakkal Majalla" w:eastAsia="Calibri" w:hAnsi="Sakkal Majalla" w:cs="Sakkal Majalla"/>
          <w:b/>
          <w:bCs/>
          <w:sz w:val="36"/>
          <w:szCs w:val="36"/>
          <w:rtl/>
          <w:lang w:val="en-US" w:bidi="ar-DZ"/>
        </w:rPr>
      </w:pPr>
      <w:r w:rsidRPr="00D2773B">
        <w:rPr>
          <w:rFonts w:ascii="Sakkal Majalla" w:eastAsia="Calibri" w:hAnsi="Sakkal Majalla" w:cs="Sakkal Majalla"/>
          <w:b/>
          <w:bCs/>
          <w:sz w:val="40"/>
          <w:szCs w:val="40"/>
          <w:rtl/>
          <w:lang w:val="en-US" w:bidi="ar-DZ"/>
        </w:rPr>
        <w:t>المبلغ الذي يجب دفعه لإدارة الضرائب:</w:t>
      </w:r>
      <w:r w:rsidRPr="00D2773B">
        <w:rPr>
          <w:rFonts w:ascii="Sakkal Majalla" w:eastAsia="Calibri" w:hAnsi="Sakkal Majalla" w:cs="Sakkal Majalla"/>
          <w:b/>
          <w:bCs/>
          <w:sz w:val="40"/>
          <w:szCs w:val="40"/>
          <w:rtl/>
          <w:lang w:bidi="ar-DZ"/>
        </w:rPr>
        <w:t xml:space="preserve"> </w:t>
      </w:r>
      <w:r w:rsidRPr="00D2773B">
        <w:rPr>
          <w:rFonts w:ascii="Sakkal Majalla" w:eastAsia="Calibri" w:hAnsi="Sakkal Majalla" w:cs="Sakkal Majalla"/>
          <w:b/>
          <w:bCs/>
          <w:sz w:val="32"/>
          <w:szCs w:val="32"/>
          <w:rtl/>
          <w:lang w:val="en-US" w:bidi="ar-DZ"/>
        </w:rPr>
        <w:t>هو الضريبة الجبائية وهو 468000 دج</w:t>
      </w:r>
      <w:r w:rsidRPr="00D2773B">
        <w:rPr>
          <w:rFonts w:ascii="Sakkal Majalla" w:eastAsia="Calibri" w:hAnsi="Sakkal Majalla" w:cs="Sakkal Majalla"/>
          <w:sz w:val="32"/>
          <w:szCs w:val="32"/>
          <w:rtl/>
          <w:lang w:val="en-US" w:bidi="ar-DZ"/>
        </w:rPr>
        <w:t xml:space="preserve">  </w:t>
      </w:r>
    </w:p>
    <w:p w14:paraId="0B902D38" w14:textId="77777777" w:rsidR="00D2773B" w:rsidRPr="00D2773B" w:rsidRDefault="00D2773B" w:rsidP="00D2773B">
      <w:pPr>
        <w:bidi/>
        <w:spacing w:after="0" w:line="240" w:lineRule="auto"/>
        <w:jc w:val="both"/>
        <w:rPr>
          <w:rFonts w:ascii="Sakkal Majalla" w:eastAsia="Calibri" w:hAnsi="Sakkal Majalla" w:cs="Sakkal Majalla"/>
          <w:b/>
          <w:bCs/>
          <w:sz w:val="36"/>
          <w:szCs w:val="36"/>
          <w:rtl/>
          <w:lang w:val="en-US" w:bidi="ar-DZ"/>
        </w:rPr>
      </w:pPr>
      <w:r w:rsidRPr="00D2773B">
        <w:rPr>
          <w:rFonts w:ascii="Sakkal Majalla" w:eastAsia="Calibri" w:hAnsi="Sakkal Majalla" w:cs="Sakkal Majalla"/>
          <w:b/>
          <w:bCs/>
          <w:sz w:val="32"/>
          <w:szCs w:val="32"/>
          <w:rtl/>
          <w:lang w:val="en-US" w:bidi="ar-DZ"/>
        </w:rPr>
        <w:t>ولكن بقي هناك حق لصالح إدارة الضرائب قدره 104000 دج (468000 – 364000) يتعين عليها استرداده في العام القادم عند تحقق عملية الدفع للأتعاب.</w:t>
      </w:r>
    </w:p>
    <w:p w14:paraId="352377B7" w14:textId="77777777" w:rsidR="00D2773B" w:rsidRPr="00D2773B" w:rsidRDefault="00D2773B" w:rsidP="00D2773B">
      <w:pPr>
        <w:bidi/>
        <w:spacing w:after="0" w:line="240" w:lineRule="auto"/>
        <w:jc w:val="both"/>
        <w:rPr>
          <w:rFonts w:ascii="Sakkal Majalla" w:eastAsia="Calibri" w:hAnsi="Sakkal Majalla" w:cs="Sakkal Majalla"/>
          <w:b/>
          <w:bCs/>
          <w:sz w:val="32"/>
          <w:szCs w:val="32"/>
          <w:lang w:val="en-US" w:bidi="ar-DZ"/>
        </w:rPr>
      </w:pPr>
      <w:r w:rsidRPr="00D2773B">
        <w:rPr>
          <w:rFonts w:ascii="Sakkal Majalla" w:eastAsia="Calibri" w:hAnsi="Sakkal Majalla" w:cs="Sakkal Majalla"/>
          <w:b/>
          <w:bCs/>
          <w:sz w:val="32"/>
          <w:szCs w:val="32"/>
          <w:rtl/>
          <w:lang w:val="en-US" w:bidi="ar-DZ"/>
        </w:rPr>
        <w:t>مبلغ 104000 دج يمثل ضريبة مؤجلة أصول يتعين على المؤسسة استردادها في السنة القادمة (2021).</w:t>
      </w:r>
    </w:p>
    <w:p w14:paraId="2CB46E10" w14:textId="77777777" w:rsidR="00D2773B" w:rsidRPr="00D2773B" w:rsidRDefault="00D2773B" w:rsidP="00D2773B">
      <w:pPr>
        <w:bidi/>
        <w:spacing w:after="0" w:line="240" w:lineRule="auto"/>
        <w:jc w:val="both"/>
        <w:rPr>
          <w:rFonts w:ascii="Sakkal Majalla" w:eastAsia="Calibri" w:hAnsi="Sakkal Majalla" w:cs="Sakkal Majalla"/>
          <w:b/>
          <w:bCs/>
          <w:sz w:val="32"/>
          <w:szCs w:val="32"/>
          <w:rtl/>
          <w:lang w:val="en-US" w:bidi="ar-DZ"/>
        </w:rPr>
      </w:pPr>
      <w:r w:rsidRPr="00D2773B">
        <w:rPr>
          <w:rFonts w:ascii="Sakkal Majalla" w:eastAsia="Calibri" w:hAnsi="Sakkal Majalla" w:cs="Sakkal Majalla"/>
          <w:b/>
          <w:bCs/>
          <w:sz w:val="32"/>
          <w:szCs w:val="32"/>
          <w:rtl/>
          <w:lang w:val="en-US" w:bidi="ar-DZ"/>
        </w:rPr>
        <w:t>مبلغ الضريبة المؤجلة أصول = مبلغ فاتورة الأتعاب × معدل الضريبة على الأرباح</w:t>
      </w:r>
    </w:p>
    <w:p w14:paraId="20EF39B3" w14:textId="77777777" w:rsidR="00D2773B" w:rsidRPr="00D2773B" w:rsidRDefault="00D2773B" w:rsidP="00D2773B">
      <w:pPr>
        <w:bidi/>
        <w:spacing w:after="0" w:line="240" w:lineRule="auto"/>
        <w:jc w:val="both"/>
        <w:rPr>
          <w:rFonts w:ascii="Sakkal Majalla" w:eastAsia="Calibri" w:hAnsi="Sakkal Majalla" w:cs="Sakkal Majalla"/>
          <w:b/>
          <w:bCs/>
          <w:sz w:val="32"/>
          <w:szCs w:val="32"/>
          <w:rtl/>
          <w:lang w:val="en-US" w:bidi="ar-DZ"/>
        </w:rPr>
      </w:pPr>
      <w:r w:rsidRPr="00D2773B">
        <w:rPr>
          <w:rFonts w:ascii="Sakkal Majalla" w:eastAsia="Calibri" w:hAnsi="Sakkal Majalla" w:cs="Sakkal Majalla"/>
          <w:b/>
          <w:bCs/>
          <w:sz w:val="32"/>
          <w:szCs w:val="32"/>
          <w:rtl/>
          <w:lang w:val="en-US" w:bidi="ar-DZ"/>
        </w:rPr>
        <w:t>= 400000 × 26% = 104000 دج</w:t>
      </w:r>
    </w:p>
    <w:p w14:paraId="1485525C" w14:textId="77777777" w:rsidR="00D2773B" w:rsidRPr="00D2773B" w:rsidRDefault="00D2773B" w:rsidP="00D2773B">
      <w:pPr>
        <w:bidi/>
        <w:spacing w:after="0" w:line="240" w:lineRule="auto"/>
        <w:jc w:val="both"/>
        <w:rPr>
          <w:rFonts w:ascii="Sakkal Majalla" w:eastAsia="Calibri" w:hAnsi="Sakkal Majalla" w:cs="Sakkal Majalla"/>
          <w:b/>
          <w:bCs/>
          <w:sz w:val="32"/>
          <w:szCs w:val="32"/>
          <w:rtl/>
          <w:lang w:val="en-US" w:bidi="ar-DZ"/>
        </w:rPr>
      </w:pPr>
      <w:r w:rsidRPr="00D2773B">
        <w:rPr>
          <w:rFonts w:ascii="Sakkal Majalla" w:eastAsia="Calibri" w:hAnsi="Sakkal Majalla" w:cs="Sakkal Majalla"/>
          <w:b/>
          <w:bCs/>
          <w:sz w:val="32"/>
          <w:szCs w:val="32"/>
          <w:rtl/>
          <w:lang w:val="en-US" w:bidi="ar-DZ"/>
        </w:rPr>
        <w:t>وهكذا نستنتج أن الضرائب مؤجلة أصول تعني قيمة الضرائب على الدخل التي يتعين استردادها في الفترات المستقبلية والمرتبطة بالفروقات الضريبية المؤقتة بين المحاسبة والجباية.</w:t>
      </w:r>
    </w:p>
    <w:p w14:paraId="59B54E17" w14:textId="77777777" w:rsidR="00D2773B" w:rsidRPr="00D2773B" w:rsidRDefault="00D2773B" w:rsidP="00D2773B">
      <w:pPr>
        <w:bidi/>
        <w:spacing w:after="200" w:line="240" w:lineRule="auto"/>
        <w:contextualSpacing/>
        <w:rPr>
          <w:rFonts w:ascii="Sakkal Majalla" w:eastAsia="Calibri" w:hAnsi="Sakkal Majalla" w:cs="Sakkal Majalla"/>
          <w:b/>
          <w:bCs/>
          <w:sz w:val="32"/>
          <w:szCs w:val="32"/>
          <w:rtl/>
          <w:lang w:bidi="ar-DZ"/>
        </w:rPr>
      </w:pPr>
      <w:r w:rsidRPr="00D2773B">
        <w:rPr>
          <w:rFonts w:ascii="Sakkal Majalla" w:eastAsia="Calibri" w:hAnsi="Sakkal Majalla" w:cs="Sakkal Majalla"/>
          <w:b/>
          <w:bCs/>
          <w:sz w:val="32"/>
          <w:szCs w:val="32"/>
          <w:rtl/>
          <w:lang w:bidi="ar-DZ"/>
        </w:rPr>
        <w:t>قيد الضريبة المؤجلة أصول</w:t>
      </w:r>
    </w:p>
    <w:tbl>
      <w:tblPr>
        <w:tblStyle w:val="Grilledutableau"/>
        <w:bidiVisual/>
        <w:tblW w:w="0" w:type="auto"/>
        <w:tblInd w:w="22" w:type="dxa"/>
        <w:tblLook w:val="04A0" w:firstRow="1" w:lastRow="0" w:firstColumn="1" w:lastColumn="0" w:noHBand="0" w:noVBand="1"/>
      </w:tblPr>
      <w:tblGrid>
        <w:gridCol w:w="905"/>
        <w:gridCol w:w="956"/>
        <w:gridCol w:w="3907"/>
        <w:gridCol w:w="1636"/>
        <w:gridCol w:w="1636"/>
      </w:tblGrid>
      <w:tr w:rsidR="00D2773B" w:rsidRPr="00D2773B" w14:paraId="5882BAF6" w14:textId="77777777" w:rsidTr="00D2773B">
        <w:tc>
          <w:tcPr>
            <w:tcW w:w="9525" w:type="dxa"/>
            <w:gridSpan w:val="5"/>
            <w:tcBorders>
              <w:top w:val="single" w:sz="4" w:space="0" w:color="auto"/>
              <w:left w:val="single" w:sz="4" w:space="0" w:color="auto"/>
              <w:bottom w:val="single" w:sz="4" w:space="0" w:color="auto"/>
              <w:right w:val="single" w:sz="4" w:space="0" w:color="auto"/>
            </w:tcBorders>
            <w:hideMark/>
          </w:tcPr>
          <w:p w14:paraId="1B81AAD0" w14:textId="77777777" w:rsidR="00D2773B" w:rsidRPr="00D2773B" w:rsidRDefault="00D2773B" w:rsidP="00D2773B">
            <w:pPr>
              <w:bidi/>
              <w:jc w:val="center"/>
              <w:rPr>
                <w:rFonts w:ascii="Sakkal Majalla" w:hAnsi="Sakkal Majalla" w:cs="Sakkal Majalla"/>
                <w:b/>
                <w:bCs/>
                <w:sz w:val="32"/>
                <w:szCs w:val="32"/>
                <w:rtl/>
                <w:lang w:val="en-US" w:bidi="ar-DZ"/>
              </w:rPr>
            </w:pPr>
            <w:r w:rsidRPr="00D2773B">
              <w:rPr>
                <w:rFonts w:ascii="Sakkal Majalla" w:hAnsi="Sakkal Majalla" w:cs="Sakkal Majalla"/>
                <w:b/>
                <w:bCs/>
                <w:sz w:val="32"/>
                <w:szCs w:val="32"/>
                <w:rtl/>
                <w:lang w:val="en-US" w:bidi="ar-DZ"/>
              </w:rPr>
              <w:t>31/12/2020</w:t>
            </w:r>
          </w:p>
        </w:tc>
      </w:tr>
      <w:tr w:rsidR="00D2773B" w:rsidRPr="00D2773B" w14:paraId="6FAA97A9" w14:textId="77777777" w:rsidTr="00D2773B">
        <w:tc>
          <w:tcPr>
            <w:tcW w:w="935" w:type="dxa"/>
            <w:tcBorders>
              <w:top w:val="single" w:sz="4" w:space="0" w:color="auto"/>
              <w:left w:val="single" w:sz="4" w:space="0" w:color="auto"/>
              <w:bottom w:val="single" w:sz="4" w:space="0" w:color="auto"/>
              <w:right w:val="single" w:sz="4" w:space="0" w:color="auto"/>
            </w:tcBorders>
            <w:hideMark/>
          </w:tcPr>
          <w:p w14:paraId="2A4B618F" w14:textId="77777777" w:rsidR="00D2773B" w:rsidRPr="00D2773B" w:rsidRDefault="00D2773B" w:rsidP="00D2773B">
            <w:pPr>
              <w:bidi/>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133</w:t>
            </w:r>
          </w:p>
        </w:tc>
        <w:tc>
          <w:tcPr>
            <w:tcW w:w="992" w:type="dxa"/>
            <w:tcBorders>
              <w:top w:val="single" w:sz="4" w:space="0" w:color="auto"/>
              <w:left w:val="single" w:sz="4" w:space="0" w:color="auto"/>
              <w:bottom w:val="single" w:sz="4" w:space="0" w:color="auto"/>
              <w:right w:val="single" w:sz="4" w:space="0" w:color="auto"/>
            </w:tcBorders>
          </w:tcPr>
          <w:p w14:paraId="28EA7DE6" w14:textId="77777777" w:rsidR="00D2773B" w:rsidRPr="00D2773B" w:rsidRDefault="00D2773B" w:rsidP="00D2773B">
            <w:pPr>
              <w:bidi/>
              <w:jc w:val="both"/>
              <w:rPr>
                <w:rFonts w:ascii="Sakkal Majalla" w:hAnsi="Sakkal Majalla" w:cs="Sakkal Majalla"/>
                <w:b/>
                <w:bCs/>
                <w:sz w:val="32"/>
                <w:szCs w:val="32"/>
                <w:lang w:val="en-US" w:bidi="ar-DZ"/>
              </w:rPr>
            </w:pPr>
          </w:p>
        </w:tc>
        <w:tc>
          <w:tcPr>
            <w:tcW w:w="4196" w:type="dxa"/>
            <w:tcBorders>
              <w:top w:val="single" w:sz="4" w:space="0" w:color="auto"/>
              <w:left w:val="single" w:sz="4" w:space="0" w:color="auto"/>
              <w:bottom w:val="single" w:sz="4" w:space="0" w:color="auto"/>
              <w:right w:val="single" w:sz="4" w:space="0" w:color="auto"/>
            </w:tcBorders>
            <w:hideMark/>
          </w:tcPr>
          <w:p w14:paraId="46EC96F4"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الضرائب المؤجلة على الأصول</w:t>
            </w:r>
          </w:p>
        </w:tc>
        <w:tc>
          <w:tcPr>
            <w:tcW w:w="1701" w:type="dxa"/>
            <w:tcBorders>
              <w:top w:val="single" w:sz="4" w:space="0" w:color="auto"/>
              <w:left w:val="single" w:sz="4" w:space="0" w:color="auto"/>
              <w:bottom w:val="single" w:sz="4" w:space="0" w:color="auto"/>
              <w:right w:val="single" w:sz="4" w:space="0" w:color="auto"/>
            </w:tcBorders>
            <w:hideMark/>
          </w:tcPr>
          <w:p w14:paraId="7D67E388" w14:textId="77777777" w:rsidR="00D2773B" w:rsidRPr="00D2773B" w:rsidRDefault="00D2773B" w:rsidP="00D2773B">
            <w:pPr>
              <w:bidi/>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104000</w:t>
            </w:r>
          </w:p>
        </w:tc>
        <w:tc>
          <w:tcPr>
            <w:tcW w:w="1701" w:type="dxa"/>
            <w:tcBorders>
              <w:top w:val="single" w:sz="4" w:space="0" w:color="auto"/>
              <w:left w:val="single" w:sz="4" w:space="0" w:color="auto"/>
              <w:bottom w:val="single" w:sz="4" w:space="0" w:color="auto"/>
              <w:right w:val="single" w:sz="4" w:space="0" w:color="auto"/>
            </w:tcBorders>
          </w:tcPr>
          <w:p w14:paraId="1590D0E5" w14:textId="77777777" w:rsidR="00D2773B" w:rsidRPr="00D2773B" w:rsidRDefault="00D2773B" w:rsidP="00D2773B">
            <w:pPr>
              <w:bidi/>
              <w:jc w:val="both"/>
              <w:rPr>
                <w:rFonts w:ascii="Sakkal Majalla" w:hAnsi="Sakkal Majalla" w:cs="Sakkal Majalla"/>
                <w:b/>
                <w:bCs/>
                <w:sz w:val="32"/>
                <w:szCs w:val="32"/>
                <w:lang w:val="en-US" w:bidi="ar-DZ"/>
              </w:rPr>
            </w:pPr>
          </w:p>
        </w:tc>
      </w:tr>
      <w:tr w:rsidR="00D2773B" w:rsidRPr="00D2773B" w14:paraId="672FEBF4" w14:textId="77777777" w:rsidTr="00D2773B">
        <w:tc>
          <w:tcPr>
            <w:tcW w:w="935" w:type="dxa"/>
            <w:tcBorders>
              <w:top w:val="single" w:sz="4" w:space="0" w:color="auto"/>
              <w:left w:val="single" w:sz="4" w:space="0" w:color="auto"/>
              <w:bottom w:val="single" w:sz="4" w:space="0" w:color="auto"/>
              <w:right w:val="single" w:sz="4" w:space="0" w:color="auto"/>
            </w:tcBorders>
          </w:tcPr>
          <w:p w14:paraId="7E89309E" w14:textId="77777777" w:rsidR="00D2773B" w:rsidRPr="00D2773B" w:rsidRDefault="00D2773B" w:rsidP="00D2773B">
            <w:pPr>
              <w:bidi/>
              <w:jc w:val="both"/>
              <w:rPr>
                <w:rFonts w:ascii="Sakkal Majalla" w:hAnsi="Sakkal Majalla" w:cs="Sakkal Majalla"/>
                <w:b/>
                <w:bCs/>
                <w:sz w:val="32"/>
                <w:szCs w:val="32"/>
                <w:lang w:val="en-US" w:bidi="ar-DZ"/>
              </w:rPr>
            </w:pPr>
          </w:p>
        </w:tc>
        <w:tc>
          <w:tcPr>
            <w:tcW w:w="992" w:type="dxa"/>
            <w:tcBorders>
              <w:top w:val="single" w:sz="4" w:space="0" w:color="auto"/>
              <w:left w:val="single" w:sz="4" w:space="0" w:color="auto"/>
              <w:bottom w:val="single" w:sz="4" w:space="0" w:color="auto"/>
              <w:right w:val="single" w:sz="4" w:space="0" w:color="auto"/>
            </w:tcBorders>
            <w:hideMark/>
          </w:tcPr>
          <w:p w14:paraId="701B11E9" w14:textId="77777777" w:rsidR="00D2773B" w:rsidRPr="00D2773B" w:rsidRDefault="00D2773B" w:rsidP="00D2773B">
            <w:pPr>
              <w:bidi/>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692</w:t>
            </w:r>
          </w:p>
        </w:tc>
        <w:tc>
          <w:tcPr>
            <w:tcW w:w="4196" w:type="dxa"/>
            <w:tcBorders>
              <w:top w:val="single" w:sz="4" w:space="0" w:color="auto"/>
              <w:left w:val="single" w:sz="4" w:space="0" w:color="auto"/>
              <w:bottom w:val="single" w:sz="4" w:space="0" w:color="auto"/>
              <w:right w:val="single" w:sz="4" w:space="0" w:color="auto"/>
            </w:tcBorders>
            <w:hideMark/>
          </w:tcPr>
          <w:p w14:paraId="598B02DE" w14:textId="77777777" w:rsidR="00D2773B" w:rsidRPr="00D2773B" w:rsidRDefault="00D2773B" w:rsidP="00D2773B">
            <w:pPr>
              <w:bidi/>
              <w:jc w:val="right"/>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فرض الضريبة المؤجلة عن الأصول</w:t>
            </w:r>
          </w:p>
        </w:tc>
        <w:tc>
          <w:tcPr>
            <w:tcW w:w="1701" w:type="dxa"/>
            <w:tcBorders>
              <w:top w:val="single" w:sz="4" w:space="0" w:color="auto"/>
              <w:left w:val="single" w:sz="4" w:space="0" w:color="auto"/>
              <w:bottom w:val="single" w:sz="4" w:space="0" w:color="auto"/>
              <w:right w:val="single" w:sz="4" w:space="0" w:color="auto"/>
            </w:tcBorders>
          </w:tcPr>
          <w:p w14:paraId="44F9D5CA" w14:textId="77777777" w:rsidR="00D2773B" w:rsidRPr="00D2773B" w:rsidRDefault="00D2773B" w:rsidP="00D2773B">
            <w:pPr>
              <w:bidi/>
              <w:jc w:val="both"/>
              <w:rPr>
                <w:rFonts w:ascii="Sakkal Majalla" w:hAnsi="Sakkal Majalla" w:cs="Sakkal Majalla"/>
                <w:b/>
                <w:bCs/>
                <w:sz w:val="32"/>
                <w:szCs w:val="32"/>
                <w:lang w:val="en-US" w:bidi="ar-DZ"/>
              </w:rPr>
            </w:pPr>
          </w:p>
        </w:tc>
        <w:tc>
          <w:tcPr>
            <w:tcW w:w="1701" w:type="dxa"/>
            <w:tcBorders>
              <w:top w:val="single" w:sz="4" w:space="0" w:color="auto"/>
              <w:left w:val="single" w:sz="4" w:space="0" w:color="auto"/>
              <w:bottom w:val="single" w:sz="4" w:space="0" w:color="auto"/>
              <w:right w:val="single" w:sz="4" w:space="0" w:color="auto"/>
            </w:tcBorders>
            <w:hideMark/>
          </w:tcPr>
          <w:p w14:paraId="3F8B89BD" w14:textId="77777777" w:rsidR="00D2773B" w:rsidRPr="00D2773B" w:rsidRDefault="00D2773B" w:rsidP="00D2773B">
            <w:pPr>
              <w:bidi/>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104000</w:t>
            </w:r>
          </w:p>
        </w:tc>
      </w:tr>
      <w:tr w:rsidR="00D2773B" w:rsidRPr="00D2773B" w14:paraId="0DEA0E78" w14:textId="77777777" w:rsidTr="00D2773B">
        <w:tc>
          <w:tcPr>
            <w:tcW w:w="9525" w:type="dxa"/>
            <w:gridSpan w:val="5"/>
            <w:tcBorders>
              <w:top w:val="single" w:sz="4" w:space="0" w:color="auto"/>
              <w:left w:val="single" w:sz="4" w:space="0" w:color="auto"/>
              <w:bottom w:val="single" w:sz="4" w:space="0" w:color="auto"/>
              <w:right w:val="single" w:sz="4" w:space="0" w:color="auto"/>
            </w:tcBorders>
            <w:hideMark/>
          </w:tcPr>
          <w:p w14:paraId="347BD6BE"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 xml:space="preserve">فرض ضريبة مؤجلة أصول على الأتعاب لأن سدادها مؤجل الى 2021 </w:t>
            </w:r>
          </w:p>
        </w:tc>
      </w:tr>
    </w:tbl>
    <w:p w14:paraId="6739C418" w14:textId="77777777" w:rsidR="00D2773B" w:rsidRPr="00D2773B" w:rsidRDefault="00D2773B" w:rsidP="00D2773B">
      <w:pPr>
        <w:bidi/>
        <w:spacing w:after="0" w:line="240" w:lineRule="auto"/>
        <w:jc w:val="both"/>
        <w:rPr>
          <w:rFonts w:ascii="Sakkal Majalla" w:eastAsia="Calibri" w:hAnsi="Sakkal Majalla" w:cs="Sakkal Majalla"/>
          <w:b/>
          <w:bCs/>
          <w:sz w:val="32"/>
          <w:szCs w:val="32"/>
          <w:lang w:bidi="ar-DZ"/>
        </w:rPr>
      </w:pPr>
      <w:r w:rsidRPr="00D2773B">
        <w:rPr>
          <w:rFonts w:ascii="Sakkal Majalla" w:eastAsia="Calibri" w:hAnsi="Sakkal Majalla" w:cs="Sakkal Majalla"/>
          <w:b/>
          <w:bCs/>
          <w:sz w:val="32"/>
          <w:szCs w:val="32"/>
          <w:rtl/>
          <w:lang w:bidi="ar-DZ"/>
        </w:rPr>
        <w:t>في سنة 2021، سوف يرصد حــ/133 بعكس القيد السابق عند استلام و تسديد مذكرة الأتعاب كما يلي </w:t>
      </w:r>
      <w:r w:rsidRPr="00D2773B">
        <w:rPr>
          <w:rFonts w:ascii="Sakkal Majalla" w:eastAsia="Calibri" w:hAnsi="Sakkal Majalla" w:cs="Sakkal Majalla"/>
          <w:b/>
          <w:bCs/>
          <w:sz w:val="32"/>
          <w:szCs w:val="32"/>
          <w:lang w:bidi="ar-DZ"/>
        </w:rPr>
        <w:t>:</w:t>
      </w:r>
    </w:p>
    <w:p w14:paraId="2E24B6E5" w14:textId="77777777" w:rsidR="00D2773B" w:rsidRPr="00D2773B" w:rsidRDefault="00D2773B" w:rsidP="00D2773B">
      <w:pPr>
        <w:bidi/>
        <w:spacing w:after="0" w:line="240" w:lineRule="auto"/>
        <w:jc w:val="both"/>
        <w:rPr>
          <w:rFonts w:ascii="Sakkal Majalla" w:eastAsia="Calibri" w:hAnsi="Sakkal Majalla" w:cs="Sakkal Majalla"/>
          <w:b/>
          <w:bCs/>
          <w:sz w:val="32"/>
          <w:szCs w:val="32"/>
          <w:rtl/>
          <w:lang w:bidi="ar-DZ"/>
        </w:rPr>
      </w:pPr>
      <w:r w:rsidRPr="00D2773B">
        <w:rPr>
          <w:rFonts w:ascii="Sakkal Majalla" w:eastAsia="Calibri" w:hAnsi="Sakkal Majalla" w:cs="Sakkal Majalla"/>
          <w:b/>
          <w:bCs/>
          <w:sz w:val="32"/>
          <w:szCs w:val="32"/>
          <w:rtl/>
          <w:lang w:bidi="ar-DZ"/>
        </w:rPr>
        <w:t>قيد تسجيل مذكرة الأتعاب خلال الدورة (2021)</w:t>
      </w:r>
    </w:p>
    <w:tbl>
      <w:tblPr>
        <w:tblStyle w:val="Grilledutableau"/>
        <w:bidiVisual/>
        <w:tblW w:w="0" w:type="auto"/>
        <w:tblInd w:w="22" w:type="dxa"/>
        <w:tblLook w:val="04A0" w:firstRow="1" w:lastRow="0" w:firstColumn="1" w:lastColumn="0" w:noHBand="0" w:noVBand="1"/>
      </w:tblPr>
      <w:tblGrid>
        <w:gridCol w:w="904"/>
        <w:gridCol w:w="956"/>
        <w:gridCol w:w="3910"/>
        <w:gridCol w:w="1635"/>
        <w:gridCol w:w="1635"/>
      </w:tblGrid>
      <w:tr w:rsidR="00D2773B" w:rsidRPr="00D2773B" w14:paraId="173A1252" w14:textId="77777777" w:rsidTr="00D2773B">
        <w:tc>
          <w:tcPr>
            <w:tcW w:w="9525" w:type="dxa"/>
            <w:gridSpan w:val="5"/>
            <w:tcBorders>
              <w:top w:val="single" w:sz="4" w:space="0" w:color="auto"/>
              <w:left w:val="single" w:sz="4" w:space="0" w:color="auto"/>
              <w:bottom w:val="single" w:sz="4" w:space="0" w:color="auto"/>
              <w:right w:val="single" w:sz="4" w:space="0" w:color="auto"/>
            </w:tcBorders>
            <w:hideMark/>
          </w:tcPr>
          <w:p w14:paraId="5189316D" w14:textId="77777777" w:rsidR="00D2773B" w:rsidRPr="00D2773B" w:rsidRDefault="00D2773B" w:rsidP="00D2773B">
            <w:pPr>
              <w:bidi/>
              <w:jc w:val="center"/>
              <w:rPr>
                <w:rFonts w:ascii="Sakkal Majalla" w:hAnsi="Sakkal Majalla" w:cs="Sakkal Majalla"/>
                <w:b/>
                <w:bCs/>
                <w:sz w:val="32"/>
                <w:szCs w:val="32"/>
                <w:rtl/>
                <w:lang w:val="en-US" w:bidi="ar-DZ"/>
              </w:rPr>
            </w:pPr>
            <w:r w:rsidRPr="00D2773B">
              <w:rPr>
                <w:rFonts w:ascii="Sakkal Majalla" w:hAnsi="Sakkal Majalla" w:cs="Sakkal Majalla"/>
                <w:b/>
                <w:bCs/>
                <w:sz w:val="32"/>
                <w:szCs w:val="32"/>
                <w:rtl/>
                <w:lang w:val="en-US" w:bidi="ar-DZ"/>
              </w:rPr>
              <w:t>تاريخ تسجيل الفاتورةة</w:t>
            </w:r>
          </w:p>
        </w:tc>
      </w:tr>
      <w:tr w:rsidR="00D2773B" w:rsidRPr="00D2773B" w14:paraId="5772DC49" w14:textId="77777777" w:rsidTr="00D2773B">
        <w:tc>
          <w:tcPr>
            <w:tcW w:w="935" w:type="dxa"/>
            <w:tcBorders>
              <w:top w:val="single" w:sz="4" w:space="0" w:color="auto"/>
              <w:left w:val="single" w:sz="4" w:space="0" w:color="auto"/>
              <w:bottom w:val="single" w:sz="4" w:space="0" w:color="auto"/>
              <w:right w:val="single" w:sz="4" w:space="0" w:color="auto"/>
            </w:tcBorders>
            <w:hideMark/>
          </w:tcPr>
          <w:p w14:paraId="29DD8099" w14:textId="77777777" w:rsidR="00D2773B" w:rsidRPr="00D2773B" w:rsidRDefault="00D2773B" w:rsidP="00D2773B">
            <w:pPr>
              <w:bidi/>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408</w:t>
            </w:r>
          </w:p>
        </w:tc>
        <w:tc>
          <w:tcPr>
            <w:tcW w:w="992" w:type="dxa"/>
            <w:tcBorders>
              <w:top w:val="single" w:sz="4" w:space="0" w:color="auto"/>
              <w:left w:val="single" w:sz="4" w:space="0" w:color="auto"/>
              <w:bottom w:val="single" w:sz="4" w:space="0" w:color="auto"/>
              <w:right w:val="single" w:sz="4" w:space="0" w:color="auto"/>
            </w:tcBorders>
          </w:tcPr>
          <w:p w14:paraId="319B38E3" w14:textId="77777777" w:rsidR="00D2773B" w:rsidRPr="00D2773B" w:rsidRDefault="00D2773B" w:rsidP="00D2773B">
            <w:pPr>
              <w:bidi/>
              <w:jc w:val="both"/>
              <w:rPr>
                <w:rFonts w:ascii="Sakkal Majalla" w:hAnsi="Sakkal Majalla" w:cs="Sakkal Majalla"/>
                <w:b/>
                <w:bCs/>
                <w:sz w:val="32"/>
                <w:szCs w:val="32"/>
                <w:lang w:val="en-US" w:bidi="ar-DZ"/>
              </w:rPr>
            </w:pPr>
          </w:p>
        </w:tc>
        <w:tc>
          <w:tcPr>
            <w:tcW w:w="4196" w:type="dxa"/>
            <w:tcBorders>
              <w:top w:val="single" w:sz="4" w:space="0" w:color="auto"/>
              <w:left w:val="single" w:sz="4" w:space="0" w:color="auto"/>
              <w:bottom w:val="single" w:sz="4" w:space="0" w:color="auto"/>
              <w:right w:val="single" w:sz="4" w:space="0" w:color="auto"/>
            </w:tcBorders>
            <w:hideMark/>
          </w:tcPr>
          <w:p w14:paraId="2AE224FF"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موردو الفواتير التي لم تصل إلى أصحابها</w:t>
            </w:r>
          </w:p>
        </w:tc>
        <w:tc>
          <w:tcPr>
            <w:tcW w:w="1701" w:type="dxa"/>
            <w:tcBorders>
              <w:top w:val="single" w:sz="4" w:space="0" w:color="auto"/>
              <w:left w:val="single" w:sz="4" w:space="0" w:color="auto"/>
              <w:bottom w:val="single" w:sz="4" w:space="0" w:color="auto"/>
              <w:right w:val="single" w:sz="4" w:space="0" w:color="auto"/>
            </w:tcBorders>
            <w:hideMark/>
          </w:tcPr>
          <w:p w14:paraId="40B21DE2" w14:textId="77777777" w:rsidR="00D2773B" w:rsidRPr="00D2773B" w:rsidRDefault="00D2773B" w:rsidP="00D2773B">
            <w:pPr>
              <w:bidi/>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476000</w:t>
            </w:r>
          </w:p>
        </w:tc>
        <w:tc>
          <w:tcPr>
            <w:tcW w:w="1701" w:type="dxa"/>
            <w:tcBorders>
              <w:top w:val="single" w:sz="4" w:space="0" w:color="auto"/>
              <w:left w:val="single" w:sz="4" w:space="0" w:color="auto"/>
              <w:bottom w:val="single" w:sz="4" w:space="0" w:color="auto"/>
              <w:right w:val="single" w:sz="4" w:space="0" w:color="auto"/>
            </w:tcBorders>
          </w:tcPr>
          <w:p w14:paraId="0C313960" w14:textId="77777777" w:rsidR="00D2773B" w:rsidRPr="00D2773B" w:rsidRDefault="00D2773B" w:rsidP="00D2773B">
            <w:pPr>
              <w:bidi/>
              <w:jc w:val="both"/>
              <w:rPr>
                <w:rFonts w:ascii="Sakkal Majalla" w:hAnsi="Sakkal Majalla" w:cs="Sakkal Majalla"/>
                <w:b/>
                <w:bCs/>
                <w:sz w:val="32"/>
                <w:szCs w:val="32"/>
                <w:lang w:val="en-US" w:bidi="ar-DZ"/>
              </w:rPr>
            </w:pPr>
          </w:p>
        </w:tc>
      </w:tr>
      <w:tr w:rsidR="00D2773B" w:rsidRPr="00D2773B" w14:paraId="04A7B6E4" w14:textId="77777777" w:rsidTr="00D2773B">
        <w:tc>
          <w:tcPr>
            <w:tcW w:w="935" w:type="dxa"/>
            <w:tcBorders>
              <w:top w:val="single" w:sz="4" w:space="0" w:color="auto"/>
              <w:left w:val="single" w:sz="4" w:space="0" w:color="auto"/>
              <w:bottom w:val="single" w:sz="4" w:space="0" w:color="auto"/>
              <w:right w:val="single" w:sz="4" w:space="0" w:color="auto"/>
            </w:tcBorders>
          </w:tcPr>
          <w:p w14:paraId="6C79B023" w14:textId="77777777" w:rsidR="00D2773B" w:rsidRPr="00D2773B" w:rsidRDefault="00D2773B" w:rsidP="00D2773B">
            <w:pPr>
              <w:bidi/>
              <w:jc w:val="both"/>
              <w:rPr>
                <w:rFonts w:ascii="Sakkal Majalla" w:hAnsi="Sakkal Majalla" w:cs="Sakkal Majalla"/>
                <w:b/>
                <w:bCs/>
                <w:sz w:val="32"/>
                <w:szCs w:val="32"/>
                <w:lang w:val="en-US" w:bidi="ar-DZ"/>
              </w:rPr>
            </w:pPr>
          </w:p>
        </w:tc>
        <w:tc>
          <w:tcPr>
            <w:tcW w:w="992" w:type="dxa"/>
            <w:tcBorders>
              <w:top w:val="single" w:sz="4" w:space="0" w:color="auto"/>
              <w:left w:val="single" w:sz="4" w:space="0" w:color="auto"/>
              <w:bottom w:val="single" w:sz="4" w:space="0" w:color="auto"/>
              <w:right w:val="single" w:sz="4" w:space="0" w:color="auto"/>
            </w:tcBorders>
            <w:hideMark/>
          </w:tcPr>
          <w:p w14:paraId="136723D5" w14:textId="77777777" w:rsidR="00D2773B" w:rsidRPr="00D2773B" w:rsidRDefault="00D2773B" w:rsidP="00D2773B">
            <w:pPr>
              <w:bidi/>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401</w:t>
            </w:r>
          </w:p>
        </w:tc>
        <w:tc>
          <w:tcPr>
            <w:tcW w:w="4196" w:type="dxa"/>
            <w:tcBorders>
              <w:top w:val="single" w:sz="4" w:space="0" w:color="auto"/>
              <w:left w:val="single" w:sz="4" w:space="0" w:color="auto"/>
              <w:bottom w:val="single" w:sz="4" w:space="0" w:color="auto"/>
              <w:right w:val="single" w:sz="4" w:space="0" w:color="auto"/>
            </w:tcBorders>
            <w:hideMark/>
          </w:tcPr>
          <w:p w14:paraId="76D65241" w14:textId="77777777" w:rsidR="00D2773B" w:rsidRPr="00D2773B" w:rsidRDefault="00D2773B" w:rsidP="00D2773B">
            <w:pPr>
              <w:bidi/>
              <w:jc w:val="right"/>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موردو المخزونات و الخدمات</w:t>
            </w:r>
          </w:p>
        </w:tc>
        <w:tc>
          <w:tcPr>
            <w:tcW w:w="1701" w:type="dxa"/>
            <w:tcBorders>
              <w:top w:val="single" w:sz="4" w:space="0" w:color="auto"/>
              <w:left w:val="single" w:sz="4" w:space="0" w:color="auto"/>
              <w:bottom w:val="single" w:sz="4" w:space="0" w:color="auto"/>
              <w:right w:val="single" w:sz="4" w:space="0" w:color="auto"/>
            </w:tcBorders>
          </w:tcPr>
          <w:p w14:paraId="171E8A71" w14:textId="77777777" w:rsidR="00D2773B" w:rsidRPr="00D2773B" w:rsidRDefault="00D2773B" w:rsidP="00D2773B">
            <w:pPr>
              <w:bidi/>
              <w:jc w:val="both"/>
              <w:rPr>
                <w:rFonts w:ascii="Sakkal Majalla" w:hAnsi="Sakkal Majalla" w:cs="Sakkal Majalla"/>
                <w:b/>
                <w:bCs/>
                <w:sz w:val="32"/>
                <w:szCs w:val="32"/>
                <w:lang w:val="en-US" w:bidi="ar-DZ"/>
              </w:rPr>
            </w:pPr>
          </w:p>
        </w:tc>
        <w:tc>
          <w:tcPr>
            <w:tcW w:w="1701" w:type="dxa"/>
            <w:tcBorders>
              <w:top w:val="single" w:sz="4" w:space="0" w:color="auto"/>
              <w:left w:val="single" w:sz="4" w:space="0" w:color="auto"/>
              <w:bottom w:val="single" w:sz="4" w:space="0" w:color="auto"/>
              <w:right w:val="single" w:sz="4" w:space="0" w:color="auto"/>
            </w:tcBorders>
            <w:hideMark/>
          </w:tcPr>
          <w:p w14:paraId="09B1CA3A" w14:textId="77777777" w:rsidR="00D2773B" w:rsidRPr="00D2773B" w:rsidRDefault="00D2773B" w:rsidP="00D2773B">
            <w:pPr>
              <w:bidi/>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476000</w:t>
            </w:r>
          </w:p>
        </w:tc>
      </w:tr>
      <w:tr w:rsidR="00D2773B" w:rsidRPr="00D2773B" w14:paraId="321C59A6" w14:textId="77777777" w:rsidTr="00D2773B">
        <w:tc>
          <w:tcPr>
            <w:tcW w:w="9525" w:type="dxa"/>
            <w:gridSpan w:val="5"/>
            <w:tcBorders>
              <w:top w:val="single" w:sz="4" w:space="0" w:color="auto"/>
              <w:left w:val="single" w:sz="4" w:space="0" w:color="auto"/>
              <w:bottom w:val="single" w:sz="4" w:space="0" w:color="auto"/>
              <w:right w:val="single" w:sz="4" w:space="0" w:color="auto"/>
            </w:tcBorders>
            <w:hideMark/>
          </w:tcPr>
          <w:p w14:paraId="311FF590"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تسجيل مذكرة الأتعاب مع ترصيد حساب 408</w:t>
            </w:r>
          </w:p>
        </w:tc>
      </w:tr>
    </w:tbl>
    <w:p w14:paraId="04A801F6" w14:textId="77777777" w:rsidR="00D2773B" w:rsidRPr="00D2773B" w:rsidRDefault="00D2773B" w:rsidP="00D2773B">
      <w:pPr>
        <w:bidi/>
        <w:spacing w:after="0" w:line="240" w:lineRule="auto"/>
        <w:jc w:val="both"/>
        <w:rPr>
          <w:rFonts w:ascii="Sakkal Majalla" w:eastAsia="Calibri" w:hAnsi="Sakkal Majalla" w:cs="Sakkal Majalla"/>
          <w:b/>
          <w:bCs/>
          <w:sz w:val="32"/>
          <w:szCs w:val="32"/>
          <w:lang w:val="en-US" w:bidi="ar-DZ"/>
        </w:rPr>
      </w:pPr>
    </w:p>
    <w:p w14:paraId="3C5FE6E0" w14:textId="77777777" w:rsidR="00D2773B" w:rsidRPr="00D2773B" w:rsidRDefault="00D2773B" w:rsidP="00D2773B">
      <w:pPr>
        <w:bidi/>
        <w:spacing w:after="0" w:line="240" w:lineRule="auto"/>
        <w:jc w:val="both"/>
        <w:rPr>
          <w:rFonts w:ascii="Sakkal Majalla" w:eastAsia="Calibri" w:hAnsi="Sakkal Majalla" w:cs="Sakkal Majalla"/>
          <w:b/>
          <w:bCs/>
          <w:sz w:val="32"/>
          <w:szCs w:val="32"/>
          <w:lang w:bidi="ar-DZ"/>
        </w:rPr>
      </w:pPr>
      <w:r w:rsidRPr="00D2773B">
        <w:rPr>
          <w:rFonts w:ascii="Sakkal Majalla" w:eastAsia="Calibri" w:hAnsi="Sakkal Majalla" w:cs="Sakkal Majalla"/>
          <w:b/>
          <w:bCs/>
          <w:sz w:val="32"/>
          <w:szCs w:val="32"/>
          <w:rtl/>
          <w:lang w:bidi="ar-DZ"/>
        </w:rPr>
        <w:t>قيد الغاء الضريبة المؤجلة</w:t>
      </w:r>
    </w:p>
    <w:tbl>
      <w:tblPr>
        <w:tblStyle w:val="Grilledutableau"/>
        <w:bidiVisual/>
        <w:tblW w:w="0" w:type="auto"/>
        <w:tblInd w:w="22" w:type="dxa"/>
        <w:tblLook w:val="04A0" w:firstRow="1" w:lastRow="0" w:firstColumn="1" w:lastColumn="0" w:noHBand="0" w:noVBand="1"/>
      </w:tblPr>
      <w:tblGrid>
        <w:gridCol w:w="905"/>
        <w:gridCol w:w="956"/>
        <w:gridCol w:w="3907"/>
        <w:gridCol w:w="1636"/>
        <w:gridCol w:w="1636"/>
      </w:tblGrid>
      <w:tr w:rsidR="00D2773B" w:rsidRPr="00D2773B" w14:paraId="2C524BA3" w14:textId="77777777" w:rsidTr="00D2773B">
        <w:tc>
          <w:tcPr>
            <w:tcW w:w="9525" w:type="dxa"/>
            <w:gridSpan w:val="5"/>
            <w:tcBorders>
              <w:top w:val="single" w:sz="4" w:space="0" w:color="auto"/>
              <w:left w:val="single" w:sz="4" w:space="0" w:color="auto"/>
              <w:bottom w:val="single" w:sz="4" w:space="0" w:color="auto"/>
              <w:right w:val="single" w:sz="4" w:space="0" w:color="auto"/>
            </w:tcBorders>
            <w:hideMark/>
          </w:tcPr>
          <w:p w14:paraId="4628F52B"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31/12/2021</w:t>
            </w:r>
          </w:p>
        </w:tc>
      </w:tr>
      <w:tr w:rsidR="00D2773B" w:rsidRPr="00D2773B" w14:paraId="5F7136C5" w14:textId="77777777" w:rsidTr="00D2773B">
        <w:tc>
          <w:tcPr>
            <w:tcW w:w="935" w:type="dxa"/>
            <w:tcBorders>
              <w:top w:val="single" w:sz="4" w:space="0" w:color="auto"/>
              <w:left w:val="single" w:sz="4" w:space="0" w:color="auto"/>
              <w:bottom w:val="single" w:sz="4" w:space="0" w:color="auto"/>
              <w:right w:val="single" w:sz="4" w:space="0" w:color="auto"/>
            </w:tcBorders>
            <w:hideMark/>
          </w:tcPr>
          <w:p w14:paraId="6C2C7DF6" w14:textId="77777777" w:rsidR="00D2773B" w:rsidRPr="00D2773B" w:rsidRDefault="00D2773B" w:rsidP="00D2773B">
            <w:pPr>
              <w:bidi/>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692</w:t>
            </w:r>
          </w:p>
        </w:tc>
        <w:tc>
          <w:tcPr>
            <w:tcW w:w="992" w:type="dxa"/>
            <w:tcBorders>
              <w:top w:val="single" w:sz="4" w:space="0" w:color="auto"/>
              <w:left w:val="single" w:sz="4" w:space="0" w:color="auto"/>
              <w:bottom w:val="single" w:sz="4" w:space="0" w:color="auto"/>
              <w:right w:val="single" w:sz="4" w:space="0" w:color="auto"/>
            </w:tcBorders>
          </w:tcPr>
          <w:p w14:paraId="01E926BB" w14:textId="77777777" w:rsidR="00D2773B" w:rsidRPr="00D2773B" w:rsidRDefault="00D2773B" w:rsidP="00D2773B">
            <w:pPr>
              <w:bidi/>
              <w:jc w:val="both"/>
              <w:rPr>
                <w:rFonts w:ascii="Sakkal Majalla" w:hAnsi="Sakkal Majalla" w:cs="Sakkal Majalla"/>
                <w:b/>
                <w:bCs/>
                <w:sz w:val="32"/>
                <w:szCs w:val="32"/>
                <w:lang w:val="en-US" w:bidi="ar-DZ"/>
              </w:rPr>
            </w:pPr>
          </w:p>
        </w:tc>
        <w:tc>
          <w:tcPr>
            <w:tcW w:w="4196" w:type="dxa"/>
            <w:tcBorders>
              <w:top w:val="single" w:sz="4" w:space="0" w:color="auto"/>
              <w:left w:val="single" w:sz="4" w:space="0" w:color="auto"/>
              <w:bottom w:val="single" w:sz="4" w:space="0" w:color="auto"/>
              <w:right w:val="single" w:sz="4" w:space="0" w:color="auto"/>
            </w:tcBorders>
            <w:hideMark/>
          </w:tcPr>
          <w:p w14:paraId="687F77D2"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فرض الضريبة المؤجلة عن الأصول</w:t>
            </w:r>
          </w:p>
        </w:tc>
        <w:tc>
          <w:tcPr>
            <w:tcW w:w="1701" w:type="dxa"/>
            <w:tcBorders>
              <w:top w:val="single" w:sz="4" w:space="0" w:color="auto"/>
              <w:left w:val="single" w:sz="4" w:space="0" w:color="auto"/>
              <w:bottom w:val="single" w:sz="4" w:space="0" w:color="auto"/>
              <w:right w:val="single" w:sz="4" w:space="0" w:color="auto"/>
            </w:tcBorders>
            <w:hideMark/>
          </w:tcPr>
          <w:p w14:paraId="7D24B3B7" w14:textId="77777777" w:rsidR="00D2773B" w:rsidRPr="00D2773B" w:rsidRDefault="00D2773B" w:rsidP="00D2773B">
            <w:pPr>
              <w:bidi/>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104000</w:t>
            </w:r>
          </w:p>
        </w:tc>
        <w:tc>
          <w:tcPr>
            <w:tcW w:w="1701" w:type="dxa"/>
            <w:tcBorders>
              <w:top w:val="single" w:sz="4" w:space="0" w:color="auto"/>
              <w:left w:val="single" w:sz="4" w:space="0" w:color="auto"/>
              <w:bottom w:val="single" w:sz="4" w:space="0" w:color="auto"/>
              <w:right w:val="single" w:sz="4" w:space="0" w:color="auto"/>
            </w:tcBorders>
          </w:tcPr>
          <w:p w14:paraId="040F7110" w14:textId="77777777" w:rsidR="00D2773B" w:rsidRPr="00D2773B" w:rsidRDefault="00D2773B" w:rsidP="00D2773B">
            <w:pPr>
              <w:bidi/>
              <w:jc w:val="both"/>
              <w:rPr>
                <w:rFonts w:ascii="Sakkal Majalla" w:hAnsi="Sakkal Majalla" w:cs="Sakkal Majalla"/>
                <w:b/>
                <w:bCs/>
                <w:sz w:val="32"/>
                <w:szCs w:val="32"/>
                <w:lang w:val="en-US" w:bidi="ar-DZ"/>
              </w:rPr>
            </w:pPr>
          </w:p>
        </w:tc>
      </w:tr>
      <w:tr w:rsidR="00D2773B" w:rsidRPr="00D2773B" w14:paraId="0F45E754" w14:textId="77777777" w:rsidTr="00D2773B">
        <w:tc>
          <w:tcPr>
            <w:tcW w:w="935" w:type="dxa"/>
            <w:tcBorders>
              <w:top w:val="single" w:sz="4" w:space="0" w:color="auto"/>
              <w:left w:val="single" w:sz="4" w:space="0" w:color="auto"/>
              <w:bottom w:val="single" w:sz="4" w:space="0" w:color="auto"/>
              <w:right w:val="single" w:sz="4" w:space="0" w:color="auto"/>
            </w:tcBorders>
          </w:tcPr>
          <w:p w14:paraId="154F1A1B" w14:textId="77777777" w:rsidR="00D2773B" w:rsidRPr="00D2773B" w:rsidRDefault="00D2773B" w:rsidP="00D2773B">
            <w:pPr>
              <w:bidi/>
              <w:jc w:val="both"/>
              <w:rPr>
                <w:rFonts w:ascii="Sakkal Majalla" w:hAnsi="Sakkal Majalla" w:cs="Sakkal Majalla"/>
                <w:b/>
                <w:bCs/>
                <w:sz w:val="32"/>
                <w:szCs w:val="32"/>
                <w:lang w:val="en-US" w:bidi="ar-DZ"/>
              </w:rPr>
            </w:pPr>
          </w:p>
        </w:tc>
        <w:tc>
          <w:tcPr>
            <w:tcW w:w="992" w:type="dxa"/>
            <w:tcBorders>
              <w:top w:val="single" w:sz="4" w:space="0" w:color="auto"/>
              <w:left w:val="single" w:sz="4" w:space="0" w:color="auto"/>
              <w:bottom w:val="single" w:sz="4" w:space="0" w:color="auto"/>
              <w:right w:val="single" w:sz="4" w:space="0" w:color="auto"/>
            </w:tcBorders>
            <w:hideMark/>
          </w:tcPr>
          <w:p w14:paraId="16A93EED" w14:textId="77777777" w:rsidR="00D2773B" w:rsidRPr="00D2773B" w:rsidRDefault="00D2773B" w:rsidP="00D2773B">
            <w:pPr>
              <w:bidi/>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133</w:t>
            </w:r>
          </w:p>
        </w:tc>
        <w:tc>
          <w:tcPr>
            <w:tcW w:w="4196" w:type="dxa"/>
            <w:tcBorders>
              <w:top w:val="single" w:sz="4" w:space="0" w:color="auto"/>
              <w:left w:val="single" w:sz="4" w:space="0" w:color="auto"/>
              <w:bottom w:val="single" w:sz="4" w:space="0" w:color="auto"/>
              <w:right w:val="single" w:sz="4" w:space="0" w:color="auto"/>
            </w:tcBorders>
            <w:hideMark/>
          </w:tcPr>
          <w:p w14:paraId="75DFB7A7" w14:textId="77777777" w:rsidR="00D2773B" w:rsidRPr="00D2773B" w:rsidRDefault="00D2773B" w:rsidP="00D2773B">
            <w:pPr>
              <w:bidi/>
              <w:jc w:val="right"/>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 xml:space="preserve">الضرائب المؤجلة على الأصول </w:t>
            </w:r>
          </w:p>
        </w:tc>
        <w:tc>
          <w:tcPr>
            <w:tcW w:w="1701" w:type="dxa"/>
            <w:tcBorders>
              <w:top w:val="single" w:sz="4" w:space="0" w:color="auto"/>
              <w:left w:val="single" w:sz="4" w:space="0" w:color="auto"/>
              <w:bottom w:val="single" w:sz="4" w:space="0" w:color="auto"/>
              <w:right w:val="single" w:sz="4" w:space="0" w:color="auto"/>
            </w:tcBorders>
          </w:tcPr>
          <w:p w14:paraId="22956C4B" w14:textId="77777777" w:rsidR="00D2773B" w:rsidRPr="00D2773B" w:rsidRDefault="00D2773B" w:rsidP="00D2773B">
            <w:pPr>
              <w:bidi/>
              <w:jc w:val="both"/>
              <w:rPr>
                <w:rFonts w:ascii="Sakkal Majalla" w:hAnsi="Sakkal Majalla" w:cs="Sakkal Majalla"/>
                <w:b/>
                <w:bCs/>
                <w:sz w:val="32"/>
                <w:szCs w:val="32"/>
                <w:lang w:val="en-US" w:bidi="ar-DZ"/>
              </w:rPr>
            </w:pPr>
          </w:p>
        </w:tc>
        <w:tc>
          <w:tcPr>
            <w:tcW w:w="1701" w:type="dxa"/>
            <w:tcBorders>
              <w:top w:val="single" w:sz="4" w:space="0" w:color="auto"/>
              <w:left w:val="single" w:sz="4" w:space="0" w:color="auto"/>
              <w:bottom w:val="single" w:sz="4" w:space="0" w:color="auto"/>
              <w:right w:val="single" w:sz="4" w:space="0" w:color="auto"/>
            </w:tcBorders>
            <w:hideMark/>
          </w:tcPr>
          <w:p w14:paraId="59683F01" w14:textId="77777777" w:rsidR="00D2773B" w:rsidRPr="00D2773B" w:rsidRDefault="00D2773B" w:rsidP="00D2773B">
            <w:pPr>
              <w:bidi/>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104000</w:t>
            </w:r>
          </w:p>
        </w:tc>
      </w:tr>
      <w:tr w:rsidR="00D2773B" w:rsidRPr="00D2773B" w14:paraId="255E14B1" w14:textId="77777777" w:rsidTr="00D2773B">
        <w:tc>
          <w:tcPr>
            <w:tcW w:w="9525" w:type="dxa"/>
            <w:gridSpan w:val="5"/>
            <w:tcBorders>
              <w:top w:val="single" w:sz="4" w:space="0" w:color="auto"/>
              <w:left w:val="single" w:sz="4" w:space="0" w:color="auto"/>
              <w:bottom w:val="single" w:sz="4" w:space="0" w:color="auto"/>
              <w:right w:val="single" w:sz="4" w:space="0" w:color="auto"/>
            </w:tcBorders>
            <w:hideMark/>
          </w:tcPr>
          <w:p w14:paraId="07C82C74"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الغاء الضريبة مؤجلة أصول على الأتعاب لإخضاعها جبائيا من قبل (2020)</w:t>
            </w:r>
          </w:p>
        </w:tc>
      </w:tr>
    </w:tbl>
    <w:p w14:paraId="254C86C5" w14:textId="77777777" w:rsidR="00D2773B" w:rsidRPr="00D2773B" w:rsidRDefault="00D2773B" w:rsidP="00D2773B">
      <w:pPr>
        <w:bidi/>
        <w:spacing w:after="200" w:line="240" w:lineRule="auto"/>
        <w:contextualSpacing/>
        <w:jc w:val="both"/>
        <w:rPr>
          <w:rFonts w:ascii="Sakkal Majalla" w:eastAsia="Calibri" w:hAnsi="Sakkal Majalla" w:cs="Sakkal Majalla"/>
          <w:b/>
          <w:bCs/>
          <w:sz w:val="40"/>
          <w:szCs w:val="40"/>
          <w:lang w:bidi="ar-DZ"/>
        </w:rPr>
      </w:pPr>
    </w:p>
    <w:p w14:paraId="03DAFD73" w14:textId="77777777" w:rsidR="00D2773B" w:rsidRPr="00D2773B" w:rsidRDefault="00D2773B" w:rsidP="00D2773B">
      <w:pPr>
        <w:bidi/>
        <w:spacing w:after="200" w:line="240" w:lineRule="auto"/>
        <w:contextualSpacing/>
        <w:jc w:val="both"/>
        <w:rPr>
          <w:rFonts w:ascii="Sakkal Majalla" w:eastAsia="Calibri" w:hAnsi="Sakkal Majalla" w:cs="Sakkal Majalla"/>
          <w:b/>
          <w:bCs/>
          <w:sz w:val="40"/>
          <w:szCs w:val="40"/>
          <w:rtl/>
          <w:lang w:bidi="ar-DZ"/>
        </w:rPr>
      </w:pPr>
      <w:r w:rsidRPr="00D2773B">
        <w:rPr>
          <w:rFonts w:ascii="Sakkal Majalla" w:eastAsia="Calibri" w:hAnsi="Sakkal Majalla" w:cs="Sakkal Majalla"/>
          <w:b/>
          <w:bCs/>
          <w:sz w:val="40"/>
          <w:szCs w:val="40"/>
          <w:rtl/>
          <w:lang w:bidi="ar-DZ"/>
        </w:rPr>
        <w:t>للتذكير و المراجعة </w:t>
      </w:r>
      <w:r w:rsidRPr="00D2773B">
        <w:rPr>
          <w:rFonts w:ascii="Sakkal Majalla" w:eastAsia="Calibri" w:hAnsi="Sakkal Majalla" w:cs="Sakkal Majalla"/>
          <w:b/>
          <w:bCs/>
          <w:sz w:val="40"/>
          <w:szCs w:val="40"/>
          <w:lang w:bidi="ar-DZ"/>
        </w:rPr>
        <w:t>:</w:t>
      </w:r>
    </w:p>
    <w:p w14:paraId="0339DC01" w14:textId="77777777" w:rsidR="00D2773B" w:rsidRPr="00D2773B" w:rsidRDefault="00D2773B" w:rsidP="00D2773B">
      <w:pPr>
        <w:bidi/>
        <w:spacing w:after="200" w:line="240" w:lineRule="auto"/>
        <w:contextualSpacing/>
        <w:jc w:val="both"/>
        <w:rPr>
          <w:rFonts w:ascii="Sakkal Majalla" w:eastAsia="Calibri" w:hAnsi="Sakkal Majalla" w:cs="Sakkal Majalla"/>
          <w:b/>
          <w:bCs/>
          <w:sz w:val="30"/>
          <w:szCs w:val="30"/>
          <w:rtl/>
          <w:lang w:bidi="ar-DZ"/>
        </w:rPr>
      </w:pPr>
      <w:r w:rsidRPr="00D2773B">
        <w:rPr>
          <w:rFonts w:ascii="Sakkal Majalla" w:eastAsia="Calibri" w:hAnsi="Sakkal Majalla" w:cs="Sakkal Majalla"/>
          <w:b/>
          <w:bCs/>
          <w:sz w:val="30"/>
          <w:szCs w:val="30"/>
          <w:rtl/>
          <w:lang w:bidi="ar-DZ"/>
        </w:rPr>
        <w:t>شروط خصم الأعباء جبائيا (المادة 140 مكرر 2 من قانون الضرائب المباشرة والرسوم المماثلة)</w:t>
      </w:r>
    </w:p>
    <w:p w14:paraId="5DB9C0D1" w14:textId="77777777" w:rsidR="00D2773B" w:rsidRPr="00D2773B" w:rsidRDefault="00D2773B" w:rsidP="00D2773B">
      <w:pPr>
        <w:bidi/>
        <w:spacing w:after="0" w:line="240" w:lineRule="auto"/>
        <w:jc w:val="both"/>
        <w:rPr>
          <w:rFonts w:ascii="Sakkal Majalla" w:eastAsia="Calibri" w:hAnsi="Sakkal Majalla" w:cs="Sakkal Majalla"/>
          <w:b/>
          <w:bCs/>
          <w:sz w:val="30"/>
          <w:szCs w:val="30"/>
          <w:lang w:bidi="ar-DZ"/>
        </w:rPr>
      </w:pPr>
      <w:r w:rsidRPr="00D2773B">
        <w:rPr>
          <w:rFonts w:ascii="Sakkal Majalla" w:eastAsia="Calibri" w:hAnsi="Sakkal Majalla" w:cs="Sakkal Majalla"/>
          <w:b/>
          <w:bCs/>
          <w:sz w:val="30"/>
          <w:szCs w:val="30"/>
          <w:rtl/>
          <w:lang w:bidi="ar-DZ"/>
        </w:rPr>
        <w:t>يخضع خصم الأعباء بمختلف أنواعها لاستيفاء الشروط التالية</w:t>
      </w:r>
      <w:r w:rsidRPr="00D2773B">
        <w:rPr>
          <w:rFonts w:ascii="Sakkal Majalla" w:eastAsia="Calibri" w:hAnsi="Sakkal Majalla" w:cs="Sakkal Majalla"/>
          <w:b/>
          <w:bCs/>
          <w:sz w:val="30"/>
          <w:szCs w:val="30"/>
          <w:lang w:bidi="ar-DZ"/>
        </w:rPr>
        <w:t>:</w:t>
      </w:r>
    </w:p>
    <w:p w14:paraId="3A270372" w14:textId="77777777" w:rsidR="00D2773B" w:rsidRPr="00D2773B" w:rsidRDefault="00D2773B" w:rsidP="00C01684">
      <w:pPr>
        <w:numPr>
          <w:ilvl w:val="0"/>
          <w:numId w:val="4"/>
        </w:numPr>
        <w:bidi/>
        <w:spacing w:after="0" w:line="240" w:lineRule="auto"/>
        <w:contextualSpacing/>
        <w:jc w:val="both"/>
        <w:rPr>
          <w:rFonts w:ascii="Sakkal Majalla" w:eastAsia="Calibri" w:hAnsi="Sakkal Majalla" w:cs="Sakkal Majalla"/>
          <w:b/>
          <w:bCs/>
          <w:sz w:val="30"/>
          <w:szCs w:val="30"/>
          <w:lang w:bidi="ar-DZ"/>
        </w:rPr>
      </w:pPr>
      <w:r w:rsidRPr="00D2773B">
        <w:rPr>
          <w:rFonts w:ascii="Sakkal Majalla" w:eastAsia="Calibri" w:hAnsi="Sakkal Majalla" w:cs="Sakkal Majalla"/>
          <w:b/>
          <w:bCs/>
          <w:sz w:val="30"/>
          <w:szCs w:val="30"/>
          <w:rtl/>
          <w:lang w:bidi="ar-DZ"/>
        </w:rPr>
        <w:t xml:space="preserve">يجب أن يصرف العبء في المصلحة المباشرة للاستغلال ويكون مرتبط بالتسيير العادي للمؤسسة؛ </w:t>
      </w:r>
    </w:p>
    <w:p w14:paraId="05BBFE04" w14:textId="77777777" w:rsidR="00D2773B" w:rsidRPr="00D2773B" w:rsidRDefault="00D2773B" w:rsidP="00C01684">
      <w:pPr>
        <w:numPr>
          <w:ilvl w:val="0"/>
          <w:numId w:val="4"/>
        </w:numPr>
        <w:bidi/>
        <w:spacing w:after="0" w:line="240" w:lineRule="auto"/>
        <w:contextualSpacing/>
        <w:jc w:val="both"/>
        <w:rPr>
          <w:rFonts w:ascii="Sakkal Majalla" w:eastAsia="Calibri" w:hAnsi="Sakkal Majalla" w:cs="Sakkal Majalla"/>
          <w:b/>
          <w:bCs/>
          <w:sz w:val="30"/>
          <w:szCs w:val="30"/>
          <w:lang w:bidi="ar-DZ"/>
        </w:rPr>
      </w:pPr>
      <w:r w:rsidRPr="00D2773B">
        <w:rPr>
          <w:rFonts w:ascii="Sakkal Majalla" w:eastAsia="Calibri" w:hAnsi="Sakkal Majalla" w:cs="Sakkal Majalla"/>
          <w:b/>
          <w:bCs/>
          <w:sz w:val="30"/>
          <w:szCs w:val="30"/>
          <w:rtl/>
          <w:lang w:bidi="ar-DZ"/>
        </w:rPr>
        <w:t xml:space="preserve">يجب أن يكون العبء فعلي ومبرر بالمستندات الثبوتية المحررة قانونيا؛ </w:t>
      </w:r>
    </w:p>
    <w:p w14:paraId="180C8B84" w14:textId="77777777" w:rsidR="00D2773B" w:rsidRPr="00D2773B" w:rsidRDefault="00D2773B" w:rsidP="00C01684">
      <w:pPr>
        <w:numPr>
          <w:ilvl w:val="0"/>
          <w:numId w:val="4"/>
        </w:numPr>
        <w:bidi/>
        <w:spacing w:after="0" w:line="240" w:lineRule="auto"/>
        <w:contextualSpacing/>
        <w:jc w:val="both"/>
        <w:rPr>
          <w:rFonts w:ascii="Sakkal Majalla" w:eastAsia="Calibri" w:hAnsi="Sakkal Majalla" w:cs="Sakkal Majalla"/>
          <w:b/>
          <w:bCs/>
          <w:sz w:val="30"/>
          <w:szCs w:val="30"/>
          <w:lang w:bidi="ar-DZ"/>
        </w:rPr>
      </w:pPr>
      <w:r w:rsidRPr="00D2773B">
        <w:rPr>
          <w:rFonts w:ascii="Sakkal Majalla" w:eastAsia="Calibri" w:hAnsi="Sakkal Majalla" w:cs="Sakkal Majalla"/>
          <w:b/>
          <w:bCs/>
          <w:sz w:val="30"/>
          <w:szCs w:val="30"/>
          <w:rtl/>
          <w:lang w:bidi="ar-DZ"/>
        </w:rPr>
        <w:t>يجب أن يؤدي العبء إلى انخفاض صافي الأصول؛</w:t>
      </w:r>
    </w:p>
    <w:p w14:paraId="3450F2F0" w14:textId="77777777" w:rsidR="00D2773B" w:rsidRPr="00D2773B" w:rsidRDefault="00D2773B" w:rsidP="00C01684">
      <w:pPr>
        <w:numPr>
          <w:ilvl w:val="0"/>
          <w:numId w:val="4"/>
        </w:numPr>
        <w:bidi/>
        <w:spacing w:after="0" w:line="240" w:lineRule="auto"/>
        <w:contextualSpacing/>
        <w:jc w:val="both"/>
        <w:rPr>
          <w:rFonts w:ascii="Sakkal Majalla" w:eastAsia="Calibri" w:hAnsi="Sakkal Majalla" w:cs="Sakkal Majalla"/>
          <w:b/>
          <w:bCs/>
          <w:sz w:val="30"/>
          <w:szCs w:val="30"/>
          <w:rtl/>
          <w:lang w:bidi="ar-DZ"/>
        </w:rPr>
      </w:pPr>
      <w:r w:rsidRPr="00D2773B">
        <w:rPr>
          <w:rFonts w:ascii="Sakkal Majalla" w:eastAsia="Calibri" w:hAnsi="Sakkal Majalla" w:cs="Sakkal Majalla"/>
          <w:b/>
          <w:bCs/>
          <w:sz w:val="30"/>
          <w:szCs w:val="30"/>
          <w:rtl/>
          <w:lang w:bidi="ar-DZ"/>
        </w:rPr>
        <w:t>يجب أن يقيد العبء محاسبيا ويدرج في نتيجة السنة المالية المطابقة لالتزامه.</w:t>
      </w:r>
    </w:p>
    <w:p w14:paraId="2084AC91" w14:textId="77777777" w:rsidR="00D2773B" w:rsidRPr="00D2773B" w:rsidRDefault="00D2773B" w:rsidP="00D2773B">
      <w:pPr>
        <w:bidi/>
        <w:spacing w:after="200" w:line="240" w:lineRule="auto"/>
        <w:contextualSpacing/>
        <w:jc w:val="both"/>
        <w:rPr>
          <w:rFonts w:ascii="Sakkal Majalla" w:eastAsia="Calibri" w:hAnsi="Sakkal Majalla" w:cs="Sakkal Majalla"/>
          <w:b/>
          <w:bCs/>
          <w:sz w:val="30"/>
          <w:szCs w:val="30"/>
          <w:rtl/>
          <w:lang w:bidi="ar-DZ"/>
        </w:rPr>
      </w:pPr>
      <w:r w:rsidRPr="00D2773B">
        <w:rPr>
          <w:rFonts w:ascii="Sakkal Majalla" w:eastAsia="Calibri" w:hAnsi="Sakkal Majalla" w:cs="Sakkal Majalla"/>
          <w:b/>
          <w:bCs/>
          <w:sz w:val="30"/>
          <w:szCs w:val="30"/>
          <w:rtl/>
          <w:lang w:bidi="ar-DZ"/>
        </w:rPr>
        <w:t xml:space="preserve">كل الأعباء التي تستوفي شروط الخصم المذكورة في المادة 140 مكرر 2 تطرح (تخصم) عند تحديد النتيجة ما </w:t>
      </w:r>
    </w:p>
    <w:p w14:paraId="1CDD062D" w14:textId="77777777" w:rsidR="00D2773B" w:rsidRPr="00D2773B" w:rsidRDefault="00D2773B" w:rsidP="00D2773B">
      <w:pPr>
        <w:bidi/>
        <w:spacing w:after="200" w:line="240" w:lineRule="auto"/>
        <w:contextualSpacing/>
        <w:jc w:val="both"/>
        <w:rPr>
          <w:rFonts w:ascii="Sakkal Majalla" w:eastAsia="Calibri" w:hAnsi="Sakkal Majalla" w:cs="Sakkal Majalla"/>
          <w:b/>
          <w:bCs/>
          <w:sz w:val="30"/>
          <w:szCs w:val="30"/>
          <w:lang w:bidi="ar-DZ"/>
        </w:rPr>
      </w:pPr>
      <w:r w:rsidRPr="00D2773B">
        <w:rPr>
          <w:rFonts w:ascii="Sakkal Majalla" w:eastAsia="Calibri" w:hAnsi="Sakkal Majalla" w:cs="Sakkal Majalla"/>
          <w:b/>
          <w:bCs/>
          <w:sz w:val="30"/>
          <w:szCs w:val="30"/>
          <w:rtl/>
          <w:lang w:bidi="ar-DZ"/>
        </w:rPr>
        <w:t>عدا تلك المنصوص عنها في المادة 141 الفقرة 1 التي يشترط فيها أن تكون مسددة فعلا خلال دورة خصمها والمتمثلة في:</w:t>
      </w:r>
    </w:p>
    <w:p w14:paraId="6642BB78" w14:textId="77777777" w:rsidR="00D2773B" w:rsidRPr="00D2773B" w:rsidRDefault="00D2773B" w:rsidP="00C01684">
      <w:pPr>
        <w:numPr>
          <w:ilvl w:val="0"/>
          <w:numId w:val="5"/>
        </w:numPr>
        <w:bidi/>
        <w:spacing w:after="0" w:line="240" w:lineRule="auto"/>
        <w:contextualSpacing/>
        <w:jc w:val="both"/>
        <w:rPr>
          <w:rFonts w:ascii="Sakkal Majalla" w:eastAsia="Calibri" w:hAnsi="Sakkal Majalla" w:cs="Sakkal Majalla"/>
          <w:b/>
          <w:bCs/>
          <w:sz w:val="30"/>
          <w:szCs w:val="30"/>
          <w:lang w:bidi="ar-DZ"/>
        </w:rPr>
      </w:pPr>
      <w:r w:rsidRPr="00D2773B">
        <w:rPr>
          <w:rFonts w:ascii="Sakkal Majalla" w:eastAsia="Calibri" w:hAnsi="Sakkal Majalla" w:cs="Sakkal Majalla"/>
          <w:b/>
          <w:bCs/>
          <w:sz w:val="30"/>
          <w:szCs w:val="30"/>
          <w:rtl/>
          <w:lang w:bidi="ar-DZ"/>
        </w:rPr>
        <w:t>الأتاوى المستحقة عن البراءات ورخص الاستغلال وعلامات الصنع؛</w:t>
      </w:r>
    </w:p>
    <w:p w14:paraId="291EE39B" w14:textId="77777777" w:rsidR="00D2773B" w:rsidRPr="00D2773B" w:rsidRDefault="00D2773B" w:rsidP="00C01684">
      <w:pPr>
        <w:numPr>
          <w:ilvl w:val="0"/>
          <w:numId w:val="5"/>
        </w:numPr>
        <w:bidi/>
        <w:spacing w:after="0" w:line="240" w:lineRule="auto"/>
        <w:contextualSpacing/>
        <w:jc w:val="both"/>
        <w:rPr>
          <w:rFonts w:ascii="Sakkal Majalla" w:eastAsia="Calibri" w:hAnsi="Sakkal Majalla" w:cs="Sakkal Majalla"/>
          <w:b/>
          <w:bCs/>
          <w:sz w:val="30"/>
          <w:szCs w:val="30"/>
          <w:lang w:bidi="ar-DZ"/>
        </w:rPr>
      </w:pPr>
      <w:r w:rsidRPr="00D2773B">
        <w:rPr>
          <w:rFonts w:ascii="Sakkal Majalla" w:eastAsia="Calibri" w:hAnsi="Sakkal Majalla" w:cs="Sakkal Majalla"/>
          <w:b/>
          <w:bCs/>
          <w:sz w:val="30"/>
          <w:szCs w:val="30"/>
          <w:rtl/>
          <w:lang w:bidi="ar-DZ"/>
        </w:rPr>
        <w:t>مصاريف المساعدة التقنية؛</w:t>
      </w:r>
    </w:p>
    <w:p w14:paraId="210E7233" w14:textId="77777777" w:rsidR="00D2773B" w:rsidRPr="00D2773B" w:rsidRDefault="00D2773B" w:rsidP="00C01684">
      <w:pPr>
        <w:numPr>
          <w:ilvl w:val="0"/>
          <w:numId w:val="5"/>
        </w:numPr>
        <w:bidi/>
        <w:spacing w:after="0" w:line="240" w:lineRule="auto"/>
        <w:contextualSpacing/>
        <w:jc w:val="both"/>
        <w:rPr>
          <w:rFonts w:ascii="Sakkal Majalla" w:eastAsia="Calibri" w:hAnsi="Sakkal Majalla" w:cs="Sakkal Majalla"/>
          <w:b/>
          <w:bCs/>
          <w:sz w:val="30"/>
          <w:szCs w:val="30"/>
          <w:lang w:bidi="ar-DZ"/>
        </w:rPr>
      </w:pPr>
      <w:r w:rsidRPr="00D2773B">
        <w:rPr>
          <w:rFonts w:ascii="Sakkal Majalla" w:eastAsia="Calibri" w:hAnsi="Sakkal Majalla" w:cs="Sakkal Majalla"/>
          <w:b/>
          <w:bCs/>
          <w:sz w:val="30"/>
          <w:szCs w:val="30"/>
          <w:rtl/>
          <w:lang w:bidi="ar-DZ"/>
        </w:rPr>
        <w:t>مصاريف الأتعاب؛</w:t>
      </w:r>
    </w:p>
    <w:p w14:paraId="423FCD8B" w14:textId="77777777" w:rsidR="00D2773B" w:rsidRPr="00D2773B" w:rsidRDefault="00D2773B" w:rsidP="00C01684">
      <w:pPr>
        <w:numPr>
          <w:ilvl w:val="0"/>
          <w:numId w:val="5"/>
        </w:numPr>
        <w:bidi/>
        <w:spacing w:after="0" w:line="240" w:lineRule="auto"/>
        <w:contextualSpacing/>
        <w:jc w:val="both"/>
        <w:rPr>
          <w:rFonts w:ascii="Sakkal Majalla" w:eastAsia="Calibri" w:hAnsi="Sakkal Majalla" w:cs="Sakkal Majalla"/>
          <w:b/>
          <w:bCs/>
          <w:sz w:val="30"/>
          <w:szCs w:val="30"/>
          <w:lang w:bidi="ar-DZ"/>
        </w:rPr>
      </w:pPr>
      <w:r w:rsidRPr="00D2773B">
        <w:rPr>
          <w:rFonts w:ascii="Sakkal Majalla" w:eastAsia="Calibri" w:hAnsi="Sakkal Majalla" w:cs="Sakkal Majalla"/>
          <w:b/>
          <w:bCs/>
          <w:sz w:val="30"/>
          <w:szCs w:val="30"/>
          <w:rtl/>
          <w:lang w:bidi="ar-DZ"/>
        </w:rPr>
        <w:t>فوائد ومصاريف مالية (آجيو...).</w:t>
      </w:r>
    </w:p>
    <w:p w14:paraId="24BD1E1F" w14:textId="78CC39BE" w:rsidR="00D2773B" w:rsidRPr="005F2529" w:rsidRDefault="00D2773B" w:rsidP="00C01684">
      <w:pPr>
        <w:pStyle w:val="Paragraphedeliste"/>
        <w:numPr>
          <w:ilvl w:val="0"/>
          <w:numId w:val="12"/>
        </w:numPr>
        <w:bidi/>
        <w:spacing w:after="0" w:line="240" w:lineRule="auto"/>
        <w:jc w:val="both"/>
        <w:rPr>
          <w:rFonts w:ascii="Sakkal Majalla" w:hAnsi="Sakkal Majalla" w:cs="Sakkal Majalla"/>
          <w:b/>
          <w:bCs/>
          <w:sz w:val="40"/>
          <w:szCs w:val="40"/>
          <w:rtl/>
          <w:lang w:bidi="ar-DZ"/>
        </w:rPr>
      </w:pPr>
      <w:r w:rsidRPr="005F2529">
        <w:rPr>
          <w:rFonts w:ascii="Sakkal Majalla" w:hAnsi="Sakkal Majalla" w:cs="Sakkal Majalla"/>
          <w:b/>
          <w:bCs/>
          <w:sz w:val="40"/>
          <w:szCs w:val="40"/>
          <w:rtl/>
          <w:lang w:val="en-US" w:bidi="ar-DZ"/>
        </w:rPr>
        <w:t xml:space="preserve">الاعانات </w:t>
      </w:r>
      <w:r w:rsidRPr="005F2529">
        <w:rPr>
          <w:rFonts w:ascii="Sakkal Majalla" w:hAnsi="Sakkal Majalla" w:cs="Sakkal Majalla"/>
          <w:b/>
          <w:bCs/>
          <w:sz w:val="40"/>
          <w:szCs w:val="40"/>
          <w:lang w:bidi="ar-DZ"/>
        </w:rPr>
        <w:t>SUBVENTIONS</w:t>
      </w:r>
    </w:p>
    <w:p w14:paraId="06394FD3" w14:textId="77777777" w:rsidR="00D2773B" w:rsidRPr="00D2773B" w:rsidRDefault="00D2773B" w:rsidP="00C01684">
      <w:pPr>
        <w:numPr>
          <w:ilvl w:val="0"/>
          <w:numId w:val="6"/>
        </w:numPr>
        <w:tabs>
          <w:tab w:val="right" w:pos="282"/>
        </w:tabs>
        <w:bidi/>
        <w:spacing w:after="0" w:line="240" w:lineRule="auto"/>
        <w:contextualSpacing/>
        <w:jc w:val="both"/>
        <w:rPr>
          <w:rFonts w:ascii="Sakkal Majalla" w:eastAsia="Calibri" w:hAnsi="Sakkal Majalla" w:cs="Sakkal Majalla"/>
          <w:b/>
          <w:bCs/>
          <w:sz w:val="40"/>
          <w:szCs w:val="40"/>
          <w:lang w:val="en-US" w:bidi="ar-DZ"/>
        </w:rPr>
      </w:pPr>
      <w:r w:rsidRPr="00D2773B">
        <w:rPr>
          <w:rFonts w:ascii="Sakkal Majalla" w:eastAsia="Calibri" w:hAnsi="Sakkal Majalla" w:cs="Sakkal Majalla"/>
          <w:b/>
          <w:bCs/>
          <w:sz w:val="40"/>
          <w:szCs w:val="40"/>
          <w:rtl/>
          <w:lang w:val="en-US" w:bidi="ar-DZ"/>
        </w:rPr>
        <w:t xml:space="preserve">"اعانة تجهيز غير قابل للإهتلاك" </w:t>
      </w:r>
    </w:p>
    <w:p w14:paraId="5FB80CD8" w14:textId="77777777" w:rsidR="00D2773B" w:rsidRPr="00D2773B" w:rsidRDefault="00D2773B" w:rsidP="00D2773B">
      <w:pPr>
        <w:tabs>
          <w:tab w:val="right" w:pos="282"/>
        </w:tabs>
        <w:bidi/>
        <w:spacing w:after="0" w:line="240" w:lineRule="auto"/>
        <w:jc w:val="both"/>
        <w:rPr>
          <w:rFonts w:ascii="Sakkal Majalla" w:eastAsia="Calibri" w:hAnsi="Sakkal Majalla" w:cs="Sakkal Majalla"/>
          <w:b/>
          <w:bCs/>
          <w:sz w:val="40"/>
          <w:szCs w:val="40"/>
          <w:lang w:bidi="ar-DZ"/>
        </w:rPr>
      </w:pPr>
      <w:r w:rsidRPr="00D2773B">
        <w:rPr>
          <w:rFonts w:ascii="Sakkal Majalla" w:eastAsia="Calibri" w:hAnsi="Sakkal Majalla" w:cs="Sakkal Majalla"/>
          <w:b/>
          <w:bCs/>
          <w:sz w:val="40"/>
          <w:szCs w:val="40"/>
          <w:rtl/>
          <w:lang w:val="en-US" w:bidi="ar-DZ"/>
        </w:rPr>
        <w:t>مثال 02 </w:t>
      </w:r>
      <w:r w:rsidRPr="00D2773B">
        <w:rPr>
          <w:rFonts w:ascii="Sakkal Majalla" w:eastAsia="Calibri" w:hAnsi="Sakkal Majalla" w:cs="Sakkal Majalla"/>
          <w:b/>
          <w:bCs/>
          <w:sz w:val="40"/>
          <w:szCs w:val="40"/>
          <w:lang w:bidi="ar-DZ"/>
        </w:rPr>
        <w:t>:</w:t>
      </w:r>
    </w:p>
    <w:p w14:paraId="32D1A757" w14:textId="77777777" w:rsidR="00D2773B" w:rsidRPr="00D2773B" w:rsidRDefault="00D2773B" w:rsidP="00D2773B">
      <w:pPr>
        <w:tabs>
          <w:tab w:val="right" w:pos="282"/>
        </w:tabs>
        <w:bidi/>
        <w:spacing w:after="0" w:line="240" w:lineRule="auto"/>
        <w:jc w:val="both"/>
        <w:rPr>
          <w:rFonts w:ascii="Sakkal Majalla" w:eastAsia="Calibri" w:hAnsi="Sakkal Majalla" w:cs="Sakkal Majalla"/>
          <w:b/>
          <w:bCs/>
          <w:sz w:val="32"/>
          <w:szCs w:val="32"/>
          <w:rtl/>
          <w:lang w:bidi="ar-DZ"/>
        </w:rPr>
      </w:pPr>
      <w:r w:rsidRPr="00D2773B">
        <w:rPr>
          <w:rFonts w:ascii="Sakkal Majalla" w:eastAsia="Calibri" w:hAnsi="Sakkal Majalla" w:cs="Sakkal Majalla"/>
          <w:b/>
          <w:bCs/>
          <w:sz w:val="32"/>
          <w:szCs w:val="32"/>
          <w:rtl/>
          <w:lang w:val="en-US" w:bidi="ar-DZ"/>
        </w:rPr>
        <w:t xml:space="preserve">استلمت الشركة </w:t>
      </w:r>
      <w:r w:rsidRPr="00D2773B">
        <w:rPr>
          <w:rFonts w:ascii="Sakkal Majalla" w:eastAsia="Calibri" w:hAnsi="Sakkal Majalla" w:cs="Sakkal Majalla"/>
          <w:b/>
          <w:bCs/>
          <w:sz w:val="32"/>
          <w:szCs w:val="32"/>
          <w:lang w:bidi="ar-DZ"/>
        </w:rPr>
        <w:t>M</w:t>
      </w:r>
      <w:r w:rsidRPr="00D2773B">
        <w:rPr>
          <w:rFonts w:ascii="Sakkal Majalla" w:eastAsia="Calibri" w:hAnsi="Sakkal Majalla" w:cs="Sakkal Majalla"/>
          <w:b/>
          <w:bCs/>
          <w:sz w:val="32"/>
          <w:szCs w:val="32"/>
          <w:rtl/>
          <w:lang w:bidi="ar-DZ"/>
        </w:rPr>
        <w:t xml:space="preserve"> و هي مؤسسة عمومية اقتصادية انتاجية اشعارا </w:t>
      </w:r>
      <w:r w:rsidRPr="00D2773B">
        <w:rPr>
          <w:rFonts w:ascii="Sakkal Majalla" w:eastAsia="Calibri" w:hAnsi="Sakkal Majalla" w:cs="Sakkal Majalla"/>
          <w:b/>
          <w:bCs/>
          <w:sz w:val="32"/>
          <w:szCs w:val="32"/>
          <w:rtl/>
          <w:lang w:val="en-US" w:bidi="ar-DZ"/>
        </w:rPr>
        <w:t>بتاريخ</w:t>
      </w:r>
      <w:r w:rsidRPr="00D2773B">
        <w:rPr>
          <w:rFonts w:ascii="Sakkal Majalla" w:eastAsia="Calibri" w:hAnsi="Sakkal Majalla" w:cs="Sakkal Majalla"/>
          <w:b/>
          <w:bCs/>
          <w:sz w:val="32"/>
          <w:szCs w:val="32"/>
          <w:rtl/>
          <w:lang w:bidi="ar-DZ"/>
        </w:rPr>
        <w:t xml:space="preserve"> 05/01/2021 من الدولة</w:t>
      </w:r>
      <w:r w:rsidRPr="00D2773B">
        <w:rPr>
          <w:rFonts w:ascii="Sakkal Majalla" w:eastAsia="Calibri" w:hAnsi="Sakkal Majalla" w:cs="Sakkal Majalla"/>
          <w:b/>
          <w:bCs/>
          <w:sz w:val="32"/>
          <w:szCs w:val="32"/>
          <w:rtl/>
          <w:lang w:val="en-US" w:bidi="ar-DZ"/>
        </w:rPr>
        <w:t xml:space="preserve"> ينص على موافقة منحها اعانة 5000000</w:t>
      </w:r>
      <w:r w:rsidRPr="00D2773B">
        <w:rPr>
          <w:rFonts w:ascii="Sakkal Majalla" w:eastAsia="Calibri" w:hAnsi="Sakkal Majalla" w:cs="Sakkal Majalla"/>
          <w:b/>
          <w:bCs/>
          <w:sz w:val="32"/>
          <w:szCs w:val="32"/>
          <w:vertAlign w:val="superscript"/>
          <w:lang w:bidi="ar-DZ"/>
        </w:rPr>
        <w:t>DA</w:t>
      </w:r>
      <w:r w:rsidRPr="00D2773B">
        <w:rPr>
          <w:rFonts w:ascii="Sakkal Majalla" w:eastAsia="Calibri" w:hAnsi="Sakkal Majalla" w:cs="Sakkal Majalla"/>
          <w:b/>
          <w:bCs/>
          <w:sz w:val="32"/>
          <w:szCs w:val="32"/>
          <w:vertAlign w:val="superscript"/>
          <w:rtl/>
          <w:lang w:bidi="ar-DZ"/>
        </w:rPr>
        <w:t xml:space="preserve"> </w:t>
      </w:r>
      <w:r w:rsidRPr="00D2773B">
        <w:rPr>
          <w:rFonts w:ascii="Sakkal Majalla" w:eastAsia="Calibri" w:hAnsi="Sakkal Majalla" w:cs="Sakkal Majalla"/>
          <w:b/>
          <w:bCs/>
          <w:sz w:val="32"/>
          <w:szCs w:val="32"/>
          <w:rtl/>
          <w:lang w:bidi="ar-DZ"/>
        </w:rPr>
        <w:t>لحيازة قطعة أرضية و قد تم تحويل المبلغ في الحساب البنكي للمؤسسة بتاريخ 12/01/2021. اقتنت المؤسسة القطعة الأرضية بتاريخ 25/06/2021 بنكا بقيمة 8000000</w:t>
      </w:r>
      <w:r w:rsidRPr="00D2773B">
        <w:rPr>
          <w:rFonts w:ascii="Sakkal Majalla" w:eastAsia="Calibri" w:hAnsi="Sakkal Majalla" w:cs="Sakkal Majalla"/>
          <w:b/>
          <w:bCs/>
          <w:sz w:val="32"/>
          <w:szCs w:val="32"/>
          <w:vertAlign w:val="superscript"/>
          <w:lang w:bidi="ar-DZ"/>
        </w:rPr>
        <w:t>DA</w:t>
      </w:r>
      <w:r w:rsidRPr="00D2773B">
        <w:rPr>
          <w:rFonts w:ascii="Sakkal Majalla" w:eastAsia="Calibri" w:hAnsi="Sakkal Majalla" w:cs="Sakkal Majalla"/>
          <w:b/>
          <w:bCs/>
          <w:sz w:val="32"/>
          <w:szCs w:val="32"/>
          <w:vertAlign w:val="superscript"/>
          <w:rtl/>
          <w:lang w:bidi="ar-DZ"/>
        </w:rPr>
        <w:t xml:space="preserve"> </w:t>
      </w:r>
      <w:r w:rsidRPr="00D2773B">
        <w:rPr>
          <w:rFonts w:ascii="Sakkal Majalla" w:eastAsia="Calibri" w:hAnsi="Sakkal Majalla" w:cs="Sakkal Majalla"/>
          <w:b/>
          <w:bCs/>
          <w:sz w:val="32"/>
          <w:szCs w:val="32"/>
          <w:rtl/>
          <w:lang w:bidi="ar-DZ"/>
        </w:rPr>
        <w:t>(لا وجود للرسم غلى القيمة المضافة)،</w:t>
      </w:r>
      <w:r w:rsidRPr="00D2773B">
        <w:rPr>
          <w:rFonts w:ascii="Sakkal Majalla" w:eastAsia="Calibri" w:hAnsi="Sakkal Majalla" w:cs="Sakkal Majalla"/>
          <w:b/>
          <w:bCs/>
          <w:sz w:val="32"/>
          <w:szCs w:val="32"/>
          <w:vertAlign w:val="superscript"/>
          <w:rtl/>
          <w:lang w:bidi="ar-DZ"/>
        </w:rPr>
        <w:t xml:space="preserve"> </w:t>
      </w:r>
      <w:r w:rsidRPr="00D2773B">
        <w:rPr>
          <w:rFonts w:ascii="Sakkal Majalla" w:eastAsia="Calibri" w:hAnsi="Sakkal Majalla" w:cs="Sakkal Majalla"/>
          <w:b/>
          <w:bCs/>
          <w:sz w:val="32"/>
          <w:szCs w:val="32"/>
          <w:rtl/>
          <w:lang w:bidi="ar-DZ"/>
        </w:rPr>
        <w:t>مع وجود بند يحدد مدة عدم قابلية التصرف (عدم امكانية بيع التثبيت المعني) فيها بـــــ 08 سنوات</w:t>
      </w:r>
      <w:r w:rsidRPr="00D2773B">
        <w:rPr>
          <w:rFonts w:ascii="Sakkal Majalla" w:eastAsia="Calibri" w:hAnsi="Sakkal Majalla" w:cs="Sakkal Majalla"/>
          <w:b/>
          <w:bCs/>
          <w:sz w:val="32"/>
          <w:szCs w:val="32"/>
          <w:lang w:bidi="ar-DZ"/>
        </w:rPr>
        <w:t xml:space="preserve">Non inaliénabilité </w:t>
      </w:r>
      <w:r w:rsidRPr="00D2773B">
        <w:rPr>
          <w:rFonts w:ascii="Sakkal Majalla" w:eastAsia="Calibri" w:hAnsi="Sakkal Majalla" w:cs="Sakkal Majalla"/>
          <w:b/>
          <w:bCs/>
          <w:sz w:val="32"/>
          <w:szCs w:val="32"/>
          <w:rtl/>
          <w:lang w:bidi="ar-DZ"/>
        </w:rPr>
        <w:t>.</w:t>
      </w:r>
    </w:p>
    <w:p w14:paraId="300D8B86" w14:textId="77777777" w:rsidR="00D2773B" w:rsidRPr="00D2773B" w:rsidRDefault="00D2773B" w:rsidP="00D2773B">
      <w:pPr>
        <w:bidi/>
        <w:spacing w:after="0" w:line="240" w:lineRule="auto"/>
        <w:jc w:val="both"/>
        <w:rPr>
          <w:rFonts w:ascii="Sakkal Majalla" w:eastAsia="Calibri" w:hAnsi="Sakkal Majalla" w:cs="Sakkal Majalla"/>
          <w:b/>
          <w:bCs/>
          <w:sz w:val="32"/>
          <w:szCs w:val="32"/>
          <w:rtl/>
          <w:lang w:bidi="ar-DZ"/>
        </w:rPr>
      </w:pPr>
      <w:r w:rsidRPr="00D2773B">
        <w:rPr>
          <w:rFonts w:ascii="Sakkal Majalla" w:eastAsia="Calibri" w:hAnsi="Sakkal Majalla" w:cs="Sakkal Majalla"/>
          <w:b/>
          <w:bCs/>
          <w:sz w:val="32"/>
          <w:szCs w:val="32"/>
          <w:rtl/>
          <w:lang w:bidi="ar-DZ"/>
        </w:rPr>
        <w:t>لنفترض أن نتيجة الأنشطة العادية قبل الضريبة المحققة 6000000</w:t>
      </w:r>
      <w:r w:rsidRPr="00D2773B">
        <w:rPr>
          <w:rFonts w:ascii="Sakkal Majalla" w:eastAsia="Calibri" w:hAnsi="Sakkal Majalla" w:cs="Sakkal Majalla"/>
          <w:b/>
          <w:bCs/>
          <w:sz w:val="32"/>
          <w:szCs w:val="32"/>
          <w:vertAlign w:val="superscript"/>
          <w:lang w:bidi="ar-DZ"/>
        </w:rPr>
        <w:t>DA</w:t>
      </w:r>
      <w:r w:rsidRPr="00D2773B">
        <w:rPr>
          <w:rFonts w:ascii="Sakkal Majalla" w:eastAsia="Calibri" w:hAnsi="Sakkal Majalla" w:cs="Sakkal Majalla"/>
          <w:b/>
          <w:bCs/>
          <w:sz w:val="32"/>
          <w:szCs w:val="32"/>
          <w:vertAlign w:val="superscript"/>
          <w:rtl/>
          <w:lang w:bidi="ar-DZ"/>
        </w:rPr>
        <w:t xml:space="preserve"> </w:t>
      </w:r>
      <w:r w:rsidRPr="00D2773B">
        <w:rPr>
          <w:rFonts w:ascii="Sakkal Majalla" w:eastAsia="Calibri" w:hAnsi="Sakkal Majalla" w:cs="Sakkal Majalla"/>
          <w:b/>
          <w:bCs/>
          <w:sz w:val="32"/>
          <w:szCs w:val="32"/>
          <w:rtl/>
          <w:lang w:bidi="ar-DZ"/>
        </w:rPr>
        <w:t>في كل دورة من دورات المثال (لغرض التبسيط).</w:t>
      </w:r>
    </w:p>
    <w:p w14:paraId="12AE6222" w14:textId="77777777" w:rsidR="00D2773B" w:rsidRPr="00D2773B" w:rsidRDefault="00D2773B" w:rsidP="00D2773B">
      <w:pPr>
        <w:bidi/>
        <w:spacing w:after="0" w:line="240" w:lineRule="auto"/>
        <w:jc w:val="both"/>
        <w:rPr>
          <w:rFonts w:ascii="Sakkal Majalla" w:eastAsia="Calibri" w:hAnsi="Sakkal Majalla" w:cs="Sakkal Majalla"/>
          <w:b/>
          <w:bCs/>
          <w:sz w:val="32"/>
          <w:szCs w:val="32"/>
          <w:rtl/>
          <w:lang w:bidi="ar-DZ"/>
        </w:rPr>
      </w:pPr>
      <w:r w:rsidRPr="00D2773B">
        <w:rPr>
          <w:rFonts w:ascii="Sakkal Majalla" w:eastAsia="Calibri" w:hAnsi="Sakkal Majalla" w:cs="Sakkal Majalla"/>
          <w:b/>
          <w:bCs/>
          <w:sz w:val="32"/>
          <w:szCs w:val="32"/>
          <w:rtl/>
          <w:lang w:val="en-US" w:bidi="ar-DZ"/>
        </w:rPr>
        <w:t>المطلوب </w:t>
      </w:r>
      <w:r w:rsidRPr="00D2773B">
        <w:rPr>
          <w:rFonts w:ascii="Sakkal Majalla" w:eastAsia="Calibri" w:hAnsi="Sakkal Majalla" w:cs="Sakkal Majalla"/>
          <w:b/>
          <w:bCs/>
          <w:sz w:val="32"/>
          <w:szCs w:val="32"/>
          <w:lang w:bidi="ar-DZ"/>
        </w:rPr>
        <w:t>:</w:t>
      </w:r>
      <w:r w:rsidRPr="00D2773B">
        <w:rPr>
          <w:rFonts w:ascii="Sakkal Majalla" w:eastAsia="Calibri" w:hAnsi="Sakkal Majalla" w:cs="Sakkal Majalla"/>
          <w:b/>
          <w:bCs/>
          <w:sz w:val="32"/>
          <w:szCs w:val="32"/>
          <w:rtl/>
          <w:lang w:bidi="ar-DZ"/>
        </w:rPr>
        <w:t xml:space="preserve"> المعالجة المحاسبية و الجبائية اللازمة انطلاقا من تاريخ الحصول على الاعانة مع العلم أن معدل الضريبة على أرباح الشركات 19%.</w:t>
      </w:r>
    </w:p>
    <w:p w14:paraId="46F76CA5" w14:textId="77777777" w:rsidR="00D2773B" w:rsidRPr="00D2773B" w:rsidRDefault="00D2773B" w:rsidP="00D2773B">
      <w:pPr>
        <w:bidi/>
        <w:spacing w:after="0" w:line="240" w:lineRule="auto"/>
        <w:jc w:val="both"/>
        <w:rPr>
          <w:rFonts w:ascii="Sakkal Majalla" w:eastAsia="Calibri" w:hAnsi="Sakkal Majalla" w:cs="Sakkal Majalla"/>
          <w:b/>
          <w:bCs/>
          <w:sz w:val="32"/>
          <w:szCs w:val="32"/>
          <w:rtl/>
          <w:lang w:val="en-US" w:bidi="ar-DZ"/>
        </w:rPr>
      </w:pPr>
      <w:r w:rsidRPr="00D2773B">
        <w:rPr>
          <w:rFonts w:ascii="Sakkal Majalla" w:eastAsia="Calibri" w:hAnsi="Sakkal Majalla" w:cs="Sakkal Majalla"/>
          <w:b/>
          <w:bCs/>
          <w:sz w:val="32"/>
          <w:szCs w:val="32"/>
          <w:rtl/>
          <w:lang w:val="en-US" w:bidi="ar-DZ"/>
        </w:rPr>
        <w:t>مقترح الاجابة النموذجية </w:t>
      </w:r>
      <w:r w:rsidRPr="00D2773B">
        <w:rPr>
          <w:rFonts w:ascii="Sakkal Majalla" w:eastAsia="Calibri" w:hAnsi="Sakkal Majalla" w:cs="Sakkal Majalla"/>
          <w:b/>
          <w:bCs/>
          <w:sz w:val="32"/>
          <w:szCs w:val="32"/>
          <w:lang w:val="en-US" w:bidi="ar-DZ"/>
        </w:rPr>
        <w:t>:</w:t>
      </w:r>
    </w:p>
    <w:p w14:paraId="1D0FDBEC" w14:textId="77777777" w:rsidR="00D2773B" w:rsidRPr="00D2773B" w:rsidRDefault="00D2773B" w:rsidP="00C01684">
      <w:pPr>
        <w:numPr>
          <w:ilvl w:val="0"/>
          <w:numId w:val="3"/>
        </w:numPr>
        <w:bidi/>
        <w:spacing w:after="0" w:line="240" w:lineRule="auto"/>
        <w:contextualSpacing/>
        <w:jc w:val="both"/>
        <w:rPr>
          <w:rFonts w:ascii="Sakkal Majalla" w:eastAsia="Calibri" w:hAnsi="Sakkal Majalla" w:cs="Sakkal Majalla"/>
          <w:b/>
          <w:bCs/>
          <w:sz w:val="36"/>
          <w:szCs w:val="36"/>
          <w:rtl/>
          <w:lang w:bidi="ar-DZ"/>
        </w:rPr>
      </w:pPr>
      <w:r w:rsidRPr="00D2773B">
        <w:rPr>
          <w:rFonts w:ascii="Sakkal Majalla" w:eastAsia="Calibri" w:hAnsi="Sakkal Majalla" w:cs="Sakkal Majalla"/>
          <w:b/>
          <w:bCs/>
          <w:sz w:val="36"/>
          <w:szCs w:val="36"/>
          <w:rtl/>
          <w:lang w:bidi="ar-DZ"/>
        </w:rPr>
        <w:t xml:space="preserve">النظام المحاسبي المالي (الفقرتين 124/2 و 124/4 من القرار المؤرخ في 26/07/2008 </w:t>
      </w:r>
    </w:p>
    <w:p w14:paraId="0474A862" w14:textId="77777777" w:rsidR="00D2773B" w:rsidRPr="00D2773B" w:rsidRDefault="00D2773B" w:rsidP="00D2773B">
      <w:pPr>
        <w:bidi/>
        <w:spacing w:after="0" w:line="240" w:lineRule="auto"/>
        <w:jc w:val="both"/>
        <w:rPr>
          <w:rFonts w:ascii="Sakkal Majalla" w:eastAsia="Calibri" w:hAnsi="Sakkal Majalla" w:cs="Sakkal Majalla"/>
          <w:b/>
          <w:bCs/>
          <w:sz w:val="36"/>
          <w:szCs w:val="36"/>
          <w:rtl/>
          <w:lang w:bidi="ar-DZ"/>
        </w:rPr>
      </w:pPr>
      <w:r w:rsidRPr="00D2773B">
        <w:rPr>
          <w:rFonts w:ascii="Sakkal Majalla" w:eastAsia="Calibri" w:hAnsi="Sakkal Majalla" w:cs="Sakkal Majalla"/>
          <w:b/>
          <w:bCs/>
          <w:sz w:val="36"/>
          <w:szCs w:val="36"/>
          <w:rtl/>
          <w:lang w:bidi="ar-DZ"/>
        </w:rPr>
        <w:lastRenderedPageBreak/>
        <w:t xml:space="preserve">المحدد لقواعد التقييم و المحاسبة و محتوى الكشوف المالية و مدونة الحسابات) </w:t>
      </w:r>
      <w:r w:rsidRPr="00D2773B">
        <w:rPr>
          <w:rFonts w:ascii="Sakkal Majalla" w:eastAsia="Calibri" w:hAnsi="Sakkal Majalla" w:cs="Sakkal Majalla"/>
          <w:b/>
          <w:bCs/>
          <w:sz w:val="36"/>
          <w:szCs w:val="36"/>
          <w:lang w:bidi="ar-DZ"/>
        </w:rPr>
        <w:t>:</w:t>
      </w:r>
      <w:r w:rsidRPr="00D2773B">
        <w:rPr>
          <w:rFonts w:ascii="Sakkal Majalla" w:eastAsia="Calibri" w:hAnsi="Sakkal Majalla" w:cs="Sakkal Majalla"/>
          <w:b/>
          <w:bCs/>
          <w:sz w:val="36"/>
          <w:szCs w:val="36"/>
          <w:rtl/>
          <w:lang w:bidi="ar-DZ"/>
        </w:rPr>
        <w:t xml:space="preserve"> </w:t>
      </w:r>
    </w:p>
    <w:p w14:paraId="0A6C5B32" w14:textId="77777777" w:rsidR="00D2773B" w:rsidRPr="00D2773B" w:rsidRDefault="00D2773B" w:rsidP="00D2773B">
      <w:pPr>
        <w:bidi/>
        <w:spacing w:after="0" w:line="240" w:lineRule="auto"/>
        <w:jc w:val="both"/>
        <w:rPr>
          <w:rFonts w:ascii="Sakkal Majalla" w:eastAsia="Calibri" w:hAnsi="Sakkal Majalla" w:cs="Sakkal Majalla"/>
          <w:b/>
          <w:bCs/>
          <w:sz w:val="36"/>
          <w:szCs w:val="36"/>
          <w:lang w:bidi="ar-DZ"/>
        </w:rPr>
      </w:pPr>
      <w:r w:rsidRPr="00D2773B">
        <w:rPr>
          <w:rFonts w:ascii="Sakkal Majalla" w:eastAsia="Calibri" w:hAnsi="Sakkal Majalla" w:cs="Sakkal Majalla"/>
          <w:b/>
          <w:bCs/>
          <w:sz w:val="36"/>
          <w:szCs w:val="36"/>
          <w:rtl/>
          <w:lang w:bidi="ar-DZ"/>
        </w:rPr>
        <w:t xml:space="preserve">الاعانات </w:t>
      </w:r>
      <w:r w:rsidRPr="00D2773B">
        <w:rPr>
          <w:rFonts w:ascii="Sakkal Majalla" w:eastAsia="Calibri" w:hAnsi="Sakkal Majalla" w:cs="Sakkal Majalla"/>
          <w:b/>
          <w:bCs/>
          <w:sz w:val="32"/>
          <w:szCs w:val="32"/>
          <w:rtl/>
          <w:lang w:bidi="ar-DZ"/>
        </w:rPr>
        <w:t>تظهر الاعانة في الخصوم كإيرادات مؤجلة (حساب 131 أو حساب 132) ثم يتم تحويلها لإخضاعها جبائيا الى حساب 754 كالآتي </w:t>
      </w:r>
      <w:r w:rsidRPr="00D2773B">
        <w:rPr>
          <w:rFonts w:ascii="Sakkal Majalla" w:eastAsia="Calibri" w:hAnsi="Sakkal Majalla" w:cs="Sakkal Majalla"/>
          <w:b/>
          <w:bCs/>
          <w:sz w:val="32"/>
          <w:szCs w:val="32"/>
          <w:lang w:bidi="ar-DZ"/>
        </w:rPr>
        <w:t>:</w:t>
      </w:r>
    </w:p>
    <w:p w14:paraId="79F34B5A" w14:textId="77777777" w:rsidR="00D2773B" w:rsidRPr="00D2773B" w:rsidRDefault="00D2773B" w:rsidP="00C01684">
      <w:pPr>
        <w:numPr>
          <w:ilvl w:val="0"/>
          <w:numId w:val="7"/>
        </w:numPr>
        <w:bidi/>
        <w:spacing w:after="0" w:line="240" w:lineRule="auto"/>
        <w:contextualSpacing/>
        <w:jc w:val="both"/>
        <w:rPr>
          <w:rFonts w:ascii="Sakkal Majalla" w:eastAsia="Calibri" w:hAnsi="Sakkal Majalla" w:cs="Sakkal Majalla"/>
          <w:b/>
          <w:bCs/>
          <w:sz w:val="32"/>
          <w:szCs w:val="32"/>
          <w:lang w:bidi="ar-DZ"/>
        </w:rPr>
      </w:pPr>
      <w:r w:rsidRPr="00D2773B">
        <w:rPr>
          <w:rFonts w:ascii="Sakkal Majalla" w:eastAsia="Calibri" w:hAnsi="Sakkal Majalla" w:cs="Sakkal Majalla"/>
          <w:b/>
          <w:bCs/>
          <w:sz w:val="32"/>
          <w:szCs w:val="32"/>
          <w:rtl/>
          <w:lang w:bidi="ar-DZ"/>
        </w:rPr>
        <w:t>التجهيزات القابلة للإهتلاك </w:t>
      </w:r>
      <w:r w:rsidRPr="00D2773B">
        <w:rPr>
          <w:rFonts w:ascii="Sakkal Majalla" w:eastAsia="Calibri" w:hAnsi="Sakkal Majalla" w:cs="Sakkal Majalla"/>
          <w:b/>
          <w:bCs/>
          <w:sz w:val="32"/>
          <w:szCs w:val="32"/>
          <w:lang w:bidi="ar-DZ"/>
        </w:rPr>
        <w:t>:</w:t>
      </w:r>
      <w:r w:rsidRPr="00D2773B">
        <w:rPr>
          <w:rFonts w:ascii="Sakkal Majalla" w:eastAsia="Calibri" w:hAnsi="Sakkal Majalla" w:cs="Sakkal Majalla"/>
          <w:b/>
          <w:bCs/>
          <w:sz w:val="32"/>
          <w:szCs w:val="32"/>
          <w:rtl/>
          <w:lang w:bidi="ar-DZ"/>
        </w:rPr>
        <w:t xml:space="preserve"> تناسبيا مع أقساط الإهتلاك؛</w:t>
      </w:r>
    </w:p>
    <w:p w14:paraId="059EB2C3" w14:textId="77777777" w:rsidR="00D2773B" w:rsidRPr="00D2773B" w:rsidRDefault="00D2773B" w:rsidP="00C01684">
      <w:pPr>
        <w:numPr>
          <w:ilvl w:val="0"/>
          <w:numId w:val="7"/>
        </w:numPr>
        <w:bidi/>
        <w:spacing w:after="0" w:line="240" w:lineRule="auto"/>
        <w:contextualSpacing/>
        <w:jc w:val="both"/>
        <w:rPr>
          <w:rFonts w:ascii="Sakkal Majalla" w:eastAsia="Calibri" w:hAnsi="Sakkal Majalla" w:cs="Sakkal Majalla"/>
          <w:b/>
          <w:bCs/>
          <w:sz w:val="32"/>
          <w:szCs w:val="32"/>
          <w:lang w:bidi="ar-DZ"/>
        </w:rPr>
      </w:pPr>
      <w:r w:rsidRPr="00D2773B">
        <w:rPr>
          <w:rFonts w:ascii="Sakkal Majalla" w:eastAsia="Calibri" w:hAnsi="Sakkal Majalla" w:cs="Sakkal Majalla"/>
          <w:b/>
          <w:bCs/>
          <w:sz w:val="32"/>
          <w:szCs w:val="32"/>
          <w:rtl/>
          <w:lang w:bidi="ar-DZ"/>
        </w:rPr>
        <w:t>التجهيزات غير القابلة للإهتلاك </w:t>
      </w:r>
      <w:r w:rsidRPr="00D2773B">
        <w:rPr>
          <w:rFonts w:ascii="Sakkal Majalla" w:eastAsia="Calibri" w:hAnsi="Sakkal Majalla" w:cs="Sakkal Majalla"/>
          <w:b/>
          <w:bCs/>
          <w:sz w:val="32"/>
          <w:szCs w:val="32"/>
          <w:lang w:bidi="ar-DZ"/>
        </w:rPr>
        <w:t>:</w:t>
      </w:r>
      <w:r w:rsidRPr="00D2773B">
        <w:rPr>
          <w:rFonts w:ascii="Sakkal Majalla" w:eastAsia="Calibri" w:hAnsi="Sakkal Majalla" w:cs="Sakkal Majalla"/>
          <w:b/>
          <w:bCs/>
          <w:sz w:val="32"/>
          <w:szCs w:val="32"/>
          <w:rtl/>
          <w:lang w:bidi="ar-DZ"/>
        </w:rPr>
        <w:t xml:space="preserve"> </w:t>
      </w:r>
    </w:p>
    <w:p w14:paraId="343C8815" w14:textId="77777777" w:rsidR="00D2773B" w:rsidRPr="00D2773B" w:rsidRDefault="00D2773B" w:rsidP="00C01684">
      <w:pPr>
        <w:numPr>
          <w:ilvl w:val="0"/>
          <w:numId w:val="8"/>
        </w:numPr>
        <w:bidi/>
        <w:spacing w:after="0" w:line="240" w:lineRule="auto"/>
        <w:contextualSpacing/>
        <w:jc w:val="both"/>
        <w:rPr>
          <w:rFonts w:ascii="Sakkal Majalla" w:eastAsia="Calibri" w:hAnsi="Sakkal Majalla" w:cs="Sakkal Majalla"/>
          <w:b/>
          <w:bCs/>
          <w:sz w:val="36"/>
          <w:szCs w:val="36"/>
          <w:lang w:bidi="ar-DZ"/>
        </w:rPr>
      </w:pPr>
      <w:r w:rsidRPr="00D2773B">
        <w:rPr>
          <w:rFonts w:ascii="Sakkal Majalla" w:eastAsia="Calibri" w:hAnsi="Sakkal Majalla" w:cs="Sakkal Majalla"/>
          <w:b/>
          <w:bCs/>
          <w:sz w:val="32"/>
          <w:szCs w:val="32"/>
          <w:rtl/>
          <w:lang w:bidi="ar-DZ"/>
        </w:rPr>
        <w:t xml:space="preserve">وجود شرط أو بند عدم قابلية التصرف (عدم امكانية التنازل عن التثبيت المعني) توزع على مدة عدم قابلية التصرف في </w:t>
      </w:r>
    </w:p>
    <w:p w14:paraId="113D4BAC" w14:textId="77777777" w:rsidR="00D2773B" w:rsidRPr="00D2773B" w:rsidRDefault="00D2773B" w:rsidP="00D2773B">
      <w:pPr>
        <w:bidi/>
        <w:spacing w:after="200" w:line="240" w:lineRule="auto"/>
        <w:contextualSpacing/>
        <w:jc w:val="both"/>
        <w:rPr>
          <w:rFonts w:ascii="Sakkal Majalla" w:eastAsia="Calibri" w:hAnsi="Sakkal Majalla" w:cs="Sakkal Majalla"/>
          <w:b/>
          <w:bCs/>
          <w:sz w:val="36"/>
          <w:szCs w:val="36"/>
          <w:lang w:bidi="ar-DZ"/>
        </w:rPr>
      </w:pPr>
      <w:r w:rsidRPr="00D2773B">
        <w:rPr>
          <w:rFonts w:ascii="Sakkal Majalla" w:eastAsia="Calibri" w:hAnsi="Sakkal Majalla" w:cs="Sakkal Majalla"/>
          <w:b/>
          <w:bCs/>
          <w:sz w:val="32"/>
          <w:szCs w:val="32"/>
          <w:rtl/>
          <w:lang w:bidi="ar-DZ"/>
        </w:rPr>
        <w:t>التثبيت المعني بالإعانة؛</w:t>
      </w:r>
    </w:p>
    <w:p w14:paraId="778CC83E" w14:textId="77777777" w:rsidR="00D2773B" w:rsidRPr="00D2773B" w:rsidRDefault="00D2773B" w:rsidP="00C01684">
      <w:pPr>
        <w:numPr>
          <w:ilvl w:val="0"/>
          <w:numId w:val="8"/>
        </w:numPr>
        <w:bidi/>
        <w:spacing w:after="0" w:line="240" w:lineRule="auto"/>
        <w:contextualSpacing/>
        <w:jc w:val="both"/>
        <w:rPr>
          <w:rFonts w:ascii="Sakkal Majalla" w:eastAsia="Calibri" w:hAnsi="Sakkal Majalla" w:cs="Sakkal Majalla"/>
          <w:b/>
          <w:bCs/>
          <w:sz w:val="32"/>
          <w:szCs w:val="32"/>
          <w:lang w:bidi="ar-DZ"/>
        </w:rPr>
      </w:pPr>
      <w:r w:rsidRPr="00D2773B">
        <w:rPr>
          <w:rFonts w:ascii="Sakkal Majalla" w:eastAsia="Calibri" w:hAnsi="Sakkal Majalla" w:cs="Sakkal Majalla"/>
          <w:b/>
          <w:bCs/>
          <w:sz w:val="32"/>
          <w:szCs w:val="32"/>
          <w:rtl/>
          <w:lang w:bidi="ar-DZ"/>
        </w:rPr>
        <w:t>غياب شرط أو بند عدم قابلية التصرف (عدم امكانية التنازل عن التثبيت المعني) تحول الاعانة الى النتيجة على مدار 10 سنوات خطيا.</w:t>
      </w:r>
    </w:p>
    <w:p w14:paraId="6EEAECA7" w14:textId="77777777" w:rsidR="00D2773B" w:rsidRPr="00D2773B" w:rsidRDefault="00D2773B" w:rsidP="00D2773B">
      <w:pPr>
        <w:bidi/>
        <w:spacing w:after="0" w:line="240" w:lineRule="auto"/>
        <w:jc w:val="both"/>
        <w:rPr>
          <w:rFonts w:ascii="Sakkal Majalla" w:eastAsia="Calibri" w:hAnsi="Sakkal Majalla" w:cs="Sakkal Majalla"/>
          <w:b/>
          <w:bCs/>
          <w:sz w:val="32"/>
          <w:szCs w:val="32"/>
          <w:lang w:bidi="ar-DZ"/>
        </w:rPr>
      </w:pPr>
      <w:r w:rsidRPr="00D2773B">
        <w:rPr>
          <w:rFonts w:ascii="Sakkal Majalla" w:eastAsia="Calibri" w:hAnsi="Sakkal Majalla" w:cs="Sakkal Majalla"/>
          <w:b/>
          <w:bCs/>
          <w:sz w:val="32"/>
          <w:szCs w:val="32"/>
          <w:rtl/>
          <w:lang w:bidi="ar-DZ"/>
        </w:rPr>
        <w:t>المعالجة المحاسبية و الجبائية </w:t>
      </w:r>
      <w:r w:rsidRPr="00D2773B">
        <w:rPr>
          <w:rFonts w:ascii="Sakkal Majalla" w:eastAsia="Calibri" w:hAnsi="Sakkal Majalla" w:cs="Sakkal Majalla"/>
          <w:b/>
          <w:bCs/>
          <w:sz w:val="32"/>
          <w:szCs w:val="32"/>
          <w:lang w:bidi="ar-DZ"/>
        </w:rPr>
        <w:t>:</w:t>
      </w:r>
    </w:p>
    <w:p w14:paraId="4585C5DE" w14:textId="77777777" w:rsidR="00D2773B" w:rsidRPr="00D2773B" w:rsidRDefault="00D2773B" w:rsidP="00D2773B">
      <w:pPr>
        <w:bidi/>
        <w:spacing w:after="0" w:line="240" w:lineRule="auto"/>
        <w:jc w:val="both"/>
        <w:rPr>
          <w:rFonts w:ascii="Sakkal Majalla" w:eastAsia="Calibri" w:hAnsi="Sakkal Majalla" w:cs="Sakkal Majalla"/>
          <w:b/>
          <w:bCs/>
          <w:sz w:val="32"/>
          <w:szCs w:val="32"/>
          <w:lang w:bidi="ar-DZ"/>
        </w:rPr>
      </w:pPr>
      <w:r w:rsidRPr="00D2773B">
        <w:rPr>
          <w:rFonts w:ascii="Sakkal Majalla" w:eastAsia="Calibri" w:hAnsi="Sakkal Majalla" w:cs="Sakkal Majalla"/>
          <w:b/>
          <w:bCs/>
          <w:sz w:val="32"/>
          <w:szCs w:val="32"/>
          <w:rtl/>
          <w:lang w:bidi="ar-DZ"/>
        </w:rPr>
        <w:t>أولا، جبائيا </w:t>
      </w:r>
      <w:r w:rsidRPr="00D2773B">
        <w:rPr>
          <w:rFonts w:ascii="Sakkal Majalla" w:eastAsia="Calibri" w:hAnsi="Sakkal Majalla" w:cs="Sakkal Majalla"/>
          <w:b/>
          <w:bCs/>
          <w:sz w:val="32"/>
          <w:szCs w:val="32"/>
          <w:lang w:bidi="ar-DZ"/>
        </w:rPr>
        <w:t>:</w:t>
      </w:r>
      <w:r w:rsidRPr="00D2773B">
        <w:rPr>
          <w:rFonts w:ascii="Sakkal Majalla" w:eastAsia="Calibri" w:hAnsi="Sakkal Majalla" w:cs="Sakkal Majalla"/>
          <w:b/>
          <w:bCs/>
          <w:sz w:val="32"/>
          <w:szCs w:val="32"/>
          <w:rtl/>
          <w:lang w:bidi="ar-DZ"/>
        </w:rPr>
        <w:t xml:space="preserve">  نتيجة جبائية = نتيجة محاسبية + أعباء يعاد اخضاعها أو إدماجها (مدمجات، </w:t>
      </w:r>
      <w:r w:rsidRPr="00D2773B">
        <w:rPr>
          <w:rFonts w:ascii="Sakkal Majalla" w:eastAsia="Calibri" w:hAnsi="Sakkal Majalla" w:cs="Sakkal Majalla"/>
          <w:b/>
          <w:bCs/>
          <w:sz w:val="32"/>
          <w:szCs w:val="32"/>
          <w:lang w:bidi="ar-DZ"/>
        </w:rPr>
        <w:t>réintégrations</w:t>
      </w:r>
      <w:r w:rsidRPr="00D2773B">
        <w:rPr>
          <w:rFonts w:ascii="Sakkal Majalla" w:eastAsia="Calibri" w:hAnsi="Sakkal Majalla" w:cs="Sakkal Majalla"/>
          <w:b/>
          <w:bCs/>
          <w:sz w:val="32"/>
          <w:szCs w:val="32"/>
          <w:rtl/>
          <w:lang w:bidi="ar-DZ"/>
        </w:rPr>
        <w:t xml:space="preserve">) – ايرادات غير خاضعة أو معفاة (خصومات، </w:t>
      </w:r>
      <w:r w:rsidRPr="00D2773B">
        <w:rPr>
          <w:rFonts w:ascii="Sakkal Majalla" w:eastAsia="Calibri" w:hAnsi="Sakkal Majalla" w:cs="Sakkal Majalla"/>
          <w:b/>
          <w:bCs/>
          <w:sz w:val="32"/>
          <w:szCs w:val="32"/>
          <w:lang w:bidi="ar-DZ"/>
        </w:rPr>
        <w:t>déductions</w:t>
      </w:r>
      <w:r w:rsidRPr="00D2773B">
        <w:rPr>
          <w:rFonts w:ascii="Sakkal Majalla" w:eastAsia="Calibri" w:hAnsi="Sakkal Majalla" w:cs="Sakkal Majalla"/>
          <w:b/>
          <w:bCs/>
          <w:sz w:val="32"/>
          <w:szCs w:val="32"/>
          <w:rtl/>
          <w:lang w:bidi="ar-DZ"/>
        </w:rPr>
        <w:t>)؛</w:t>
      </w:r>
    </w:p>
    <w:p w14:paraId="3804B196" w14:textId="77777777" w:rsidR="00D2773B" w:rsidRPr="00D2773B" w:rsidRDefault="00D2773B" w:rsidP="00D2773B">
      <w:pPr>
        <w:bidi/>
        <w:spacing w:after="0" w:line="240" w:lineRule="auto"/>
        <w:jc w:val="both"/>
        <w:rPr>
          <w:rFonts w:ascii="Sakkal Majalla" w:eastAsia="Calibri" w:hAnsi="Sakkal Majalla" w:cs="Sakkal Majalla"/>
          <w:b/>
          <w:bCs/>
          <w:sz w:val="36"/>
          <w:szCs w:val="36"/>
          <w:lang w:bidi="ar-DZ"/>
        </w:rPr>
      </w:pPr>
      <w:r w:rsidRPr="00D2773B">
        <w:rPr>
          <w:rFonts w:ascii="Sakkal Majalla" w:eastAsia="Calibri" w:hAnsi="Sakkal Majalla" w:cs="Sakkal Majalla"/>
          <w:b/>
          <w:bCs/>
          <w:sz w:val="36"/>
          <w:szCs w:val="36"/>
          <w:rtl/>
          <w:lang w:bidi="ar-DZ"/>
        </w:rPr>
        <w:t xml:space="preserve">الضريبة على أرباح الشركات </w:t>
      </w:r>
      <w:r w:rsidRPr="00D2773B">
        <w:rPr>
          <w:rFonts w:ascii="Sakkal Majalla" w:eastAsia="Calibri" w:hAnsi="Sakkal Majalla" w:cs="Sakkal Majalla"/>
          <w:b/>
          <w:bCs/>
          <w:sz w:val="36"/>
          <w:szCs w:val="36"/>
          <w:lang w:bidi="ar-DZ"/>
        </w:rPr>
        <w:t>(IBS)</w:t>
      </w:r>
      <w:r w:rsidRPr="00D2773B">
        <w:rPr>
          <w:rFonts w:ascii="Sakkal Majalla" w:eastAsia="Calibri" w:hAnsi="Sakkal Majalla" w:cs="Sakkal Majalla"/>
          <w:b/>
          <w:bCs/>
          <w:sz w:val="36"/>
          <w:szCs w:val="36"/>
          <w:rtl/>
          <w:lang w:bidi="ar-DZ"/>
        </w:rPr>
        <w:t xml:space="preserve"> = نتيجة جبائية (موجبة، ربح) × 19% </w:t>
      </w:r>
    </w:p>
    <w:tbl>
      <w:tblPr>
        <w:tblStyle w:val="Grilledutableau"/>
        <w:bidiVisual/>
        <w:tblW w:w="10350" w:type="dxa"/>
        <w:tblInd w:w="-447" w:type="dxa"/>
        <w:tblLayout w:type="fixed"/>
        <w:tblLook w:val="04A0" w:firstRow="1" w:lastRow="0" w:firstColumn="1" w:lastColumn="0" w:noHBand="0" w:noVBand="1"/>
      </w:tblPr>
      <w:tblGrid>
        <w:gridCol w:w="2408"/>
        <w:gridCol w:w="994"/>
        <w:gridCol w:w="993"/>
        <w:gridCol w:w="993"/>
        <w:gridCol w:w="992"/>
        <w:gridCol w:w="993"/>
        <w:gridCol w:w="992"/>
        <w:gridCol w:w="992"/>
        <w:gridCol w:w="993"/>
      </w:tblGrid>
      <w:tr w:rsidR="00D2773B" w:rsidRPr="00D2773B" w14:paraId="73BE16B7" w14:textId="77777777" w:rsidTr="00D2773B">
        <w:tc>
          <w:tcPr>
            <w:tcW w:w="2406" w:type="dxa"/>
            <w:vMerge w:val="restart"/>
            <w:tcBorders>
              <w:top w:val="single" w:sz="4" w:space="0" w:color="auto"/>
              <w:left w:val="single" w:sz="4" w:space="0" w:color="auto"/>
              <w:bottom w:val="single" w:sz="4" w:space="0" w:color="auto"/>
              <w:right w:val="single" w:sz="4" w:space="0" w:color="auto"/>
            </w:tcBorders>
            <w:hideMark/>
          </w:tcPr>
          <w:p w14:paraId="271D9C76" w14:textId="77777777" w:rsidR="00D2773B" w:rsidRPr="00D2773B" w:rsidRDefault="00D2773B" w:rsidP="00D2773B">
            <w:pPr>
              <w:bidi/>
              <w:jc w:val="both"/>
              <w:rPr>
                <w:rFonts w:ascii="Sakkal Majalla" w:hAnsi="Sakkal Majalla" w:cs="Sakkal Majalla"/>
                <w:b/>
                <w:bCs/>
                <w:sz w:val="24"/>
                <w:szCs w:val="24"/>
                <w:rtl/>
                <w:lang w:bidi="ar-DZ"/>
              </w:rPr>
            </w:pPr>
            <w:r w:rsidRPr="00D2773B">
              <w:rPr>
                <w:rFonts w:ascii="Sakkal Majalla" w:hAnsi="Sakkal Majalla" w:cs="Sakkal Majalla"/>
                <w:b/>
                <w:bCs/>
                <w:sz w:val="24"/>
                <w:szCs w:val="24"/>
                <w:rtl/>
                <w:lang w:bidi="ar-DZ"/>
              </w:rPr>
              <w:t>العناصر</w:t>
            </w:r>
          </w:p>
        </w:tc>
        <w:tc>
          <w:tcPr>
            <w:tcW w:w="7939" w:type="dxa"/>
            <w:gridSpan w:val="8"/>
            <w:tcBorders>
              <w:top w:val="single" w:sz="4" w:space="0" w:color="auto"/>
              <w:left w:val="single" w:sz="4" w:space="0" w:color="auto"/>
              <w:bottom w:val="single" w:sz="4" w:space="0" w:color="auto"/>
              <w:right w:val="single" w:sz="4" w:space="0" w:color="auto"/>
            </w:tcBorders>
            <w:hideMark/>
          </w:tcPr>
          <w:p w14:paraId="360833F5" w14:textId="77777777" w:rsidR="00D2773B" w:rsidRPr="00D2773B" w:rsidRDefault="00D2773B" w:rsidP="00D2773B">
            <w:pPr>
              <w:bidi/>
              <w:jc w:val="center"/>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السنوات (تحدد بمدة شرط عدم قابلية التصرف 08 سنوات (لو غاب هذا الشرط لكانت على 10 سنوات))</w:t>
            </w:r>
          </w:p>
        </w:tc>
      </w:tr>
      <w:tr w:rsidR="00D2773B" w:rsidRPr="00D2773B" w14:paraId="26241957" w14:textId="77777777" w:rsidTr="00D2773B">
        <w:tc>
          <w:tcPr>
            <w:tcW w:w="2406" w:type="dxa"/>
            <w:vMerge/>
            <w:tcBorders>
              <w:top w:val="single" w:sz="4" w:space="0" w:color="auto"/>
              <w:left w:val="single" w:sz="4" w:space="0" w:color="auto"/>
              <w:bottom w:val="single" w:sz="4" w:space="0" w:color="auto"/>
              <w:right w:val="single" w:sz="4" w:space="0" w:color="auto"/>
            </w:tcBorders>
            <w:vAlign w:val="center"/>
            <w:hideMark/>
          </w:tcPr>
          <w:p w14:paraId="5E7A6D14" w14:textId="77777777" w:rsidR="00D2773B" w:rsidRPr="00D2773B" w:rsidRDefault="00D2773B" w:rsidP="00D2773B">
            <w:pPr>
              <w:bidi/>
              <w:rPr>
                <w:rFonts w:ascii="Sakkal Majalla" w:hAnsi="Sakkal Majalla" w:cs="Sakkal Majalla"/>
                <w:b/>
                <w:bCs/>
                <w:sz w:val="24"/>
                <w:szCs w:val="24"/>
                <w:lang w:bidi="ar-DZ"/>
              </w:rPr>
            </w:pPr>
          </w:p>
        </w:tc>
        <w:tc>
          <w:tcPr>
            <w:tcW w:w="993" w:type="dxa"/>
            <w:tcBorders>
              <w:top w:val="single" w:sz="4" w:space="0" w:color="auto"/>
              <w:left w:val="single" w:sz="4" w:space="0" w:color="auto"/>
              <w:bottom w:val="single" w:sz="4" w:space="0" w:color="auto"/>
              <w:right w:val="single" w:sz="4" w:space="0" w:color="auto"/>
            </w:tcBorders>
            <w:hideMark/>
          </w:tcPr>
          <w:p w14:paraId="19B7892F" w14:textId="77777777" w:rsidR="00D2773B" w:rsidRPr="00D2773B" w:rsidRDefault="00D2773B" w:rsidP="00D2773B">
            <w:pPr>
              <w:bidi/>
              <w:jc w:val="both"/>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2021</w:t>
            </w:r>
          </w:p>
        </w:tc>
        <w:tc>
          <w:tcPr>
            <w:tcW w:w="992" w:type="dxa"/>
            <w:tcBorders>
              <w:top w:val="single" w:sz="4" w:space="0" w:color="auto"/>
              <w:left w:val="single" w:sz="4" w:space="0" w:color="auto"/>
              <w:bottom w:val="single" w:sz="4" w:space="0" w:color="auto"/>
              <w:right w:val="single" w:sz="4" w:space="0" w:color="auto"/>
            </w:tcBorders>
            <w:hideMark/>
          </w:tcPr>
          <w:p w14:paraId="31169FA6" w14:textId="77777777" w:rsidR="00D2773B" w:rsidRPr="00D2773B" w:rsidRDefault="00D2773B" w:rsidP="00D2773B">
            <w:pPr>
              <w:bidi/>
              <w:jc w:val="both"/>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2022</w:t>
            </w:r>
          </w:p>
        </w:tc>
        <w:tc>
          <w:tcPr>
            <w:tcW w:w="992" w:type="dxa"/>
            <w:tcBorders>
              <w:top w:val="single" w:sz="4" w:space="0" w:color="auto"/>
              <w:left w:val="single" w:sz="4" w:space="0" w:color="auto"/>
              <w:bottom w:val="single" w:sz="4" w:space="0" w:color="auto"/>
              <w:right w:val="single" w:sz="4" w:space="0" w:color="auto"/>
            </w:tcBorders>
            <w:hideMark/>
          </w:tcPr>
          <w:p w14:paraId="4BF77966" w14:textId="77777777" w:rsidR="00D2773B" w:rsidRPr="00D2773B" w:rsidRDefault="00D2773B" w:rsidP="00D2773B">
            <w:pPr>
              <w:bidi/>
              <w:jc w:val="both"/>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2023</w:t>
            </w:r>
          </w:p>
        </w:tc>
        <w:tc>
          <w:tcPr>
            <w:tcW w:w="992" w:type="dxa"/>
            <w:tcBorders>
              <w:top w:val="single" w:sz="4" w:space="0" w:color="auto"/>
              <w:left w:val="single" w:sz="4" w:space="0" w:color="auto"/>
              <w:bottom w:val="single" w:sz="4" w:space="0" w:color="auto"/>
              <w:right w:val="single" w:sz="4" w:space="0" w:color="auto"/>
            </w:tcBorders>
            <w:hideMark/>
          </w:tcPr>
          <w:p w14:paraId="6FF90C94" w14:textId="77777777" w:rsidR="00D2773B" w:rsidRPr="00D2773B" w:rsidRDefault="00D2773B" w:rsidP="00D2773B">
            <w:pPr>
              <w:bidi/>
              <w:jc w:val="both"/>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2024</w:t>
            </w:r>
          </w:p>
        </w:tc>
        <w:tc>
          <w:tcPr>
            <w:tcW w:w="993" w:type="dxa"/>
            <w:tcBorders>
              <w:top w:val="single" w:sz="4" w:space="0" w:color="auto"/>
              <w:left w:val="single" w:sz="4" w:space="0" w:color="auto"/>
              <w:bottom w:val="single" w:sz="4" w:space="0" w:color="auto"/>
              <w:right w:val="single" w:sz="4" w:space="0" w:color="auto"/>
            </w:tcBorders>
            <w:hideMark/>
          </w:tcPr>
          <w:p w14:paraId="40647164" w14:textId="77777777" w:rsidR="00D2773B" w:rsidRPr="00D2773B" w:rsidRDefault="00D2773B" w:rsidP="00D2773B">
            <w:pPr>
              <w:bidi/>
              <w:jc w:val="both"/>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2025</w:t>
            </w:r>
          </w:p>
        </w:tc>
        <w:tc>
          <w:tcPr>
            <w:tcW w:w="992" w:type="dxa"/>
            <w:tcBorders>
              <w:top w:val="single" w:sz="4" w:space="0" w:color="auto"/>
              <w:left w:val="single" w:sz="4" w:space="0" w:color="auto"/>
              <w:bottom w:val="single" w:sz="4" w:space="0" w:color="auto"/>
              <w:right w:val="single" w:sz="4" w:space="0" w:color="auto"/>
            </w:tcBorders>
            <w:hideMark/>
          </w:tcPr>
          <w:p w14:paraId="685EEB42" w14:textId="77777777" w:rsidR="00D2773B" w:rsidRPr="00D2773B" w:rsidRDefault="00D2773B" w:rsidP="00D2773B">
            <w:pPr>
              <w:bidi/>
              <w:jc w:val="both"/>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2026</w:t>
            </w:r>
          </w:p>
        </w:tc>
        <w:tc>
          <w:tcPr>
            <w:tcW w:w="992" w:type="dxa"/>
            <w:tcBorders>
              <w:top w:val="single" w:sz="4" w:space="0" w:color="auto"/>
              <w:left w:val="single" w:sz="4" w:space="0" w:color="auto"/>
              <w:bottom w:val="single" w:sz="4" w:space="0" w:color="auto"/>
              <w:right w:val="single" w:sz="4" w:space="0" w:color="auto"/>
            </w:tcBorders>
            <w:hideMark/>
          </w:tcPr>
          <w:p w14:paraId="1C742C54" w14:textId="77777777" w:rsidR="00D2773B" w:rsidRPr="00D2773B" w:rsidRDefault="00D2773B" w:rsidP="00D2773B">
            <w:pPr>
              <w:bidi/>
              <w:jc w:val="both"/>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2027</w:t>
            </w:r>
          </w:p>
        </w:tc>
        <w:tc>
          <w:tcPr>
            <w:tcW w:w="993" w:type="dxa"/>
            <w:tcBorders>
              <w:top w:val="single" w:sz="4" w:space="0" w:color="auto"/>
              <w:left w:val="single" w:sz="4" w:space="0" w:color="auto"/>
              <w:bottom w:val="single" w:sz="4" w:space="0" w:color="auto"/>
              <w:right w:val="single" w:sz="4" w:space="0" w:color="auto"/>
            </w:tcBorders>
            <w:hideMark/>
          </w:tcPr>
          <w:p w14:paraId="2FD554D4" w14:textId="77777777" w:rsidR="00D2773B" w:rsidRPr="00D2773B" w:rsidRDefault="00D2773B" w:rsidP="00D2773B">
            <w:pPr>
              <w:bidi/>
              <w:jc w:val="both"/>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2028</w:t>
            </w:r>
          </w:p>
        </w:tc>
      </w:tr>
      <w:tr w:rsidR="00D2773B" w:rsidRPr="00D2773B" w14:paraId="1B1A4FF5" w14:textId="77777777" w:rsidTr="00D2773B">
        <w:tc>
          <w:tcPr>
            <w:tcW w:w="2406" w:type="dxa"/>
            <w:tcBorders>
              <w:top w:val="single" w:sz="4" w:space="0" w:color="auto"/>
              <w:left w:val="single" w:sz="4" w:space="0" w:color="auto"/>
              <w:bottom w:val="single" w:sz="4" w:space="0" w:color="auto"/>
              <w:right w:val="single" w:sz="4" w:space="0" w:color="auto"/>
            </w:tcBorders>
            <w:hideMark/>
          </w:tcPr>
          <w:p w14:paraId="51ECEDA7" w14:textId="77777777" w:rsidR="00D2773B" w:rsidRPr="00D2773B" w:rsidRDefault="00D2773B" w:rsidP="00D2773B">
            <w:pPr>
              <w:bidi/>
              <w:rPr>
                <w:rFonts w:ascii="Sakkal Majalla" w:hAnsi="Sakkal Majalla" w:cs="Sakkal Majalla"/>
                <w:b/>
                <w:bCs/>
                <w:lang w:bidi="ar-DZ"/>
              </w:rPr>
            </w:pPr>
            <w:r w:rsidRPr="00D2773B">
              <w:rPr>
                <w:rFonts w:ascii="Sakkal Majalla" w:hAnsi="Sakkal Majalla" w:cs="Sakkal Majalla"/>
                <w:b/>
                <w:bCs/>
                <w:rtl/>
                <w:lang w:bidi="ar-DZ"/>
              </w:rPr>
              <w:t>نتيجة الأنشطة العادية "المحاسبية"</w:t>
            </w:r>
          </w:p>
        </w:tc>
        <w:tc>
          <w:tcPr>
            <w:tcW w:w="993" w:type="dxa"/>
            <w:tcBorders>
              <w:top w:val="single" w:sz="4" w:space="0" w:color="auto"/>
              <w:left w:val="single" w:sz="4" w:space="0" w:color="auto"/>
              <w:bottom w:val="single" w:sz="4" w:space="0" w:color="auto"/>
              <w:right w:val="single" w:sz="4" w:space="0" w:color="auto"/>
            </w:tcBorders>
            <w:hideMark/>
          </w:tcPr>
          <w:p w14:paraId="096611B6" w14:textId="77777777" w:rsidR="00D2773B" w:rsidRPr="00D2773B" w:rsidRDefault="00D2773B" w:rsidP="00D2773B">
            <w:pPr>
              <w:bidi/>
              <w:jc w:val="both"/>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6000000</w:t>
            </w:r>
          </w:p>
        </w:tc>
        <w:tc>
          <w:tcPr>
            <w:tcW w:w="992" w:type="dxa"/>
            <w:tcBorders>
              <w:top w:val="single" w:sz="4" w:space="0" w:color="auto"/>
              <w:left w:val="single" w:sz="4" w:space="0" w:color="auto"/>
              <w:bottom w:val="single" w:sz="4" w:space="0" w:color="auto"/>
              <w:right w:val="single" w:sz="4" w:space="0" w:color="auto"/>
            </w:tcBorders>
            <w:hideMark/>
          </w:tcPr>
          <w:p w14:paraId="2BC23821"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6000000</w:t>
            </w:r>
          </w:p>
        </w:tc>
        <w:tc>
          <w:tcPr>
            <w:tcW w:w="992" w:type="dxa"/>
            <w:tcBorders>
              <w:top w:val="single" w:sz="4" w:space="0" w:color="auto"/>
              <w:left w:val="single" w:sz="4" w:space="0" w:color="auto"/>
              <w:bottom w:val="single" w:sz="4" w:space="0" w:color="auto"/>
              <w:right w:val="single" w:sz="4" w:space="0" w:color="auto"/>
            </w:tcBorders>
            <w:hideMark/>
          </w:tcPr>
          <w:p w14:paraId="54F008A1"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6000000</w:t>
            </w:r>
          </w:p>
        </w:tc>
        <w:tc>
          <w:tcPr>
            <w:tcW w:w="992" w:type="dxa"/>
            <w:tcBorders>
              <w:top w:val="single" w:sz="4" w:space="0" w:color="auto"/>
              <w:left w:val="single" w:sz="4" w:space="0" w:color="auto"/>
              <w:bottom w:val="single" w:sz="4" w:space="0" w:color="auto"/>
              <w:right w:val="single" w:sz="4" w:space="0" w:color="auto"/>
            </w:tcBorders>
            <w:hideMark/>
          </w:tcPr>
          <w:p w14:paraId="1787DCA3"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6000000</w:t>
            </w:r>
          </w:p>
        </w:tc>
        <w:tc>
          <w:tcPr>
            <w:tcW w:w="993" w:type="dxa"/>
            <w:tcBorders>
              <w:top w:val="single" w:sz="4" w:space="0" w:color="auto"/>
              <w:left w:val="single" w:sz="4" w:space="0" w:color="auto"/>
              <w:bottom w:val="single" w:sz="4" w:space="0" w:color="auto"/>
              <w:right w:val="single" w:sz="4" w:space="0" w:color="auto"/>
            </w:tcBorders>
            <w:hideMark/>
          </w:tcPr>
          <w:p w14:paraId="52280C04"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6000000</w:t>
            </w:r>
          </w:p>
        </w:tc>
        <w:tc>
          <w:tcPr>
            <w:tcW w:w="992" w:type="dxa"/>
            <w:tcBorders>
              <w:top w:val="single" w:sz="4" w:space="0" w:color="auto"/>
              <w:left w:val="single" w:sz="4" w:space="0" w:color="auto"/>
              <w:bottom w:val="single" w:sz="4" w:space="0" w:color="auto"/>
              <w:right w:val="single" w:sz="4" w:space="0" w:color="auto"/>
            </w:tcBorders>
            <w:hideMark/>
          </w:tcPr>
          <w:p w14:paraId="6561D522"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6000000</w:t>
            </w:r>
          </w:p>
        </w:tc>
        <w:tc>
          <w:tcPr>
            <w:tcW w:w="992" w:type="dxa"/>
            <w:tcBorders>
              <w:top w:val="single" w:sz="4" w:space="0" w:color="auto"/>
              <w:left w:val="single" w:sz="4" w:space="0" w:color="auto"/>
              <w:bottom w:val="single" w:sz="4" w:space="0" w:color="auto"/>
              <w:right w:val="single" w:sz="4" w:space="0" w:color="auto"/>
            </w:tcBorders>
            <w:hideMark/>
          </w:tcPr>
          <w:p w14:paraId="753A77D4"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6000000</w:t>
            </w:r>
          </w:p>
        </w:tc>
        <w:tc>
          <w:tcPr>
            <w:tcW w:w="993" w:type="dxa"/>
            <w:tcBorders>
              <w:top w:val="single" w:sz="4" w:space="0" w:color="auto"/>
              <w:left w:val="single" w:sz="4" w:space="0" w:color="auto"/>
              <w:bottom w:val="single" w:sz="4" w:space="0" w:color="auto"/>
              <w:right w:val="single" w:sz="4" w:space="0" w:color="auto"/>
            </w:tcBorders>
            <w:hideMark/>
          </w:tcPr>
          <w:p w14:paraId="5F13F13B"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6000000</w:t>
            </w:r>
          </w:p>
        </w:tc>
      </w:tr>
      <w:tr w:rsidR="00D2773B" w:rsidRPr="00D2773B" w14:paraId="0A695500" w14:textId="77777777" w:rsidTr="00D2773B">
        <w:tc>
          <w:tcPr>
            <w:tcW w:w="2406" w:type="dxa"/>
            <w:tcBorders>
              <w:top w:val="single" w:sz="4" w:space="0" w:color="auto"/>
              <w:left w:val="single" w:sz="4" w:space="0" w:color="auto"/>
              <w:bottom w:val="single" w:sz="4" w:space="0" w:color="auto"/>
              <w:right w:val="single" w:sz="4" w:space="0" w:color="auto"/>
            </w:tcBorders>
            <w:hideMark/>
          </w:tcPr>
          <w:p w14:paraId="5B7A3694" w14:textId="77777777" w:rsidR="00D2773B" w:rsidRPr="00D2773B" w:rsidRDefault="00D2773B" w:rsidP="00D2773B">
            <w:pPr>
              <w:bidi/>
              <w:rPr>
                <w:rFonts w:ascii="Sakkal Majalla" w:hAnsi="Sakkal Majalla" w:cs="Sakkal Majalla"/>
                <w:b/>
                <w:bCs/>
                <w:lang w:bidi="ar-DZ"/>
              </w:rPr>
            </w:pPr>
            <w:r w:rsidRPr="00D2773B">
              <w:rPr>
                <w:rFonts w:ascii="Sakkal Majalla" w:hAnsi="Sakkal Majalla" w:cs="Sakkal Majalla"/>
                <w:b/>
                <w:bCs/>
                <w:rtl/>
                <w:lang w:bidi="ar-DZ"/>
              </w:rPr>
              <w:t>تخصيص الاعانة جبائيا (الاعانة ÷ 05 سنوات)= 5000000 ÷ 5= 1000000</w:t>
            </w:r>
          </w:p>
        </w:tc>
        <w:tc>
          <w:tcPr>
            <w:tcW w:w="993" w:type="dxa"/>
            <w:tcBorders>
              <w:top w:val="single" w:sz="4" w:space="0" w:color="auto"/>
              <w:left w:val="single" w:sz="4" w:space="0" w:color="auto"/>
              <w:bottom w:val="single" w:sz="4" w:space="0" w:color="auto"/>
              <w:right w:val="single" w:sz="4" w:space="0" w:color="auto"/>
            </w:tcBorders>
            <w:hideMark/>
          </w:tcPr>
          <w:p w14:paraId="7A8CBE07"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1000000</w:t>
            </w:r>
          </w:p>
        </w:tc>
        <w:tc>
          <w:tcPr>
            <w:tcW w:w="992" w:type="dxa"/>
            <w:tcBorders>
              <w:top w:val="single" w:sz="4" w:space="0" w:color="auto"/>
              <w:left w:val="single" w:sz="4" w:space="0" w:color="auto"/>
              <w:bottom w:val="single" w:sz="4" w:space="0" w:color="auto"/>
              <w:right w:val="single" w:sz="4" w:space="0" w:color="auto"/>
            </w:tcBorders>
            <w:hideMark/>
          </w:tcPr>
          <w:p w14:paraId="046312D3"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1000000</w:t>
            </w:r>
          </w:p>
        </w:tc>
        <w:tc>
          <w:tcPr>
            <w:tcW w:w="992" w:type="dxa"/>
            <w:tcBorders>
              <w:top w:val="single" w:sz="4" w:space="0" w:color="auto"/>
              <w:left w:val="single" w:sz="4" w:space="0" w:color="auto"/>
              <w:bottom w:val="single" w:sz="4" w:space="0" w:color="auto"/>
              <w:right w:val="single" w:sz="4" w:space="0" w:color="auto"/>
            </w:tcBorders>
            <w:hideMark/>
          </w:tcPr>
          <w:p w14:paraId="67D5DAED"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1000000</w:t>
            </w:r>
          </w:p>
        </w:tc>
        <w:tc>
          <w:tcPr>
            <w:tcW w:w="992" w:type="dxa"/>
            <w:tcBorders>
              <w:top w:val="single" w:sz="4" w:space="0" w:color="auto"/>
              <w:left w:val="single" w:sz="4" w:space="0" w:color="auto"/>
              <w:bottom w:val="single" w:sz="4" w:space="0" w:color="auto"/>
              <w:right w:val="single" w:sz="4" w:space="0" w:color="auto"/>
            </w:tcBorders>
            <w:hideMark/>
          </w:tcPr>
          <w:p w14:paraId="123CB1BC"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1000000</w:t>
            </w:r>
          </w:p>
        </w:tc>
        <w:tc>
          <w:tcPr>
            <w:tcW w:w="993" w:type="dxa"/>
            <w:tcBorders>
              <w:top w:val="single" w:sz="4" w:space="0" w:color="auto"/>
              <w:left w:val="single" w:sz="4" w:space="0" w:color="auto"/>
              <w:bottom w:val="single" w:sz="4" w:space="0" w:color="auto"/>
              <w:right w:val="single" w:sz="4" w:space="0" w:color="auto"/>
            </w:tcBorders>
            <w:hideMark/>
          </w:tcPr>
          <w:p w14:paraId="3D7B2189"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1000000</w:t>
            </w:r>
          </w:p>
        </w:tc>
        <w:tc>
          <w:tcPr>
            <w:tcW w:w="992" w:type="dxa"/>
            <w:tcBorders>
              <w:top w:val="single" w:sz="4" w:space="0" w:color="auto"/>
              <w:left w:val="single" w:sz="4" w:space="0" w:color="auto"/>
              <w:bottom w:val="single" w:sz="4" w:space="0" w:color="auto"/>
              <w:right w:val="single" w:sz="4" w:space="0" w:color="auto"/>
            </w:tcBorders>
            <w:hideMark/>
          </w:tcPr>
          <w:p w14:paraId="37C24D00" w14:textId="77777777" w:rsidR="00D2773B" w:rsidRPr="00D2773B" w:rsidRDefault="00D2773B" w:rsidP="00D2773B">
            <w:pPr>
              <w:jc w:val="center"/>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00</w:t>
            </w:r>
          </w:p>
        </w:tc>
        <w:tc>
          <w:tcPr>
            <w:tcW w:w="992" w:type="dxa"/>
            <w:tcBorders>
              <w:top w:val="single" w:sz="4" w:space="0" w:color="auto"/>
              <w:left w:val="single" w:sz="4" w:space="0" w:color="auto"/>
              <w:bottom w:val="single" w:sz="4" w:space="0" w:color="auto"/>
              <w:right w:val="single" w:sz="4" w:space="0" w:color="auto"/>
            </w:tcBorders>
            <w:hideMark/>
          </w:tcPr>
          <w:p w14:paraId="3410D6BD" w14:textId="77777777" w:rsidR="00D2773B" w:rsidRPr="00D2773B" w:rsidRDefault="00D2773B" w:rsidP="00D2773B">
            <w:pPr>
              <w:jc w:val="center"/>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00</w:t>
            </w:r>
          </w:p>
        </w:tc>
        <w:tc>
          <w:tcPr>
            <w:tcW w:w="993" w:type="dxa"/>
            <w:tcBorders>
              <w:top w:val="single" w:sz="4" w:space="0" w:color="auto"/>
              <w:left w:val="single" w:sz="4" w:space="0" w:color="auto"/>
              <w:bottom w:val="single" w:sz="4" w:space="0" w:color="auto"/>
              <w:right w:val="single" w:sz="4" w:space="0" w:color="auto"/>
            </w:tcBorders>
            <w:hideMark/>
          </w:tcPr>
          <w:p w14:paraId="050ACD0E" w14:textId="77777777" w:rsidR="00D2773B" w:rsidRPr="00D2773B" w:rsidRDefault="00D2773B" w:rsidP="00D2773B">
            <w:pPr>
              <w:jc w:val="center"/>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00</w:t>
            </w:r>
          </w:p>
        </w:tc>
      </w:tr>
      <w:tr w:rsidR="00D2773B" w:rsidRPr="00D2773B" w14:paraId="57AD0209" w14:textId="77777777" w:rsidTr="00D2773B">
        <w:tc>
          <w:tcPr>
            <w:tcW w:w="2406" w:type="dxa"/>
            <w:tcBorders>
              <w:top w:val="single" w:sz="4" w:space="0" w:color="auto"/>
              <w:left w:val="single" w:sz="4" w:space="0" w:color="auto"/>
              <w:bottom w:val="single" w:sz="4" w:space="0" w:color="auto"/>
              <w:right w:val="single" w:sz="4" w:space="0" w:color="auto"/>
            </w:tcBorders>
            <w:hideMark/>
          </w:tcPr>
          <w:p w14:paraId="05EE9C59" w14:textId="77777777" w:rsidR="00D2773B" w:rsidRPr="00D2773B" w:rsidRDefault="00D2773B" w:rsidP="00D2773B">
            <w:pPr>
              <w:bidi/>
              <w:rPr>
                <w:rFonts w:ascii="Sakkal Majalla" w:hAnsi="Sakkal Majalla" w:cs="Sakkal Majalla"/>
                <w:b/>
                <w:bCs/>
                <w:lang w:bidi="ar-DZ"/>
              </w:rPr>
            </w:pPr>
            <w:r w:rsidRPr="00D2773B">
              <w:rPr>
                <w:rFonts w:ascii="Sakkal Majalla" w:hAnsi="Sakkal Majalla" w:cs="Sakkal Majalla"/>
                <w:b/>
                <w:bCs/>
                <w:rtl/>
                <w:lang w:bidi="ar-DZ"/>
              </w:rPr>
              <w:t>تخصيص الاعانة محاسبيا الى النتيجة (الاعانة ÷ مدة عدم قابلية التصرف 08 سنوات)= 5000000 ÷ 8 = 625000</w:t>
            </w:r>
          </w:p>
        </w:tc>
        <w:tc>
          <w:tcPr>
            <w:tcW w:w="993" w:type="dxa"/>
            <w:tcBorders>
              <w:top w:val="single" w:sz="4" w:space="0" w:color="auto"/>
              <w:left w:val="single" w:sz="4" w:space="0" w:color="auto"/>
              <w:bottom w:val="single" w:sz="4" w:space="0" w:color="auto"/>
              <w:right w:val="single" w:sz="4" w:space="0" w:color="auto"/>
            </w:tcBorders>
            <w:hideMark/>
          </w:tcPr>
          <w:p w14:paraId="2DF0B06A" w14:textId="77777777" w:rsidR="00D2773B" w:rsidRPr="00D2773B" w:rsidRDefault="00D2773B" w:rsidP="00D2773B">
            <w:pPr>
              <w:bidi/>
              <w:jc w:val="both"/>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625000</w:t>
            </w:r>
          </w:p>
        </w:tc>
        <w:tc>
          <w:tcPr>
            <w:tcW w:w="992" w:type="dxa"/>
            <w:tcBorders>
              <w:top w:val="single" w:sz="4" w:space="0" w:color="auto"/>
              <w:left w:val="single" w:sz="4" w:space="0" w:color="auto"/>
              <w:bottom w:val="single" w:sz="4" w:space="0" w:color="auto"/>
              <w:right w:val="single" w:sz="4" w:space="0" w:color="auto"/>
            </w:tcBorders>
            <w:hideMark/>
          </w:tcPr>
          <w:p w14:paraId="05ACA130" w14:textId="77777777" w:rsidR="00D2773B" w:rsidRPr="00D2773B" w:rsidRDefault="00D2773B" w:rsidP="00D2773B">
            <w:pPr>
              <w:bidi/>
              <w:jc w:val="both"/>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625000</w:t>
            </w:r>
          </w:p>
        </w:tc>
        <w:tc>
          <w:tcPr>
            <w:tcW w:w="992" w:type="dxa"/>
            <w:tcBorders>
              <w:top w:val="single" w:sz="4" w:space="0" w:color="auto"/>
              <w:left w:val="single" w:sz="4" w:space="0" w:color="auto"/>
              <w:bottom w:val="single" w:sz="4" w:space="0" w:color="auto"/>
              <w:right w:val="single" w:sz="4" w:space="0" w:color="auto"/>
            </w:tcBorders>
            <w:hideMark/>
          </w:tcPr>
          <w:p w14:paraId="4AB05746"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625000</w:t>
            </w:r>
          </w:p>
        </w:tc>
        <w:tc>
          <w:tcPr>
            <w:tcW w:w="992" w:type="dxa"/>
            <w:tcBorders>
              <w:top w:val="single" w:sz="4" w:space="0" w:color="auto"/>
              <w:left w:val="single" w:sz="4" w:space="0" w:color="auto"/>
              <w:bottom w:val="single" w:sz="4" w:space="0" w:color="auto"/>
              <w:right w:val="single" w:sz="4" w:space="0" w:color="auto"/>
            </w:tcBorders>
            <w:hideMark/>
          </w:tcPr>
          <w:p w14:paraId="6A10F20B"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625000</w:t>
            </w:r>
          </w:p>
        </w:tc>
        <w:tc>
          <w:tcPr>
            <w:tcW w:w="993" w:type="dxa"/>
            <w:tcBorders>
              <w:top w:val="single" w:sz="4" w:space="0" w:color="auto"/>
              <w:left w:val="single" w:sz="4" w:space="0" w:color="auto"/>
              <w:bottom w:val="single" w:sz="4" w:space="0" w:color="auto"/>
              <w:right w:val="single" w:sz="4" w:space="0" w:color="auto"/>
            </w:tcBorders>
            <w:hideMark/>
          </w:tcPr>
          <w:p w14:paraId="27227321"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625000</w:t>
            </w:r>
          </w:p>
        </w:tc>
        <w:tc>
          <w:tcPr>
            <w:tcW w:w="992" w:type="dxa"/>
            <w:tcBorders>
              <w:top w:val="single" w:sz="4" w:space="0" w:color="auto"/>
              <w:left w:val="single" w:sz="4" w:space="0" w:color="auto"/>
              <w:bottom w:val="single" w:sz="4" w:space="0" w:color="auto"/>
              <w:right w:val="single" w:sz="4" w:space="0" w:color="auto"/>
            </w:tcBorders>
            <w:hideMark/>
          </w:tcPr>
          <w:p w14:paraId="6FA77860"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625000</w:t>
            </w:r>
          </w:p>
        </w:tc>
        <w:tc>
          <w:tcPr>
            <w:tcW w:w="992" w:type="dxa"/>
            <w:tcBorders>
              <w:top w:val="single" w:sz="4" w:space="0" w:color="auto"/>
              <w:left w:val="single" w:sz="4" w:space="0" w:color="auto"/>
              <w:bottom w:val="single" w:sz="4" w:space="0" w:color="auto"/>
              <w:right w:val="single" w:sz="4" w:space="0" w:color="auto"/>
            </w:tcBorders>
            <w:hideMark/>
          </w:tcPr>
          <w:p w14:paraId="06C1EE58"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625000</w:t>
            </w:r>
          </w:p>
        </w:tc>
        <w:tc>
          <w:tcPr>
            <w:tcW w:w="993" w:type="dxa"/>
            <w:tcBorders>
              <w:top w:val="single" w:sz="4" w:space="0" w:color="auto"/>
              <w:left w:val="single" w:sz="4" w:space="0" w:color="auto"/>
              <w:bottom w:val="single" w:sz="4" w:space="0" w:color="auto"/>
              <w:right w:val="single" w:sz="4" w:space="0" w:color="auto"/>
            </w:tcBorders>
            <w:hideMark/>
          </w:tcPr>
          <w:p w14:paraId="58E155FF"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625000</w:t>
            </w:r>
          </w:p>
        </w:tc>
      </w:tr>
      <w:tr w:rsidR="00D2773B" w:rsidRPr="00D2773B" w14:paraId="698CFA3B" w14:textId="77777777" w:rsidTr="00D2773B">
        <w:tc>
          <w:tcPr>
            <w:tcW w:w="2406" w:type="dxa"/>
            <w:tcBorders>
              <w:top w:val="single" w:sz="4" w:space="0" w:color="auto"/>
              <w:left w:val="single" w:sz="4" w:space="0" w:color="auto"/>
              <w:bottom w:val="single" w:sz="4" w:space="0" w:color="auto"/>
              <w:right w:val="single" w:sz="4" w:space="0" w:color="auto"/>
            </w:tcBorders>
            <w:hideMark/>
          </w:tcPr>
          <w:p w14:paraId="2333EA6A" w14:textId="77777777" w:rsidR="00D2773B" w:rsidRPr="00D2773B" w:rsidRDefault="00D2773B" w:rsidP="00D2773B">
            <w:pPr>
              <w:bidi/>
              <w:rPr>
                <w:rFonts w:ascii="Sakkal Majalla" w:hAnsi="Sakkal Majalla" w:cs="Sakkal Majalla"/>
                <w:b/>
                <w:bCs/>
                <w:lang w:bidi="ar-DZ"/>
              </w:rPr>
            </w:pPr>
            <w:r w:rsidRPr="00D2773B">
              <w:rPr>
                <w:rFonts w:ascii="Sakkal Majalla" w:hAnsi="Sakkal Majalla" w:cs="Sakkal Majalla"/>
                <w:b/>
                <w:bCs/>
                <w:rtl/>
                <w:lang w:bidi="ar-DZ"/>
              </w:rPr>
              <w:t>الاختلاف بين المحاسبي و الجبائي (فرق مؤقت)= التخصيص الجبائي- المحاسبي</w:t>
            </w:r>
          </w:p>
        </w:tc>
        <w:tc>
          <w:tcPr>
            <w:tcW w:w="993" w:type="dxa"/>
            <w:tcBorders>
              <w:top w:val="single" w:sz="4" w:space="0" w:color="auto"/>
              <w:left w:val="single" w:sz="4" w:space="0" w:color="auto"/>
              <w:bottom w:val="single" w:sz="4" w:space="0" w:color="auto"/>
              <w:right w:val="single" w:sz="4" w:space="0" w:color="auto"/>
            </w:tcBorders>
            <w:hideMark/>
          </w:tcPr>
          <w:p w14:paraId="19B4A181"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375000</w:t>
            </w:r>
          </w:p>
        </w:tc>
        <w:tc>
          <w:tcPr>
            <w:tcW w:w="992" w:type="dxa"/>
            <w:tcBorders>
              <w:top w:val="single" w:sz="4" w:space="0" w:color="auto"/>
              <w:left w:val="single" w:sz="4" w:space="0" w:color="auto"/>
              <w:bottom w:val="single" w:sz="4" w:space="0" w:color="auto"/>
              <w:right w:val="single" w:sz="4" w:space="0" w:color="auto"/>
            </w:tcBorders>
            <w:hideMark/>
          </w:tcPr>
          <w:p w14:paraId="41A47FCB"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375000</w:t>
            </w:r>
          </w:p>
        </w:tc>
        <w:tc>
          <w:tcPr>
            <w:tcW w:w="992" w:type="dxa"/>
            <w:tcBorders>
              <w:top w:val="single" w:sz="4" w:space="0" w:color="auto"/>
              <w:left w:val="single" w:sz="4" w:space="0" w:color="auto"/>
              <w:bottom w:val="single" w:sz="4" w:space="0" w:color="auto"/>
              <w:right w:val="single" w:sz="4" w:space="0" w:color="auto"/>
            </w:tcBorders>
            <w:hideMark/>
          </w:tcPr>
          <w:p w14:paraId="5EC775D9"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375000</w:t>
            </w:r>
          </w:p>
        </w:tc>
        <w:tc>
          <w:tcPr>
            <w:tcW w:w="992" w:type="dxa"/>
            <w:tcBorders>
              <w:top w:val="single" w:sz="4" w:space="0" w:color="auto"/>
              <w:left w:val="single" w:sz="4" w:space="0" w:color="auto"/>
              <w:bottom w:val="single" w:sz="4" w:space="0" w:color="auto"/>
              <w:right w:val="single" w:sz="4" w:space="0" w:color="auto"/>
            </w:tcBorders>
            <w:hideMark/>
          </w:tcPr>
          <w:p w14:paraId="2500DD46"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375000</w:t>
            </w:r>
          </w:p>
        </w:tc>
        <w:tc>
          <w:tcPr>
            <w:tcW w:w="993" w:type="dxa"/>
            <w:tcBorders>
              <w:top w:val="single" w:sz="4" w:space="0" w:color="auto"/>
              <w:left w:val="single" w:sz="4" w:space="0" w:color="auto"/>
              <w:bottom w:val="single" w:sz="4" w:space="0" w:color="auto"/>
              <w:right w:val="single" w:sz="4" w:space="0" w:color="auto"/>
            </w:tcBorders>
            <w:hideMark/>
          </w:tcPr>
          <w:p w14:paraId="2D359F4C"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375000</w:t>
            </w:r>
          </w:p>
        </w:tc>
        <w:tc>
          <w:tcPr>
            <w:tcW w:w="992" w:type="dxa"/>
            <w:tcBorders>
              <w:top w:val="single" w:sz="4" w:space="0" w:color="auto"/>
              <w:left w:val="single" w:sz="4" w:space="0" w:color="auto"/>
              <w:bottom w:val="single" w:sz="4" w:space="0" w:color="auto"/>
              <w:right w:val="single" w:sz="4" w:space="0" w:color="auto"/>
            </w:tcBorders>
            <w:hideMark/>
          </w:tcPr>
          <w:p w14:paraId="7D2CEA6B" w14:textId="77777777" w:rsidR="00D2773B" w:rsidRPr="00D2773B" w:rsidRDefault="00D2773B" w:rsidP="00D2773B">
            <w:pPr>
              <w:bidi/>
              <w:jc w:val="both"/>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 xml:space="preserve">-625000 </w:t>
            </w:r>
          </w:p>
        </w:tc>
        <w:tc>
          <w:tcPr>
            <w:tcW w:w="992" w:type="dxa"/>
            <w:tcBorders>
              <w:top w:val="single" w:sz="4" w:space="0" w:color="auto"/>
              <w:left w:val="single" w:sz="4" w:space="0" w:color="auto"/>
              <w:bottom w:val="single" w:sz="4" w:space="0" w:color="auto"/>
              <w:right w:val="single" w:sz="4" w:space="0" w:color="auto"/>
            </w:tcBorders>
            <w:hideMark/>
          </w:tcPr>
          <w:p w14:paraId="3F29F379"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-625000</w:t>
            </w:r>
          </w:p>
        </w:tc>
        <w:tc>
          <w:tcPr>
            <w:tcW w:w="993" w:type="dxa"/>
            <w:tcBorders>
              <w:top w:val="single" w:sz="4" w:space="0" w:color="auto"/>
              <w:left w:val="single" w:sz="4" w:space="0" w:color="auto"/>
              <w:bottom w:val="single" w:sz="4" w:space="0" w:color="auto"/>
              <w:right w:val="single" w:sz="4" w:space="0" w:color="auto"/>
            </w:tcBorders>
            <w:hideMark/>
          </w:tcPr>
          <w:p w14:paraId="476E3250"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-625000</w:t>
            </w:r>
          </w:p>
        </w:tc>
      </w:tr>
      <w:tr w:rsidR="00D2773B" w:rsidRPr="00D2773B" w14:paraId="200F5A38" w14:textId="77777777" w:rsidTr="00D2773B">
        <w:tc>
          <w:tcPr>
            <w:tcW w:w="2406" w:type="dxa"/>
            <w:tcBorders>
              <w:top w:val="single" w:sz="4" w:space="0" w:color="auto"/>
              <w:left w:val="single" w:sz="4" w:space="0" w:color="auto"/>
              <w:bottom w:val="single" w:sz="4" w:space="0" w:color="auto"/>
              <w:right w:val="single" w:sz="4" w:space="0" w:color="auto"/>
            </w:tcBorders>
            <w:hideMark/>
          </w:tcPr>
          <w:p w14:paraId="60689B19" w14:textId="77777777" w:rsidR="00D2773B" w:rsidRPr="00D2773B" w:rsidRDefault="00D2773B" w:rsidP="00D2773B">
            <w:pPr>
              <w:bidi/>
              <w:rPr>
                <w:rFonts w:ascii="Sakkal Majalla" w:hAnsi="Sakkal Majalla" w:cs="Sakkal Majalla"/>
                <w:b/>
                <w:bCs/>
                <w:lang w:bidi="ar-DZ"/>
              </w:rPr>
            </w:pPr>
            <w:r w:rsidRPr="00D2773B">
              <w:rPr>
                <w:rFonts w:ascii="Sakkal Majalla" w:hAnsi="Sakkal Majalla" w:cs="Sakkal Majalla"/>
                <w:b/>
                <w:bCs/>
                <w:rtl/>
                <w:lang w:bidi="ar-DZ"/>
              </w:rPr>
              <w:t>النتيجة الجبائية = النتيجة المحاسبية + الفرق المؤقت</w:t>
            </w:r>
          </w:p>
        </w:tc>
        <w:tc>
          <w:tcPr>
            <w:tcW w:w="993" w:type="dxa"/>
            <w:tcBorders>
              <w:top w:val="single" w:sz="4" w:space="0" w:color="auto"/>
              <w:left w:val="single" w:sz="4" w:space="0" w:color="auto"/>
              <w:bottom w:val="single" w:sz="4" w:space="0" w:color="auto"/>
              <w:right w:val="single" w:sz="4" w:space="0" w:color="auto"/>
            </w:tcBorders>
            <w:hideMark/>
          </w:tcPr>
          <w:p w14:paraId="2812FCFA" w14:textId="77777777" w:rsidR="00D2773B" w:rsidRPr="00D2773B" w:rsidRDefault="00D2773B" w:rsidP="00D2773B">
            <w:pPr>
              <w:bidi/>
              <w:jc w:val="both"/>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6375000</w:t>
            </w:r>
          </w:p>
        </w:tc>
        <w:tc>
          <w:tcPr>
            <w:tcW w:w="992" w:type="dxa"/>
            <w:tcBorders>
              <w:top w:val="single" w:sz="4" w:space="0" w:color="auto"/>
              <w:left w:val="single" w:sz="4" w:space="0" w:color="auto"/>
              <w:bottom w:val="single" w:sz="4" w:space="0" w:color="auto"/>
              <w:right w:val="single" w:sz="4" w:space="0" w:color="auto"/>
            </w:tcBorders>
            <w:hideMark/>
          </w:tcPr>
          <w:p w14:paraId="7B7FD610"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6375000</w:t>
            </w:r>
          </w:p>
        </w:tc>
        <w:tc>
          <w:tcPr>
            <w:tcW w:w="992" w:type="dxa"/>
            <w:tcBorders>
              <w:top w:val="single" w:sz="4" w:space="0" w:color="auto"/>
              <w:left w:val="single" w:sz="4" w:space="0" w:color="auto"/>
              <w:bottom w:val="single" w:sz="4" w:space="0" w:color="auto"/>
              <w:right w:val="single" w:sz="4" w:space="0" w:color="auto"/>
            </w:tcBorders>
            <w:hideMark/>
          </w:tcPr>
          <w:p w14:paraId="72441C72"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6375000</w:t>
            </w:r>
          </w:p>
        </w:tc>
        <w:tc>
          <w:tcPr>
            <w:tcW w:w="992" w:type="dxa"/>
            <w:tcBorders>
              <w:top w:val="single" w:sz="4" w:space="0" w:color="auto"/>
              <w:left w:val="single" w:sz="4" w:space="0" w:color="auto"/>
              <w:bottom w:val="single" w:sz="4" w:space="0" w:color="auto"/>
              <w:right w:val="single" w:sz="4" w:space="0" w:color="auto"/>
            </w:tcBorders>
            <w:hideMark/>
          </w:tcPr>
          <w:p w14:paraId="3A042C56"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6375000</w:t>
            </w:r>
          </w:p>
        </w:tc>
        <w:tc>
          <w:tcPr>
            <w:tcW w:w="993" w:type="dxa"/>
            <w:tcBorders>
              <w:top w:val="single" w:sz="4" w:space="0" w:color="auto"/>
              <w:left w:val="single" w:sz="4" w:space="0" w:color="auto"/>
              <w:bottom w:val="single" w:sz="4" w:space="0" w:color="auto"/>
              <w:right w:val="single" w:sz="4" w:space="0" w:color="auto"/>
            </w:tcBorders>
            <w:hideMark/>
          </w:tcPr>
          <w:p w14:paraId="4D25C0E0"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6375000</w:t>
            </w:r>
          </w:p>
        </w:tc>
        <w:tc>
          <w:tcPr>
            <w:tcW w:w="992" w:type="dxa"/>
            <w:tcBorders>
              <w:top w:val="single" w:sz="4" w:space="0" w:color="auto"/>
              <w:left w:val="single" w:sz="4" w:space="0" w:color="auto"/>
              <w:bottom w:val="single" w:sz="4" w:space="0" w:color="auto"/>
              <w:right w:val="single" w:sz="4" w:space="0" w:color="auto"/>
            </w:tcBorders>
            <w:hideMark/>
          </w:tcPr>
          <w:p w14:paraId="3C651EDA" w14:textId="77777777" w:rsidR="00D2773B" w:rsidRPr="00D2773B" w:rsidRDefault="00D2773B" w:rsidP="00D2773B">
            <w:pPr>
              <w:bidi/>
              <w:jc w:val="both"/>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5375000</w:t>
            </w:r>
          </w:p>
        </w:tc>
        <w:tc>
          <w:tcPr>
            <w:tcW w:w="992" w:type="dxa"/>
            <w:tcBorders>
              <w:top w:val="single" w:sz="4" w:space="0" w:color="auto"/>
              <w:left w:val="single" w:sz="4" w:space="0" w:color="auto"/>
              <w:bottom w:val="single" w:sz="4" w:space="0" w:color="auto"/>
              <w:right w:val="single" w:sz="4" w:space="0" w:color="auto"/>
            </w:tcBorders>
            <w:hideMark/>
          </w:tcPr>
          <w:p w14:paraId="0E5D63FF"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5375000</w:t>
            </w:r>
          </w:p>
        </w:tc>
        <w:tc>
          <w:tcPr>
            <w:tcW w:w="993" w:type="dxa"/>
            <w:tcBorders>
              <w:top w:val="single" w:sz="4" w:space="0" w:color="auto"/>
              <w:left w:val="single" w:sz="4" w:space="0" w:color="auto"/>
              <w:bottom w:val="single" w:sz="4" w:space="0" w:color="auto"/>
              <w:right w:val="single" w:sz="4" w:space="0" w:color="auto"/>
            </w:tcBorders>
            <w:hideMark/>
          </w:tcPr>
          <w:p w14:paraId="2FD1D619"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5375000</w:t>
            </w:r>
          </w:p>
        </w:tc>
      </w:tr>
      <w:tr w:rsidR="00D2773B" w:rsidRPr="00D2773B" w14:paraId="1F6341E8" w14:textId="77777777" w:rsidTr="00D2773B">
        <w:tc>
          <w:tcPr>
            <w:tcW w:w="2406" w:type="dxa"/>
            <w:tcBorders>
              <w:top w:val="single" w:sz="4" w:space="0" w:color="auto"/>
              <w:left w:val="single" w:sz="4" w:space="0" w:color="auto"/>
              <w:bottom w:val="single" w:sz="4" w:space="0" w:color="auto"/>
              <w:right w:val="single" w:sz="4" w:space="0" w:color="auto"/>
            </w:tcBorders>
            <w:hideMark/>
          </w:tcPr>
          <w:p w14:paraId="0804E7B8" w14:textId="77777777" w:rsidR="00D2773B" w:rsidRPr="00D2773B" w:rsidRDefault="00D2773B" w:rsidP="00D2773B">
            <w:pPr>
              <w:bidi/>
              <w:jc w:val="both"/>
              <w:rPr>
                <w:rFonts w:ascii="Sakkal Majalla" w:hAnsi="Sakkal Majalla" w:cs="Sakkal Majalla"/>
                <w:b/>
                <w:bCs/>
                <w:lang w:bidi="ar-DZ"/>
              </w:rPr>
            </w:pPr>
            <w:r w:rsidRPr="00D2773B">
              <w:rPr>
                <w:rFonts w:ascii="Sakkal Majalla" w:hAnsi="Sakkal Majalla" w:cs="Sakkal Majalla"/>
                <w:b/>
                <w:bCs/>
                <w:lang w:bidi="ar-DZ"/>
              </w:rPr>
              <w:t>IBS</w:t>
            </w:r>
            <w:r w:rsidRPr="00D2773B">
              <w:rPr>
                <w:rFonts w:ascii="Sakkal Majalla" w:hAnsi="Sakkal Majalla" w:cs="Sakkal Majalla"/>
                <w:b/>
                <w:bCs/>
                <w:rtl/>
                <w:lang w:bidi="ar-DZ"/>
              </w:rPr>
              <w:t xml:space="preserve"> = النتيجة الجبائية × 19%</w:t>
            </w:r>
          </w:p>
        </w:tc>
        <w:tc>
          <w:tcPr>
            <w:tcW w:w="993" w:type="dxa"/>
            <w:tcBorders>
              <w:top w:val="single" w:sz="4" w:space="0" w:color="auto"/>
              <w:left w:val="single" w:sz="4" w:space="0" w:color="auto"/>
              <w:bottom w:val="single" w:sz="4" w:space="0" w:color="auto"/>
              <w:right w:val="single" w:sz="4" w:space="0" w:color="auto"/>
            </w:tcBorders>
            <w:hideMark/>
          </w:tcPr>
          <w:p w14:paraId="3F3A3B5C" w14:textId="77777777" w:rsidR="00D2773B" w:rsidRPr="00D2773B" w:rsidRDefault="00D2773B" w:rsidP="00D2773B">
            <w:pPr>
              <w:bidi/>
              <w:jc w:val="both"/>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1211250</w:t>
            </w:r>
          </w:p>
        </w:tc>
        <w:tc>
          <w:tcPr>
            <w:tcW w:w="992" w:type="dxa"/>
            <w:tcBorders>
              <w:top w:val="single" w:sz="4" w:space="0" w:color="auto"/>
              <w:left w:val="single" w:sz="4" w:space="0" w:color="auto"/>
              <w:bottom w:val="single" w:sz="4" w:space="0" w:color="auto"/>
              <w:right w:val="single" w:sz="4" w:space="0" w:color="auto"/>
            </w:tcBorders>
            <w:hideMark/>
          </w:tcPr>
          <w:p w14:paraId="38041722"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1211250</w:t>
            </w:r>
          </w:p>
        </w:tc>
        <w:tc>
          <w:tcPr>
            <w:tcW w:w="992" w:type="dxa"/>
            <w:tcBorders>
              <w:top w:val="single" w:sz="4" w:space="0" w:color="auto"/>
              <w:left w:val="single" w:sz="4" w:space="0" w:color="auto"/>
              <w:bottom w:val="single" w:sz="4" w:space="0" w:color="auto"/>
              <w:right w:val="single" w:sz="4" w:space="0" w:color="auto"/>
            </w:tcBorders>
            <w:hideMark/>
          </w:tcPr>
          <w:p w14:paraId="0FF83D9C"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1211250</w:t>
            </w:r>
          </w:p>
        </w:tc>
        <w:tc>
          <w:tcPr>
            <w:tcW w:w="992" w:type="dxa"/>
            <w:tcBorders>
              <w:top w:val="single" w:sz="4" w:space="0" w:color="auto"/>
              <w:left w:val="single" w:sz="4" w:space="0" w:color="auto"/>
              <w:bottom w:val="single" w:sz="4" w:space="0" w:color="auto"/>
              <w:right w:val="single" w:sz="4" w:space="0" w:color="auto"/>
            </w:tcBorders>
            <w:hideMark/>
          </w:tcPr>
          <w:p w14:paraId="41603D5F"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1211250</w:t>
            </w:r>
          </w:p>
        </w:tc>
        <w:tc>
          <w:tcPr>
            <w:tcW w:w="993" w:type="dxa"/>
            <w:tcBorders>
              <w:top w:val="single" w:sz="4" w:space="0" w:color="auto"/>
              <w:left w:val="single" w:sz="4" w:space="0" w:color="auto"/>
              <w:bottom w:val="single" w:sz="4" w:space="0" w:color="auto"/>
              <w:right w:val="single" w:sz="4" w:space="0" w:color="auto"/>
            </w:tcBorders>
            <w:hideMark/>
          </w:tcPr>
          <w:p w14:paraId="241F4C17" w14:textId="77777777" w:rsidR="00D2773B" w:rsidRPr="00D2773B" w:rsidRDefault="00D2773B" w:rsidP="00D2773B">
            <w:pPr>
              <w:rPr>
                <w:rFonts w:ascii="Sakkal Majalla" w:hAnsi="Sakkal Majalla" w:cs="Sakkal Majalla"/>
                <w:b/>
                <w:bCs/>
                <w:sz w:val="24"/>
                <w:szCs w:val="24"/>
              </w:rPr>
            </w:pPr>
            <w:r w:rsidRPr="00D2773B">
              <w:rPr>
                <w:rFonts w:ascii="Sakkal Majalla" w:hAnsi="Sakkal Majalla" w:cs="Sakkal Majalla"/>
                <w:b/>
                <w:bCs/>
                <w:sz w:val="24"/>
                <w:szCs w:val="24"/>
                <w:rtl/>
                <w:lang w:bidi="ar-DZ"/>
              </w:rPr>
              <w:t>1211250</w:t>
            </w:r>
          </w:p>
        </w:tc>
        <w:tc>
          <w:tcPr>
            <w:tcW w:w="992" w:type="dxa"/>
            <w:tcBorders>
              <w:top w:val="single" w:sz="4" w:space="0" w:color="auto"/>
              <w:left w:val="single" w:sz="4" w:space="0" w:color="auto"/>
              <w:bottom w:val="single" w:sz="4" w:space="0" w:color="auto"/>
              <w:right w:val="single" w:sz="4" w:space="0" w:color="auto"/>
            </w:tcBorders>
            <w:hideMark/>
          </w:tcPr>
          <w:p w14:paraId="5FB6DB61" w14:textId="77777777" w:rsidR="00D2773B" w:rsidRPr="00D2773B" w:rsidRDefault="00D2773B" w:rsidP="00D2773B">
            <w:pPr>
              <w:bidi/>
              <w:jc w:val="both"/>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1021250</w:t>
            </w:r>
          </w:p>
        </w:tc>
        <w:tc>
          <w:tcPr>
            <w:tcW w:w="992" w:type="dxa"/>
            <w:tcBorders>
              <w:top w:val="single" w:sz="4" w:space="0" w:color="auto"/>
              <w:left w:val="single" w:sz="4" w:space="0" w:color="auto"/>
              <w:bottom w:val="single" w:sz="4" w:space="0" w:color="auto"/>
              <w:right w:val="single" w:sz="4" w:space="0" w:color="auto"/>
            </w:tcBorders>
            <w:hideMark/>
          </w:tcPr>
          <w:p w14:paraId="050B0DF4" w14:textId="77777777" w:rsidR="00D2773B" w:rsidRPr="00D2773B" w:rsidRDefault="00D2773B" w:rsidP="00D2773B">
            <w:pPr>
              <w:bidi/>
              <w:jc w:val="both"/>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1021250</w:t>
            </w:r>
          </w:p>
        </w:tc>
        <w:tc>
          <w:tcPr>
            <w:tcW w:w="993" w:type="dxa"/>
            <w:tcBorders>
              <w:top w:val="single" w:sz="4" w:space="0" w:color="auto"/>
              <w:left w:val="single" w:sz="4" w:space="0" w:color="auto"/>
              <w:bottom w:val="single" w:sz="4" w:space="0" w:color="auto"/>
              <w:right w:val="single" w:sz="4" w:space="0" w:color="auto"/>
            </w:tcBorders>
            <w:hideMark/>
          </w:tcPr>
          <w:p w14:paraId="14230AD5" w14:textId="77777777" w:rsidR="00D2773B" w:rsidRPr="00D2773B" w:rsidRDefault="00D2773B" w:rsidP="00D2773B">
            <w:pPr>
              <w:bidi/>
              <w:jc w:val="both"/>
              <w:rPr>
                <w:rFonts w:ascii="Sakkal Majalla" w:hAnsi="Sakkal Majalla" w:cs="Sakkal Majalla"/>
                <w:b/>
                <w:bCs/>
                <w:sz w:val="24"/>
                <w:szCs w:val="24"/>
                <w:lang w:bidi="ar-DZ"/>
              </w:rPr>
            </w:pPr>
            <w:r w:rsidRPr="00D2773B">
              <w:rPr>
                <w:rFonts w:ascii="Sakkal Majalla" w:hAnsi="Sakkal Majalla" w:cs="Sakkal Majalla"/>
                <w:b/>
                <w:bCs/>
                <w:sz w:val="24"/>
                <w:szCs w:val="24"/>
                <w:rtl/>
                <w:lang w:bidi="ar-DZ"/>
              </w:rPr>
              <w:t>1021250</w:t>
            </w:r>
          </w:p>
        </w:tc>
      </w:tr>
      <w:tr w:rsidR="00D2773B" w:rsidRPr="00D2773B" w14:paraId="36A8FCCF" w14:textId="77777777" w:rsidTr="00D2773B">
        <w:trPr>
          <w:trHeight w:val="929"/>
        </w:trPr>
        <w:tc>
          <w:tcPr>
            <w:tcW w:w="2406" w:type="dxa"/>
            <w:tcBorders>
              <w:top w:val="single" w:sz="4" w:space="0" w:color="auto"/>
              <w:left w:val="single" w:sz="4" w:space="0" w:color="auto"/>
              <w:bottom w:val="single" w:sz="4" w:space="0" w:color="auto"/>
              <w:right w:val="single" w:sz="4" w:space="0" w:color="auto"/>
            </w:tcBorders>
            <w:hideMark/>
          </w:tcPr>
          <w:p w14:paraId="3DE4216C" w14:textId="77777777" w:rsidR="00D2773B" w:rsidRPr="00D2773B" w:rsidRDefault="00D2773B" w:rsidP="00D2773B">
            <w:pPr>
              <w:bidi/>
              <w:rPr>
                <w:rFonts w:ascii="Sakkal Majalla" w:hAnsi="Sakkal Majalla" w:cs="Sakkal Majalla"/>
                <w:b/>
                <w:bCs/>
                <w:lang w:bidi="ar-DZ"/>
              </w:rPr>
            </w:pPr>
            <w:r w:rsidRPr="00D2773B">
              <w:rPr>
                <w:rFonts w:ascii="Sakkal Majalla" w:hAnsi="Sakkal Majalla" w:cs="Sakkal Majalla"/>
                <w:b/>
                <w:bCs/>
                <w:lang w:bidi="ar-DZ"/>
              </w:rPr>
              <w:t>IDA</w:t>
            </w:r>
            <w:r w:rsidRPr="00D2773B">
              <w:rPr>
                <w:rFonts w:ascii="Sakkal Majalla" w:hAnsi="Sakkal Majalla" w:cs="Sakkal Majalla"/>
                <w:b/>
                <w:bCs/>
                <w:rtl/>
                <w:lang w:bidi="ar-DZ"/>
              </w:rPr>
              <w:t xml:space="preserve"> ضريبة مؤجلة أصول (لأن الضريبة جبائيا أكبر من المحاسبي و ستسترجعه المؤسسة مستقبلا) = فرق مؤقت × 19%</w:t>
            </w:r>
          </w:p>
        </w:tc>
        <w:tc>
          <w:tcPr>
            <w:tcW w:w="993" w:type="dxa"/>
            <w:tcBorders>
              <w:top w:val="single" w:sz="4" w:space="0" w:color="auto"/>
              <w:left w:val="single" w:sz="4" w:space="0" w:color="auto"/>
              <w:bottom w:val="single" w:sz="4" w:space="0" w:color="auto"/>
              <w:right w:val="single" w:sz="4" w:space="0" w:color="auto"/>
            </w:tcBorders>
          </w:tcPr>
          <w:p w14:paraId="73E2F24A" w14:textId="77777777" w:rsidR="00D2773B" w:rsidRPr="00D2773B" w:rsidRDefault="00D2773B" w:rsidP="00D2773B">
            <w:pPr>
              <w:bidi/>
              <w:jc w:val="center"/>
              <w:rPr>
                <w:rFonts w:ascii="Sakkal Majalla" w:hAnsi="Sakkal Majalla" w:cs="Sakkal Majalla"/>
                <w:b/>
                <w:bCs/>
                <w:sz w:val="24"/>
                <w:szCs w:val="24"/>
                <w:lang w:bidi="ar-DZ"/>
              </w:rPr>
            </w:pPr>
          </w:p>
          <w:p w14:paraId="6475FAB7" w14:textId="77777777" w:rsidR="00D2773B" w:rsidRPr="00D2773B" w:rsidRDefault="00D2773B" w:rsidP="00D2773B">
            <w:pPr>
              <w:bidi/>
              <w:jc w:val="center"/>
              <w:rPr>
                <w:rFonts w:ascii="Sakkal Majalla" w:hAnsi="Sakkal Majalla" w:cs="Sakkal Majalla"/>
                <w:b/>
                <w:bCs/>
                <w:sz w:val="24"/>
                <w:szCs w:val="24"/>
                <w:rtl/>
                <w:lang w:bidi="ar-DZ"/>
              </w:rPr>
            </w:pPr>
            <w:r w:rsidRPr="00D2773B">
              <w:rPr>
                <w:rFonts w:ascii="Sakkal Majalla" w:hAnsi="Sakkal Majalla" w:cs="Sakkal Majalla"/>
                <w:b/>
                <w:bCs/>
                <w:sz w:val="24"/>
                <w:szCs w:val="24"/>
                <w:rtl/>
                <w:lang w:bidi="ar-DZ"/>
              </w:rPr>
              <w:t>71250</w:t>
            </w:r>
          </w:p>
        </w:tc>
        <w:tc>
          <w:tcPr>
            <w:tcW w:w="992" w:type="dxa"/>
            <w:tcBorders>
              <w:top w:val="single" w:sz="4" w:space="0" w:color="auto"/>
              <w:left w:val="single" w:sz="4" w:space="0" w:color="auto"/>
              <w:bottom w:val="single" w:sz="4" w:space="0" w:color="auto"/>
              <w:right w:val="single" w:sz="4" w:space="0" w:color="auto"/>
            </w:tcBorders>
          </w:tcPr>
          <w:p w14:paraId="1D2025CF" w14:textId="77777777" w:rsidR="00D2773B" w:rsidRPr="00D2773B" w:rsidRDefault="00D2773B" w:rsidP="00D2773B">
            <w:pPr>
              <w:bidi/>
              <w:jc w:val="center"/>
              <w:rPr>
                <w:rFonts w:ascii="Sakkal Majalla" w:hAnsi="Sakkal Majalla" w:cs="Sakkal Majalla"/>
                <w:b/>
                <w:bCs/>
                <w:sz w:val="24"/>
                <w:szCs w:val="24"/>
                <w:lang w:bidi="ar-DZ"/>
              </w:rPr>
            </w:pPr>
          </w:p>
          <w:p w14:paraId="75573C2E" w14:textId="77777777" w:rsidR="00D2773B" w:rsidRPr="00D2773B" w:rsidRDefault="00D2773B" w:rsidP="00D2773B">
            <w:pPr>
              <w:bidi/>
              <w:jc w:val="center"/>
              <w:rPr>
                <w:rFonts w:ascii="Sakkal Majalla" w:hAnsi="Sakkal Majalla" w:cs="Sakkal Majalla"/>
                <w:b/>
                <w:bCs/>
                <w:sz w:val="24"/>
                <w:szCs w:val="24"/>
                <w:rtl/>
                <w:lang w:bidi="ar-DZ"/>
              </w:rPr>
            </w:pPr>
            <w:r w:rsidRPr="00D2773B">
              <w:rPr>
                <w:rFonts w:ascii="Sakkal Majalla" w:hAnsi="Sakkal Majalla" w:cs="Sakkal Majalla"/>
                <w:b/>
                <w:bCs/>
                <w:sz w:val="24"/>
                <w:szCs w:val="24"/>
                <w:rtl/>
                <w:lang w:bidi="ar-DZ"/>
              </w:rPr>
              <w:t>71250</w:t>
            </w:r>
          </w:p>
          <w:p w14:paraId="2EACA394" w14:textId="77777777" w:rsidR="00D2773B" w:rsidRPr="00D2773B" w:rsidRDefault="00D2773B" w:rsidP="00D2773B">
            <w:pPr>
              <w:bidi/>
              <w:rPr>
                <w:rFonts w:ascii="Sakkal Majalla" w:hAnsi="Sakkal Majalla" w:cs="Sakkal Majalla"/>
                <w:b/>
                <w:bCs/>
                <w:sz w:val="24"/>
                <w:szCs w:val="24"/>
                <w:rtl/>
                <w:lang w:bidi="ar-DZ"/>
              </w:rPr>
            </w:pPr>
          </w:p>
        </w:tc>
        <w:tc>
          <w:tcPr>
            <w:tcW w:w="992" w:type="dxa"/>
            <w:tcBorders>
              <w:top w:val="single" w:sz="4" w:space="0" w:color="auto"/>
              <w:left w:val="single" w:sz="4" w:space="0" w:color="auto"/>
              <w:bottom w:val="single" w:sz="4" w:space="0" w:color="auto"/>
              <w:right w:val="single" w:sz="4" w:space="0" w:color="auto"/>
            </w:tcBorders>
          </w:tcPr>
          <w:p w14:paraId="300C29C7" w14:textId="77777777" w:rsidR="00D2773B" w:rsidRPr="00D2773B" w:rsidRDefault="00D2773B" w:rsidP="00D2773B">
            <w:pPr>
              <w:jc w:val="center"/>
              <w:rPr>
                <w:rFonts w:ascii="Sakkal Majalla" w:hAnsi="Sakkal Majalla" w:cs="Sakkal Majalla"/>
                <w:b/>
                <w:bCs/>
                <w:sz w:val="24"/>
                <w:szCs w:val="24"/>
                <w:lang w:bidi="ar-DZ"/>
              </w:rPr>
            </w:pPr>
          </w:p>
          <w:p w14:paraId="5DAB75EE" w14:textId="77777777" w:rsidR="00D2773B" w:rsidRPr="00D2773B" w:rsidRDefault="00D2773B" w:rsidP="00D2773B">
            <w:pPr>
              <w:jc w:val="center"/>
              <w:rPr>
                <w:rFonts w:ascii="Sakkal Majalla" w:hAnsi="Sakkal Majalla" w:cs="Sakkal Majalla"/>
                <w:b/>
                <w:bCs/>
                <w:sz w:val="24"/>
                <w:szCs w:val="24"/>
                <w:rtl/>
              </w:rPr>
            </w:pPr>
            <w:r w:rsidRPr="00D2773B">
              <w:rPr>
                <w:rFonts w:ascii="Sakkal Majalla" w:hAnsi="Sakkal Majalla" w:cs="Sakkal Majalla"/>
                <w:b/>
                <w:bCs/>
                <w:sz w:val="24"/>
                <w:szCs w:val="24"/>
                <w:rtl/>
                <w:lang w:bidi="ar-DZ"/>
              </w:rPr>
              <w:t>71250</w:t>
            </w:r>
          </w:p>
        </w:tc>
        <w:tc>
          <w:tcPr>
            <w:tcW w:w="992" w:type="dxa"/>
            <w:tcBorders>
              <w:top w:val="single" w:sz="4" w:space="0" w:color="auto"/>
              <w:left w:val="single" w:sz="4" w:space="0" w:color="auto"/>
              <w:bottom w:val="single" w:sz="4" w:space="0" w:color="auto"/>
              <w:right w:val="single" w:sz="4" w:space="0" w:color="auto"/>
            </w:tcBorders>
          </w:tcPr>
          <w:p w14:paraId="15D825F9" w14:textId="77777777" w:rsidR="00D2773B" w:rsidRPr="00D2773B" w:rsidRDefault="00D2773B" w:rsidP="00D2773B">
            <w:pPr>
              <w:jc w:val="center"/>
              <w:rPr>
                <w:rFonts w:ascii="Sakkal Majalla" w:hAnsi="Sakkal Majalla" w:cs="Sakkal Majalla"/>
                <w:b/>
                <w:bCs/>
                <w:sz w:val="24"/>
                <w:szCs w:val="24"/>
                <w:lang w:bidi="ar-DZ"/>
              </w:rPr>
            </w:pPr>
          </w:p>
          <w:p w14:paraId="20357443" w14:textId="77777777" w:rsidR="00D2773B" w:rsidRPr="00D2773B" w:rsidRDefault="00D2773B" w:rsidP="00D2773B">
            <w:pPr>
              <w:jc w:val="center"/>
              <w:rPr>
                <w:rFonts w:ascii="Sakkal Majalla" w:hAnsi="Sakkal Majalla" w:cs="Sakkal Majalla"/>
                <w:b/>
                <w:bCs/>
                <w:sz w:val="24"/>
                <w:szCs w:val="24"/>
                <w:rtl/>
              </w:rPr>
            </w:pPr>
            <w:r w:rsidRPr="00D2773B">
              <w:rPr>
                <w:rFonts w:ascii="Sakkal Majalla" w:hAnsi="Sakkal Majalla" w:cs="Sakkal Majalla"/>
                <w:b/>
                <w:bCs/>
                <w:sz w:val="24"/>
                <w:szCs w:val="24"/>
                <w:rtl/>
                <w:lang w:bidi="ar-DZ"/>
              </w:rPr>
              <w:t>71250</w:t>
            </w:r>
          </w:p>
        </w:tc>
        <w:tc>
          <w:tcPr>
            <w:tcW w:w="993" w:type="dxa"/>
            <w:tcBorders>
              <w:top w:val="single" w:sz="4" w:space="0" w:color="auto"/>
              <w:left w:val="single" w:sz="4" w:space="0" w:color="auto"/>
              <w:bottom w:val="single" w:sz="4" w:space="0" w:color="auto"/>
              <w:right w:val="single" w:sz="4" w:space="0" w:color="auto"/>
            </w:tcBorders>
          </w:tcPr>
          <w:p w14:paraId="3DB9E7A9" w14:textId="77777777" w:rsidR="00D2773B" w:rsidRPr="00D2773B" w:rsidRDefault="00D2773B" w:rsidP="00D2773B">
            <w:pPr>
              <w:jc w:val="center"/>
              <w:rPr>
                <w:rFonts w:ascii="Sakkal Majalla" w:hAnsi="Sakkal Majalla" w:cs="Sakkal Majalla"/>
                <w:b/>
                <w:bCs/>
                <w:sz w:val="24"/>
                <w:szCs w:val="24"/>
                <w:lang w:bidi="ar-DZ"/>
              </w:rPr>
            </w:pPr>
          </w:p>
          <w:p w14:paraId="1FF91683" w14:textId="77777777" w:rsidR="00D2773B" w:rsidRPr="00D2773B" w:rsidRDefault="00D2773B" w:rsidP="00D2773B">
            <w:pPr>
              <w:jc w:val="center"/>
              <w:rPr>
                <w:rFonts w:ascii="Sakkal Majalla" w:hAnsi="Sakkal Majalla" w:cs="Sakkal Majalla"/>
                <w:b/>
                <w:bCs/>
                <w:sz w:val="24"/>
                <w:szCs w:val="24"/>
                <w:rtl/>
              </w:rPr>
            </w:pPr>
            <w:r w:rsidRPr="00D2773B">
              <w:rPr>
                <w:rFonts w:ascii="Sakkal Majalla" w:hAnsi="Sakkal Majalla" w:cs="Sakkal Majalla"/>
                <w:b/>
                <w:bCs/>
                <w:sz w:val="24"/>
                <w:szCs w:val="24"/>
                <w:rtl/>
                <w:lang w:bidi="ar-DZ"/>
              </w:rPr>
              <w:t>71250</w:t>
            </w:r>
          </w:p>
        </w:tc>
        <w:tc>
          <w:tcPr>
            <w:tcW w:w="992" w:type="dxa"/>
            <w:tcBorders>
              <w:top w:val="single" w:sz="4" w:space="0" w:color="auto"/>
              <w:left w:val="single" w:sz="4" w:space="0" w:color="auto"/>
              <w:bottom w:val="single" w:sz="4" w:space="0" w:color="auto"/>
              <w:right w:val="single" w:sz="4" w:space="0" w:color="auto"/>
            </w:tcBorders>
          </w:tcPr>
          <w:p w14:paraId="31E16A72" w14:textId="77777777" w:rsidR="00D2773B" w:rsidRPr="00D2773B" w:rsidRDefault="00D2773B" w:rsidP="00D2773B">
            <w:pPr>
              <w:tabs>
                <w:tab w:val="left" w:pos="546"/>
              </w:tabs>
              <w:bidi/>
              <w:jc w:val="center"/>
              <w:rPr>
                <w:rFonts w:ascii="Sakkal Majalla" w:hAnsi="Sakkal Majalla" w:cs="Sakkal Majalla"/>
                <w:b/>
                <w:bCs/>
                <w:sz w:val="24"/>
                <w:szCs w:val="24"/>
                <w:lang w:bidi="ar-DZ"/>
              </w:rPr>
            </w:pPr>
          </w:p>
          <w:p w14:paraId="2FBD5C80" w14:textId="77777777" w:rsidR="00D2773B" w:rsidRPr="00D2773B" w:rsidRDefault="00D2773B" w:rsidP="00D2773B">
            <w:pPr>
              <w:bidi/>
              <w:rPr>
                <w:rFonts w:ascii="Sakkal Majalla" w:hAnsi="Sakkal Majalla" w:cs="Sakkal Majalla"/>
                <w:b/>
                <w:bCs/>
                <w:sz w:val="24"/>
                <w:szCs w:val="24"/>
                <w:rtl/>
                <w:lang w:bidi="ar-DZ"/>
              </w:rPr>
            </w:pPr>
            <w:r w:rsidRPr="00D2773B">
              <w:rPr>
                <w:rFonts w:ascii="Sakkal Majalla" w:hAnsi="Sakkal Majalla" w:cs="Sakkal Majalla"/>
                <w:b/>
                <w:bCs/>
                <w:sz w:val="24"/>
                <w:szCs w:val="24"/>
                <w:rtl/>
                <w:lang w:bidi="ar-DZ"/>
              </w:rPr>
              <w:t>118750-</w:t>
            </w:r>
          </w:p>
          <w:p w14:paraId="0E92601D" w14:textId="77777777" w:rsidR="00D2773B" w:rsidRPr="00D2773B" w:rsidRDefault="00D2773B" w:rsidP="00D2773B">
            <w:pPr>
              <w:bidi/>
              <w:rPr>
                <w:rFonts w:ascii="Sakkal Majalla" w:hAnsi="Sakkal Majalla" w:cs="Sakkal Majalla"/>
                <w:b/>
                <w:bCs/>
                <w:sz w:val="24"/>
                <w:szCs w:val="24"/>
                <w:rtl/>
                <w:lang w:bidi="ar-DZ"/>
              </w:rPr>
            </w:pPr>
          </w:p>
        </w:tc>
        <w:tc>
          <w:tcPr>
            <w:tcW w:w="992" w:type="dxa"/>
            <w:tcBorders>
              <w:top w:val="single" w:sz="4" w:space="0" w:color="auto"/>
              <w:left w:val="single" w:sz="4" w:space="0" w:color="auto"/>
              <w:bottom w:val="single" w:sz="4" w:space="0" w:color="auto"/>
              <w:right w:val="single" w:sz="4" w:space="0" w:color="auto"/>
            </w:tcBorders>
          </w:tcPr>
          <w:p w14:paraId="207DE233" w14:textId="77777777" w:rsidR="00D2773B" w:rsidRPr="00D2773B" w:rsidRDefault="00D2773B" w:rsidP="00D2773B">
            <w:pPr>
              <w:bidi/>
              <w:jc w:val="center"/>
              <w:rPr>
                <w:rFonts w:ascii="Sakkal Majalla" w:hAnsi="Sakkal Majalla" w:cs="Sakkal Majalla"/>
                <w:b/>
                <w:bCs/>
                <w:sz w:val="24"/>
                <w:szCs w:val="24"/>
                <w:lang w:bidi="ar-DZ"/>
              </w:rPr>
            </w:pPr>
          </w:p>
          <w:p w14:paraId="185B71B5" w14:textId="77777777" w:rsidR="00D2773B" w:rsidRPr="00D2773B" w:rsidRDefault="00D2773B" w:rsidP="00D2773B">
            <w:pPr>
              <w:bidi/>
              <w:jc w:val="center"/>
              <w:rPr>
                <w:rFonts w:ascii="Sakkal Majalla" w:hAnsi="Sakkal Majalla" w:cs="Sakkal Majalla"/>
                <w:b/>
                <w:bCs/>
                <w:sz w:val="24"/>
                <w:szCs w:val="24"/>
                <w:rtl/>
                <w:lang w:bidi="ar-DZ"/>
              </w:rPr>
            </w:pPr>
            <w:r w:rsidRPr="00D2773B">
              <w:rPr>
                <w:rFonts w:ascii="Sakkal Majalla" w:hAnsi="Sakkal Majalla" w:cs="Sakkal Majalla"/>
                <w:b/>
                <w:bCs/>
                <w:sz w:val="24"/>
                <w:szCs w:val="24"/>
                <w:rtl/>
                <w:lang w:bidi="ar-DZ"/>
              </w:rPr>
              <w:t>118750-</w:t>
            </w:r>
          </w:p>
        </w:tc>
        <w:tc>
          <w:tcPr>
            <w:tcW w:w="993" w:type="dxa"/>
            <w:tcBorders>
              <w:top w:val="single" w:sz="4" w:space="0" w:color="auto"/>
              <w:left w:val="single" w:sz="4" w:space="0" w:color="auto"/>
              <w:bottom w:val="single" w:sz="4" w:space="0" w:color="auto"/>
              <w:right w:val="single" w:sz="4" w:space="0" w:color="auto"/>
            </w:tcBorders>
          </w:tcPr>
          <w:p w14:paraId="0725E28E" w14:textId="77777777" w:rsidR="00D2773B" w:rsidRPr="00D2773B" w:rsidRDefault="00D2773B" w:rsidP="00D2773B">
            <w:pPr>
              <w:bidi/>
              <w:jc w:val="center"/>
              <w:rPr>
                <w:rFonts w:ascii="Sakkal Majalla" w:hAnsi="Sakkal Majalla" w:cs="Sakkal Majalla"/>
                <w:b/>
                <w:bCs/>
                <w:sz w:val="24"/>
                <w:szCs w:val="24"/>
                <w:lang w:bidi="ar-DZ"/>
              </w:rPr>
            </w:pPr>
          </w:p>
          <w:p w14:paraId="53712518" w14:textId="77777777" w:rsidR="00D2773B" w:rsidRPr="00D2773B" w:rsidRDefault="00D2773B" w:rsidP="00D2773B">
            <w:pPr>
              <w:bidi/>
              <w:jc w:val="center"/>
              <w:rPr>
                <w:rFonts w:ascii="Sakkal Majalla" w:hAnsi="Sakkal Majalla" w:cs="Sakkal Majalla"/>
                <w:b/>
                <w:bCs/>
                <w:sz w:val="24"/>
                <w:szCs w:val="24"/>
                <w:rtl/>
                <w:lang w:bidi="ar-DZ"/>
              </w:rPr>
            </w:pPr>
            <w:r w:rsidRPr="00D2773B">
              <w:rPr>
                <w:rFonts w:ascii="Sakkal Majalla" w:hAnsi="Sakkal Majalla" w:cs="Sakkal Majalla"/>
                <w:b/>
                <w:bCs/>
                <w:sz w:val="24"/>
                <w:szCs w:val="24"/>
                <w:rtl/>
                <w:lang w:bidi="ar-DZ"/>
              </w:rPr>
              <w:t>118750-</w:t>
            </w:r>
          </w:p>
        </w:tc>
      </w:tr>
      <w:tr w:rsidR="00D2773B" w:rsidRPr="00D2773B" w14:paraId="5D9EBD5C" w14:textId="77777777" w:rsidTr="00D2773B">
        <w:trPr>
          <w:trHeight w:val="890"/>
        </w:trPr>
        <w:tc>
          <w:tcPr>
            <w:tcW w:w="2406" w:type="dxa"/>
            <w:tcBorders>
              <w:top w:val="single" w:sz="4" w:space="0" w:color="auto"/>
              <w:left w:val="single" w:sz="4" w:space="0" w:color="auto"/>
              <w:bottom w:val="single" w:sz="4" w:space="0" w:color="auto"/>
              <w:right w:val="single" w:sz="4" w:space="0" w:color="auto"/>
            </w:tcBorders>
            <w:hideMark/>
          </w:tcPr>
          <w:p w14:paraId="0BF76B0B" w14:textId="77777777" w:rsidR="00D2773B" w:rsidRPr="00D2773B" w:rsidRDefault="00D2773B" w:rsidP="00D2773B">
            <w:pPr>
              <w:bidi/>
              <w:rPr>
                <w:rFonts w:ascii="Sakkal Majalla" w:hAnsi="Sakkal Majalla" w:cs="Sakkal Majalla"/>
                <w:b/>
                <w:bCs/>
                <w:lang w:bidi="ar-DZ"/>
              </w:rPr>
            </w:pPr>
            <w:r w:rsidRPr="00D2773B">
              <w:rPr>
                <w:rFonts w:ascii="Sakkal Majalla" w:hAnsi="Sakkal Majalla" w:cs="Sakkal Majalla"/>
                <w:b/>
                <w:bCs/>
                <w:rtl/>
                <w:lang w:bidi="ar-DZ"/>
              </w:rPr>
              <w:lastRenderedPageBreak/>
              <w:t>نتيجة الأنشطة العادية الصافية "المحاسبية" = النتيجة الجبائية – الفرق المؤقت –</w:t>
            </w:r>
            <w:r w:rsidRPr="00D2773B">
              <w:rPr>
                <w:rFonts w:ascii="Sakkal Majalla" w:hAnsi="Sakkal Majalla" w:cs="Sakkal Majalla"/>
                <w:b/>
                <w:bCs/>
                <w:lang w:bidi="ar-DZ"/>
              </w:rPr>
              <w:t xml:space="preserve"> IBS </w:t>
            </w:r>
            <w:r w:rsidRPr="00D2773B">
              <w:rPr>
                <w:rFonts w:ascii="Sakkal Majalla" w:hAnsi="Sakkal Majalla" w:cs="Sakkal Majalla"/>
                <w:b/>
                <w:bCs/>
                <w:rtl/>
                <w:lang w:bidi="ar-DZ"/>
              </w:rPr>
              <w:t xml:space="preserve"> + </w:t>
            </w:r>
            <w:r w:rsidRPr="00D2773B">
              <w:rPr>
                <w:rFonts w:ascii="Sakkal Majalla" w:hAnsi="Sakkal Majalla" w:cs="Sakkal Majalla"/>
                <w:b/>
                <w:bCs/>
                <w:lang w:bidi="ar-DZ"/>
              </w:rPr>
              <w:t>IDA</w:t>
            </w:r>
          </w:p>
        </w:tc>
        <w:tc>
          <w:tcPr>
            <w:tcW w:w="993" w:type="dxa"/>
            <w:tcBorders>
              <w:top w:val="single" w:sz="4" w:space="0" w:color="auto"/>
              <w:left w:val="single" w:sz="4" w:space="0" w:color="auto"/>
              <w:bottom w:val="single" w:sz="4" w:space="0" w:color="auto"/>
              <w:right w:val="single" w:sz="4" w:space="0" w:color="auto"/>
            </w:tcBorders>
          </w:tcPr>
          <w:p w14:paraId="2DD2304E" w14:textId="77777777" w:rsidR="00D2773B" w:rsidRPr="00D2773B" w:rsidRDefault="00D2773B" w:rsidP="00D2773B">
            <w:pPr>
              <w:tabs>
                <w:tab w:val="left" w:pos="601"/>
              </w:tabs>
              <w:bidi/>
              <w:jc w:val="center"/>
              <w:rPr>
                <w:rFonts w:ascii="Sakkal Majalla" w:hAnsi="Sakkal Majalla" w:cs="Sakkal Majalla"/>
                <w:b/>
                <w:bCs/>
                <w:sz w:val="24"/>
                <w:szCs w:val="24"/>
                <w:lang w:bidi="ar-DZ"/>
              </w:rPr>
            </w:pPr>
          </w:p>
          <w:p w14:paraId="7393F9B9" w14:textId="77777777" w:rsidR="00D2773B" w:rsidRPr="00D2773B" w:rsidRDefault="00D2773B" w:rsidP="00D2773B">
            <w:pPr>
              <w:tabs>
                <w:tab w:val="left" w:pos="601"/>
              </w:tabs>
              <w:bidi/>
              <w:jc w:val="center"/>
              <w:rPr>
                <w:rFonts w:ascii="Sakkal Majalla" w:hAnsi="Sakkal Majalla" w:cs="Sakkal Majalla"/>
                <w:b/>
                <w:bCs/>
                <w:sz w:val="24"/>
                <w:szCs w:val="24"/>
                <w:rtl/>
                <w:lang w:bidi="ar-DZ"/>
              </w:rPr>
            </w:pPr>
            <w:r w:rsidRPr="00D2773B">
              <w:rPr>
                <w:rFonts w:ascii="Sakkal Majalla" w:hAnsi="Sakkal Majalla" w:cs="Sakkal Majalla"/>
                <w:b/>
                <w:bCs/>
                <w:sz w:val="24"/>
                <w:szCs w:val="24"/>
                <w:lang w:bidi="ar-DZ"/>
              </w:rPr>
              <w:t>4860000</w:t>
            </w:r>
          </w:p>
          <w:p w14:paraId="0EE022CC" w14:textId="77777777" w:rsidR="00D2773B" w:rsidRPr="00D2773B" w:rsidRDefault="00D2773B" w:rsidP="00D2773B">
            <w:pPr>
              <w:tabs>
                <w:tab w:val="left" w:pos="601"/>
              </w:tabs>
              <w:bidi/>
              <w:jc w:val="center"/>
              <w:rPr>
                <w:rFonts w:ascii="Sakkal Majalla" w:hAnsi="Sakkal Majalla" w:cs="Sakkal Majalla"/>
                <w:b/>
                <w:bCs/>
                <w:sz w:val="24"/>
                <w:szCs w:val="24"/>
                <w:lang w:bidi="ar-DZ"/>
              </w:rPr>
            </w:pPr>
          </w:p>
          <w:p w14:paraId="47A3B7DD" w14:textId="77777777" w:rsidR="00D2773B" w:rsidRPr="00D2773B" w:rsidRDefault="00D2773B" w:rsidP="00D2773B">
            <w:pPr>
              <w:tabs>
                <w:tab w:val="left" w:pos="601"/>
              </w:tabs>
              <w:bidi/>
              <w:jc w:val="center"/>
              <w:rPr>
                <w:rFonts w:ascii="Sakkal Majalla" w:hAnsi="Sakkal Majalla" w:cs="Sakkal Majalla"/>
                <w:b/>
                <w:bCs/>
                <w:sz w:val="24"/>
                <w:szCs w:val="24"/>
                <w:lang w:bidi="ar-DZ"/>
              </w:rPr>
            </w:pPr>
          </w:p>
        </w:tc>
        <w:tc>
          <w:tcPr>
            <w:tcW w:w="992" w:type="dxa"/>
            <w:tcBorders>
              <w:top w:val="single" w:sz="4" w:space="0" w:color="auto"/>
              <w:left w:val="single" w:sz="4" w:space="0" w:color="auto"/>
              <w:bottom w:val="single" w:sz="4" w:space="0" w:color="auto"/>
              <w:right w:val="single" w:sz="4" w:space="0" w:color="auto"/>
            </w:tcBorders>
          </w:tcPr>
          <w:p w14:paraId="6ED16543" w14:textId="77777777" w:rsidR="00D2773B" w:rsidRPr="00D2773B" w:rsidRDefault="00D2773B" w:rsidP="00D2773B">
            <w:pPr>
              <w:jc w:val="center"/>
              <w:rPr>
                <w:rFonts w:ascii="Sakkal Majalla" w:hAnsi="Sakkal Majalla" w:cs="Sakkal Majalla"/>
                <w:b/>
                <w:bCs/>
                <w:sz w:val="24"/>
                <w:szCs w:val="24"/>
                <w:lang w:bidi="ar-DZ"/>
              </w:rPr>
            </w:pPr>
          </w:p>
          <w:p w14:paraId="72269C38" w14:textId="77777777" w:rsidR="00D2773B" w:rsidRPr="00D2773B" w:rsidRDefault="00D2773B" w:rsidP="00D2773B">
            <w:pPr>
              <w:jc w:val="center"/>
              <w:rPr>
                <w:rFonts w:ascii="Sakkal Majalla" w:hAnsi="Sakkal Majalla" w:cs="Sakkal Majalla"/>
                <w:b/>
                <w:bCs/>
                <w:sz w:val="24"/>
                <w:szCs w:val="24"/>
                <w:rtl/>
              </w:rPr>
            </w:pPr>
            <w:r w:rsidRPr="00D2773B">
              <w:rPr>
                <w:rFonts w:ascii="Sakkal Majalla" w:hAnsi="Sakkal Majalla" w:cs="Sakkal Majalla"/>
                <w:b/>
                <w:bCs/>
                <w:sz w:val="24"/>
                <w:szCs w:val="24"/>
                <w:lang w:bidi="ar-DZ"/>
              </w:rPr>
              <w:t>4860000</w:t>
            </w:r>
          </w:p>
        </w:tc>
        <w:tc>
          <w:tcPr>
            <w:tcW w:w="992" w:type="dxa"/>
            <w:tcBorders>
              <w:top w:val="single" w:sz="4" w:space="0" w:color="auto"/>
              <w:left w:val="single" w:sz="4" w:space="0" w:color="auto"/>
              <w:bottom w:val="single" w:sz="4" w:space="0" w:color="auto"/>
              <w:right w:val="single" w:sz="4" w:space="0" w:color="auto"/>
            </w:tcBorders>
          </w:tcPr>
          <w:p w14:paraId="4E440B4D" w14:textId="77777777" w:rsidR="00D2773B" w:rsidRPr="00D2773B" w:rsidRDefault="00D2773B" w:rsidP="00D2773B">
            <w:pPr>
              <w:jc w:val="center"/>
              <w:rPr>
                <w:rFonts w:ascii="Sakkal Majalla" w:hAnsi="Sakkal Majalla" w:cs="Sakkal Majalla"/>
                <w:b/>
                <w:bCs/>
                <w:sz w:val="24"/>
                <w:szCs w:val="24"/>
                <w:lang w:bidi="ar-DZ"/>
              </w:rPr>
            </w:pPr>
          </w:p>
          <w:p w14:paraId="237265A9" w14:textId="77777777" w:rsidR="00D2773B" w:rsidRPr="00D2773B" w:rsidRDefault="00D2773B" w:rsidP="00D2773B">
            <w:pPr>
              <w:jc w:val="center"/>
              <w:rPr>
                <w:rFonts w:ascii="Sakkal Majalla" w:hAnsi="Sakkal Majalla" w:cs="Sakkal Majalla"/>
                <w:b/>
                <w:bCs/>
                <w:sz w:val="24"/>
                <w:szCs w:val="24"/>
                <w:rtl/>
              </w:rPr>
            </w:pPr>
            <w:r w:rsidRPr="00D2773B">
              <w:rPr>
                <w:rFonts w:ascii="Sakkal Majalla" w:hAnsi="Sakkal Majalla" w:cs="Sakkal Majalla"/>
                <w:b/>
                <w:bCs/>
                <w:sz w:val="24"/>
                <w:szCs w:val="24"/>
                <w:lang w:bidi="ar-DZ"/>
              </w:rPr>
              <w:t>4860000</w:t>
            </w:r>
          </w:p>
        </w:tc>
        <w:tc>
          <w:tcPr>
            <w:tcW w:w="992" w:type="dxa"/>
            <w:tcBorders>
              <w:top w:val="single" w:sz="4" w:space="0" w:color="auto"/>
              <w:left w:val="single" w:sz="4" w:space="0" w:color="auto"/>
              <w:bottom w:val="single" w:sz="4" w:space="0" w:color="auto"/>
              <w:right w:val="single" w:sz="4" w:space="0" w:color="auto"/>
            </w:tcBorders>
          </w:tcPr>
          <w:p w14:paraId="76B2D251" w14:textId="77777777" w:rsidR="00D2773B" w:rsidRPr="00D2773B" w:rsidRDefault="00D2773B" w:rsidP="00D2773B">
            <w:pPr>
              <w:jc w:val="center"/>
              <w:rPr>
                <w:rFonts w:ascii="Sakkal Majalla" w:hAnsi="Sakkal Majalla" w:cs="Sakkal Majalla"/>
                <w:b/>
                <w:bCs/>
                <w:sz w:val="24"/>
                <w:szCs w:val="24"/>
                <w:lang w:bidi="ar-DZ"/>
              </w:rPr>
            </w:pPr>
          </w:p>
          <w:p w14:paraId="453B6A08" w14:textId="77777777" w:rsidR="00D2773B" w:rsidRPr="00D2773B" w:rsidRDefault="00D2773B" w:rsidP="00D2773B">
            <w:pPr>
              <w:jc w:val="center"/>
              <w:rPr>
                <w:rFonts w:ascii="Sakkal Majalla" w:hAnsi="Sakkal Majalla" w:cs="Sakkal Majalla"/>
                <w:b/>
                <w:bCs/>
                <w:sz w:val="24"/>
                <w:szCs w:val="24"/>
                <w:rtl/>
              </w:rPr>
            </w:pPr>
            <w:r w:rsidRPr="00D2773B">
              <w:rPr>
                <w:rFonts w:ascii="Sakkal Majalla" w:hAnsi="Sakkal Majalla" w:cs="Sakkal Majalla"/>
                <w:b/>
                <w:bCs/>
                <w:sz w:val="24"/>
                <w:szCs w:val="24"/>
                <w:lang w:bidi="ar-DZ"/>
              </w:rPr>
              <w:t>4860000</w:t>
            </w:r>
          </w:p>
        </w:tc>
        <w:tc>
          <w:tcPr>
            <w:tcW w:w="993" w:type="dxa"/>
            <w:tcBorders>
              <w:top w:val="single" w:sz="4" w:space="0" w:color="auto"/>
              <w:left w:val="single" w:sz="4" w:space="0" w:color="auto"/>
              <w:bottom w:val="single" w:sz="4" w:space="0" w:color="auto"/>
              <w:right w:val="single" w:sz="4" w:space="0" w:color="auto"/>
            </w:tcBorders>
          </w:tcPr>
          <w:p w14:paraId="135F9172" w14:textId="77777777" w:rsidR="00D2773B" w:rsidRPr="00D2773B" w:rsidRDefault="00D2773B" w:rsidP="00D2773B">
            <w:pPr>
              <w:jc w:val="center"/>
              <w:rPr>
                <w:rFonts w:ascii="Sakkal Majalla" w:hAnsi="Sakkal Majalla" w:cs="Sakkal Majalla"/>
                <w:b/>
                <w:bCs/>
                <w:sz w:val="24"/>
                <w:szCs w:val="24"/>
                <w:lang w:bidi="ar-DZ"/>
              </w:rPr>
            </w:pPr>
          </w:p>
          <w:p w14:paraId="545B8267" w14:textId="77777777" w:rsidR="00D2773B" w:rsidRPr="00D2773B" w:rsidRDefault="00D2773B" w:rsidP="00D2773B">
            <w:pPr>
              <w:jc w:val="center"/>
              <w:rPr>
                <w:rFonts w:ascii="Sakkal Majalla" w:hAnsi="Sakkal Majalla" w:cs="Sakkal Majalla"/>
                <w:b/>
                <w:bCs/>
                <w:sz w:val="24"/>
                <w:szCs w:val="24"/>
                <w:rtl/>
              </w:rPr>
            </w:pPr>
            <w:r w:rsidRPr="00D2773B">
              <w:rPr>
                <w:rFonts w:ascii="Sakkal Majalla" w:hAnsi="Sakkal Majalla" w:cs="Sakkal Majalla"/>
                <w:b/>
                <w:bCs/>
                <w:sz w:val="24"/>
                <w:szCs w:val="24"/>
                <w:lang w:bidi="ar-DZ"/>
              </w:rPr>
              <w:t>4860000</w:t>
            </w:r>
          </w:p>
        </w:tc>
        <w:tc>
          <w:tcPr>
            <w:tcW w:w="992" w:type="dxa"/>
            <w:tcBorders>
              <w:top w:val="single" w:sz="4" w:space="0" w:color="auto"/>
              <w:left w:val="single" w:sz="4" w:space="0" w:color="auto"/>
              <w:bottom w:val="single" w:sz="4" w:space="0" w:color="auto"/>
              <w:right w:val="single" w:sz="4" w:space="0" w:color="auto"/>
            </w:tcBorders>
          </w:tcPr>
          <w:p w14:paraId="55A687E7" w14:textId="77777777" w:rsidR="00D2773B" w:rsidRPr="00D2773B" w:rsidRDefault="00D2773B" w:rsidP="00D2773B">
            <w:pPr>
              <w:bidi/>
              <w:jc w:val="center"/>
              <w:rPr>
                <w:rFonts w:ascii="Sakkal Majalla" w:hAnsi="Sakkal Majalla" w:cs="Sakkal Majalla"/>
                <w:b/>
                <w:bCs/>
                <w:sz w:val="24"/>
                <w:szCs w:val="24"/>
                <w:lang w:bidi="ar-DZ"/>
              </w:rPr>
            </w:pPr>
          </w:p>
          <w:p w14:paraId="70B884A1" w14:textId="77777777" w:rsidR="00D2773B" w:rsidRPr="00D2773B" w:rsidRDefault="00D2773B" w:rsidP="00D2773B">
            <w:pPr>
              <w:bidi/>
              <w:jc w:val="center"/>
              <w:rPr>
                <w:rFonts w:ascii="Sakkal Majalla" w:hAnsi="Sakkal Majalla" w:cs="Sakkal Majalla"/>
                <w:b/>
                <w:bCs/>
                <w:sz w:val="24"/>
                <w:szCs w:val="24"/>
                <w:rtl/>
                <w:lang w:bidi="ar-DZ"/>
              </w:rPr>
            </w:pPr>
            <w:r w:rsidRPr="00D2773B">
              <w:rPr>
                <w:rFonts w:ascii="Sakkal Majalla" w:hAnsi="Sakkal Majalla" w:cs="Sakkal Majalla"/>
                <w:b/>
                <w:bCs/>
                <w:sz w:val="24"/>
                <w:szCs w:val="24"/>
                <w:lang w:bidi="ar-DZ"/>
              </w:rPr>
              <w:t>4860000</w:t>
            </w:r>
          </w:p>
        </w:tc>
        <w:tc>
          <w:tcPr>
            <w:tcW w:w="992" w:type="dxa"/>
            <w:tcBorders>
              <w:top w:val="single" w:sz="4" w:space="0" w:color="auto"/>
              <w:left w:val="single" w:sz="4" w:space="0" w:color="auto"/>
              <w:bottom w:val="single" w:sz="4" w:space="0" w:color="auto"/>
              <w:right w:val="single" w:sz="4" w:space="0" w:color="auto"/>
            </w:tcBorders>
          </w:tcPr>
          <w:p w14:paraId="71C4FAEA" w14:textId="77777777" w:rsidR="00D2773B" w:rsidRPr="00D2773B" w:rsidRDefault="00D2773B" w:rsidP="00D2773B">
            <w:pPr>
              <w:bidi/>
              <w:jc w:val="center"/>
              <w:rPr>
                <w:rFonts w:ascii="Sakkal Majalla" w:hAnsi="Sakkal Majalla" w:cs="Sakkal Majalla"/>
                <w:b/>
                <w:bCs/>
                <w:sz w:val="24"/>
                <w:szCs w:val="24"/>
                <w:lang w:bidi="ar-DZ"/>
              </w:rPr>
            </w:pPr>
          </w:p>
          <w:p w14:paraId="2CDAC88A" w14:textId="77777777" w:rsidR="00D2773B" w:rsidRPr="00D2773B" w:rsidRDefault="00D2773B" w:rsidP="00D2773B">
            <w:pPr>
              <w:bidi/>
              <w:jc w:val="center"/>
              <w:rPr>
                <w:rFonts w:ascii="Sakkal Majalla" w:hAnsi="Sakkal Majalla" w:cs="Sakkal Majalla"/>
                <w:b/>
                <w:bCs/>
                <w:sz w:val="24"/>
                <w:szCs w:val="24"/>
                <w:rtl/>
                <w:lang w:bidi="ar-DZ"/>
              </w:rPr>
            </w:pPr>
            <w:r w:rsidRPr="00D2773B">
              <w:rPr>
                <w:rFonts w:ascii="Sakkal Majalla" w:hAnsi="Sakkal Majalla" w:cs="Sakkal Majalla"/>
                <w:b/>
                <w:bCs/>
                <w:sz w:val="24"/>
                <w:szCs w:val="24"/>
                <w:lang w:bidi="ar-DZ"/>
              </w:rPr>
              <w:t>4860000</w:t>
            </w:r>
          </w:p>
        </w:tc>
        <w:tc>
          <w:tcPr>
            <w:tcW w:w="993" w:type="dxa"/>
            <w:tcBorders>
              <w:top w:val="single" w:sz="4" w:space="0" w:color="auto"/>
              <w:left w:val="single" w:sz="4" w:space="0" w:color="auto"/>
              <w:bottom w:val="single" w:sz="4" w:space="0" w:color="auto"/>
              <w:right w:val="single" w:sz="4" w:space="0" w:color="auto"/>
            </w:tcBorders>
          </w:tcPr>
          <w:p w14:paraId="604C0E67" w14:textId="77777777" w:rsidR="00D2773B" w:rsidRPr="00D2773B" w:rsidRDefault="00D2773B" w:rsidP="00D2773B">
            <w:pPr>
              <w:bidi/>
              <w:jc w:val="center"/>
              <w:rPr>
                <w:rFonts w:ascii="Sakkal Majalla" w:hAnsi="Sakkal Majalla" w:cs="Sakkal Majalla"/>
                <w:b/>
                <w:bCs/>
                <w:sz w:val="24"/>
                <w:szCs w:val="24"/>
                <w:lang w:bidi="ar-DZ"/>
              </w:rPr>
            </w:pPr>
          </w:p>
          <w:p w14:paraId="60D16F11" w14:textId="77777777" w:rsidR="00D2773B" w:rsidRPr="00D2773B" w:rsidRDefault="00D2773B" w:rsidP="00D2773B">
            <w:pPr>
              <w:bidi/>
              <w:jc w:val="center"/>
              <w:rPr>
                <w:rFonts w:ascii="Sakkal Majalla" w:hAnsi="Sakkal Majalla" w:cs="Sakkal Majalla"/>
                <w:b/>
                <w:bCs/>
                <w:sz w:val="24"/>
                <w:szCs w:val="24"/>
                <w:rtl/>
                <w:lang w:bidi="ar-DZ"/>
              </w:rPr>
            </w:pPr>
            <w:r w:rsidRPr="00D2773B">
              <w:rPr>
                <w:rFonts w:ascii="Sakkal Majalla" w:hAnsi="Sakkal Majalla" w:cs="Sakkal Majalla"/>
                <w:b/>
                <w:bCs/>
                <w:sz w:val="24"/>
                <w:szCs w:val="24"/>
                <w:lang w:bidi="ar-DZ"/>
              </w:rPr>
              <w:t>4860000</w:t>
            </w:r>
          </w:p>
        </w:tc>
      </w:tr>
    </w:tbl>
    <w:p w14:paraId="2DD358A0" w14:textId="77777777" w:rsidR="00D2773B" w:rsidRPr="00D2773B" w:rsidRDefault="00D2773B" w:rsidP="00D2773B">
      <w:pPr>
        <w:bidi/>
        <w:spacing w:after="0" w:line="240" w:lineRule="auto"/>
        <w:jc w:val="both"/>
        <w:rPr>
          <w:rFonts w:ascii="Sakkal Majalla" w:eastAsia="Calibri" w:hAnsi="Sakkal Majalla" w:cs="Sakkal Majalla"/>
          <w:b/>
          <w:bCs/>
          <w:sz w:val="36"/>
          <w:szCs w:val="36"/>
          <w:lang w:bidi="ar-DZ"/>
        </w:rPr>
      </w:pPr>
      <w:r w:rsidRPr="00D2773B">
        <w:rPr>
          <w:rFonts w:ascii="Sakkal Majalla" w:eastAsia="Calibri" w:hAnsi="Sakkal Majalla" w:cs="Sakkal Majalla"/>
          <w:b/>
          <w:bCs/>
          <w:sz w:val="36"/>
          <w:szCs w:val="36"/>
          <w:rtl/>
          <w:lang w:bidi="ar-DZ"/>
        </w:rPr>
        <w:t>ثانيا، محاسبيا</w:t>
      </w:r>
    </w:p>
    <w:p w14:paraId="1FFBC2AD" w14:textId="77777777" w:rsidR="00D2773B" w:rsidRPr="00D2773B" w:rsidRDefault="00D2773B" w:rsidP="00D2773B">
      <w:pPr>
        <w:bidi/>
        <w:spacing w:after="0" w:line="240" w:lineRule="auto"/>
        <w:jc w:val="both"/>
        <w:rPr>
          <w:rFonts w:ascii="Sakkal Majalla" w:eastAsia="Calibri" w:hAnsi="Sakkal Majalla" w:cs="Sakkal Majalla"/>
          <w:b/>
          <w:bCs/>
          <w:sz w:val="36"/>
          <w:szCs w:val="36"/>
          <w:rtl/>
          <w:lang w:bidi="ar-DZ"/>
        </w:rPr>
      </w:pPr>
      <w:r w:rsidRPr="00D2773B">
        <w:rPr>
          <w:rFonts w:ascii="Sakkal Majalla" w:eastAsia="Calibri" w:hAnsi="Sakkal Majalla" w:cs="Sakkal Majalla"/>
          <w:b/>
          <w:bCs/>
          <w:sz w:val="36"/>
          <w:szCs w:val="36"/>
          <w:rtl/>
          <w:lang w:bidi="ar-DZ"/>
        </w:rPr>
        <w:t>المعالجة المحاسبية للعمليات السابقة</w:t>
      </w:r>
    </w:p>
    <w:tbl>
      <w:tblPr>
        <w:tblStyle w:val="Grilledutableau"/>
        <w:bidiVisual/>
        <w:tblW w:w="10487" w:type="dxa"/>
        <w:tblInd w:w="-372" w:type="dxa"/>
        <w:tblLook w:val="04A0" w:firstRow="1" w:lastRow="0" w:firstColumn="1" w:lastColumn="0" w:noHBand="0" w:noVBand="1"/>
      </w:tblPr>
      <w:tblGrid>
        <w:gridCol w:w="989"/>
        <w:gridCol w:w="851"/>
        <w:gridCol w:w="5811"/>
        <w:gridCol w:w="1418"/>
        <w:gridCol w:w="1418"/>
      </w:tblGrid>
      <w:tr w:rsidR="00D2773B" w:rsidRPr="00D2773B" w14:paraId="6E4AC25D"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18682471" w14:textId="77777777" w:rsidR="00D2773B" w:rsidRPr="00D2773B" w:rsidRDefault="00D2773B" w:rsidP="00D2773B">
            <w:pPr>
              <w:bidi/>
              <w:rPr>
                <w:rFonts w:ascii="Sakkal Majalla" w:hAnsi="Sakkal Majalla" w:cs="Sakkal Majalla"/>
                <w:b/>
                <w:bCs/>
                <w:sz w:val="36"/>
                <w:szCs w:val="36"/>
                <w:rtl/>
                <w:lang w:bidi="ar-DZ"/>
              </w:rPr>
            </w:pPr>
            <w:r w:rsidRPr="00D2773B">
              <w:rPr>
                <w:rFonts w:ascii="Sakkal Majalla" w:hAnsi="Sakkal Majalla" w:cs="Sakkal Majalla"/>
                <w:b/>
                <w:bCs/>
                <w:sz w:val="36"/>
                <w:szCs w:val="36"/>
                <w:rtl/>
                <w:lang w:bidi="ar-DZ"/>
              </w:rPr>
              <w:t>أولا، خلال دورة 2021</w:t>
            </w:r>
          </w:p>
        </w:tc>
      </w:tr>
      <w:tr w:rsidR="00D2773B" w:rsidRPr="00D2773B" w14:paraId="786DE297"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450F5648"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05/01/2021</w:t>
            </w:r>
          </w:p>
        </w:tc>
      </w:tr>
      <w:tr w:rsidR="00D2773B" w:rsidRPr="00D2773B" w14:paraId="398FFA1F" w14:textId="77777777" w:rsidTr="00D2773B">
        <w:tc>
          <w:tcPr>
            <w:tcW w:w="989" w:type="dxa"/>
            <w:tcBorders>
              <w:top w:val="single" w:sz="4" w:space="0" w:color="auto"/>
              <w:left w:val="single" w:sz="4" w:space="0" w:color="auto"/>
              <w:bottom w:val="single" w:sz="4" w:space="0" w:color="auto"/>
              <w:right w:val="single" w:sz="4" w:space="0" w:color="auto"/>
            </w:tcBorders>
            <w:hideMark/>
          </w:tcPr>
          <w:p w14:paraId="2A9AC447"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441</w:t>
            </w:r>
          </w:p>
        </w:tc>
        <w:tc>
          <w:tcPr>
            <w:tcW w:w="851" w:type="dxa"/>
            <w:tcBorders>
              <w:top w:val="single" w:sz="4" w:space="0" w:color="auto"/>
              <w:left w:val="single" w:sz="4" w:space="0" w:color="auto"/>
              <w:bottom w:val="single" w:sz="4" w:space="0" w:color="auto"/>
              <w:right w:val="single" w:sz="4" w:space="0" w:color="auto"/>
            </w:tcBorders>
          </w:tcPr>
          <w:p w14:paraId="0E68905E" w14:textId="77777777" w:rsidR="00D2773B" w:rsidRPr="00D2773B" w:rsidRDefault="00D2773B" w:rsidP="00D2773B">
            <w:pPr>
              <w:bidi/>
              <w:jc w:val="both"/>
              <w:rPr>
                <w:rFonts w:ascii="Sakkal Majalla" w:hAnsi="Sakkal Majalla" w:cs="Sakkal Majalla"/>
                <w:b/>
                <w:bCs/>
                <w:sz w:val="40"/>
                <w:szCs w:val="40"/>
                <w:lang w:bidi="ar-DZ"/>
              </w:rPr>
            </w:pPr>
          </w:p>
        </w:tc>
        <w:tc>
          <w:tcPr>
            <w:tcW w:w="5811" w:type="dxa"/>
            <w:tcBorders>
              <w:top w:val="single" w:sz="4" w:space="0" w:color="auto"/>
              <w:left w:val="single" w:sz="4" w:space="0" w:color="auto"/>
              <w:bottom w:val="single" w:sz="4" w:space="0" w:color="auto"/>
              <w:right w:val="single" w:sz="4" w:space="0" w:color="auto"/>
            </w:tcBorders>
            <w:hideMark/>
          </w:tcPr>
          <w:p w14:paraId="5C771EF1"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الدولة والجماعات العمومية الأخرى، الإعانات المطلوب استلامها</w:t>
            </w:r>
          </w:p>
        </w:tc>
        <w:tc>
          <w:tcPr>
            <w:tcW w:w="1418" w:type="dxa"/>
            <w:tcBorders>
              <w:top w:val="single" w:sz="4" w:space="0" w:color="auto"/>
              <w:left w:val="single" w:sz="4" w:space="0" w:color="auto"/>
              <w:bottom w:val="single" w:sz="4" w:space="0" w:color="auto"/>
              <w:right w:val="single" w:sz="4" w:space="0" w:color="auto"/>
            </w:tcBorders>
            <w:hideMark/>
          </w:tcPr>
          <w:p w14:paraId="60EAF79D"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5000000</w:t>
            </w:r>
          </w:p>
        </w:tc>
        <w:tc>
          <w:tcPr>
            <w:tcW w:w="1418" w:type="dxa"/>
            <w:tcBorders>
              <w:top w:val="single" w:sz="4" w:space="0" w:color="auto"/>
              <w:left w:val="single" w:sz="4" w:space="0" w:color="auto"/>
              <w:bottom w:val="single" w:sz="4" w:space="0" w:color="auto"/>
              <w:right w:val="single" w:sz="4" w:space="0" w:color="auto"/>
            </w:tcBorders>
          </w:tcPr>
          <w:p w14:paraId="312A29BD" w14:textId="77777777" w:rsidR="00D2773B" w:rsidRPr="00D2773B" w:rsidRDefault="00D2773B" w:rsidP="00D2773B">
            <w:pPr>
              <w:bidi/>
              <w:jc w:val="both"/>
              <w:rPr>
                <w:rFonts w:ascii="Sakkal Majalla" w:hAnsi="Sakkal Majalla" w:cs="Sakkal Majalla"/>
                <w:b/>
                <w:bCs/>
                <w:sz w:val="40"/>
                <w:szCs w:val="40"/>
                <w:lang w:bidi="ar-DZ"/>
              </w:rPr>
            </w:pPr>
          </w:p>
        </w:tc>
      </w:tr>
      <w:tr w:rsidR="00D2773B" w:rsidRPr="00D2773B" w14:paraId="6F556D7F" w14:textId="77777777" w:rsidTr="00D2773B">
        <w:tc>
          <w:tcPr>
            <w:tcW w:w="989" w:type="dxa"/>
            <w:tcBorders>
              <w:top w:val="single" w:sz="4" w:space="0" w:color="auto"/>
              <w:left w:val="single" w:sz="4" w:space="0" w:color="auto"/>
              <w:bottom w:val="single" w:sz="4" w:space="0" w:color="auto"/>
              <w:right w:val="single" w:sz="4" w:space="0" w:color="auto"/>
            </w:tcBorders>
          </w:tcPr>
          <w:p w14:paraId="637B5585" w14:textId="77777777" w:rsidR="00D2773B" w:rsidRPr="00D2773B" w:rsidRDefault="00D2773B" w:rsidP="00D2773B">
            <w:pPr>
              <w:bidi/>
              <w:jc w:val="both"/>
              <w:rPr>
                <w:rFonts w:ascii="Sakkal Majalla" w:hAnsi="Sakkal Majalla" w:cs="Sakkal Majalla"/>
                <w:b/>
                <w:bCs/>
                <w:sz w:val="40"/>
                <w:szCs w:val="40"/>
                <w:lang w:bidi="ar-DZ"/>
              </w:rPr>
            </w:pPr>
          </w:p>
        </w:tc>
        <w:tc>
          <w:tcPr>
            <w:tcW w:w="851" w:type="dxa"/>
            <w:tcBorders>
              <w:top w:val="single" w:sz="4" w:space="0" w:color="auto"/>
              <w:left w:val="single" w:sz="4" w:space="0" w:color="auto"/>
              <w:bottom w:val="single" w:sz="4" w:space="0" w:color="auto"/>
              <w:right w:val="single" w:sz="4" w:space="0" w:color="auto"/>
            </w:tcBorders>
            <w:hideMark/>
          </w:tcPr>
          <w:p w14:paraId="0D8CBC7E"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131</w:t>
            </w:r>
          </w:p>
        </w:tc>
        <w:tc>
          <w:tcPr>
            <w:tcW w:w="5811" w:type="dxa"/>
            <w:tcBorders>
              <w:top w:val="single" w:sz="4" w:space="0" w:color="auto"/>
              <w:left w:val="single" w:sz="4" w:space="0" w:color="auto"/>
              <w:bottom w:val="single" w:sz="4" w:space="0" w:color="auto"/>
              <w:right w:val="single" w:sz="4" w:space="0" w:color="auto"/>
            </w:tcBorders>
            <w:hideMark/>
          </w:tcPr>
          <w:p w14:paraId="6B27D3D6" w14:textId="77777777" w:rsidR="00D2773B" w:rsidRPr="00D2773B" w:rsidRDefault="00D2773B" w:rsidP="00D2773B">
            <w:pPr>
              <w:bidi/>
              <w:jc w:val="right"/>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إعانات التجهيز</w:t>
            </w:r>
          </w:p>
        </w:tc>
        <w:tc>
          <w:tcPr>
            <w:tcW w:w="1418" w:type="dxa"/>
            <w:tcBorders>
              <w:top w:val="single" w:sz="4" w:space="0" w:color="auto"/>
              <w:left w:val="single" w:sz="4" w:space="0" w:color="auto"/>
              <w:bottom w:val="single" w:sz="4" w:space="0" w:color="auto"/>
              <w:right w:val="single" w:sz="4" w:space="0" w:color="auto"/>
            </w:tcBorders>
          </w:tcPr>
          <w:p w14:paraId="71F69D12" w14:textId="77777777" w:rsidR="00D2773B" w:rsidRPr="00D2773B" w:rsidRDefault="00D2773B" w:rsidP="00D2773B">
            <w:pPr>
              <w:bidi/>
              <w:jc w:val="both"/>
              <w:rPr>
                <w:rFonts w:ascii="Sakkal Majalla" w:hAnsi="Sakkal Majalla" w:cs="Sakkal Majalla"/>
                <w:b/>
                <w:bCs/>
                <w:sz w:val="40"/>
                <w:szCs w:val="40"/>
                <w:lang w:bidi="ar-DZ"/>
              </w:rPr>
            </w:pPr>
          </w:p>
        </w:tc>
        <w:tc>
          <w:tcPr>
            <w:tcW w:w="1418" w:type="dxa"/>
            <w:tcBorders>
              <w:top w:val="single" w:sz="4" w:space="0" w:color="auto"/>
              <w:left w:val="single" w:sz="4" w:space="0" w:color="auto"/>
              <w:bottom w:val="single" w:sz="4" w:space="0" w:color="auto"/>
              <w:right w:val="single" w:sz="4" w:space="0" w:color="auto"/>
            </w:tcBorders>
            <w:hideMark/>
          </w:tcPr>
          <w:p w14:paraId="1CF49DC6"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5000000</w:t>
            </w:r>
          </w:p>
        </w:tc>
      </w:tr>
      <w:tr w:rsidR="00D2773B" w:rsidRPr="00D2773B" w14:paraId="06446F40"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3B56A6A9"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 xml:space="preserve">اشعار بالحصول على اعانة تجهيز </w:t>
            </w:r>
          </w:p>
        </w:tc>
      </w:tr>
      <w:tr w:rsidR="00D2773B" w:rsidRPr="00D2773B" w14:paraId="02566C7B"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0A6C932A"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05/01/2021</w:t>
            </w:r>
          </w:p>
        </w:tc>
      </w:tr>
      <w:tr w:rsidR="00D2773B" w:rsidRPr="00D2773B" w14:paraId="7D6773C0" w14:textId="77777777" w:rsidTr="00D2773B">
        <w:tc>
          <w:tcPr>
            <w:tcW w:w="989" w:type="dxa"/>
            <w:tcBorders>
              <w:top w:val="single" w:sz="4" w:space="0" w:color="auto"/>
              <w:left w:val="single" w:sz="4" w:space="0" w:color="auto"/>
              <w:bottom w:val="single" w:sz="4" w:space="0" w:color="auto"/>
              <w:right w:val="single" w:sz="4" w:space="0" w:color="auto"/>
            </w:tcBorders>
            <w:hideMark/>
          </w:tcPr>
          <w:p w14:paraId="488C6354"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512</w:t>
            </w:r>
          </w:p>
        </w:tc>
        <w:tc>
          <w:tcPr>
            <w:tcW w:w="851" w:type="dxa"/>
            <w:tcBorders>
              <w:top w:val="single" w:sz="4" w:space="0" w:color="auto"/>
              <w:left w:val="single" w:sz="4" w:space="0" w:color="auto"/>
              <w:bottom w:val="single" w:sz="4" w:space="0" w:color="auto"/>
              <w:right w:val="single" w:sz="4" w:space="0" w:color="auto"/>
            </w:tcBorders>
          </w:tcPr>
          <w:p w14:paraId="4CCB73A5" w14:textId="77777777" w:rsidR="00D2773B" w:rsidRPr="00D2773B" w:rsidRDefault="00D2773B" w:rsidP="00D2773B">
            <w:pPr>
              <w:bidi/>
              <w:jc w:val="both"/>
              <w:rPr>
                <w:rFonts w:ascii="Sakkal Majalla" w:hAnsi="Sakkal Majalla" w:cs="Sakkal Majalla"/>
                <w:b/>
                <w:bCs/>
                <w:sz w:val="40"/>
                <w:szCs w:val="40"/>
                <w:lang w:bidi="ar-DZ"/>
              </w:rPr>
            </w:pPr>
          </w:p>
        </w:tc>
        <w:tc>
          <w:tcPr>
            <w:tcW w:w="5811" w:type="dxa"/>
            <w:tcBorders>
              <w:top w:val="single" w:sz="4" w:space="0" w:color="auto"/>
              <w:left w:val="single" w:sz="4" w:space="0" w:color="auto"/>
              <w:bottom w:val="single" w:sz="4" w:space="0" w:color="auto"/>
              <w:right w:val="single" w:sz="4" w:space="0" w:color="auto"/>
            </w:tcBorders>
            <w:hideMark/>
          </w:tcPr>
          <w:p w14:paraId="34206186"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بنوك الحسابات الجارية</w:t>
            </w:r>
          </w:p>
        </w:tc>
        <w:tc>
          <w:tcPr>
            <w:tcW w:w="1418" w:type="dxa"/>
            <w:tcBorders>
              <w:top w:val="single" w:sz="4" w:space="0" w:color="auto"/>
              <w:left w:val="single" w:sz="4" w:space="0" w:color="auto"/>
              <w:bottom w:val="single" w:sz="4" w:space="0" w:color="auto"/>
              <w:right w:val="single" w:sz="4" w:space="0" w:color="auto"/>
            </w:tcBorders>
            <w:hideMark/>
          </w:tcPr>
          <w:p w14:paraId="594A30B0"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5000000</w:t>
            </w:r>
          </w:p>
        </w:tc>
        <w:tc>
          <w:tcPr>
            <w:tcW w:w="1418" w:type="dxa"/>
            <w:tcBorders>
              <w:top w:val="single" w:sz="4" w:space="0" w:color="auto"/>
              <w:left w:val="single" w:sz="4" w:space="0" w:color="auto"/>
              <w:bottom w:val="single" w:sz="4" w:space="0" w:color="auto"/>
              <w:right w:val="single" w:sz="4" w:space="0" w:color="auto"/>
            </w:tcBorders>
          </w:tcPr>
          <w:p w14:paraId="0E3AB611" w14:textId="77777777" w:rsidR="00D2773B" w:rsidRPr="00D2773B" w:rsidRDefault="00D2773B" w:rsidP="00D2773B">
            <w:pPr>
              <w:bidi/>
              <w:jc w:val="both"/>
              <w:rPr>
                <w:rFonts w:ascii="Sakkal Majalla" w:hAnsi="Sakkal Majalla" w:cs="Sakkal Majalla"/>
                <w:b/>
                <w:bCs/>
                <w:sz w:val="40"/>
                <w:szCs w:val="40"/>
                <w:lang w:bidi="ar-DZ"/>
              </w:rPr>
            </w:pPr>
          </w:p>
        </w:tc>
      </w:tr>
      <w:tr w:rsidR="00D2773B" w:rsidRPr="00D2773B" w14:paraId="7E50227C" w14:textId="77777777" w:rsidTr="00D2773B">
        <w:tc>
          <w:tcPr>
            <w:tcW w:w="989" w:type="dxa"/>
            <w:tcBorders>
              <w:top w:val="single" w:sz="4" w:space="0" w:color="auto"/>
              <w:left w:val="single" w:sz="4" w:space="0" w:color="auto"/>
              <w:bottom w:val="single" w:sz="4" w:space="0" w:color="auto"/>
              <w:right w:val="single" w:sz="4" w:space="0" w:color="auto"/>
            </w:tcBorders>
          </w:tcPr>
          <w:p w14:paraId="04D09B31" w14:textId="77777777" w:rsidR="00D2773B" w:rsidRPr="00D2773B" w:rsidRDefault="00D2773B" w:rsidP="00D2773B">
            <w:pPr>
              <w:bidi/>
              <w:jc w:val="both"/>
              <w:rPr>
                <w:rFonts w:ascii="Sakkal Majalla" w:hAnsi="Sakkal Majalla" w:cs="Sakkal Majalla"/>
                <w:b/>
                <w:bCs/>
                <w:sz w:val="40"/>
                <w:szCs w:val="40"/>
                <w:lang w:bidi="ar-DZ"/>
              </w:rPr>
            </w:pPr>
          </w:p>
        </w:tc>
        <w:tc>
          <w:tcPr>
            <w:tcW w:w="851" w:type="dxa"/>
            <w:tcBorders>
              <w:top w:val="single" w:sz="4" w:space="0" w:color="auto"/>
              <w:left w:val="single" w:sz="4" w:space="0" w:color="auto"/>
              <w:bottom w:val="single" w:sz="4" w:space="0" w:color="auto"/>
              <w:right w:val="single" w:sz="4" w:space="0" w:color="auto"/>
            </w:tcBorders>
            <w:hideMark/>
          </w:tcPr>
          <w:p w14:paraId="51DE65D1"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441</w:t>
            </w:r>
          </w:p>
        </w:tc>
        <w:tc>
          <w:tcPr>
            <w:tcW w:w="5811" w:type="dxa"/>
            <w:tcBorders>
              <w:top w:val="single" w:sz="4" w:space="0" w:color="auto"/>
              <w:left w:val="single" w:sz="4" w:space="0" w:color="auto"/>
              <w:bottom w:val="single" w:sz="4" w:space="0" w:color="auto"/>
              <w:right w:val="single" w:sz="4" w:space="0" w:color="auto"/>
            </w:tcBorders>
            <w:hideMark/>
          </w:tcPr>
          <w:p w14:paraId="5BF4D38C" w14:textId="77777777" w:rsidR="00D2773B" w:rsidRPr="00D2773B" w:rsidRDefault="00D2773B" w:rsidP="00D2773B">
            <w:pPr>
              <w:bidi/>
              <w:jc w:val="right"/>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الدولة والجماعات العمومية الأخرى، الإعانات المطلوب استلامها</w:t>
            </w:r>
          </w:p>
        </w:tc>
        <w:tc>
          <w:tcPr>
            <w:tcW w:w="1418" w:type="dxa"/>
            <w:tcBorders>
              <w:top w:val="single" w:sz="4" w:space="0" w:color="auto"/>
              <w:left w:val="single" w:sz="4" w:space="0" w:color="auto"/>
              <w:bottom w:val="single" w:sz="4" w:space="0" w:color="auto"/>
              <w:right w:val="single" w:sz="4" w:space="0" w:color="auto"/>
            </w:tcBorders>
          </w:tcPr>
          <w:p w14:paraId="5A648CC8" w14:textId="77777777" w:rsidR="00D2773B" w:rsidRPr="00D2773B" w:rsidRDefault="00D2773B" w:rsidP="00D2773B">
            <w:pPr>
              <w:bidi/>
              <w:jc w:val="both"/>
              <w:rPr>
                <w:rFonts w:ascii="Sakkal Majalla" w:hAnsi="Sakkal Majalla" w:cs="Sakkal Majalla"/>
                <w:b/>
                <w:bCs/>
                <w:sz w:val="40"/>
                <w:szCs w:val="40"/>
                <w:lang w:bidi="ar-DZ"/>
              </w:rPr>
            </w:pPr>
          </w:p>
        </w:tc>
        <w:tc>
          <w:tcPr>
            <w:tcW w:w="1418" w:type="dxa"/>
            <w:tcBorders>
              <w:top w:val="single" w:sz="4" w:space="0" w:color="auto"/>
              <w:left w:val="single" w:sz="4" w:space="0" w:color="auto"/>
              <w:bottom w:val="single" w:sz="4" w:space="0" w:color="auto"/>
              <w:right w:val="single" w:sz="4" w:space="0" w:color="auto"/>
            </w:tcBorders>
            <w:hideMark/>
          </w:tcPr>
          <w:p w14:paraId="5E79B636"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5000000</w:t>
            </w:r>
          </w:p>
        </w:tc>
      </w:tr>
      <w:tr w:rsidR="00D2773B" w:rsidRPr="00D2773B" w14:paraId="594220F7"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6347EC53" w14:textId="77777777" w:rsidR="00D2773B" w:rsidRPr="00D2773B" w:rsidRDefault="00D2773B" w:rsidP="00D2773B">
            <w:pPr>
              <w:tabs>
                <w:tab w:val="left" w:pos="4431"/>
              </w:tabs>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استلام مبلغ الاعانة الى الحساب البنكي للمؤسسة</w:t>
            </w:r>
          </w:p>
        </w:tc>
      </w:tr>
      <w:tr w:rsidR="00D2773B" w:rsidRPr="00D2773B" w14:paraId="2A9EAFF2"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58F78463"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25/06/2021</w:t>
            </w:r>
          </w:p>
        </w:tc>
      </w:tr>
      <w:tr w:rsidR="00D2773B" w:rsidRPr="00D2773B" w14:paraId="3C1CD42B" w14:textId="77777777" w:rsidTr="00D2773B">
        <w:tc>
          <w:tcPr>
            <w:tcW w:w="989" w:type="dxa"/>
            <w:tcBorders>
              <w:top w:val="single" w:sz="4" w:space="0" w:color="auto"/>
              <w:left w:val="single" w:sz="4" w:space="0" w:color="auto"/>
              <w:bottom w:val="single" w:sz="4" w:space="0" w:color="auto"/>
              <w:right w:val="single" w:sz="4" w:space="0" w:color="auto"/>
            </w:tcBorders>
            <w:hideMark/>
          </w:tcPr>
          <w:p w14:paraId="24D0928F"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211</w:t>
            </w:r>
          </w:p>
        </w:tc>
        <w:tc>
          <w:tcPr>
            <w:tcW w:w="851" w:type="dxa"/>
            <w:tcBorders>
              <w:top w:val="single" w:sz="4" w:space="0" w:color="auto"/>
              <w:left w:val="single" w:sz="4" w:space="0" w:color="auto"/>
              <w:bottom w:val="single" w:sz="4" w:space="0" w:color="auto"/>
              <w:right w:val="single" w:sz="4" w:space="0" w:color="auto"/>
            </w:tcBorders>
          </w:tcPr>
          <w:p w14:paraId="709341E7" w14:textId="77777777" w:rsidR="00D2773B" w:rsidRPr="00D2773B" w:rsidRDefault="00D2773B" w:rsidP="00D2773B">
            <w:pPr>
              <w:bidi/>
              <w:jc w:val="both"/>
              <w:rPr>
                <w:rFonts w:ascii="Sakkal Majalla" w:hAnsi="Sakkal Majalla" w:cs="Sakkal Majalla"/>
                <w:b/>
                <w:bCs/>
                <w:sz w:val="40"/>
                <w:szCs w:val="40"/>
                <w:lang w:bidi="ar-DZ"/>
              </w:rPr>
            </w:pPr>
          </w:p>
        </w:tc>
        <w:tc>
          <w:tcPr>
            <w:tcW w:w="5811" w:type="dxa"/>
            <w:tcBorders>
              <w:top w:val="single" w:sz="4" w:space="0" w:color="auto"/>
              <w:left w:val="single" w:sz="4" w:space="0" w:color="auto"/>
              <w:bottom w:val="single" w:sz="4" w:space="0" w:color="auto"/>
              <w:right w:val="single" w:sz="4" w:space="0" w:color="auto"/>
            </w:tcBorders>
            <w:hideMark/>
          </w:tcPr>
          <w:p w14:paraId="5C541F78"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القطع الأرضية</w:t>
            </w:r>
          </w:p>
        </w:tc>
        <w:tc>
          <w:tcPr>
            <w:tcW w:w="1418" w:type="dxa"/>
            <w:tcBorders>
              <w:top w:val="single" w:sz="4" w:space="0" w:color="auto"/>
              <w:left w:val="single" w:sz="4" w:space="0" w:color="auto"/>
              <w:bottom w:val="single" w:sz="4" w:space="0" w:color="auto"/>
              <w:right w:val="single" w:sz="4" w:space="0" w:color="auto"/>
            </w:tcBorders>
            <w:hideMark/>
          </w:tcPr>
          <w:p w14:paraId="224835CF"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8000000</w:t>
            </w:r>
          </w:p>
        </w:tc>
        <w:tc>
          <w:tcPr>
            <w:tcW w:w="1418" w:type="dxa"/>
            <w:tcBorders>
              <w:top w:val="single" w:sz="4" w:space="0" w:color="auto"/>
              <w:left w:val="single" w:sz="4" w:space="0" w:color="auto"/>
              <w:bottom w:val="single" w:sz="4" w:space="0" w:color="auto"/>
              <w:right w:val="single" w:sz="4" w:space="0" w:color="auto"/>
            </w:tcBorders>
          </w:tcPr>
          <w:p w14:paraId="4744F94D" w14:textId="77777777" w:rsidR="00D2773B" w:rsidRPr="00D2773B" w:rsidRDefault="00D2773B" w:rsidP="00D2773B">
            <w:pPr>
              <w:bidi/>
              <w:jc w:val="both"/>
              <w:rPr>
                <w:rFonts w:ascii="Sakkal Majalla" w:hAnsi="Sakkal Majalla" w:cs="Sakkal Majalla"/>
                <w:b/>
                <w:bCs/>
                <w:sz w:val="40"/>
                <w:szCs w:val="40"/>
                <w:lang w:bidi="ar-DZ"/>
              </w:rPr>
            </w:pPr>
          </w:p>
        </w:tc>
      </w:tr>
      <w:tr w:rsidR="00D2773B" w:rsidRPr="00D2773B" w14:paraId="6C637EC3" w14:textId="77777777" w:rsidTr="00D2773B">
        <w:tc>
          <w:tcPr>
            <w:tcW w:w="989" w:type="dxa"/>
            <w:tcBorders>
              <w:top w:val="single" w:sz="4" w:space="0" w:color="auto"/>
              <w:left w:val="single" w:sz="4" w:space="0" w:color="auto"/>
              <w:bottom w:val="single" w:sz="4" w:space="0" w:color="auto"/>
              <w:right w:val="single" w:sz="4" w:space="0" w:color="auto"/>
            </w:tcBorders>
          </w:tcPr>
          <w:p w14:paraId="39043D41" w14:textId="77777777" w:rsidR="00D2773B" w:rsidRPr="00D2773B" w:rsidRDefault="00D2773B" w:rsidP="00D2773B">
            <w:pPr>
              <w:bidi/>
              <w:jc w:val="both"/>
              <w:rPr>
                <w:rFonts w:ascii="Sakkal Majalla" w:hAnsi="Sakkal Majalla" w:cs="Sakkal Majalla"/>
                <w:b/>
                <w:bCs/>
                <w:sz w:val="40"/>
                <w:szCs w:val="40"/>
                <w:lang w:bidi="ar-DZ"/>
              </w:rPr>
            </w:pPr>
          </w:p>
        </w:tc>
        <w:tc>
          <w:tcPr>
            <w:tcW w:w="851" w:type="dxa"/>
            <w:tcBorders>
              <w:top w:val="single" w:sz="4" w:space="0" w:color="auto"/>
              <w:left w:val="single" w:sz="4" w:space="0" w:color="auto"/>
              <w:bottom w:val="single" w:sz="4" w:space="0" w:color="auto"/>
              <w:right w:val="single" w:sz="4" w:space="0" w:color="auto"/>
            </w:tcBorders>
            <w:hideMark/>
          </w:tcPr>
          <w:p w14:paraId="72AEB2F6"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512</w:t>
            </w:r>
          </w:p>
        </w:tc>
        <w:tc>
          <w:tcPr>
            <w:tcW w:w="5811" w:type="dxa"/>
            <w:tcBorders>
              <w:top w:val="single" w:sz="4" w:space="0" w:color="auto"/>
              <w:left w:val="single" w:sz="4" w:space="0" w:color="auto"/>
              <w:bottom w:val="single" w:sz="4" w:space="0" w:color="auto"/>
              <w:right w:val="single" w:sz="4" w:space="0" w:color="auto"/>
            </w:tcBorders>
            <w:hideMark/>
          </w:tcPr>
          <w:p w14:paraId="33148B18" w14:textId="77777777" w:rsidR="00D2773B" w:rsidRPr="00D2773B" w:rsidRDefault="00D2773B" w:rsidP="00D2773B">
            <w:pPr>
              <w:bidi/>
              <w:jc w:val="right"/>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بنوك الحسابات الجارية</w:t>
            </w:r>
          </w:p>
        </w:tc>
        <w:tc>
          <w:tcPr>
            <w:tcW w:w="1418" w:type="dxa"/>
            <w:tcBorders>
              <w:top w:val="single" w:sz="4" w:space="0" w:color="auto"/>
              <w:left w:val="single" w:sz="4" w:space="0" w:color="auto"/>
              <w:bottom w:val="single" w:sz="4" w:space="0" w:color="auto"/>
              <w:right w:val="single" w:sz="4" w:space="0" w:color="auto"/>
            </w:tcBorders>
          </w:tcPr>
          <w:p w14:paraId="3628D7C9" w14:textId="77777777" w:rsidR="00D2773B" w:rsidRPr="00D2773B" w:rsidRDefault="00D2773B" w:rsidP="00D2773B">
            <w:pPr>
              <w:bidi/>
              <w:jc w:val="both"/>
              <w:rPr>
                <w:rFonts w:ascii="Sakkal Majalla" w:hAnsi="Sakkal Majalla" w:cs="Sakkal Majalla"/>
                <w:b/>
                <w:bCs/>
                <w:sz w:val="40"/>
                <w:szCs w:val="40"/>
                <w:lang w:bidi="ar-DZ"/>
              </w:rPr>
            </w:pPr>
          </w:p>
        </w:tc>
        <w:tc>
          <w:tcPr>
            <w:tcW w:w="1418" w:type="dxa"/>
            <w:tcBorders>
              <w:top w:val="single" w:sz="4" w:space="0" w:color="auto"/>
              <w:left w:val="single" w:sz="4" w:space="0" w:color="auto"/>
              <w:bottom w:val="single" w:sz="4" w:space="0" w:color="auto"/>
              <w:right w:val="single" w:sz="4" w:space="0" w:color="auto"/>
            </w:tcBorders>
            <w:hideMark/>
          </w:tcPr>
          <w:p w14:paraId="57EAF91C"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8000000</w:t>
            </w:r>
          </w:p>
        </w:tc>
      </w:tr>
      <w:tr w:rsidR="00D2773B" w:rsidRPr="00D2773B" w14:paraId="4A30A682"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4002E5A4" w14:textId="77777777" w:rsidR="00D2773B" w:rsidRPr="00D2773B" w:rsidRDefault="00D2773B" w:rsidP="00D2773B">
            <w:pPr>
              <w:tabs>
                <w:tab w:val="left" w:pos="4431"/>
              </w:tabs>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حيازة القطعة الأرضية</w:t>
            </w:r>
          </w:p>
        </w:tc>
      </w:tr>
      <w:tr w:rsidR="00D2773B" w:rsidRPr="00D2773B" w14:paraId="497F9A14"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4770B293" w14:textId="77777777" w:rsidR="00D2773B" w:rsidRPr="00D2773B" w:rsidRDefault="00D2773B" w:rsidP="00D2773B">
            <w:pPr>
              <w:bidi/>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ثانيا، أعمال نهاية دورة 2021 (الجرد و التسويات)</w:t>
            </w:r>
          </w:p>
        </w:tc>
      </w:tr>
      <w:tr w:rsidR="00D2773B" w:rsidRPr="00D2773B" w14:paraId="187D8CE8"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3F46C197"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31/12/2021</w:t>
            </w:r>
          </w:p>
        </w:tc>
      </w:tr>
      <w:tr w:rsidR="00D2773B" w:rsidRPr="00D2773B" w14:paraId="07284256" w14:textId="77777777" w:rsidTr="00D2773B">
        <w:tc>
          <w:tcPr>
            <w:tcW w:w="989" w:type="dxa"/>
            <w:tcBorders>
              <w:top w:val="single" w:sz="4" w:space="0" w:color="auto"/>
              <w:left w:val="single" w:sz="4" w:space="0" w:color="auto"/>
              <w:bottom w:val="single" w:sz="4" w:space="0" w:color="auto"/>
              <w:right w:val="single" w:sz="4" w:space="0" w:color="auto"/>
            </w:tcBorders>
            <w:hideMark/>
          </w:tcPr>
          <w:p w14:paraId="23936BF6"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131</w:t>
            </w:r>
          </w:p>
        </w:tc>
        <w:tc>
          <w:tcPr>
            <w:tcW w:w="851" w:type="dxa"/>
            <w:tcBorders>
              <w:top w:val="single" w:sz="4" w:space="0" w:color="auto"/>
              <w:left w:val="single" w:sz="4" w:space="0" w:color="auto"/>
              <w:bottom w:val="single" w:sz="4" w:space="0" w:color="auto"/>
              <w:right w:val="single" w:sz="4" w:space="0" w:color="auto"/>
            </w:tcBorders>
          </w:tcPr>
          <w:p w14:paraId="69A18160" w14:textId="77777777" w:rsidR="00D2773B" w:rsidRPr="00D2773B" w:rsidRDefault="00D2773B" w:rsidP="00D2773B">
            <w:pPr>
              <w:bidi/>
              <w:jc w:val="both"/>
              <w:rPr>
                <w:rFonts w:ascii="Sakkal Majalla" w:hAnsi="Sakkal Majalla" w:cs="Sakkal Majalla"/>
                <w:b/>
                <w:bCs/>
                <w:sz w:val="40"/>
                <w:szCs w:val="40"/>
                <w:lang w:bidi="ar-DZ"/>
              </w:rPr>
            </w:pPr>
          </w:p>
        </w:tc>
        <w:tc>
          <w:tcPr>
            <w:tcW w:w="5811" w:type="dxa"/>
            <w:tcBorders>
              <w:top w:val="single" w:sz="4" w:space="0" w:color="auto"/>
              <w:left w:val="single" w:sz="4" w:space="0" w:color="auto"/>
              <w:bottom w:val="single" w:sz="4" w:space="0" w:color="auto"/>
              <w:right w:val="single" w:sz="4" w:space="0" w:color="auto"/>
            </w:tcBorders>
            <w:hideMark/>
          </w:tcPr>
          <w:p w14:paraId="73ED24E0"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إعانات التجهيز</w:t>
            </w:r>
          </w:p>
        </w:tc>
        <w:tc>
          <w:tcPr>
            <w:tcW w:w="1418" w:type="dxa"/>
            <w:tcBorders>
              <w:top w:val="single" w:sz="4" w:space="0" w:color="auto"/>
              <w:left w:val="single" w:sz="4" w:space="0" w:color="auto"/>
              <w:bottom w:val="single" w:sz="4" w:space="0" w:color="auto"/>
              <w:right w:val="single" w:sz="4" w:space="0" w:color="auto"/>
            </w:tcBorders>
            <w:hideMark/>
          </w:tcPr>
          <w:p w14:paraId="6BAC9FE1"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625000</w:t>
            </w:r>
          </w:p>
        </w:tc>
        <w:tc>
          <w:tcPr>
            <w:tcW w:w="1418" w:type="dxa"/>
            <w:tcBorders>
              <w:top w:val="single" w:sz="4" w:space="0" w:color="auto"/>
              <w:left w:val="single" w:sz="4" w:space="0" w:color="auto"/>
              <w:bottom w:val="single" w:sz="4" w:space="0" w:color="auto"/>
              <w:right w:val="single" w:sz="4" w:space="0" w:color="auto"/>
            </w:tcBorders>
          </w:tcPr>
          <w:p w14:paraId="587E7A57" w14:textId="77777777" w:rsidR="00D2773B" w:rsidRPr="00D2773B" w:rsidRDefault="00D2773B" w:rsidP="00D2773B">
            <w:pPr>
              <w:bidi/>
              <w:jc w:val="both"/>
              <w:rPr>
                <w:rFonts w:ascii="Sakkal Majalla" w:hAnsi="Sakkal Majalla" w:cs="Sakkal Majalla"/>
                <w:b/>
                <w:bCs/>
                <w:sz w:val="40"/>
                <w:szCs w:val="40"/>
                <w:lang w:bidi="ar-DZ"/>
              </w:rPr>
            </w:pPr>
          </w:p>
        </w:tc>
      </w:tr>
      <w:tr w:rsidR="00D2773B" w:rsidRPr="00D2773B" w14:paraId="585ADAD1" w14:textId="77777777" w:rsidTr="00D2773B">
        <w:tc>
          <w:tcPr>
            <w:tcW w:w="989" w:type="dxa"/>
            <w:tcBorders>
              <w:top w:val="single" w:sz="4" w:space="0" w:color="auto"/>
              <w:left w:val="single" w:sz="4" w:space="0" w:color="auto"/>
              <w:bottom w:val="single" w:sz="4" w:space="0" w:color="auto"/>
              <w:right w:val="single" w:sz="4" w:space="0" w:color="auto"/>
            </w:tcBorders>
          </w:tcPr>
          <w:p w14:paraId="2E8591D8" w14:textId="77777777" w:rsidR="00D2773B" w:rsidRPr="00D2773B" w:rsidRDefault="00D2773B" w:rsidP="00D2773B">
            <w:pPr>
              <w:bidi/>
              <w:jc w:val="both"/>
              <w:rPr>
                <w:rFonts w:ascii="Sakkal Majalla" w:hAnsi="Sakkal Majalla" w:cs="Sakkal Majalla"/>
                <w:b/>
                <w:bCs/>
                <w:sz w:val="40"/>
                <w:szCs w:val="40"/>
                <w:lang w:bidi="ar-DZ"/>
              </w:rPr>
            </w:pPr>
          </w:p>
        </w:tc>
        <w:tc>
          <w:tcPr>
            <w:tcW w:w="851" w:type="dxa"/>
            <w:tcBorders>
              <w:top w:val="single" w:sz="4" w:space="0" w:color="auto"/>
              <w:left w:val="single" w:sz="4" w:space="0" w:color="auto"/>
              <w:bottom w:val="single" w:sz="4" w:space="0" w:color="auto"/>
              <w:right w:val="single" w:sz="4" w:space="0" w:color="auto"/>
            </w:tcBorders>
            <w:hideMark/>
          </w:tcPr>
          <w:p w14:paraId="5538D293"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754</w:t>
            </w:r>
          </w:p>
        </w:tc>
        <w:tc>
          <w:tcPr>
            <w:tcW w:w="5811" w:type="dxa"/>
            <w:tcBorders>
              <w:top w:val="single" w:sz="4" w:space="0" w:color="auto"/>
              <w:left w:val="single" w:sz="4" w:space="0" w:color="auto"/>
              <w:bottom w:val="single" w:sz="4" w:space="0" w:color="auto"/>
              <w:right w:val="single" w:sz="4" w:space="0" w:color="auto"/>
            </w:tcBorders>
            <w:hideMark/>
          </w:tcPr>
          <w:p w14:paraId="7FF339B3" w14:textId="77777777" w:rsidR="00D2773B" w:rsidRPr="00D2773B" w:rsidRDefault="00D2773B" w:rsidP="00D2773B">
            <w:pPr>
              <w:bidi/>
              <w:jc w:val="right"/>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أقساط إعانات الاستثمار المحولة لنتيجة السنة المالية</w:t>
            </w:r>
          </w:p>
        </w:tc>
        <w:tc>
          <w:tcPr>
            <w:tcW w:w="1418" w:type="dxa"/>
            <w:tcBorders>
              <w:top w:val="single" w:sz="4" w:space="0" w:color="auto"/>
              <w:left w:val="single" w:sz="4" w:space="0" w:color="auto"/>
              <w:bottom w:val="single" w:sz="4" w:space="0" w:color="auto"/>
              <w:right w:val="single" w:sz="4" w:space="0" w:color="auto"/>
            </w:tcBorders>
          </w:tcPr>
          <w:p w14:paraId="30F9823D" w14:textId="77777777" w:rsidR="00D2773B" w:rsidRPr="00D2773B" w:rsidRDefault="00D2773B" w:rsidP="00D2773B">
            <w:pPr>
              <w:bidi/>
              <w:jc w:val="both"/>
              <w:rPr>
                <w:rFonts w:ascii="Sakkal Majalla" w:hAnsi="Sakkal Majalla" w:cs="Sakkal Majalla"/>
                <w:b/>
                <w:bCs/>
                <w:sz w:val="40"/>
                <w:szCs w:val="40"/>
                <w:lang w:bidi="ar-DZ"/>
              </w:rPr>
            </w:pPr>
          </w:p>
        </w:tc>
        <w:tc>
          <w:tcPr>
            <w:tcW w:w="1418" w:type="dxa"/>
            <w:tcBorders>
              <w:top w:val="single" w:sz="4" w:space="0" w:color="auto"/>
              <w:left w:val="single" w:sz="4" w:space="0" w:color="auto"/>
              <w:bottom w:val="single" w:sz="4" w:space="0" w:color="auto"/>
              <w:right w:val="single" w:sz="4" w:space="0" w:color="auto"/>
            </w:tcBorders>
            <w:hideMark/>
          </w:tcPr>
          <w:p w14:paraId="6F061B86"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625000</w:t>
            </w:r>
          </w:p>
        </w:tc>
      </w:tr>
      <w:tr w:rsidR="00D2773B" w:rsidRPr="00D2773B" w14:paraId="1FCB064B"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30895693" w14:textId="77777777" w:rsidR="00D2773B" w:rsidRPr="00D2773B" w:rsidRDefault="00D2773B" w:rsidP="00D2773B">
            <w:pPr>
              <w:tabs>
                <w:tab w:val="left" w:pos="4431"/>
              </w:tabs>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lastRenderedPageBreak/>
              <w:t>تخصيص الاعانة محاسبيا الى النتيجة (5000000 ÷ 8)</w:t>
            </w:r>
          </w:p>
        </w:tc>
      </w:tr>
      <w:tr w:rsidR="00D2773B" w:rsidRPr="00D2773B" w14:paraId="560B1CF6"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4ABD2A43"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31/12/2021</w:t>
            </w:r>
          </w:p>
        </w:tc>
      </w:tr>
      <w:tr w:rsidR="00D2773B" w:rsidRPr="00D2773B" w14:paraId="7CDCCFBC" w14:textId="77777777" w:rsidTr="00D2773B">
        <w:tc>
          <w:tcPr>
            <w:tcW w:w="989" w:type="dxa"/>
            <w:tcBorders>
              <w:top w:val="single" w:sz="4" w:space="0" w:color="auto"/>
              <w:left w:val="single" w:sz="4" w:space="0" w:color="auto"/>
              <w:bottom w:val="single" w:sz="4" w:space="0" w:color="auto"/>
              <w:right w:val="single" w:sz="4" w:space="0" w:color="auto"/>
            </w:tcBorders>
            <w:hideMark/>
          </w:tcPr>
          <w:p w14:paraId="0362F44B"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133</w:t>
            </w:r>
          </w:p>
        </w:tc>
        <w:tc>
          <w:tcPr>
            <w:tcW w:w="851" w:type="dxa"/>
            <w:tcBorders>
              <w:top w:val="single" w:sz="4" w:space="0" w:color="auto"/>
              <w:left w:val="single" w:sz="4" w:space="0" w:color="auto"/>
              <w:bottom w:val="single" w:sz="4" w:space="0" w:color="auto"/>
              <w:right w:val="single" w:sz="4" w:space="0" w:color="auto"/>
            </w:tcBorders>
          </w:tcPr>
          <w:p w14:paraId="06429C71" w14:textId="77777777" w:rsidR="00D2773B" w:rsidRPr="00D2773B" w:rsidRDefault="00D2773B" w:rsidP="00D2773B">
            <w:pPr>
              <w:bidi/>
              <w:jc w:val="both"/>
              <w:rPr>
                <w:rFonts w:ascii="Sakkal Majalla" w:hAnsi="Sakkal Majalla" w:cs="Sakkal Majalla"/>
                <w:b/>
                <w:bCs/>
                <w:sz w:val="40"/>
                <w:szCs w:val="40"/>
                <w:lang w:bidi="ar-DZ"/>
              </w:rPr>
            </w:pPr>
          </w:p>
        </w:tc>
        <w:tc>
          <w:tcPr>
            <w:tcW w:w="5811" w:type="dxa"/>
            <w:tcBorders>
              <w:top w:val="single" w:sz="4" w:space="0" w:color="auto"/>
              <w:left w:val="single" w:sz="4" w:space="0" w:color="auto"/>
              <w:bottom w:val="single" w:sz="4" w:space="0" w:color="auto"/>
              <w:right w:val="single" w:sz="4" w:space="0" w:color="auto"/>
            </w:tcBorders>
            <w:hideMark/>
          </w:tcPr>
          <w:p w14:paraId="4478618F"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الضرائب المؤجلة على الأصول</w:t>
            </w:r>
          </w:p>
        </w:tc>
        <w:tc>
          <w:tcPr>
            <w:tcW w:w="1418" w:type="dxa"/>
            <w:tcBorders>
              <w:top w:val="single" w:sz="4" w:space="0" w:color="auto"/>
              <w:left w:val="single" w:sz="4" w:space="0" w:color="auto"/>
              <w:bottom w:val="single" w:sz="4" w:space="0" w:color="auto"/>
              <w:right w:val="single" w:sz="4" w:space="0" w:color="auto"/>
            </w:tcBorders>
            <w:hideMark/>
          </w:tcPr>
          <w:p w14:paraId="594381DD"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71250</w:t>
            </w:r>
          </w:p>
        </w:tc>
        <w:tc>
          <w:tcPr>
            <w:tcW w:w="1418" w:type="dxa"/>
            <w:tcBorders>
              <w:top w:val="single" w:sz="4" w:space="0" w:color="auto"/>
              <w:left w:val="single" w:sz="4" w:space="0" w:color="auto"/>
              <w:bottom w:val="single" w:sz="4" w:space="0" w:color="auto"/>
              <w:right w:val="single" w:sz="4" w:space="0" w:color="auto"/>
            </w:tcBorders>
          </w:tcPr>
          <w:p w14:paraId="0DD9F01A" w14:textId="77777777" w:rsidR="00D2773B" w:rsidRPr="00D2773B" w:rsidRDefault="00D2773B" w:rsidP="00D2773B">
            <w:pPr>
              <w:bidi/>
              <w:jc w:val="both"/>
              <w:rPr>
                <w:rFonts w:ascii="Sakkal Majalla" w:hAnsi="Sakkal Majalla" w:cs="Sakkal Majalla"/>
                <w:b/>
                <w:bCs/>
                <w:sz w:val="40"/>
                <w:szCs w:val="40"/>
                <w:lang w:bidi="ar-DZ"/>
              </w:rPr>
            </w:pPr>
          </w:p>
        </w:tc>
      </w:tr>
      <w:tr w:rsidR="00D2773B" w:rsidRPr="00D2773B" w14:paraId="7A3F8CB7" w14:textId="77777777" w:rsidTr="00D2773B">
        <w:tc>
          <w:tcPr>
            <w:tcW w:w="989" w:type="dxa"/>
            <w:tcBorders>
              <w:top w:val="single" w:sz="4" w:space="0" w:color="auto"/>
              <w:left w:val="single" w:sz="4" w:space="0" w:color="auto"/>
              <w:bottom w:val="single" w:sz="4" w:space="0" w:color="auto"/>
              <w:right w:val="single" w:sz="4" w:space="0" w:color="auto"/>
            </w:tcBorders>
          </w:tcPr>
          <w:p w14:paraId="3E1A6BA3" w14:textId="77777777" w:rsidR="00D2773B" w:rsidRPr="00D2773B" w:rsidRDefault="00D2773B" w:rsidP="00D2773B">
            <w:pPr>
              <w:bidi/>
              <w:jc w:val="both"/>
              <w:rPr>
                <w:rFonts w:ascii="Sakkal Majalla" w:hAnsi="Sakkal Majalla" w:cs="Sakkal Majalla"/>
                <w:b/>
                <w:bCs/>
                <w:sz w:val="40"/>
                <w:szCs w:val="40"/>
                <w:lang w:bidi="ar-DZ"/>
              </w:rPr>
            </w:pPr>
          </w:p>
        </w:tc>
        <w:tc>
          <w:tcPr>
            <w:tcW w:w="851" w:type="dxa"/>
            <w:tcBorders>
              <w:top w:val="single" w:sz="4" w:space="0" w:color="auto"/>
              <w:left w:val="single" w:sz="4" w:space="0" w:color="auto"/>
              <w:bottom w:val="single" w:sz="4" w:space="0" w:color="auto"/>
              <w:right w:val="single" w:sz="4" w:space="0" w:color="auto"/>
            </w:tcBorders>
            <w:hideMark/>
          </w:tcPr>
          <w:p w14:paraId="16A02E4C"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692</w:t>
            </w:r>
          </w:p>
        </w:tc>
        <w:tc>
          <w:tcPr>
            <w:tcW w:w="5811" w:type="dxa"/>
            <w:tcBorders>
              <w:top w:val="single" w:sz="4" w:space="0" w:color="auto"/>
              <w:left w:val="single" w:sz="4" w:space="0" w:color="auto"/>
              <w:bottom w:val="single" w:sz="4" w:space="0" w:color="auto"/>
              <w:right w:val="single" w:sz="4" w:space="0" w:color="auto"/>
            </w:tcBorders>
            <w:hideMark/>
          </w:tcPr>
          <w:p w14:paraId="1A1CEA89" w14:textId="77777777" w:rsidR="00D2773B" w:rsidRPr="00D2773B" w:rsidRDefault="00D2773B" w:rsidP="00D2773B">
            <w:pPr>
              <w:bidi/>
              <w:jc w:val="right"/>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فرض الضريبة المؤجلة عن الأصول</w:t>
            </w:r>
          </w:p>
        </w:tc>
        <w:tc>
          <w:tcPr>
            <w:tcW w:w="1418" w:type="dxa"/>
            <w:tcBorders>
              <w:top w:val="single" w:sz="4" w:space="0" w:color="auto"/>
              <w:left w:val="single" w:sz="4" w:space="0" w:color="auto"/>
              <w:bottom w:val="single" w:sz="4" w:space="0" w:color="auto"/>
              <w:right w:val="single" w:sz="4" w:space="0" w:color="auto"/>
            </w:tcBorders>
          </w:tcPr>
          <w:p w14:paraId="625E43D6" w14:textId="77777777" w:rsidR="00D2773B" w:rsidRPr="00D2773B" w:rsidRDefault="00D2773B" w:rsidP="00D2773B">
            <w:pPr>
              <w:bidi/>
              <w:jc w:val="both"/>
              <w:rPr>
                <w:rFonts w:ascii="Sakkal Majalla" w:hAnsi="Sakkal Majalla" w:cs="Sakkal Majalla"/>
                <w:b/>
                <w:bCs/>
                <w:sz w:val="40"/>
                <w:szCs w:val="40"/>
                <w:lang w:bidi="ar-DZ"/>
              </w:rPr>
            </w:pPr>
          </w:p>
        </w:tc>
        <w:tc>
          <w:tcPr>
            <w:tcW w:w="1418" w:type="dxa"/>
            <w:tcBorders>
              <w:top w:val="single" w:sz="4" w:space="0" w:color="auto"/>
              <w:left w:val="single" w:sz="4" w:space="0" w:color="auto"/>
              <w:bottom w:val="single" w:sz="4" w:space="0" w:color="auto"/>
              <w:right w:val="single" w:sz="4" w:space="0" w:color="auto"/>
            </w:tcBorders>
            <w:hideMark/>
          </w:tcPr>
          <w:p w14:paraId="555D602D"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71250</w:t>
            </w:r>
          </w:p>
        </w:tc>
      </w:tr>
      <w:tr w:rsidR="00D2773B" w:rsidRPr="00D2773B" w14:paraId="268DEC2C"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730637AC" w14:textId="77777777" w:rsidR="00D2773B" w:rsidRPr="00D2773B" w:rsidRDefault="00D2773B" w:rsidP="00D2773B">
            <w:pPr>
              <w:tabs>
                <w:tab w:val="left" w:pos="4431"/>
              </w:tabs>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ضريبة مؤجلة على الفرق المؤقت بين الاعانة المحولة محاسبيا الى النتيجة 625000 و الاعانة المصرح بها جبائيا 1000000</w:t>
            </w:r>
          </w:p>
          <w:p w14:paraId="5092B09A" w14:textId="77777777" w:rsidR="00D2773B" w:rsidRPr="00D2773B" w:rsidRDefault="00D2773B" w:rsidP="00D2773B">
            <w:pPr>
              <w:tabs>
                <w:tab w:val="left" w:pos="4431"/>
              </w:tabs>
              <w:bidi/>
              <w:jc w:val="center"/>
              <w:rPr>
                <w:rFonts w:ascii="Sakkal Majalla" w:hAnsi="Sakkal Majalla" w:cs="Sakkal Majalla"/>
                <w:b/>
                <w:bCs/>
                <w:sz w:val="40"/>
                <w:szCs w:val="40"/>
                <w:rtl/>
                <w:lang w:bidi="ar-DZ"/>
              </w:rPr>
            </w:pPr>
            <w:r w:rsidRPr="00D2773B">
              <w:rPr>
                <w:rFonts w:ascii="Sakkal Majalla" w:hAnsi="Sakkal Majalla" w:cs="Sakkal Majalla"/>
                <w:b/>
                <w:bCs/>
                <w:sz w:val="40"/>
                <w:szCs w:val="40"/>
                <w:rtl/>
                <w:lang w:bidi="ar-DZ"/>
              </w:rPr>
              <w:t>(1000000 – 625000) 19% = 375000 × 19 % = 71250</w:t>
            </w:r>
          </w:p>
        </w:tc>
      </w:tr>
      <w:tr w:rsidR="00D2773B" w:rsidRPr="00D2773B" w14:paraId="1E1EBF76" w14:textId="77777777" w:rsidTr="00D2773B">
        <w:tc>
          <w:tcPr>
            <w:tcW w:w="10487" w:type="dxa"/>
            <w:gridSpan w:val="5"/>
            <w:tcBorders>
              <w:top w:val="single" w:sz="4" w:space="0" w:color="auto"/>
              <w:left w:val="single" w:sz="4" w:space="0" w:color="auto"/>
              <w:bottom w:val="single" w:sz="4" w:space="0" w:color="auto"/>
              <w:right w:val="single" w:sz="4" w:space="0" w:color="auto"/>
            </w:tcBorders>
          </w:tcPr>
          <w:p w14:paraId="2DAA20DD" w14:textId="77777777" w:rsidR="00D2773B" w:rsidRPr="00D2773B" w:rsidRDefault="00D2773B" w:rsidP="00D2773B">
            <w:pPr>
              <w:bidi/>
              <w:rPr>
                <w:rFonts w:ascii="Sakkal Majalla" w:hAnsi="Sakkal Majalla" w:cs="Sakkal Majalla"/>
                <w:b/>
                <w:bCs/>
                <w:sz w:val="36"/>
                <w:szCs w:val="36"/>
                <w:lang w:bidi="ar-DZ"/>
              </w:rPr>
            </w:pPr>
          </w:p>
          <w:p w14:paraId="72BB7FB2" w14:textId="77777777" w:rsidR="00D2773B" w:rsidRPr="00D2773B" w:rsidRDefault="00D2773B" w:rsidP="00D2773B">
            <w:pPr>
              <w:bidi/>
              <w:rPr>
                <w:rFonts w:ascii="Sakkal Majalla" w:hAnsi="Sakkal Majalla" w:cs="Sakkal Majalla"/>
                <w:b/>
                <w:bCs/>
                <w:sz w:val="36"/>
                <w:szCs w:val="36"/>
                <w:rtl/>
                <w:lang w:bidi="ar-DZ"/>
              </w:rPr>
            </w:pPr>
            <w:r w:rsidRPr="00D2773B">
              <w:rPr>
                <w:rFonts w:ascii="Sakkal Majalla" w:hAnsi="Sakkal Majalla" w:cs="Sakkal Majalla"/>
                <w:b/>
                <w:bCs/>
                <w:sz w:val="36"/>
                <w:szCs w:val="36"/>
                <w:rtl/>
                <w:lang w:bidi="ar-DZ"/>
              </w:rPr>
              <w:t>ثالثا، أعمال نهاية دورة 2022 (الجرد و التسويات)</w:t>
            </w:r>
          </w:p>
        </w:tc>
      </w:tr>
      <w:tr w:rsidR="00D2773B" w:rsidRPr="00D2773B" w14:paraId="51E2121F"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1CA3C5A5"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31/12/2022</w:t>
            </w:r>
          </w:p>
        </w:tc>
      </w:tr>
      <w:tr w:rsidR="00D2773B" w:rsidRPr="00D2773B" w14:paraId="2D843952" w14:textId="77777777" w:rsidTr="00D2773B">
        <w:tc>
          <w:tcPr>
            <w:tcW w:w="989" w:type="dxa"/>
            <w:tcBorders>
              <w:top w:val="single" w:sz="4" w:space="0" w:color="auto"/>
              <w:left w:val="single" w:sz="4" w:space="0" w:color="auto"/>
              <w:bottom w:val="single" w:sz="4" w:space="0" w:color="auto"/>
              <w:right w:val="single" w:sz="4" w:space="0" w:color="auto"/>
            </w:tcBorders>
            <w:hideMark/>
          </w:tcPr>
          <w:p w14:paraId="68DE1E87"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131</w:t>
            </w:r>
          </w:p>
        </w:tc>
        <w:tc>
          <w:tcPr>
            <w:tcW w:w="851" w:type="dxa"/>
            <w:tcBorders>
              <w:top w:val="single" w:sz="4" w:space="0" w:color="auto"/>
              <w:left w:val="single" w:sz="4" w:space="0" w:color="auto"/>
              <w:bottom w:val="single" w:sz="4" w:space="0" w:color="auto"/>
              <w:right w:val="single" w:sz="4" w:space="0" w:color="auto"/>
            </w:tcBorders>
          </w:tcPr>
          <w:p w14:paraId="2C461722" w14:textId="77777777" w:rsidR="00D2773B" w:rsidRPr="00D2773B" w:rsidRDefault="00D2773B" w:rsidP="00D2773B">
            <w:pPr>
              <w:bidi/>
              <w:jc w:val="both"/>
              <w:rPr>
                <w:rFonts w:ascii="Sakkal Majalla" w:hAnsi="Sakkal Majalla" w:cs="Sakkal Majalla"/>
                <w:b/>
                <w:bCs/>
                <w:sz w:val="40"/>
                <w:szCs w:val="40"/>
                <w:lang w:bidi="ar-DZ"/>
              </w:rPr>
            </w:pPr>
          </w:p>
        </w:tc>
        <w:tc>
          <w:tcPr>
            <w:tcW w:w="5811" w:type="dxa"/>
            <w:tcBorders>
              <w:top w:val="single" w:sz="4" w:space="0" w:color="auto"/>
              <w:left w:val="single" w:sz="4" w:space="0" w:color="auto"/>
              <w:bottom w:val="single" w:sz="4" w:space="0" w:color="auto"/>
              <w:right w:val="single" w:sz="4" w:space="0" w:color="auto"/>
            </w:tcBorders>
            <w:hideMark/>
          </w:tcPr>
          <w:p w14:paraId="17F23105"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إعانات التجهيز</w:t>
            </w:r>
          </w:p>
        </w:tc>
        <w:tc>
          <w:tcPr>
            <w:tcW w:w="1418" w:type="dxa"/>
            <w:tcBorders>
              <w:top w:val="single" w:sz="4" w:space="0" w:color="auto"/>
              <w:left w:val="single" w:sz="4" w:space="0" w:color="auto"/>
              <w:bottom w:val="single" w:sz="4" w:space="0" w:color="auto"/>
              <w:right w:val="single" w:sz="4" w:space="0" w:color="auto"/>
            </w:tcBorders>
            <w:hideMark/>
          </w:tcPr>
          <w:p w14:paraId="414F5319"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625000</w:t>
            </w:r>
          </w:p>
        </w:tc>
        <w:tc>
          <w:tcPr>
            <w:tcW w:w="1418" w:type="dxa"/>
            <w:tcBorders>
              <w:top w:val="single" w:sz="4" w:space="0" w:color="auto"/>
              <w:left w:val="single" w:sz="4" w:space="0" w:color="auto"/>
              <w:bottom w:val="single" w:sz="4" w:space="0" w:color="auto"/>
              <w:right w:val="single" w:sz="4" w:space="0" w:color="auto"/>
            </w:tcBorders>
          </w:tcPr>
          <w:p w14:paraId="1B33CE76" w14:textId="77777777" w:rsidR="00D2773B" w:rsidRPr="00D2773B" w:rsidRDefault="00D2773B" w:rsidP="00D2773B">
            <w:pPr>
              <w:bidi/>
              <w:jc w:val="both"/>
              <w:rPr>
                <w:rFonts w:ascii="Sakkal Majalla" w:hAnsi="Sakkal Majalla" w:cs="Sakkal Majalla"/>
                <w:b/>
                <w:bCs/>
                <w:sz w:val="40"/>
                <w:szCs w:val="40"/>
                <w:lang w:bidi="ar-DZ"/>
              </w:rPr>
            </w:pPr>
          </w:p>
        </w:tc>
      </w:tr>
      <w:tr w:rsidR="00D2773B" w:rsidRPr="00D2773B" w14:paraId="3149CAD9" w14:textId="77777777" w:rsidTr="00D2773B">
        <w:tc>
          <w:tcPr>
            <w:tcW w:w="989" w:type="dxa"/>
            <w:tcBorders>
              <w:top w:val="single" w:sz="4" w:space="0" w:color="auto"/>
              <w:left w:val="single" w:sz="4" w:space="0" w:color="auto"/>
              <w:bottom w:val="single" w:sz="4" w:space="0" w:color="auto"/>
              <w:right w:val="single" w:sz="4" w:space="0" w:color="auto"/>
            </w:tcBorders>
          </w:tcPr>
          <w:p w14:paraId="4497B7F6" w14:textId="77777777" w:rsidR="00D2773B" w:rsidRPr="00D2773B" w:rsidRDefault="00D2773B" w:rsidP="00D2773B">
            <w:pPr>
              <w:bidi/>
              <w:jc w:val="both"/>
              <w:rPr>
                <w:rFonts w:ascii="Sakkal Majalla" w:hAnsi="Sakkal Majalla" w:cs="Sakkal Majalla"/>
                <w:b/>
                <w:bCs/>
                <w:sz w:val="40"/>
                <w:szCs w:val="40"/>
                <w:lang w:bidi="ar-DZ"/>
              </w:rPr>
            </w:pPr>
          </w:p>
        </w:tc>
        <w:tc>
          <w:tcPr>
            <w:tcW w:w="851" w:type="dxa"/>
            <w:tcBorders>
              <w:top w:val="single" w:sz="4" w:space="0" w:color="auto"/>
              <w:left w:val="single" w:sz="4" w:space="0" w:color="auto"/>
              <w:bottom w:val="single" w:sz="4" w:space="0" w:color="auto"/>
              <w:right w:val="single" w:sz="4" w:space="0" w:color="auto"/>
            </w:tcBorders>
            <w:hideMark/>
          </w:tcPr>
          <w:p w14:paraId="0B79228D"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754</w:t>
            </w:r>
          </w:p>
        </w:tc>
        <w:tc>
          <w:tcPr>
            <w:tcW w:w="5811" w:type="dxa"/>
            <w:tcBorders>
              <w:top w:val="single" w:sz="4" w:space="0" w:color="auto"/>
              <w:left w:val="single" w:sz="4" w:space="0" w:color="auto"/>
              <w:bottom w:val="single" w:sz="4" w:space="0" w:color="auto"/>
              <w:right w:val="single" w:sz="4" w:space="0" w:color="auto"/>
            </w:tcBorders>
            <w:hideMark/>
          </w:tcPr>
          <w:p w14:paraId="412F27F5" w14:textId="77777777" w:rsidR="00D2773B" w:rsidRPr="00D2773B" w:rsidRDefault="00D2773B" w:rsidP="00D2773B">
            <w:pPr>
              <w:bidi/>
              <w:jc w:val="right"/>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أقساط إعانات الاستثمار المحولة لنتيجة السنة المالية</w:t>
            </w:r>
          </w:p>
        </w:tc>
        <w:tc>
          <w:tcPr>
            <w:tcW w:w="1418" w:type="dxa"/>
            <w:tcBorders>
              <w:top w:val="single" w:sz="4" w:space="0" w:color="auto"/>
              <w:left w:val="single" w:sz="4" w:space="0" w:color="auto"/>
              <w:bottom w:val="single" w:sz="4" w:space="0" w:color="auto"/>
              <w:right w:val="single" w:sz="4" w:space="0" w:color="auto"/>
            </w:tcBorders>
          </w:tcPr>
          <w:p w14:paraId="491CA657" w14:textId="77777777" w:rsidR="00D2773B" w:rsidRPr="00D2773B" w:rsidRDefault="00D2773B" w:rsidP="00D2773B">
            <w:pPr>
              <w:bidi/>
              <w:jc w:val="both"/>
              <w:rPr>
                <w:rFonts w:ascii="Sakkal Majalla" w:hAnsi="Sakkal Majalla" w:cs="Sakkal Majalla"/>
                <w:b/>
                <w:bCs/>
                <w:sz w:val="40"/>
                <w:szCs w:val="40"/>
                <w:lang w:bidi="ar-DZ"/>
              </w:rPr>
            </w:pPr>
          </w:p>
        </w:tc>
        <w:tc>
          <w:tcPr>
            <w:tcW w:w="1418" w:type="dxa"/>
            <w:tcBorders>
              <w:top w:val="single" w:sz="4" w:space="0" w:color="auto"/>
              <w:left w:val="single" w:sz="4" w:space="0" w:color="auto"/>
              <w:bottom w:val="single" w:sz="4" w:space="0" w:color="auto"/>
              <w:right w:val="single" w:sz="4" w:space="0" w:color="auto"/>
            </w:tcBorders>
            <w:hideMark/>
          </w:tcPr>
          <w:p w14:paraId="6B262441"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625000</w:t>
            </w:r>
          </w:p>
        </w:tc>
      </w:tr>
      <w:tr w:rsidR="00D2773B" w:rsidRPr="00D2773B" w14:paraId="1911DEE2"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76F7BCC6" w14:textId="77777777" w:rsidR="00D2773B" w:rsidRPr="00D2773B" w:rsidRDefault="00D2773B" w:rsidP="00D2773B">
            <w:pPr>
              <w:tabs>
                <w:tab w:val="left" w:pos="4431"/>
              </w:tabs>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تخصيص الاعانة محاسبيا الى النتيجة (5000000 ÷ 8)</w:t>
            </w:r>
          </w:p>
        </w:tc>
      </w:tr>
      <w:tr w:rsidR="00D2773B" w:rsidRPr="00D2773B" w14:paraId="69D3D428"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5DA04DC1"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31/12/2022</w:t>
            </w:r>
          </w:p>
        </w:tc>
      </w:tr>
      <w:tr w:rsidR="00D2773B" w:rsidRPr="00D2773B" w14:paraId="415B59C9" w14:textId="77777777" w:rsidTr="00D2773B">
        <w:tc>
          <w:tcPr>
            <w:tcW w:w="989" w:type="dxa"/>
            <w:tcBorders>
              <w:top w:val="single" w:sz="4" w:space="0" w:color="auto"/>
              <w:left w:val="single" w:sz="4" w:space="0" w:color="auto"/>
              <w:bottom w:val="single" w:sz="4" w:space="0" w:color="auto"/>
              <w:right w:val="single" w:sz="4" w:space="0" w:color="auto"/>
            </w:tcBorders>
            <w:hideMark/>
          </w:tcPr>
          <w:p w14:paraId="7E7EE3B6"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133</w:t>
            </w:r>
          </w:p>
        </w:tc>
        <w:tc>
          <w:tcPr>
            <w:tcW w:w="851" w:type="dxa"/>
            <w:tcBorders>
              <w:top w:val="single" w:sz="4" w:space="0" w:color="auto"/>
              <w:left w:val="single" w:sz="4" w:space="0" w:color="auto"/>
              <w:bottom w:val="single" w:sz="4" w:space="0" w:color="auto"/>
              <w:right w:val="single" w:sz="4" w:space="0" w:color="auto"/>
            </w:tcBorders>
          </w:tcPr>
          <w:p w14:paraId="64F2AD82" w14:textId="77777777" w:rsidR="00D2773B" w:rsidRPr="00D2773B" w:rsidRDefault="00D2773B" w:rsidP="00D2773B">
            <w:pPr>
              <w:bidi/>
              <w:jc w:val="both"/>
              <w:rPr>
                <w:rFonts w:ascii="Sakkal Majalla" w:hAnsi="Sakkal Majalla" w:cs="Sakkal Majalla"/>
                <w:b/>
                <w:bCs/>
                <w:sz w:val="40"/>
                <w:szCs w:val="40"/>
                <w:lang w:bidi="ar-DZ"/>
              </w:rPr>
            </w:pPr>
          </w:p>
        </w:tc>
        <w:tc>
          <w:tcPr>
            <w:tcW w:w="5811" w:type="dxa"/>
            <w:tcBorders>
              <w:top w:val="single" w:sz="4" w:space="0" w:color="auto"/>
              <w:left w:val="single" w:sz="4" w:space="0" w:color="auto"/>
              <w:bottom w:val="single" w:sz="4" w:space="0" w:color="auto"/>
              <w:right w:val="single" w:sz="4" w:space="0" w:color="auto"/>
            </w:tcBorders>
            <w:hideMark/>
          </w:tcPr>
          <w:p w14:paraId="4CF73FC0"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الضرائب المؤجلة على الأصول</w:t>
            </w:r>
          </w:p>
        </w:tc>
        <w:tc>
          <w:tcPr>
            <w:tcW w:w="1418" w:type="dxa"/>
            <w:tcBorders>
              <w:top w:val="single" w:sz="4" w:space="0" w:color="auto"/>
              <w:left w:val="single" w:sz="4" w:space="0" w:color="auto"/>
              <w:bottom w:val="single" w:sz="4" w:space="0" w:color="auto"/>
              <w:right w:val="single" w:sz="4" w:space="0" w:color="auto"/>
            </w:tcBorders>
            <w:hideMark/>
          </w:tcPr>
          <w:p w14:paraId="44557554"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71250</w:t>
            </w:r>
          </w:p>
        </w:tc>
        <w:tc>
          <w:tcPr>
            <w:tcW w:w="1418" w:type="dxa"/>
            <w:tcBorders>
              <w:top w:val="single" w:sz="4" w:space="0" w:color="auto"/>
              <w:left w:val="single" w:sz="4" w:space="0" w:color="auto"/>
              <w:bottom w:val="single" w:sz="4" w:space="0" w:color="auto"/>
              <w:right w:val="single" w:sz="4" w:space="0" w:color="auto"/>
            </w:tcBorders>
          </w:tcPr>
          <w:p w14:paraId="1D82E36C" w14:textId="77777777" w:rsidR="00D2773B" w:rsidRPr="00D2773B" w:rsidRDefault="00D2773B" w:rsidP="00D2773B">
            <w:pPr>
              <w:bidi/>
              <w:jc w:val="both"/>
              <w:rPr>
                <w:rFonts w:ascii="Sakkal Majalla" w:hAnsi="Sakkal Majalla" w:cs="Sakkal Majalla"/>
                <w:b/>
                <w:bCs/>
                <w:sz w:val="40"/>
                <w:szCs w:val="40"/>
                <w:lang w:bidi="ar-DZ"/>
              </w:rPr>
            </w:pPr>
          </w:p>
        </w:tc>
      </w:tr>
      <w:tr w:rsidR="00D2773B" w:rsidRPr="00D2773B" w14:paraId="68BAC357" w14:textId="77777777" w:rsidTr="00D2773B">
        <w:tc>
          <w:tcPr>
            <w:tcW w:w="989" w:type="dxa"/>
            <w:tcBorders>
              <w:top w:val="single" w:sz="4" w:space="0" w:color="auto"/>
              <w:left w:val="single" w:sz="4" w:space="0" w:color="auto"/>
              <w:bottom w:val="single" w:sz="4" w:space="0" w:color="auto"/>
              <w:right w:val="single" w:sz="4" w:space="0" w:color="auto"/>
            </w:tcBorders>
          </w:tcPr>
          <w:p w14:paraId="68904CA8" w14:textId="77777777" w:rsidR="00D2773B" w:rsidRPr="00D2773B" w:rsidRDefault="00D2773B" w:rsidP="00D2773B">
            <w:pPr>
              <w:bidi/>
              <w:jc w:val="both"/>
              <w:rPr>
                <w:rFonts w:ascii="Sakkal Majalla" w:hAnsi="Sakkal Majalla" w:cs="Sakkal Majalla"/>
                <w:b/>
                <w:bCs/>
                <w:sz w:val="40"/>
                <w:szCs w:val="40"/>
                <w:lang w:bidi="ar-DZ"/>
              </w:rPr>
            </w:pPr>
          </w:p>
        </w:tc>
        <w:tc>
          <w:tcPr>
            <w:tcW w:w="851" w:type="dxa"/>
            <w:tcBorders>
              <w:top w:val="single" w:sz="4" w:space="0" w:color="auto"/>
              <w:left w:val="single" w:sz="4" w:space="0" w:color="auto"/>
              <w:bottom w:val="single" w:sz="4" w:space="0" w:color="auto"/>
              <w:right w:val="single" w:sz="4" w:space="0" w:color="auto"/>
            </w:tcBorders>
            <w:hideMark/>
          </w:tcPr>
          <w:p w14:paraId="02D9C4AB"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692</w:t>
            </w:r>
          </w:p>
        </w:tc>
        <w:tc>
          <w:tcPr>
            <w:tcW w:w="5811" w:type="dxa"/>
            <w:tcBorders>
              <w:top w:val="single" w:sz="4" w:space="0" w:color="auto"/>
              <w:left w:val="single" w:sz="4" w:space="0" w:color="auto"/>
              <w:bottom w:val="single" w:sz="4" w:space="0" w:color="auto"/>
              <w:right w:val="single" w:sz="4" w:space="0" w:color="auto"/>
            </w:tcBorders>
            <w:hideMark/>
          </w:tcPr>
          <w:p w14:paraId="775A7C5B" w14:textId="77777777" w:rsidR="00D2773B" w:rsidRPr="00D2773B" w:rsidRDefault="00D2773B" w:rsidP="00D2773B">
            <w:pPr>
              <w:bidi/>
              <w:jc w:val="right"/>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فرض الضريبة المؤجلة عن الأصول</w:t>
            </w:r>
          </w:p>
        </w:tc>
        <w:tc>
          <w:tcPr>
            <w:tcW w:w="1418" w:type="dxa"/>
            <w:tcBorders>
              <w:top w:val="single" w:sz="4" w:space="0" w:color="auto"/>
              <w:left w:val="single" w:sz="4" w:space="0" w:color="auto"/>
              <w:bottom w:val="single" w:sz="4" w:space="0" w:color="auto"/>
              <w:right w:val="single" w:sz="4" w:space="0" w:color="auto"/>
            </w:tcBorders>
          </w:tcPr>
          <w:p w14:paraId="65619DA7" w14:textId="77777777" w:rsidR="00D2773B" w:rsidRPr="00D2773B" w:rsidRDefault="00D2773B" w:rsidP="00D2773B">
            <w:pPr>
              <w:bidi/>
              <w:jc w:val="both"/>
              <w:rPr>
                <w:rFonts w:ascii="Sakkal Majalla" w:hAnsi="Sakkal Majalla" w:cs="Sakkal Majalla"/>
                <w:b/>
                <w:bCs/>
                <w:sz w:val="40"/>
                <w:szCs w:val="40"/>
                <w:lang w:bidi="ar-DZ"/>
              </w:rPr>
            </w:pPr>
          </w:p>
        </w:tc>
        <w:tc>
          <w:tcPr>
            <w:tcW w:w="1418" w:type="dxa"/>
            <w:tcBorders>
              <w:top w:val="single" w:sz="4" w:space="0" w:color="auto"/>
              <w:left w:val="single" w:sz="4" w:space="0" w:color="auto"/>
              <w:bottom w:val="single" w:sz="4" w:space="0" w:color="auto"/>
              <w:right w:val="single" w:sz="4" w:space="0" w:color="auto"/>
            </w:tcBorders>
            <w:hideMark/>
          </w:tcPr>
          <w:p w14:paraId="6CEA047B"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71250</w:t>
            </w:r>
          </w:p>
        </w:tc>
      </w:tr>
      <w:tr w:rsidR="00D2773B" w:rsidRPr="00D2773B" w14:paraId="783AF073"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5FE4C6BB" w14:textId="77777777" w:rsidR="00D2773B" w:rsidRPr="00D2773B" w:rsidRDefault="00D2773B" w:rsidP="00D2773B">
            <w:pPr>
              <w:tabs>
                <w:tab w:val="left" w:pos="4431"/>
              </w:tabs>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ضريبة مؤجلة على الفرق المؤقت بين الاعانة المحولة محاسبيا الى النتيجة 625000 و الاعانة المصرح بها جبائيا 1000000</w:t>
            </w:r>
          </w:p>
          <w:p w14:paraId="66A8E3E0" w14:textId="77777777" w:rsidR="00D2773B" w:rsidRPr="00D2773B" w:rsidRDefault="00D2773B" w:rsidP="00D2773B">
            <w:pPr>
              <w:tabs>
                <w:tab w:val="left" w:pos="4431"/>
              </w:tabs>
              <w:bidi/>
              <w:jc w:val="center"/>
              <w:rPr>
                <w:rFonts w:ascii="Sakkal Majalla" w:hAnsi="Sakkal Majalla" w:cs="Sakkal Majalla"/>
                <w:b/>
                <w:bCs/>
                <w:sz w:val="40"/>
                <w:szCs w:val="40"/>
                <w:rtl/>
                <w:lang w:bidi="ar-DZ"/>
              </w:rPr>
            </w:pPr>
            <w:r w:rsidRPr="00D2773B">
              <w:rPr>
                <w:rFonts w:ascii="Sakkal Majalla" w:hAnsi="Sakkal Majalla" w:cs="Sakkal Majalla"/>
                <w:b/>
                <w:bCs/>
                <w:sz w:val="40"/>
                <w:szCs w:val="40"/>
                <w:rtl/>
                <w:lang w:bidi="ar-DZ"/>
              </w:rPr>
              <w:t>(1000000 – 625000) 19% = 375000 × 19 % = 71250</w:t>
            </w:r>
          </w:p>
        </w:tc>
      </w:tr>
      <w:tr w:rsidR="00D2773B" w:rsidRPr="00D2773B" w14:paraId="675E5C48"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08275116" w14:textId="77777777" w:rsidR="00D2773B" w:rsidRPr="00D2773B" w:rsidRDefault="00D2773B" w:rsidP="00D2773B">
            <w:pPr>
              <w:bidi/>
              <w:rPr>
                <w:rFonts w:ascii="Sakkal Majalla" w:hAnsi="Sakkal Majalla" w:cs="Sakkal Majalla"/>
                <w:b/>
                <w:bCs/>
                <w:sz w:val="36"/>
                <w:szCs w:val="36"/>
                <w:lang w:bidi="ar-DZ"/>
              </w:rPr>
            </w:pPr>
            <w:r w:rsidRPr="00D2773B">
              <w:rPr>
                <w:rFonts w:ascii="Sakkal Majalla" w:hAnsi="Sakkal Majalla" w:cs="Sakkal Majalla"/>
                <w:b/>
                <w:bCs/>
                <w:sz w:val="36"/>
                <w:szCs w:val="36"/>
                <w:rtl/>
                <w:lang w:bidi="ar-DZ"/>
              </w:rPr>
              <w:t>رابعا، أعمال نهاية دورة 2023 (الجرد و التسويات)</w:t>
            </w:r>
          </w:p>
        </w:tc>
      </w:tr>
      <w:tr w:rsidR="00D2773B" w:rsidRPr="00D2773B" w14:paraId="6F2AF6B5"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2A072534"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31/12/2023</w:t>
            </w:r>
          </w:p>
        </w:tc>
      </w:tr>
      <w:tr w:rsidR="00D2773B" w:rsidRPr="00D2773B" w14:paraId="27D54259" w14:textId="77777777" w:rsidTr="00D2773B">
        <w:tc>
          <w:tcPr>
            <w:tcW w:w="989" w:type="dxa"/>
            <w:tcBorders>
              <w:top w:val="single" w:sz="4" w:space="0" w:color="auto"/>
              <w:left w:val="single" w:sz="4" w:space="0" w:color="auto"/>
              <w:bottom w:val="single" w:sz="4" w:space="0" w:color="auto"/>
              <w:right w:val="single" w:sz="4" w:space="0" w:color="auto"/>
            </w:tcBorders>
            <w:hideMark/>
          </w:tcPr>
          <w:p w14:paraId="5E476E25" w14:textId="77777777" w:rsidR="00D2773B" w:rsidRPr="00D2773B" w:rsidRDefault="00D2773B" w:rsidP="00D2773B">
            <w:pPr>
              <w:bidi/>
              <w:jc w:val="center"/>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131</w:t>
            </w:r>
          </w:p>
        </w:tc>
        <w:tc>
          <w:tcPr>
            <w:tcW w:w="851" w:type="dxa"/>
            <w:tcBorders>
              <w:top w:val="single" w:sz="4" w:space="0" w:color="auto"/>
              <w:left w:val="single" w:sz="4" w:space="0" w:color="auto"/>
              <w:bottom w:val="single" w:sz="4" w:space="0" w:color="auto"/>
              <w:right w:val="single" w:sz="4" w:space="0" w:color="auto"/>
            </w:tcBorders>
          </w:tcPr>
          <w:p w14:paraId="75596CF6" w14:textId="77777777" w:rsidR="00D2773B" w:rsidRPr="00D2773B" w:rsidRDefault="00D2773B" w:rsidP="00D2773B">
            <w:pPr>
              <w:bidi/>
              <w:jc w:val="both"/>
              <w:rPr>
                <w:rFonts w:ascii="Sakkal Majalla" w:hAnsi="Sakkal Majalla" w:cs="Sakkal Majalla"/>
                <w:b/>
                <w:bCs/>
                <w:sz w:val="28"/>
                <w:szCs w:val="28"/>
                <w:lang w:bidi="ar-DZ"/>
              </w:rPr>
            </w:pPr>
          </w:p>
        </w:tc>
        <w:tc>
          <w:tcPr>
            <w:tcW w:w="5811" w:type="dxa"/>
            <w:tcBorders>
              <w:top w:val="single" w:sz="4" w:space="0" w:color="auto"/>
              <w:left w:val="single" w:sz="4" w:space="0" w:color="auto"/>
              <w:bottom w:val="single" w:sz="4" w:space="0" w:color="auto"/>
              <w:right w:val="single" w:sz="4" w:space="0" w:color="auto"/>
            </w:tcBorders>
            <w:hideMark/>
          </w:tcPr>
          <w:p w14:paraId="02B60C50"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إعانات التجهيز</w:t>
            </w:r>
          </w:p>
        </w:tc>
        <w:tc>
          <w:tcPr>
            <w:tcW w:w="1418" w:type="dxa"/>
            <w:tcBorders>
              <w:top w:val="single" w:sz="4" w:space="0" w:color="auto"/>
              <w:left w:val="single" w:sz="4" w:space="0" w:color="auto"/>
              <w:bottom w:val="single" w:sz="4" w:space="0" w:color="auto"/>
              <w:right w:val="single" w:sz="4" w:space="0" w:color="auto"/>
            </w:tcBorders>
            <w:hideMark/>
          </w:tcPr>
          <w:p w14:paraId="1D02FEC1"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625000</w:t>
            </w:r>
          </w:p>
        </w:tc>
        <w:tc>
          <w:tcPr>
            <w:tcW w:w="1418" w:type="dxa"/>
            <w:tcBorders>
              <w:top w:val="single" w:sz="4" w:space="0" w:color="auto"/>
              <w:left w:val="single" w:sz="4" w:space="0" w:color="auto"/>
              <w:bottom w:val="single" w:sz="4" w:space="0" w:color="auto"/>
              <w:right w:val="single" w:sz="4" w:space="0" w:color="auto"/>
            </w:tcBorders>
          </w:tcPr>
          <w:p w14:paraId="16F3F39B" w14:textId="77777777" w:rsidR="00D2773B" w:rsidRPr="00D2773B" w:rsidRDefault="00D2773B" w:rsidP="00D2773B">
            <w:pPr>
              <w:bidi/>
              <w:jc w:val="both"/>
              <w:rPr>
                <w:rFonts w:ascii="Sakkal Majalla" w:hAnsi="Sakkal Majalla" w:cs="Sakkal Majalla"/>
                <w:b/>
                <w:bCs/>
                <w:sz w:val="40"/>
                <w:szCs w:val="40"/>
                <w:lang w:bidi="ar-DZ"/>
              </w:rPr>
            </w:pPr>
          </w:p>
        </w:tc>
      </w:tr>
      <w:tr w:rsidR="00D2773B" w:rsidRPr="00D2773B" w14:paraId="68A15BE7" w14:textId="77777777" w:rsidTr="00D2773B">
        <w:tc>
          <w:tcPr>
            <w:tcW w:w="989" w:type="dxa"/>
            <w:tcBorders>
              <w:top w:val="single" w:sz="4" w:space="0" w:color="auto"/>
              <w:left w:val="single" w:sz="4" w:space="0" w:color="auto"/>
              <w:bottom w:val="single" w:sz="4" w:space="0" w:color="auto"/>
              <w:right w:val="single" w:sz="4" w:space="0" w:color="auto"/>
            </w:tcBorders>
          </w:tcPr>
          <w:p w14:paraId="3B5F1D49" w14:textId="77777777" w:rsidR="00D2773B" w:rsidRPr="00D2773B" w:rsidRDefault="00D2773B" w:rsidP="00D2773B">
            <w:pPr>
              <w:bidi/>
              <w:jc w:val="both"/>
              <w:rPr>
                <w:rFonts w:ascii="Sakkal Majalla" w:hAnsi="Sakkal Majalla" w:cs="Sakkal Majalla"/>
                <w:b/>
                <w:bCs/>
                <w:sz w:val="28"/>
                <w:szCs w:val="28"/>
                <w:lang w:bidi="ar-DZ"/>
              </w:rPr>
            </w:pPr>
          </w:p>
        </w:tc>
        <w:tc>
          <w:tcPr>
            <w:tcW w:w="851" w:type="dxa"/>
            <w:tcBorders>
              <w:top w:val="single" w:sz="4" w:space="0" w:color="auto"/>
              <w:left w:val="single" w:sz="4" w:space="0" w:color="auto"/>
              <w:bottom w:val="single" w:sz="4" w:space="0" w:color="auto"/>
              <w:right w:val="single" w:sz="4" w:space="0" w:color="auto"/>
            </w:tcBorders>
            <w:hideMark/>
          </w:tcPr>
          <w:p w14:paraId="4AF341E6" w14:textId="77777777" w:rsidR="00D2773B" w:rsidRPr="00D2773B" w:rsidRDefault="00D2773B" w:rsidP="00D2773B">
            <w:pPr>
              <w:bidi/>
              <w:jc w:val="center"/>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754</w:t>
            </w:r>
          </w:p>
        </w:tc>
        <w:tc>
          <w:tcPr>
            <w:tcW w:w="5811" w:type="dxa"/>
            <w:tcBorders>
              <w:top w:val="single" w:sz="4" w:space="0" w:color="auto"/>
              <w:left w:val="single" w:sz="4" w:space="0" w:color="auto"/>
              <w:bottom w:val="single" w:sz="4" w:space="0" w:color="auto"/>
              <w:right w:val="single" w:sz="4" w:space="0" w:color="auto"/>
            </w:tcBorders>
            <w:hideMark/>
          </w:tcPr>
          <w:p w14:paraId="71340039" w14:textId="77777777" w:rsidR="00D2773B" w:rsidRPr="00D2773B" w:rsidRDefault="00D2773B" w:rsidP="00D2773B">
            <w:pPr>
              <w:bidi/>
              <w:jc w:val="right"/>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أقساط إعانات الاستثمار المحولة لنتيجة السنة المالية</w:t>
            </w:r>
          </w:p>
        </w:tc>
        <w:tc>
          <w:tcPr>
            <w:tcW w:w="1418" w:type="dxa"/>
            <w:tcBorders>
              <w:top w:val="single" w:sz="4" w:space="0" w:color="auto"/>
              <w:left w:val="single" w:sz="4" w:space="0" w:color="auto"/>
              <w:bottom w:val="single" w:sz="4" w:space="0" w:color="auto"/>
              <w:right w:val="single" w:sz="4" w:space="0" w:color="auto"/>
            </w:tcBorders>
          </w:tcPr>
          <w:p w14:paraId="72F98B95" w14:textId="77777777" w:rsidR="00D2773B" w:rsidRPr="00D2773B" w:rsidRDefault="00D2773B" w:rsidP="00D2773B">
            <w:pPr>
              <w:bidi/>
              <w:jc w:val="both"/>
              <w:rPr>
                <w:rFonts w:ascii="Sakkal Majalla" w:hAnsi="Sakkal Majalla" w:cs="Sakkal Majalla"/>
                <w:b/>
                <w:bCs/>
                <w:sz w:val="40"/>
                <w:szCs w:val="40"/>
                <w:lang w:bidi="ar-DZ"/>
              </w:rPr>
            </w:pPr>
          </w:p>
        </w:tc>
        <w:tc>
          <w:tcPr>
            <w:tcW w:w="1418" w:type="dxa"/>
            <w:tcBorders>
              <w:top w:val="single" w:sz="4" w:space="0" w:color="auto"/>
              <w:left w:val="single" w:sz="4" w:space="0" w:color="auto"/>
              <w:bottom w:val="single" w:sz="4" w:space="0" w:color="auto"/>
              <w:right w:val="single" w:sz="4" w:space="0" w:color="auto"/>
            </w:tcBorders>
            <w:hideMark/>
          </w:tcPr>
          <w:p w14:paraId="6A6CBD26"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625000</w:t>
            </w:r>
          </w:p>
        </w:tc>
      </w:tr>
      <w:tr w:rsidR="00D2773B" w:rsidRPr="00D2773B" w14:paraId="38807222"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114FABDA" w14:textId="77777777" w:rsidR="00D2773B" w:rsidRPr="00D2773B" w:rsidRDefault="00D2773B" w:rsidP="00D2773B">
            <w:pPr>
              <w:tabs>
                <w:tab w:val="left" w:pos="4431"/>
              </w:tabs>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تخصيص الاعانة محاسبيا الى النتيجة (5000000 ÷ 8)</w:t>
            </w:r>
          </w:p>
        </w:tc>
      </w:tr>
      <w:tr w:rsidR="00D2773B" w:rsidRPr="00D2773B" w14:paraId="587781C2"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32A75513"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31/12/2023</w:t>
            </w:r>
          </w:p>
        </w:tc>
      </w:tr>
      <w:tr w:rsidR="00D2773B" w:rsidRPr="00D2773B" w14:paraId="411900EF" w14:textId="77777777" w:rsidTr="00D2773B">
        <w:tc>
          <w:tcPr>
            <w:tcW w:w="989" w:type="dxa"/>
            <w:tcBorders>
              <w:top w:val="single" w:sz="4" w:space="0" w:color="auto"/>
              <w:left w:val="single" w:sz="4" w:space="0" w:color="auto"/>
              <w:bottom w:val="single" w:sz="4" w:space="0" w:color="auto"/>
              <w:right w:val="single" w:sz="4" w:space="0" w:color="auto"/>
            </w:tcBorders>
            <w:hideMark/>
          </w:tcPr>
          <w:p w14:paraId="7BB9D0BB" w14:textId="77777777" w:rsidR="00D2773B" w:rsidRPr="00D2773B" w:rsidRDefault="00D2773B" w:rsidP="00D2773B">
            <w:pPr>
              <w:bidi/>
              <w:jc w:val="center"/>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133</w:t>
            </w:r>
          </w:p>
        </w:tc>
        <w:tc>
          <w:tcPr>
            <w:tcW w:w="851" w:type="dxa"/>
            <w:tcBorders>
              <w:top w:val="single" w:sz="4" w:space="0" w:color="auto"/>
              <w:left w:val="single" w:sz="4" w:space="0" w:color="auto"/>
              <w:bottom w:val="single" w:sz="4" w:space="0" w:color="auto"/>
              <w:right w:val="single" w:sz="4" w:space="0" w:color="auto"/>
            </w:tcBorders>
          </w:tcPr>
          <w:p w14:paraId="22898D4C" w14:textId="77777777" w:rsidR="00D2773B" w:rsidRPr="00D2773B" w:rsidRDefault="00D2773B" w:rsidP="00D2773B">
            <w:pPr>
              <w:bidi/>
              <w:jc w:val="both"/>
              <w:rPr>
                <w:rFonts w:ascii="Sakkal Majalla" w:hAnsi="Sakkal Majalla" w:cs="Sakkal Majalla"/>
                <w:b/>
                <w:bCs/>
                <w:sz w:val="28"/>
                <w:szCs w:val="28"/>
                <w:lang w:bidi="ar-DZ"/>
              </w:rPr>
            </w:pPr>
          </w:p>
        </w:tc>
        <w:tc>
          <w:tcPr>
            <w:tcW w:w="5811" w:type="dxa"/>
            <w:tcBorders>
              <w:top w:val="single" w:sz="4" w:space="0" w:color="auto"/>
              <w:left w:val="single" w:sz="4" w:space="0" w:color="auto"/>
              <w:bottom w:val="single" w:sz="4" w:space="0" w:color="auto"/>
              <w:right w:val="single" w:sz="4" w:space="0" w:color="auto"/>
            </w:tcBorders>
            <w:hideMark/>
          </w:tcPr>
          <w:p w14:paraId="11FE5DBA"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الضرائب المؤجلة على الأصول</w:t>
            </w:r>
          </w:p>
        </w:tc>
        <w:tc>
          <w:tcPr>
            <w:tcW w:w="1418" w:type="dxa"/>
            <w:tcBorders>
              <w:top w:val="single" w:sz="4" w:space="0" w:color="auto"/>
              <w:left w:val="single" w:sz="4" w:space="0" w:color="auto"/>
              <w:bottom w:val="single" w:sz="4" w:space="0" w:color="auto"/>
              <w:right w:val="single" w:sz="4" w:space="0" w:color="auto"/>
            </w:tcBorders>
            <w:hideMark/>
          </w:tcPr>
          <w:p w14:paraId="665E5620"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71250</w:t>
            </w:r>
          </w:p>
        </w:tc>
        <w:tc>
          <w:tcPr>
            <w:tcW w:w="1418" w:type="dxa"/>
            <w:tcBorders>
              <w:top w:val="single" w:sz="4" w:space="0" w:color="auto"/>
              <w:left w:val="single" w:sz="4" w:space="0" w:color="auto"/>
              <w:bottom w:val="single" w:sz="4" w:space="0" w:color="auto"/>
              <w:right w:val="single" w:sz="4" w:space="0" w:color="auto"/>
            </w:tcBorders>
          </w:tcPr>
          <w:p w14:paraId="4C1AF43F" w14:textId="77777777" w:rsidR="00D2773B" w:rsidRPr="00D2773B" w:rsidRDefault="00D2773B" w:rsidP="00D2773B">
            <w:pPr>
              <w:bidi/>
              <w:jc w:val="both"/>
              <w:rPr>
                <w:rFonts w:ascii="Sakkal Majalla" w:hAnsi="Sakkal Majalla" w:cs="Sakkal Majalla"/>
                <w:b/>
                <w:bCs/>
                <w:sz w:val="40"/>
                <w:szCs w:val="40"/>
                <w:lang w:bidi="ar-DZ"/>
              </w:rPr>
            </w:pPr>
          </w:p>
        </w:tc>
      </w:tr>
      <w:tr w:rsidR="00D2773B" w:rsidRPr="00D2773B" w14:paraId="5C8DDDF1" w14:textId="77777777" w:rsidTr="00D2773B">
        <w:tc>
          <w:tcPr>
            <w:tcW w:w="989" w:type="dxa"/>
            <w:tcBorders>
              <w:top w:val="single" w:sz="4" w:space="0" w:color="auto"/>
              <w:left w:val="single" w:sz="4" w:space="0" w:color="auto"/>
              <w:bottom w:val="single" w:sz="4" w:space="0" w:color="auto"/>
              <w:right w:val="single" w:sz="4" w:space="0" w:color="auto"/>
            </w:tcBorders>
          </w:tcPr>
          <w:p w14:paraId="7745A7D0" w14:textId="77777777" w:rsidR="00D2773B" w:rsidRPr="00D2773B" w:rsidRDefault="00D2773B" w:rsidP="00D2773B">
            <w:pPr>
              <w:bidi/>
              <w:jc w:val="both"/>
              <w:rPr>
                <w:rFonts w:ascii="Sakkal Majalla" w:hAnsi="Sakkal Majalla" w:cs="Sakkal Majalla"/>
                <w:b/>
                <w:bCs/>
                <w:sz w:val="28"/>
                <w:szCs w:val="28"/>
                <w:lang w:bidi="ar-DZ"/>
              </w:rPr>
            </w:pPr>
          </w:p>
        </w:tc>
        <w:tc>
          <w:tcPr>
            <w:tcW w:w="851" w:type="dxa"/>
            <w:tcBorders>
              <w:top w:val="single" w:sz="4" w:space="0" w:color="auto"/>
              <w:left w:val="single" w:sz="4" w:space="0" w:color="auto"/>
              <w:bottom w:val="single" w:sz="4" w:space="0" w:color="auto"/>
              <w:right w:val="single" w:sz="4" w:space="0" w:color="auto"/>
            </w:tcBorders>
            <w:hideMark/>
          </w:tcPr>
          <w:p w14:paraId="4643D258" w14:textId="77777777" w:rsidR="00D2773B" w:rsidRPr="00D2773B" w:rsidRDefault="00D2773B" w:rsidP="00D2773B">
            <w:pPr>
              <w:bidi/>
              <w:jc w:val="center"/>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692</w:t>
            </w:r>
          </w:p>
        </w:tc>
        <w:tc>
          <w:tcPr>
            <w:tcW w:w="5811" w:type="dxa"/>
            <w:tcBorders>
              <w:top w:val="single" w:sz="4" w:space="0" w:color="auto"/>
              <w:left w:val="single" w:sz="4" w:space="0" w:color="auto"/>
              <w:bottom w:val="single" w:sz="4" w:space="0" w:color="auto"/>
              <w:right w:val="single" w:sz="4" w:space="0" w:color="auto"/>
            </w:tcBorders>
            <w:hideMark/>
          </w:tcPr>
          <w:p w14:paraId="32E95682" w14:textId="77777777" w:rsidR="00D2773B" w:rsidRPr="00D2773B" w:rsidRDefault="00D2773B" w:rsidP="00D2773B">
            <w:pPr>
              <w:bidi/>
              <w:jc w:val="right"/>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فرض الضريبة المؤجلة عن الأصول</w:t>
            </w:r>
          </w:p>
        </w:tc>
        <w:tc>
          <w:tcPr>
            <w:tcW w:w="1418" w:type="dxa"/>
            <w:tcBorders>
              <w:top w:val="single" w:sz="4" w:space="0" w:color="auto"/>
              <w:left w:val="single" w:sz="4" w:space="0" w:color="auto"/>
              <w:bottom w:val="single" w:sz="4" w:space="0" w:color="auto"/>
              <w:right w:val="single" w:sz="4" w:space="0" w:color="auto"/>
            </w:tcBorders>
          </w:tcPr>
          <w:p w14:paraId="3CA87937" w14:textId="77777777" w:rsidR="00D2773B" w:rsidRPr="00D2773B" w:rsidRDefault="00D2773B" w:rsidP="00D2773B">
            <w:pPr>
              <w:bidi/>
              <w:jc w:val="both"/>
              <w:rPr>
                <w:rFonts w:ascii="Sakkal Majalla" w:hAnsi="Sakkal Majalla" w:cs="Sakkal Majalla"/>
                <w:b/>
                <w:bCs/>
                <w:sz w:val="40"/>
                <w:szCs w:val="40"/>
                <w:lang w:bidi="ar-DZ"/>
              </w:rPr>
            </w:pPr>
          </w:p>
        </w:tc>
        <w:tc>
          <w:tcPr>
            <w:tcW w:w="1418" w:type="dxa"/>
            <w:tcBorders>
              <w:top w:val="single" w:sz="4" w:space="0" w:color="auto"/>
              <w:left w:val="single" w:sz="4" w:space="0" w:color="auto"/>
              <w:bottom w:val="single" w:sz="4" w:space="0" w:color="auto"/>
              <w:right w:val="single" w:sz="4" w:space="0" w:color="auto"/>
            </w:tcBorders>
            <w:hideMark/>
          </w:tcPr>
          <w:p w14:paraId="263F1178"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71250</w:t>
            </w:r>
          </w:p>
        </w:tc>
      </w:tr>
      <w:tr w:rsidR="00D2773B" w:rsidRPr="00D2773B" w14:paraId="062A6D06"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49884CFA" w14:textId="77777777" w:rsidR="00D2773B" w:rsidRPr="00D2773B" w:rsidRDefault="00D2773B" w:rsidP="00D2773B">
            <w:pPr>
              <w:tabs>
                <w:tab w:val="left" w:pos="4431"/>
              </w:tabs>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ضريبة مؤجلة على الفرق المؤقت بين الاعانة المحولة محاسبيا الى النتيجة 625000 و الاعانة المصرح بها جبائيا 1000000</w:t>
            </w:r>
          </w:p>
          <w:p w14:paraId="0CFDF847" w14:textId="77777777" w:rsidR="00D2773B" w:rsidRPr="00D2773B" w:rsidRDefault="00D2773B" w:rsidP="00D2773B">
            <w:pPr>
              <w:tabs>
                <w:tab w:val="left" w:pos="4431"/>
              </w:tabs>
              <w:bidi/>
              <w:jc w:val="center"/>
              <w:rPr>
                <w:rFonts w:ascii="Sakkal Majalla" w:hAnsi="Sakkal Majalla" w:cs="Sakkal Majalla"/>
                <w:b/>
                <w:bCs/>
                <w:sz w:val="40"/>
                <w:szCs w:val="40"/>
                <w:rtl/>
                <w:lang w:bidi="ar-DZ"/>
              </w:rPr>
            </w:pPr>
            <w:r w:rsidRPr="00D2773B">
              <w:rPr>
                <w:rFonts w:ascii="Sakkal Majalla" w:hAnsi="Sakkal Majalla" w:cs="Sakkal Majalla"/>
                <w:b/>
                <w:bCs/>
                <w:sz w:val="40"/>
                <w:szCs w:val="40"/>
                <w:rtl/>
                <w:lang w:bidi="ar-DZ"/>
              </w:rPr>
              <w:t>(1000000 – 625000) 19% = 375000 × 19 % = 71250</w:t>
            </w:r>
          </w:p>
        </w:tc>
      </w:tr>
      <w:tr w:rsidR="00D2773B" w:rsidRPr="00D2773B" w14:paraId="72867254"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24A53F9F" w14:textId="77777777" w:rsidR="00D2773B" w:rsidRPr="00D2773B" w:rsidRDefault="00D2773B" w:rsidP="00D2773B">
            <w:pPr>
              <w:bidi/>
              <w:rPr>
                <w:rFonts w:ascii="Sakkal Majalla" w:hAnsi="Sakkal Majalla" w:cs="Sakkal Majalla"/>
                <w:b/>
                <w:bCs/>
                <w:sz w:val="36"/>
                <w:szCs w:val="36"/>
                <w:lang w:bidi="ar-DZ"/>
              </w:rPr>
            </w:pPr>
            <w:r w:rsidRPr="00D2773B">
              <w:rPr>
                <w:rFonts w:ascii="Sakkal Majalla" w:hAnsi="Sakkal Majalla" w:cs="Sakkal Majalla"/>
                <w:b/>
                <w:bCs/>
                <w:sz w:val="36"/>
                <w:szCs w:val="36"/>
                <w:rtl/>
                <w:lang w:bidi="ar-DZ"/>
              </w:rPr>
              <w:t>خامسا، أعمال نهاية دورة 2024 (الجرد و التسويات)</w:t>
            </w:r>
          </w:p>
        </w:tc>
      </w:tr>
      <w:tr w:rsidR="00D2773B" w:rsidRPr="00D2773B" w14:paraId="7804AC1B"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2ADCE9DE"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31/12/2024</w:t>
            </w:r>
          </w:p>
        </w:tc>
      </w:tr>
      <w:tr w:rsidR="00D2773B" w:rsidRPr="00D2773B" w14:paraId="579501C8" w14:textId="77777777" w:rsidTr="00D2773B">
        <w:tc>
          <w:tcPr>
            <w:tcW w:w="989" w:type="dxa"/>
            <w:tcBorders>
              <w:top w:val="single" w:sz="4" w:space="0" w:color="auto"/>
              <w:left w:val="single" w:sz="4" w:space="0" w:color="auto"/>
              <w:bottom w:val="single" w:sz="4" w:space="0" w:color="auto"/>
              <w:right w:val="single" w:sz="4" w:space="0" w:color="auto"/>
            </w:tcBorders>
            <w:hideMark/>
          </w:tcPr>
          <w:p w14:paraId="664B8C6E"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131</w:t>
            </w:r>
          </w:p>
        </w:tc>
        <w:tc>
          <w:tcPr>
            <w:tcW w:w="851" w:type="dxa"/>
            <w:tcBorders>
              <w:top w:val="single" w:sz="4" w:space="0" w:color="auto"/>
              <w:left w:val="single" w:sz="4" w:space="0" w:color="auto"/>
              <w:bottom w:val="single" w:sz="4" w:space="0" w:color="auto"/>
              <w:right w:val="single" w:sz="4" w:space="0" w:color="auto"/>
            </w:tcBorders>
          </w:tcPr>
          <w:p w14:paraId="7B574547" w14:textId="77777777" w:rsidR="00D2773B" w:rsidRPr="00D2773B" w:rsidRDefault="00D2773B" w:rsidP="00D2773B">
            <w:pPr>
              <w:bidi/>
              <w:jc w:val="both"/>
              <w:rPr>
                <w:rFonts w:ascii="Sakkal Majalla" w:hAnsi="Sakkal Majalla" w:cs="Sakkal Majalla"/>
                <w:b/>
                <w:bCs/>
                <w:sz w:val="40"/>
                <w:szCs w:val="40"/>
                <w:lang w:bidi="ar-DZ"/>
              </w:rPr>
            </w:pPr>
          </w:p>
        </w:tc>
        <w:tc>
          <w:tcPr>
            <w:tcW w:w="5811" w:type="dxa"/>
            <w:tcBorders>
              <w:top w:val="single" w:sz="4" w:space="0" w:color="auto"/>
              <w:left w:val="single" w:sz="4" w:space="0" w:color="auto"/>
              <w:bottom w:val="single" w:sz="4" w:space="0" w:color="auto"/>
              <w:right w:val="single" w:sz="4" w:space="0" w:color="auto"/>
            </w:tcBorders>
            <w:hideMark/>
          </w:tcPr>
          <w:p w14:paraId="5E09B585"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إعانات التجهيز</w:t>
            </w:r>
          </w:p>
        </w:tc>
        <w:tc>
          <w:tcPr>
            <w:tcW w:w="1418" w:type="dxa"/>
            <w:tcBorders>
              <w:top w:val="single" w:sz="4" w:space="0" w:color="auto"/>
              <w:left w:val="single" w:sz="4" w:space="0" w:color="auto"/>
              <w:bottom w:val="single" w:sz="4" w:space="0" w:color="auto"/>
              <w:right w:val="single" w:sz="4" w:space="0" w:color="auto"/>
            </w:tcBorders>
            <w:hideMark/>
          </w:tcPr>
          <w:p w14:paraId="35858B8E"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625000</w:t>
            </w:r>
          </w:p>
        </w:tc>
        <w:tc>
          <w:tcPr>
            <w:tcW w:w="1418" w:type="dxa"/>
            <w:tcBorders>
              <w:top w:val="single" w:sz="4" w:space="0" w:color="auto"/>
              <w:left w:val="single" w:sz="4" w:space="0" w:color="auto"/>
              <w:bottom w:val="single" w:sz="4" w:space="0" w:color="auto"/>
              <w:right w:val="single" w:sz="4" w:space="0" w:color="auto"/>
            </w:tcBorders>
          </w:tcPr>
          <w:p w14:paraId="5F479110" w14:textId="77777777" w:rsidR="00D2773B" w:rsidRPr="00D2773B" w:rsidRDefault="00D2773B" w:rsidP="00D2773B">
            <w:pPr>
              <w:bidi/>
              <w:jc w:val="both"/>
              <w:rPr>
                <w:rFonts w:ascii="Sakkal Majalla" w:hAnsi="Sakkal Majalla" w:cs="Sakkal Majalla"/>
                <w:b/>
                <w:bCs/>
                <w:sz w:val="40"/>
                <w:szCs w:val="40"/>
                <w:lang w:bidi="ar-DZ"/>
              </w:rPr>
            </w:pPr>
          </w:p>
        </w:tc>
      </w:tr>
      <w:tr w:rsidR="00D2773B" w:rsidRPr="00D2773B" w14:paraId="5544801C" w14:textId="77777777" w:rsidTr="00D2773B">
        <w:tc>
          <w:tcPr>
            <w:tcW w:w="989" w:type="dxa"/>
            <w:tcBorders>
              <w:top w:val="single" w:sz="4" w:space="0" w:color="auto"/>
              <w:left w:val="single" w:sz="4" w:space="0" w:color="auto"/>
              <w:bottom w:val="single" w:sz="4" w:space="0" w:color="auto"/>
              <w:right w:val="single" w:sz="4" w:space="0" w:color="auto"/>
            </w:tcBorders>
          </w:tcPr>
          <w:p w14:paraId="0A722FE0" w14:textId="77777777" w:rsidR="00D2773B" w:rsidRPr="00D2773B" w:rsidRDefault="00D2773B" w:rsidP="00D2773B">
            <w:pPr>
              <w:bidi/>
              <w:jc w:val="both"/>
              <w:rPr>
                <w:rFonts w:ascii="Sakkal Majalla" w:hAnsi="Sakkal Majalla" w:cs="Sakkal Majalla"/>
                <w:b/>
                <w:bCs/>
                <w:sz w:val="40"/>
                <w:szCs w:val="40"/>
                <w:lang w:bidi="ar-DZ"/>
              </w:rPr>
            </w:pPr>
          </w:p>
        </w:tc>
        <w:tc>
          <w:tcPr>
            <w:tcW w:w="851" w:type="dxa"/>
            <w:tcBorders>
              <w:top w:val="single" w:sz="4" w:space="0" w:color="auto"/>
              <w:left w:val="single" w:sz="4" w:space="0" w:color="auto"/>
              <w:bottom w:val="single" w:sz="4" w:space="0" w:color="auto"/>
              <w:right w:val="single" w:sz="4" w:space="0" w:color="auto"/>
            </w:tcBorders>
            <w:hideMark/>
          </w:tcPr>
          <w:p w14:paraId="59A34C29"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754</w:t>
            </w:r>
          </w:p>
        </w:tc>
        <w:tc>
          <w:tcPr>
            <w:tcW w:w="5811" w:type="dxa"/>
            <w:tcBorders>
              <w:top w:val="single" w:sz="4" w:space="0" w:color="auto"/>
              <w:left w:val="single" w:sz="4" w:space="0" w:color="auto"/>
              <w:bottom w:val="single" w:sz="4" w:space="0" w:color="auto"/>
              <w:right w:val="single" w:sz="4" w:space="0" w:color="auto"/>
            </w:tcBorders>
            <w:hideMark/>
          </w:tcPr>
          <w:p w14:paraId="68ADAC0A" w14:textId="77777777" w:rsidR="00D2773B" w:rsidRPr="00D2773B" w:rsidRDefault="00D2773B" w:rsidP="00D2773B">
            <w:pPr>
              <w:bidi/>
              <w:jc w:val="right"/>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أقساط إعانات الاستثمار المحولة لنتيجة السنة المالية</w:t>
            </w:r>
          </w:p>
        </w:tc>
        <w:tc>
          <w:tcPr>
            <w:tcW w:w="1418" w:type="dxa"/>
            <w:tcBorders>
              <w:top w:val="single" w:sz="4" w:space="0" w:color="auto"/>
              <w:left w:val="single" w:sz="4" w:space="0" w:color="auto"/>
              <w:bottom w:val="single" w:sz="4" w:space="0" w:color="auto"/>
              <w:right w:val="single" w:sz="4" w:space="0" w:color="auto"/>
            </w:tcBorders>
          </w:tcPr>
          <w:p w14:paraId="69ADF218" w14:textId="77777777" w:rsidR="00D2773B" w:rsidRPr="00D2773B" w:rsidRDefault="00D2773B" w:rsidP="00D2773B">
            <w:pPr>
              <w:bidi/>
              <w:jc w:val="both"/>
              <w:rPr>
                <w:rFonts w:ascii="Sakkal Majalla" w:hAnsi="Sakkal Majalla" w:cs="Sakkal Majalla"/>
                <w:b/>
                <w:bCs/>
                <w:sz w:val="40"/>
                <w:szCs w:val="40"/>
                <w:lang w:bidi="ar-DZ"/>
              </w:rPr>
            </w:pPr>
          </w:p>
        </w:tc>
        <w:tc>
          <w:tcPr>
            <w:tcW w:w="1418" w:type="dxa"/>
            <w:tcBorders>
              <w:top w:val="single" w:sz="4" w:space="0" w:color="auto"/>
              <w:left w:val="single" w:sz="4" w:space="0" w:color="auto"/>
              <w:bottom w:val="single" w:sz="4" w:space="0" w:color="auto"/>
              <w:right w:val="single" w:sz="4" w:space="0" w:color="auto"/>
            </w:tcBorders>
            <w:hideMark/>
          </w:tcPr>
          <w:p w14:paraId="512D633A"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625000</w:t>
            </w:r>
          </w:p>
        </w:tc>
      </w:tr>
      <w:tr w:rsidR="00D2773B" w:rsidRPr="00D2773B" w14:paraId="7FC4A470"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3FF39C6C" w14:textId="77777777" w:rsidR="00D2773B" w:rsidRPr="00D2773B" w:rsidRDefault="00D2773B" w:rsidP="00D2773B">
            <w:pPr>
              <w:tabs>
                <w:tab w:val="left" w:pos="4431"/>
              </w:tabs>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تخصيص الاعانة محاسبيا الى النتيجة (5000000 ÷ 8)</w:t>
            </w:r>
          </w:p>
        </w:tc>
      </w:tr>
      <w:tr w:rsidR="00D2773B" w:rsidRPr="00D2773B" w14:paraId="3812EC11"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35E54849"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31/12/2024</w:t>
            </w:r>
          </w:p>
        </w:tc>
      </w:tr>
      <w:tr w:rsidR="00D2773B" w:rsidRPr="00D2773B" w14:paraId="61946667" w14:textId="77777777" w:rsidTr="00D2773B">
        <w:tc>
          <w:tcPr>
            <w:tcW w:w="989" w:type="dxa"/>
            <w:tcBorders>
              <w:top w:val="single" w:sz="4" w:space="0" w:color="auto"/>
              <w:left w:val="single" w:sz="4" w:space="0" w:color="auto"/>
              <w:bottom w:val="single" w:sz="4" w:space="0" w:color="auto"/>
              <w:right w:val="single" w:sz="4" w:space="0" w:color="auto"/>
            </w:tcBorders>
            <w:hideMark/>
          </w:tcPr>
          <w:p w14:paraId="48F70FF5"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133</w:t>
            </w:r>
          </w:p>
        </w:tc>
        <w:tc>
          <w:tcPr>
            <w:tcW w:w="851" w:type="dxa"/>
            <w:tcBorders>
              <w:top w:val="single" w:sz="4" w:space="0" w:color="auto"/>
              <w:left w:val="single" w:sz="4" w:space="0" w:color="auto"/>
              <w:bottom w:val="single" w:sz="4" w:space="0" w:color="auto"/>
              <w:right w:val="single" w:sz="4" w:space="0" w:color="auto"/>
            </w:tcBorders>
          </w:tcPr>
          <w:p w14:paraId="492C044B" w14:textId="77777777" w:rsidR="00D2773B" w:rsidRPr="00D2773B" w:rsidRDefault="00D2773B" w:rsidP="00D2773B">
            <w:pPr>
              <w:bidi/>
              <w:jc w:val="both"/>
              <w:rPr>
                <w:rFonts w:ascii="Sakkal Majalla" w:hAnsi="Sakkal Majalla" w:cs="Sakkal Majalla"/>
                <w:b/>
                <w:bCs/>
                <w:sz w:val="40"/>
                <w:szCs w:val="40"/>
                <w:lang w:bidi="ar-DZ"/>
              </w:rPr>
            </w:pPr>
          </w:p>
        </w:tc>
        <w:tc>
          <w:tcPr>
            <w:tcW w:w="5811" w:type="dxa"/>
            <w:tcBorders>
              <w:top w:val="single" w:sz="4" w:space="0" w:color="auto"/>
              <w:left w:val="single" w:sz="4" w:space="0" w:color="auto"/>
              <w:bottom w:val="single" w:sz="4" w:space="0" w:color="auto"/>
              <w:right w:val="single" w:sz="4" w:space="0" w:color="auto"/>
            </w:tcBorders>
            <w:hideMark/>
          </w:tcPr>
          <w:p w14:paraId="38AD865E"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الضرائب المؤجلة على الأصول</w:t>
            </w:r>
          </w:p>
        </w:tc>
        <w:tc>
          <w:tcPr>
            <w:tcW w:w="1418" w:type="dxa"/>
            <w:tcBorders>
              <w:top w:val="single" w:sz="4" w:space="0" w:color="auto"/>
              <w:left w:val="single" w:sz="4" w:space="0" w:color="auto"/>
              <w:bottom w:val="single" w:sz="4" w:space="0" w:color="auto"/>
              <w:right w:val="single" w:sz="4" w:space="0" w:color="auto"/>
            </w:tcBorders>
            <w:hideMark/>
          </w:tcPr>
          <w:p w14:paraId="740884CF"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71250</w:t>
            </w:r>
          </w:p>
        </w:tc>
        <w:tc>
          <w:tcPr>
            <w:tcW w:w="1418" w:type="dxa"/>
            <w:tcBorders>
              <w:top w:val="single" w:sz="4" w:space="0" w:color="auto"/>
              <w:left w:val="single" w:sz="4" w:space="0" w:color="auto"/>
              <w:bottom w:val="single" w:sz="4" w:space="0" w:color="auto"/>
              <w:right w:val="single" w:sz="4" w:space="0" w:color="auto"/>
            </w:tcBorders>
          </w:tcPr>
          <w:p w14:paraId="05DBF00A" w14:textId="77777777" w:rsidR="00D2773B" w:rsidRPr="00D2773B" w:rsidRDefault="00D2773B" w:rsidP="00D2773B">
            <w:pPr>
              <w:bidi/>
              <w:jc w:val="both"/>
              <w:rPr>
                <w:rFonts w:ascii="Sakkal Majalla" w:hAnsi="Sakkal Majalla" w:cs="Sakkal Majalla"/>
                <w:b/>
                <w:bCs/>
                <w:sz w:val="40"/>
                <w:szCs w:val="40"/>
                <w:lang w:bidi="ar-DZ"/>
              </w:rPr>
            </w:pPr>
          </w:p>
        </w:tc>
      </w:tr>
      <w:tr w:rsidR="00D2773B" w:rsidRPr="00D2773B" w14:paraId="38F47CC7" w14:textId="77777777" w:rsidTr="00D2773B">
        <w:tc>
          <w:tcPr>
            <w:tcW w:w="989" w:type="dxa"/>
            <w:tcBorders>
              <w:top w:val="single" w:sz="4" w:space="0" w:color="auto"/>
              <w:left w:val="single" w:sz="4" w:space="0" w:color="auto"/>
              <w:bottom w:val="single" w:sz="4" w:space="0" w:color="auto"/>
              <w:right w:val="single" w:sz="4" w:space="0" w:color="auto"/>
            </w:tcBorders>
          </w:tcPr>
          <w:p w14:paraId="15297528" w14:textId="77777777" w:rsidR="00D2773B" w:rsidRPr="00D2773B" w:rsidRDefault="00D2773B" w:rsidP="00D2773B">
            <w:pPr>
              <w:bidi/>
              <w:jc w:val="both"/>
              <w:rPr>
                <w:rFonts w:ascii="Sakkal Majalla" w:hAnsi="Sakkal Majalla" w:cs="Sakkal Majalla"/>
                <w:b/>
                <w:bCs/>
                <w:sz w:val="40"/>
                <w:szCs w:val="40"/>
                <w:lang w:bidi="ar-DZ"/>
              </w:rPr>
            </w:pPr>
          </w:p>
        </w:tc>
        <w:tc>
          <w:tcPr>
            <w:tcW w:w="851" w:type="dxa"/>
            <w:tcBorders>
              <w:top w:val="single" w:sz="4" w:space="0" w:color="auto"/>
              <w:left w:val="single" w:sz="4" w:space="0" w:color="auto"/>
              <w:bottom w:val="single" w:sz="4" w:space="0" w:color="auto"/>
              <w:right w:val="single" w:sz="4" w:space="0" w:color="auto"/>
            </w:tcBorders>
            <w:hideMark/>
          </w:tcPr>
          <w:p w14:paraId="72803D0B"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692</w:t>
            </w:r>
          </w:p>
        </w:tc>
        <w:tc>
          <w:tcPr>
            <w:tcW w:w="5811" w:type="dxa"/>
            <w:tcBorders>
              <w:top w:val="single" w:sz="4" w:space="0" w:color="auto"/>
              <w:left w:val="single" w:sz="4" w:space="0" w:color="auto"/>
              <w:bottom w:val="single" w:sz="4" w:space="0" w:color="auto"/>
              <w:right w:val="single" w:sz="4" w:space="0" w:color="auto"/>
            </w:tcBorders>
            <w:hideMark/>
          </w:tcPr>
          <w:p w14:paraId="3CB2D412" w14:textId="77777777" w:rsidR="00D2773B" w:rsidRPr="00D2773B" w:rsidRDefault="00D2773B" w:rsidP="00D2773B">
            <w:pPr>
              <w:bidi/>
              <w:jc w:val="right"/>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فرض الضريبة المؤجلة عن الأصول</w:t>
            </w:r>
          </w:p>
        </w:tc>
        <w:tc>
          <w:tcPr>
            <w:tcW w:w="1418" w:type="dxa"/>
            <w:tcBorders>
              <w:top w:val="single" w:sz="4" w:space="0" w:color="auto"/>
              <w:left w:val="single" w:sz="4" w:space="0" w:color="auto"/>
              <w:bottom w:val="single" w:sz="4" w:space="0" w:color="auto"/>
              <w:right w:val="single" w:sz="4" w:space="0" w:color="auto"/>
            </w:tcBorders>
          </w:tcPr>
          <w:p w14:paraId="337E80CB" w14:textId="77777777" w:rsidR="00D2773B" w:rsidRPr="00D2773B" w:rsidRDefault="00D2773B" w:rsidP="00D2773B">
            <w:pPr>
              <w:bidi/>
              <w:jc w:val="both"/>
              <w:rPr>
                <w:rFonts w:ascii="Sakkal Majalla" w:hAnsi="Sakkal Majalla" w:cs="Sakkal Majalla"/>
                <w:b/>
                <w:bCs/>
                <w:sz w:val="40"/>
                <w:szCs w:val="40"/>
                <w:lang w:bidi="ar-DZ"/>
              </w:rPr>
            </w:pPr>
          </w:p>
        </w:tc>
        <w:tc>
          <w:tcPr>
            <w:tcW w:w="1418" w:type="dxa"/>
            <w:tcBorders>
              <w:top w:val="single" w:sz="4" w:space="0" w:color="auto"/>
              <w:left w:val="single" w:sz="4" w:space="0" w:color="auto"/>
              <w:bottom w:val="single" w:sz="4" w:space="0" w:color="auto"/>
              <w:right w:val="single" w:sz="4" w:space="0" w:color="auto"/>
            </w:tcBorders>
            <w:hideMark/>
          </w:tcPr>
          <w:p w14:paraId="171FC5D0"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71250</w:t>
            </w:r>
          </w:p>
        </w:tc>
      </w:tr>
      <w:tr w:rsidR="00D2773B" w:rsidRPr="00D2773B" w14:paraId="6B667E43"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1663AB52" w14:textId="77777777" w:rsidR="00D2773B" w:rsidRPr="00D2773B" w:rsidRDefault="00D2773B" w:rsidP="00D2773B">
            <w:pPr>
              <w:tabs>
                <w:tab w:val="left" w:pos="4431"/>
              </w:tabs>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ضريبة مؤجلة على الفرق المؤقت بين الاعانة المحولة محاسبيا الى النتيجة 625000 و الاعانة المصرح بها جبائيا 1000000</w:t>
            </w:r>
          </w:p>
          <w:p w14:paraId="08B03824" w14:textId="77777777" w:rsidR="00D2773B" w:rsidRPr="00D2773B" w:rsidRDefault="00D2773B" w:rsidP="00D2773B">
            <w:pPr>
              <w:tabs>
                <w:tab w:val="left" w:pos="4431"/>
              </w:tabs>
              <w:bidi/>
              <w:jc w:val="center"/>
              <w:rPr>
                <w:rFonts w:ascii="Sakkal Majalla" w:hAnsi="Sakkal Majalla" w:cs="Sakkal Majalla"/>
                <w:b/>
                <w:bCs/>
                <w:sz w:val="40"/>
                <w:szCs w:val="40"/>
                <w:rtl/>
                <w:lang w:bidi="ar-DZ"/>
              </w:rPr>
            </w:pPr>
            <w:r w:rsidRPr="00D2773B">
              <w:rPr>
                <w:rFonts w:ascii="Sakkal Majalla" w:hAnsi="Sakkal Majalla" w:cs="Sakkal Majalla"/>
                <w:b/>
                <w:bCs/>
                <w:sz w:val="40"/>
                <w:szCs w:val="40"/>
                <w:rtl/>
                <w:lang w:bidi="ar-DZ"/>
              </w:rPr>
              <w:t>(1000000 – 625000) 19% = 375000 × 19 % = 71250</w:t>
            </w:r>
          </w:p>
        </w:tc>
      </w:tr>
      <w:tr w:rsidR="00D2773B" w:rsidRPr="00D2773B" w14:paraId="5EA3746E"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5606D197" w14:textId="77777777" w:rsidR="00D2773B" w:rsidRPr="00D2773B" w:rsidRDefault="00D2773B" w:rsidP="00D2773B">
            <w:pPr>
              <w:bidi/>
              <w:rPr>
                <w:rFonts w:ascii="Sakkal Majalla" w:hAnsi="Sakkal Majalla" w:cs="Sakkal Majalla"/>
                <w:b/>
                <w:bCs/>
                <w:sz w:val="36"/>
                <w:szCs w:val="36"/>
                <w:lang w:bidi="ar-DZ"/>
              </w:rPr>
            </w:pPr>
            <w:r w:rsidRPr="00D2773B">
              <w:rPr>
                <w:rFonts w:ascii="Sakkal Majalla" w:hAnsi="Sakkal Majalla" w:cs="Sakkal Majalla"/>
                <w:b/>
                <w:bCs/>
                <w:sz w:val="36"/>
                <w:szCs w:val="36"/>
                <w:rtl/>
                <w:lang w:bidi="ar-DZ"/>
              </w:rPr>
              <w:t>سادسا، أعمال نهاية دورة 2025 (الجرد و التسويات)</w:t>
            </w:r>
          </w:p>
        </w:tc>
      </w:tr>
      <w:tr w:rsidR="00D2773B" w:rsidRPr="00D2773B" w14:paraId="5A3FB30B"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3FB6935A"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31/12/2025</w:t>
            </w:r>
          </w:p>
        </w:tc>
      </w:tr>
      <w:tr w:rsidR="00D2773B" w:rsidRPr="00D2773B" w14:paraId="1ADFC501" w14:textId="77777777" w:rsidTr="00D2773B">
        <w:tc>
          <w:tcPr>
            <w:tcW w:w="989" w:type="dxa"/>
            <w:tcBorders>
              <w:top w:val="single" w:sz="4" w:space="0" w:color="auto"/>
              <w:left w:val="single" w:sz="4" w:space="0" w:color="auto"/>
              <w:bottom w:val="single" w:sz="4" w:space="0" w:color="auto"/>
              <w:right w:val="single" w:sz="4" w:space="0" w:color="auto"/>
            </w:tcBorders>
            <w:hideMark/>
          </w:tcPr>
          <w:p w14:paraId="58C4948C"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131</w:t>
            </w:r>
          </w:p>
        </w:tc>
        <w:tc>
          <w:tcPr>
            <w:tcW w:w="851" w:type="dxa"/>
            <w:tcBorders>
              <w:top w:val="single" w:sz="4" w:space="0" w:color="auto"/>
              <w:left w:val="single" w:sz="4" w:space="0" w:color="auto"/>
              <w:bottom w:val="single" w:sz="4" w:space="0" w:color="auto"/>
              <w:right w:val="single" w:sz="4" w:space="0" w:color="auto"/>
            </w:tcBorders>
          </w:tcPr>
          <w:p w14:paraId="088399C0" w14:textId="77777777" w:rsidR="00D2773B" w:rsidRPr="00D2773B" w:rsidRDefault="00D2773B" w:rsidP="00D2773B">
            <w:pPr>
              <w:bidi/>
              <w:jc w:val="both"/>
              <w:rPr>
                <w:rFonts w:ascii="Sakkal Majalla" w:hAnsi="Sakkal Majalla" w:cs="Sakkal Majalla"/>
                <w:b/>
                <w:bCs/>
                <w:sz w:val="40"/>
                <w:szCs w:val="40"/>
                <w:lang w:bidi="ar-DZ"/>
              </w:rPr>
            </w:pPr>
          </w:p>
        </w:tc>
        <w:tc>
          <w:tcPr>
            <w:tcW w:w="5811" w:type="dxa"/>
            <w:tcBorders>
              <w:top w:val="single" w:sz="4" w:space="0" w:color="auto"/>
              <w:left w:val="single" w:sz="4" w:space="0" w:color="auto"/>
              <w:bottom w:val="single" w:sz="4" w:space="0" w:color="auto"/>
              <w:right w:val="single" w:sz="4" w:space="0" w:color="auto"/>
            </w:tcBorders>
            <w:hideMark/>
          </w:tcPr>
          <w:p w14:paraId="3BAE1AE4"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إعانات التجهيز</w:t>
            </w:r>
          </w:p>
        </w:tc>
        <w:tc>
          <w:tcPr>
            <w:tcW w:w="1418" w:type="dxa"/>
            <w:tcBorders>
              <w:top w:val="single" w:sz="4" w:space="0" w:color="auto"/>
              <w:left w:val="single" w:sz="4" w:space="0" w:color="auto"/>
              <w:bottom w:val="single" w:sz="4" w:space="0" w:color="auto"/>
              <w:right w:val="single" w:sz="4" w:space="0" w:color="auto"/>
            </w:tcBorders>
            <w:hideMark/>
          </w:tcPr>
          <w:p w14:paraId="214A62E3"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625000</w:t>
            </w:r>
          </w:p>
        </w:tc>
        <w:tc>
          <w:tcPr>
            <w:tcW w:w="1418" w:type="dxa"/>
            <w:tcBorders>
              <w:top w:val="single" w:sz="4" w:space="0" w:color="auto"/>
              <w:left w:val="single" w:sz="4" w:space="0" w:color="auto"/>
              <w:bottom w:val="single" w:sz="4" w:space="0" w:color="auto"/>
              <w:right w:val="single" w:sz="4" w:space="0" w:color="auto"/>
            </w:tcBorders>
          </w:tcPr>
          <w:p w14:paraId="3DC071EF" w14:textId="77777777" w:rsidR="00D2773B" w:rsidRPr="00D2773B" w:rsidRDefault="00D2773B" w:rsidP="00D2773B">
            <w:pPr>
              <w:bidi/>
              <w:jc w:val="both"/>
              <w:rPr>
                <w:rFonts w:ascii="Sakkal Majalla" w:hAnsi="Sakkal Majalla" w:cs="Sakkal Majalla"/>
                <w:b/>
                <w:bCs/>
                <w:sz w:val="40"/>
                <w:szCs w:val="40"/>
                <w:lang w:bidi="ar-DZ"/>
              </w:rPr>
            </w:pPr>
          </w:p>
        </w:tc>
      </w:tr>
      <w:tr w:rsidR="00D2773B" w:rsidRPr="00D2773B" w14:paraId="08A5B358" w14:textId="77777777" w:rsidTr="00D2773B">
        <w:tc>
          <w:tcPr>
            <w:tcW w:w="989" w:type="dxa"/>
            <w:tcBorders>
              <w:top w:val="single" w:sz="4" w:space="0" w:color="auto"/>
              <w:left w:val="single" w:sz="4" w:space="0" w:color="auto"/>
              <w:bottom w:val="single" w:sz="4" w:space="0" w:color="auto"/>
              <w:right w:val="single" w:sz="4" w:space="0" w:color="auto"/>
            </w:tcBorders>
          </w:tcPr>
          <w:p w14:paraId="15956F6A" w14:textId="77777777" w:rsidR="00D2773B" w:rsidRPr="00D2773B" w:rsidRDefault="00D2773B" w:rsidP="00D2773B">
            <w:pPr>
              <w:bidi/>
              <w:jc w:val="both"/>
              <w:rPr>
                <w:rFonts w:ascii="Sakkal Majalla" w:hAnsi="Sakkal Majalla" w:cs="Sakkal Majalla"/>
                <w:b/>
                <w:bCs/>
                <w:sz w:val="40"/>
                <w:szCs w:val="40"/>
                <w:lang w:bidi="ar-DZ"/>
              </w:rPr>
            </w:pPr>
          </w:p>
        </w:tc>
        <w:tc>
          <w:tcPr>
            <w:tcW w:w="851" w:type="dxa"/>
            <w:tcBorders>
              <w:top w:val="single" w:sz="4" w:space="0" w:color="auto"/>
              <w:left w:val="single" w:sz="4" w:space="0" w:color="auto"/>
              <w:bottom w:val="single" w:sz="4" w:space="0" w:color="auto"/>
              <w:right w:val="single" w:sz="4" w:space="0" w:color="auto"/>
            </w:tcBorders>
            <w:hideMark/>
          </w:tcPr>
          <w:p w14:paraId="20DFE3E4"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754</w:t>
            </w:r>
          </w:p>
        </w:tc>
        <w:tc>
          <w:tcPr>
            <w:tcW w:w="5811" w:type="dxa"/>
            <w:tcBorders>
              <w:top w:val="single" w:sz="4" w:space="0" w:color="auto"/>
              <w:left w:val="single" w:sz="4" w:space="0" w:color="auto"/>
              <w:bottom w:val="single" w:sz="4" w:space="0" w:color="auto"/>
              <w:right w:val="single" w:sz="4" w:space="0" w:color="auto"/>
            </w:tcBorders>
            <w:hideMark/>
          </w:tcPr>
          <w:p w14:paraId="48366603" w14:textId="77777777" w:rsidR="00D2773B" w:rsidRPr="00D2773B" w:rsidRDefault="00D2773B" w:rsidP="00D2773B">
            <w:pPr>
              <w:bidi/>
              <w:jc w:val="right"/>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أقساط إعانات الاستثمار المحولة لنتيجة السنة المالية</w:t>
            </w:r>
          </w:p>
        </w:tc>
        <w:tc>
          <w:tcPr>
            <w:tcW w:w="1418" w:type="dxa"/>
            <w:tcBorders>
              <w:top w:val="single" w:sz="4" w:space="0" w:color="auto"/>
              <w:left w:val="single" w:sz="4" w:space="0" w:color="auto"/>
              <w:bottom w:val="single" w:sz="4" w:space="0" w:color="auto"/>
              <w:right w:val="single" w:sz="4" w:space="0" w:color="auto"/>
            </w:tcBorders>
          </w:tcPr>
          <w:p w14:paraId="69F4662A" w14:textId="77777777" w:rsidR="00D2773B" w:rsidRPr="00D2773B" w:rsidRDefault="00D2773B" w:rsidP="00D2773B">
            <w:pPr>
              <w:bidi/>
              <w:jc w:val="both"/>
              <w:rPr>
                <w:rFonts w:ascii="Sakkal Majalla" w:hAnsi="Sakkal Majalla" w:cs="Sakkal Majalla"/>
                <w:b/>
                <w:bCs/>
                <w:sz w:val="40"/>
                <w:szCs w:val="40"/>
                <w:lang w:bidi="ar-DZ"/>
              </w:rPr>
            </w:pPr>
          </w:p>
        </w:tc>
        <w:tc>
          <w:tcPr>
            <w:tcW w:w="1418" w:type="dxa"/>
            <w:tcBorders>
              <w:top w:val="single" w:sz="4" w:space="0" w:color="auto"/>
              <w:left w:val="single" w:sz="4" w:space="0" w:color="auto"/>
              <w:bottom w:val="single" w:sz="4" w:space="0" w:color="auto"/>
              <w:right w:val="single" w:sz="4" w:space="0" w:color="auto"/>
            </w:tcBorders>
            <w:hideMark/>
          </w:tcPr>
          <w:p w14:paraId="60005ABB"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625000</w:t>
            </w:r>
          </w:p>
        </w:tc>
      </w:tr>
      <w:tr w:rsidR="00D2773B" w:rsidRPr="00D2773B" w14:paraId="78667E59"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57DDF0AA" w14:textId="77777777" w:rsidR="00D2773B" w:rsidRPr="00D2773B" w:rsidRDefault="00D2773B" w:rsidP="00D2773B">
            <w:pPr>
              <w:tabs>
                <w:tab w:val="left" w:pos="4431"/>
              </w:tabs>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تخصيص الاعانة محاسبيا الى النتيجة (5000000 ÷ 8)</w:t>
            </w:r>
          </w:p>
        </w:tc>
      </w:tr>
      <w:tr w:rsidR="00D2773B" w:rsidRPr="00D2773B" w14:paraId="125FE0A9"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0F0A1F4F"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31/12/2025</w:t>
            </w:r>
          </w:p>
        </w:tc>
      </w:tr>
      <w:tr w:rsidR="00D2773B" w:rsidRPr="00D2773B" w14:paraId="700E301F" w14:textId="77777777" w:rsidTr="00D2773B">
        <w:tc>
          <w:tcPr>
            <w:tcW w:w="989" w:type="dxa"/>
            <w:tcBorders>
              <w:top w:val="single" w:sz="4" w:space="0" w:color="auto"/>
              <w:left w:val="single" w:sz="4" w:space="0" w:color="auto"/>
              <w:bottom w:val="single" w:sz="4" w:space="0" w:color="auto"/>
              <w:right w:val="single" w:sz="4" w:space="0" w:color="auto"/>
            </w:tcBorders>
            <w:hideMark/>
          </w:tcPr>
          <w:p w14:paraId="033A6766"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133</w:t>
            </w:r>
          </w:p>
        </w:tc>
        <w:tc>
          <w:tcPr>
            <w:tcW w:w="851" w:type="dxa"/>
            <w:tcBorders>
              <w:top w:val="single" w:sz="4" w:space="0" w:color="auto"/>
              <w:left w:val="single" w:sz="4" w:space="0" w:color="auto"/>
              <w:bottom w:val="single" w:sz="4" w:space="0" w:color="auto"/>
              <w:right w:val="single" w:sz="4" w:space="0" w:color="auto"/>
            </w:tcBorders>
          </w:tcPr>
          <w:p w14:paraId="729D69C7" w14:textId="77777777" w:rsidR="00D2773B" w:rsidRPr="00D2773B" w:rsidRDefault="00D2773B" w:rsidP="00D2773B">
            <w:pPr>
              <w:bidi/>
              <w:jc w:val="both"/>
              <w:rPr>
                <w:rFonts w:ascii="Sakkal Majalla" w:hAnsi="Sakkal Majalla" w:cs="Sakkal Majalla"/>
                <w:b/>
                <w:bCs/>
                <w:sz w:val="40"/>
                <w:szCs w:val="40"/>
                <w:lang w:bidi="ar-DZ"/>
              </w:rPr>
            </w:pPr>
          </w:p>
        </w:tc>
        <w:tc>
          <w:tcPr>
            <w:tcW w:w="5811" w:type="dxa"/>
            <w:tcBorders>
              <w:top w:val="single" w:sz="4" w:space="0" w:color="auto"/>
              <w:left w:val="single" w:sz="4" w:space="0" w:color="auto"/>
              <w:bottom w:val="single" w:sz="4" w:space="0" w:color="auto"/>
              <w:right w:val="single" w:sz="4" w:space="0" w:color="auto"/>
            </w:tcBorders>
            <w:hideMark/>
          </w:tcPr>
          <w:p w14:paraId="1BEFDA34"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الضرائب المؤجلة على الأصول</w:t>
            </w:r>
          </w:p>
        </w:tc>
        <w:tc>
          <w:tcPr>
            <w:tcW w:w="1418" w:type="dxa"/>
            <w:tcBorders>
              <w:top w:val="single" w:sz="4" w:space="0" w:color="auto"/>
              <w:left w:val="single" w:sz="4" w:space="0" w:color="auto"/>
              <w:bottom w:val="single" w:sz="4" w:space="0" w:color="auto"/>
              <w:right w:val="single" w:sz="4" w:space="0" w:color="auto"/>
            </w:tcBorders>
            <w:hideMark/>
          </w:tcPr>
          <w:p w14:paraId="5B92BE74"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71250</w:t>
            </w:r>
          </w:p>
        </w:tc>
        <w:tc>
          <w:tcPr>
            <w:tcW w:w="1418" w:type="dxa"/>
            <w:tcBorders>
              <w:top w:val="single" w:sz="4" w:space="0" w:color="auto"/>
              <w:left w:val="single" w:sz="4" w:space="0" w:color="auto"/>
              <w:bottom w:val="single" w:sz="4" w:space="0" w:color="auto"/>
              <w:right w:val="single" w:sz="4" w:space="0" w:color="auto"/>
            </w:tcBorders>
          </w:tcPr>
          <w:p w14:paraId="27A13F82" w14:textId="77777777" w:rsidR="00D2773B" w:rsidRPr="00D2773B" w:rsidRDefault="00D2773B" w:rsidP="00D2773B">
            <w:pPr>
              <w:bidi/>
              <w:jc w:val="both"/>
              <w:rPr>
                <w:rFonts w:ascii="Sakkal Majalla" w:hAnsi="Sakkal Majalla" w:cs="Sakkal Majalla"/>
                <w:b/>
                <w:bCs/>
                <w:sz w:val="40"/>
                <w:szCs w:val="40"/>
                <w:lang w:bidi="ar-DZ"/>
              </w:rPr>
            </w:pPr>
          </w:p>
        </w:tc>
      </w:tr>
      <w:tr w:rsidR="00D2773B" w:rsidRPr="00D2773B" w14:paraId="644E11BC" w14:textId="77777777" w:rsidTr="00D2773B">
        <w:tc>
          <w:tcPr>
            <w:tcW w:w="989" w:type="dxa"/>
            <w:tcBorders>
              <w:top w:val="single" w:sz="4" w:space="0" w:color="auto"/>
              <w:left w:val="single" w:sz="4" w:space="0" w:color="auto"/>
              <w:bottom w:val="single" w:sz="4" w:space="0" w:color="auto"/>
              <w:right w:val="single" w:sz="4" w:space="0" w:color="auto"/>
            </w:tcBorders>
          </w:tcPr>
          <w:p w14:paraId="6B59038E" w14:textId="77777777" w:rsidR="00D2773B" w:rsidRPr="00D2773B" w:rsidRDefault="00D2773B" w:rsidP="00D2773B">
            <w:pPr>
              <w:bidi/>
              <w:jc w:val="both"/>
              <w:rPr>
                <w:rFonts w:ascii="Sakkal Majalla" w:hAnsi="Sakkal Majalla" w:cs="Sakkal Majalla"/>
                <w:b/>
                <w:bCs/>
                <w:sz w:val="40"/>
                <w:szCs w:val="40"/>
                <w:lang w:bidi="ar-DZ"/>
              </w:rPr>
            </w:pPr>
          </w:p>
        </w:tc>
        <w:tc>
          <w:tcPr>
            <w:tcW w:w="851" w:type="dxa"/>
            <w:tcBorders>
              <w:top w:val="single" w:sz="4" w:space="0" w:color="auto"/>
              <w:left w:val="single" w:sz="4" w:space="0" w:color="auto"/>
              <w:bottom w:val="single" w:sz="4" w:space="0" w:color="auto"/>
              <w:right w:val="single" w:sz="4" w:space="0" w:color="auto"/>
            </w:tcBorders>
            <w:hideMark/>
          </w:tcPr>
          <w:p w14:paraId="50EA46CF"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692</w:t>
            </w:r>
          </w:p>
        </w:tc>
        <w:tc>
          <w:tcPr>
            <w:tcW w:w="5811" w:type="dxa"/>
            <w:tcBorders>
              <w:top w:val="single" w:sz="4" w:space="0" w:color="auto"/>
              <w:left w:val="single" w:sz="4" w:space="0" w:color="auto"/>
              <w:bottom w:val="single" w:sz="4" w:space="0" w:color="auto"/>
              <w:right w:val="single" w:sz="4" w:space="0" w:color="auto"/>
            </w:tcBorders>
            <w:hideMark/>
          </w:tcPr>
          <w:p w14:paraId="46AB6684" w14:textId="77777777" w:rsidR="00D2773B" w:rsidRPr="00D2773B" w:rsidRDefault="00D2773B" w:rsidP="00D2773B">
            <w:pPr>
              <w:bidi/>
              <w:jc w:val="right"/>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فرض الضريبة المؤجلة عن الأصول</w:t>
            </w:r>
          </w:p>
        </w:tc>
        <w:tc>
          <w:tcPr>
            <w:tcW w:w="1418" w:type="dxa"/>
            <w:tcBorders>
              <w:top w:val="single" w:sz="4" w:space="0" w:color="auto"/>
              <w:left w:val="single" w:sz="4" w:space="0" w:color="auto"/>
              <w:bottom w:val="single" w:sz="4" w:space="0" w:color="auto"/>
              <w:right w:val="single" w:sz="4" w:space="0" w:color="auto"/>
            </w:tcBorders>
          </w:tcPr>
          <w:p w14:paraId="38889E56" w14:textId="77777777" w:rsidR="00D2773B" w:rsidRPr="00D2773B" w:rsidRDefault="00D2773B" w:rsidP="00D2773B">
            <w:pPr>
              <w:bidi/>
              <w:jc w:val="both"/>
              <w:rPr>
                <w:rFonts w:ascii="Sakkal Majalla" w:hAnsi="Sakkal Majalla" w:cs="Sakkal Majalla"/>
                <w:b/>
                <w:bCs/>
                <w:sz w:val="40"/>
                <w:szCs w:val="40"/>
                <w:lang w:bidi="ar-DZ"/>
              </w:rPr>
            </w:pPr>
          </w:p>
        </w:tc>
        <w:tc>
          <w:tcPr>
            <w:tcW w:w="1418" w:type="dxa"/>
            <w:tcBorders>
              <w:top w:val="single" w:sz="4" w:space="0" w:color="auto"/>
              <w:left w:val="single" w:sz="4" w:space="0" w:color="auto"/>
              <w:bottom w:val="single" w:sz="4" w:space="0" w:color="auto"/>
              <w:right w:val="single" w:sz="4" w:space="0" w:color="auto"/>
            </w:tcBorders>
            <w:hideMark/>
          </w:tcPr>
          <w:p w14:paraId="6C2F0E8C"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71250</w:t>
            </w:r>
          </w:p>
        </w:tc>
      </w:tr>
      <w:tr w:rsidR="00D2773B" w:rsidRPr="00D2773B" w14:paraId="36E6E2BD"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220B4353" w14:textId="77777777" w:rsidR="00D2773B" w:rsidRPr="00D2773B" w:rsidRDefault="00D2773B" w:rsidP="00D2773B">
            <w:pPr>
              <w:tabs>
                <w:tab w:val="left" w:pos="4431"/>
              </w:tabs>
              <w:bidi/>
              <w:jc w:val="center"/>
              <w:rPr>
                <w:rFonts w:ascii="Sakkal Majalla" w:hAnsi="Sakkal Majalla" w:cs="Sakkal Majalla"/>
                <w:b/>
                <w:bCs/>
                <w:sz w:val="36"/>
                <w:szCs w:val="36"/>
                <w:lang w:bidi="ar-DZ"/>
              </w:rPr>
            </w:pPr>
            <w:r w:rsidRPr="00D2773B">
              <w:rPr>
                <w:rFonts w:ascii="Sakkal Majalla" w:hAnsi="Sakkal Majalla" w:cs="Sakkal Majalla"/>
                <w:b/>
                <w:bCs/>
                <w:sz w:val="36"/>
                <w:szCs w:val="36"/>
                <w:rtl/>
                <w:lang w:bidi="ar-DZ"/>
              </w:rPr>
              <w:t>ضريبة مؤجلة على الفرق المؤقت بين الاعانة المحولة محاسبيا الى النتيجة 625000 و الاعانة المصرح بها جبائيا 1000000</w:t>
            </w:r>
          </w:p>
          <w:p w14:paraId="25227B74" w14:textId="77777777" w:rsidR="00D2773B" w:rsidRPr="00D2773B" w:rsidRDefault="00D2773B" w:rsidP="00D2773B">
            <w:pPr>
              <w:tabs>
                <w:tab w:val="left" w:pos="4431"/>
              </w:tabs>
              <w:bidi/>
              <w:jc w:val="center"/>
              <w:rPr>
                <w:rFonts w:ascii="Sakkal Majalla" w:hAnsi="Sakkal Majalla" w:cs="Sakkal Majalla"/>
                <w:b/>
                <w:bCs/>
                <w:sz w:val="40"/>
                <w:szCs w:val="40"/>
                <w:rtl/>
                <w:lang w:bidi="ar-DZ"/>
              </w:rPr>
            </w:pPr>
            <w:r w:rsidRPr="00D2773B">
              <w:rPr>
                <w:rFonts w:ascii="Sakkal Majalla" w:hAnsi="Sakkal Majalla" w:cs="Sakkal Majalla"/>
                <w:b/>
                <w:bCs/>
                <w:sz w:val="36"/>
                <w:szCs w:val="36"/>
                <w:rtl/>
                <w:lang w:bidi="ar-DZ"/>
              </w:rPr>
              <w:t>(1000000 – 625000) 19% = 375000 × 19 % = 71250</w:t>
            </w:r>
          </w:p>
        </w:tc>
      </w:tr>
      <w:tr w:rsidR="00D2773B" w:rsidRPr="00D2773B" w14:paraId="42A1DAFA"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52953F15" w14:textId="77777777" w:rsidR="00D2773B" w:rsidRPr="00D2773B" w:rsidRDefault="00D2773B" w:rsidP="00D2773B">
            <w:pPr>
              <w:bidi/>
              <w:rPr>
                <w:rFonts w:ascii="Sakkal Majalla" w:hAnsi="Sakkal Majalla" w:cs="Sakkal Majalla"/>
                <w:b/>
                <w:bCs/>
                <w:sz w:val="36"/>
                <w:szCs w:val="36"/>
                <w:lang w:bidi="ar-DZ"/>
              </w:rPr>
            </w:pPr>
            <w:r w:rsidRPr="00D2773B">
              <w:rPr>
                <w:rFonts w:ascii="Sakkal Majalla" w:hAnsi="Sakkal Majalla" w:cs="Sakkal Majalla"/>
                <w:b/>
                <w:bCs/>
                <w:sz w:val="36"/>
                <w:szCs w:val="36"/>
                <w:rtl/>
                <w:lang w:bidi="ar-DZ"/>
              </w:rPr>
              <w:t>سابعا، أعمال نهاية دورة 2026 (الجرد و التسويات)</w:t>
            </w:r>
          </w:p>
        </w:tc>
      </w:tr>
      <w:tr w:rsidR="00D2773B" w:rsidRPr="00D2773B" w14:paraId="67289806"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565A7432"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31/12/2026</w:t>
            </w:r>
          </w:p>
        </w:tc>
      </w:tr>
      <w:tr w:rsidR="00D2773B" w:rsidRPr="00D2773B" w14:paraId="2C5DAE1D" w14:textId="77777777" w:rsidTr="00D2773B">
        <w:tc>
          <w:tcPr>
            <w:tcW w:w="989" w:type="dxa"/>
            <w:tcBorders>
              <w:top w:val="single" w:sz="4" w:space="0" w:color="auto"/>
              <w:left w:val="single" w:sz="4" w:space="0" w:color="auto"/>
              <w:bottom w:val="single" w:sz="4" w:space="0" w:color="auto"/>
              <w:right w:val="single" w:sz="4" w:space="0" w:color="auto"/>
            </w:tcBorders>
            <w:hideMark/>
          </w:tcPr>
          <w:p w14:paraId="1B5D13AB"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131</w:t>
            </w:r>
          </w:p>
        </w:tc>
        <w:tc>
          <w:tcPr>
            <w:tcW w:w="851" w:type="dxa"/>
            <w:tcBorders>
              <w:top w:val="single" w:sz="4" w:space="0" w:color="auto"/>
              <w:left w:val="single" w:sz="4" w:space="0" w:color="auto"/>
              <w:bottom w:val="single" w:sz="4" w:space="0" w:color="auto"/>
              <w:right w:val="single" w:sz="4" w:space="0" w:color="auto"/>
            </w:tcBorders>
          </w:tcPr>
          <w:p w14:paraId="5CC859C4" w14:textId="77777777" w:rsidR="00D2773B" w:rsidRPr="00D2773B" w:rsidRDefault="00D2773B" w:rsidP="00D2773B">
            <w:pPr>
              <w:bidi/>
              <w:jc w:val="both"/>
              <w:rPr>
                <w:rFonts w:ascii="Sakkal Majalla" w:hAnsi="Sakkal Majalla" w:cs="Sakkal Majalla"/>
                <w:b/>
                <w:bCs/>
                <w:sz w:val="40"/>
                <w:szCs w:val="40"/>
                <w:lang w:bidi="ar-DZ"/>
              </w:rPr>
            </w:pPr>
          </w:p>
        </w:tc>
        <w:tc>
          <w:tcPr>
            <w:tcW w:w="5811" w:type="dxa"/>
            <w:tcBorders>
              <w:top w:val="single" w:sz="4" w:space="0" w:color="auto"/>
              <w:left w:val="single" w:sz="4" w:space="0" w:color="auto"/>
              <w:bottom w:val="single" w:sz="4" w:space="0" w:color="auto"/>
              <w:right w:val="single" w:sz="4" w:space="0" w:color="auto"/>
            </w:tcBorders>
            <w:hideMark/>
          </w:tcPr>
          <w:p w14:paraId="0D289B75"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إعانات التجهيز</w:t>
            </w:r>
          </w:p>
        </w:tc>
        <w:tc>
          <w:tcPr>
            <w:tcW w:w="1418" w:type="dxa"/>
            <w:tcBorders>
              <w:top w:val="single" w:sz="4" w:space="0" w:color="auto"/>
              <w:left w:val="single" w:sz="4" w:space="0" w:color="auto"/>
              <w:bottom w:val="single" w:sz="4" w:space="0" w:color="auto"/>
              <w:right w:val="single" w:sz="4" w:space="0" w:color="auto"/>
            </w:tcBorders>
            <w:hideMark/>
          </w:tcPr>
          <w:p w14:paraId="69E09684"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625000</w:t>
            </w:r>
          </w:p>
        </w:tc>
        <w:tc>
          <w:tcPr>
            <w:tcW w:w="1418" w:type="dxa"/>
            <w:tcBorders>
              <w:top w:val="single" w:sz="4" w:space="0" w:color="auto"/>
              <w:left w:val="single" w:sz="4" w:space="0" w:color="auto"/>
              <w:bottom w:val="single" w:sz="4" w:space="0" w:color="auto"/>
              <w:right w:val="single" w:sz="4" w:space="0" w:color="auto"/>
            </w:tcBorders>
          </w:tcPr>
          <w:p w14:paraId="67FB3CF0" w14:textId="77777777" w:rsidR="00D2773B" w:rsidRPr="00D2773B" w:rsidRDefault="00D2773B" w:rsidP="00D2773B">
            <w:pPr>
              <w:bidi/>
              <w:jc w:val="both"/>
              <w:rPr>
                <w:rFonts w:ascii="Sakkal Majalla" w:hAnsi="Sakkal Majalla" w:cs="Sakkal Majalla"/>
                <w:b/>
                <w:bCs/>
                <w:sz w:val="40"/>
                <w:szCs w:val="40"/>
                <w:lang w:bidi="ar-DZ"/>
              </w:rPr>
            </w:pPr>
          </w:p>
        </w:tc>
      </w:tr>
      <w:tr w:rsidR="00D2773B" w:rsidRPr="00D2773B" w14:paraId="57AB3125" w14:textId="77777777" w:rsidTr="00D2773B">
        <w:tc>
          <w:tcPr>
            <w:tcW w:w="989" w:type="dxa"/>
            <w:tcBorders>
              <w:top w:val="single" w:sz="4" w:space="0" w:color="auto"/>
              <w:left w:val="single" w:sz="4" w:space="0" w:color="auto"/>
              <w:bottom w:val="single" w:sz="4" w:space="0" w:color="auto"/>
              <w:right w:val="single" w:sz="4" w:space="0" w:color="auto"/>
            </w:tcBorders>
          </w:tcPr>
          <w:p w14:paraId="20ED49BB" w14:textId="77777777" w:rsidR="00D2773B" w:rsidRPr="00D2773B" w:rsidRDefault="00D2773B" w:rsidP="00D2773B">
            <w:pPr>
              <w:bidi/>
              <w:jc w:val="both"/>
              <w:rPr>
                <w:rFonts w:ascii="Sakkal Majalla" w:hAnsi="Sakkal Majalla" w:cs="Sakkal Majalla"/>
                <w:b/>
                <w:bCs/>
                <w:sz w:val="40"/>
                <w:szCs w:val="40"/>
                <w:lang w:bidi="ar-DZ"/>
              </w:rPr>
            </w:pPr>
          </w:p>
        </w:tc>
        <w:tc>
          <w:tcPr>
            <w:tcW w:w="851" w:type="dxa"/>
            <w:tcBorders>
              <w:top w:val="single" w:sz="4" w:space="0" w:color="auto"/>
              <w:left w:val="single" w:sz="4" w:space="0" w:color="auto"/>
              <w:bottom w:val="single" w:sz="4" w:space="0" w:color="auto"/>
              <w:right w:val="single" w:sz="4" w:space="0" w:color="auto"/>
            </w:tcBorders>
            <w:hideMark/>
          </w:tcPr>
          <w:p w14:paraId="4A325171"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754</w:t>
            </w:r>
          </w:p>
        </w:tc>
        <w:tc>
          <w:tcPr>
            <w:tcW w:w="5811" w:type="dxa"/>
            <w:tcBorders>
              <w:top w:val="single" w:sz="4" w:space="0" w:color="auto"/>
              <w:left w:val="single" w:sz="4" w:space="0" w:color="auto"/>
              <w:bottom w:val="single" w:sz="4" w:space="0" w:color="auto"/>
              <w:right w:val="single" w:sz="4" w:space="0" w:color="auto"/>
            </w:tcBorders>
            <w:hideMark/>
          </w:tcPr>
          <w:p w14:paraId="076B32F9" w14:textId="77777777" w:rsidR="00D2773B" w:rsidRPr="00D2773B" w:rsidRDefault="00D2773B" w:rsidP="00D2773B">
            <w:pPr>
              <w:bidi/>
              <w:jc w:val="right"/>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أقساط إعانات الاستثمار المحولة لنتيجة السنة المالية</w:t>
            </w:r>
          </w:p>
        </w:tc>
        <w:tc>
          <w:tcPr>
            <w:tcW w:w="1418" w:type="dxa"/>
            <w:tcBorders>
              <w:top w:val="single" w:sz="4" w:space="0" w:color="auto"/>
              <w:left w:val="single" w:sz="4" w:space="0" w:color="auto"/>
              <w:bottom w:val="single" w:sz="4" w:space="0" w:color="auto"/>
              <w:right w:val="single" w:sz="4" w:space="0" w:color="auto"/>
            </w:tcBorders>
          </w:tcPr>
          <w:p w14:paraId="368F228B" w14:textId="77777777" w:rsidR="00D2773B" w:rsidRPr="00D2773B" w:rsidRDefault="00D2773B" w:rsidP="00D2773B">
            <w:pPr>
              <w:bidi/>
              <w:jc w:val="both"/>
              <w:rPr>
                <w:rFonts w:ascii="Sakkal Majalla" w:hAnsi="Sakkal Majalla" w:cs="Sakkal Majalla"/>
                <w:b/>
                <w:bCs/>
                <w:sz w:val="40"/>
                <w:szCs w:val="40"/>
                <w:lang w:bidi="ar-DZ"/>
              </w:rPr>
            </w:pPr>
          </w:p>
        </w:tc>
        <w:tc>
          <w:tcPr>
            <w:tcW w:w="1418" w:type="dxa"/>
            <w:tcBorders>
              <w:top w:val="single" w:sz="4" w:space="0" w:color="auto"/>
              <w:left w:val="single" w:sz="4" w:space="0" w:color="auto"/>
              <w:bottom w:val="single" w:sz="4" w:space="0" w:color="auto"/>
              <w:right w:val="single" w:sz="4" w:space="0" w:color="auto"/>
            </w:tcBorders>
            <w:hideMark/>
          </w:tcPr>
          <w:p w14:paraId="2C2D0F28"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625000</w:t>
            </w:r>
          </w:p>
        </w:tc>
      </w:tr>
      <w:tr w:rsidR="00D2773B" w:rsidRPr="00D2773B" w14:paraId="749417BB"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5D893A72" w14:textId="77777777" w:rsidR="00D2773B" w:rsidRPr="00D2773B" w:rsidRDefault="00D2773B" w:rsidP="00D2773B">
            <w:pPr>
              <w:tabs>
                <w:tab w:val="left" w:pos="4431"/>
              </w:tabs>
              <w:bidi/>
              <w:jc w:val="center"/>
              <w:rPr>
                <w:rFonts w:ascii="Sakkal Majalla" w:hAnsi="Sakkal Majalla" w:cs="Sakkal Majalla"/>
                <w:b/>
                <w:bCs/>
                <w:sz w:val="40"/>
                <w:szCs w:val="40"/>
                <w:lang w:bidi="ar-DZ"/>
              </w:rPr>
            </w:pPr>
            <w:r w:rsidRPr="00D2773B">
              <w:rPr>
                <w:rFonts w:ascii="Sakkal Majalla" w:hAnsi="Sakkal Majalla" w:cs="Sakkal Majalla"/>
                <w:b/>
                <w:bCs/>
                <w:sz w:val="36"/>
                <w:szCs w:val="36"/>
                <w:rtl/>
                <w:lang w:bidi="ar-DZ"/>
              </w:rPr>
              <w:t>تخصيص الاعانة محاسبيا الى النتيجة (5000000 ÷ 8)</w:t>
            </w:r>
          </w:p>
        </w:tc>
      </w:tr>
      <w:tr w:rsidR="00D2773B" w:rsidRPr="00D2773B" w14:paraId="11F99D43"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705F457C"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31/12/2026</w:t>
            </w:r>
          </w:p>
        </w:tc>
      </w:tr>
      <w:tr w:rsidR="00D2773B" w:rsidRPr="00D2773B" w14:paraId="3A3474DE" w14:textId="77777777" w:rsidTr="00D2773B">
        <w:tc>
          <w:tcPr>
            <w:tcW w:w="989" w:type="dxa"/>
            <w:tcBorders>
              <w:top w:val="single" w:sz="4" w:space="0" w:color="auto"/>
              <w:left w:val="single" w:sz="4" w:space="0" w:color="auto"/>
              <w:bottom w:val="single" w:sz="4" w:space="0" w:color="auto"/>
              <w:right w:val="single" w:sz="4" w:space="0" w:color="auto"/>
            </w:tcBorders>
            <w:hideMark/>
          </w:tcPr>
          <w:p w14:paraId="3012C684"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692</w:t>
            </w:r>
          </w:p>
        </w:tc>
        <w:tc>
          <w:tcPr>
            <w:tcW w:w="851" w:type="dxa"/>
            <w:tcBorders>
              <w:top w:val="single" w:sz="4" w:space="0" w:color="auto"/>
              <w:left w:val="single" w:sz="4" w:space="0" w:color="auto"/>
              <w:bottom w:val="single" w:sz="4" w:space="0" w:color="auto"/>
              <w:right w:val="single" w:sz="4" w:space="0" w:color="auto"/>
            </w:tcBorders>
          </w:tcPr>
          <w:p w14:paraId="5B56921D" w14:textId="77777777" w:rsidR="00D2773B" w:rsidRPr="00D2773B" w:rsidRDefault="00D2773B" w:rsidP="00D2773B">
            <w:pPr>
              <w:bidi/>
              <w:jc w:val="both"/>
              <w:rPr>
                <w:rFonts w:ascii="Sakkal Majalla" w:hAnsi="Sakkal Majalla" w:cs="Sakkal Majalla"/>
                <w:b/>
                <w:bCs/>
                <w:sz w:val="40"/>
                <w:szCs w:val="40"/>
                <w:lang w:bidi="ar-DZ"/>
              </w:rPr>
            </w:pPr>
          </w:p>
        </w:tc>
        <w:tc>
          <w:tcPr>
            <w:tcW w:w="5811" w:type="dxa"/>
            <w:tcBorders>
              <w:top w:val="single" w:sz="4" w:space="0" w:color="auto"/>
              <w:left w:val="single" w:sz="4" w:space="0" w:color="auto"/>
              <w:bottom w:val="single" w:sz="4" w:space="0" w:color="auto"/>
              <w:right w:val="single" w:sz="4" w:space="0" w:color="auto"/>
            </w:tcBorders>
            <w:hideMark/>
          </w:tcPr>
          <w:p w14:paraId="23304C69"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فرض الضريبة المؤجلة عن الأصول</w:t>
            </w:r>
          </w:p>
        </w:tc>
        <w:tc>
          <w:tcPr>
            <w:tcW w:w="1418" w:type="dxa"/>
            <w:tcBorders>
              <w:top w:val="single" w:sz="4" w:space="0" w:color="auto"/>
              <w:left w:val="single" w:sz="4" w:space="0" w:color="auto"/>
              <w:bottom w:val="single" w:sz="4" w:space="0" w:color="auto"/>
              <w:right w:val="single" w:sz="4" w:space="0" w:color="auto"/>
            </w:tcBorders>
            <w:hideMark/>
          </w:tcPr>
          <w:p w14:paraId="0EF024E0"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118750</w:t>
            </w:r>
          </w:p>
        </w:tc>
        <w:tc>
          <w:tcPr>
            <w:tcW w:w="1418" w:type="dxa"/>
            <w:tcBorders>
              <w:top w:val="single" w:sz="4" w:space="0" w:color="auto"/>
              <w:left w:val="single" w:sz="4" w:space="0" w:color="auto"/>
              <w:bottom w:val="single" w:sz="4" w:space="0" w:color="auto"/>
              <w:right w:val="single" w:sz="4" w:space="0" w:color="auto"/>
            </w:tcBorders>
          </w:tcPr>
          <w:p w14:paraId="2DC358DA" w14:textId="77777777" w:rsidR="00D2773B" w:rsidRPr="00D2773B" w:rsidRDefault="00D2773B" w:rsidP="00D2773B">
            <w:pPr>
              <w:bidi/>
              <w:jc w:val="both"/>
              <w:rPr>
                <w:rFonts w:ascii="Sakkal Majalla" w:hAnsi="Sakkal Majalla" w:cs="Sakkal Majalla"/>
                <w:b/>
                <w:bCs/>
                <w:sz w:val="40"/>
                <w:szCs w:val="40"/>
                <w:lang w:bidi="ar-DZ"/>
              </w:rPr>
            </w:pPr>
          </w:p>
        </w:tc>
      </w:tr>
      <w:tr w:rsidR="00D2773B" w:rsidRPr="00D2773B" w14:paraId="3A61BD5D" w14:textId="77777777" w:rsidTr="00D2773B">
        <w:tc>
          <w:tcPr>
            <w:tcW w:w="989" w:type="dxa"/>
            <w:tcBorders>
              <w:top w:val="single" w:sz="4" w:space="0" w:color="auto"/>
              <w:left w:val="single" w:sz="4" w:space="0" w:color="auto"/>
              <w:bottom w:val="single" w:sz="4" w:space="0" w:color="auto"/>
              <w:right w:val="single" w:sz="4" w:space="0" w:color="auto"/>
            </w:tcBorders>
          </w:tcPr>
          <w:p w14:paraId="0974420B" w14:textId="77777777" w:rsidR="00D2773B" w:rsidRPr="00D2773B" w:rsidRDefault="00D2773B" w:rsidP="00D2773B">
            <w:pPr>
              <w:bidi/>
              <w:jc w:val="both"/>
              <w:rPr>
                <w:rFonts w:ascii="Sakkal Majalla" w:hAnsi="Sakkal Majalla" w:cs="Sakkal Majalla"/>
                <w:b/>
                <w:bCs/>
                <w:sz w:val="40"/>
                <w:szCs w:val="40"/>
                <w:lang w:bidi="ar-DZ"/>
              </w:rPr>
            </w:pPr>
          </w:p>
        </w:tc>
        <w:tc>
          <w:tcPr>
            <w:tcW w:w="851" w:type="dxa"/>
            <w:tcBorders>
              <w:top w:val="single" w:sz="4" w:space="0" w:color="auto"/>
              <w:left w:val="single" w:sz="4" w:space="0" w:color="auto"/>
              <w:bottom w:val="single" w:sz="4" w:space="0" w:color="auto"/>
              <w:right w:val="single" w:sz="4" w:space="0" w:color="auto"/>
            </w:tcBorders>
            <w:hideMark/>
          </w:tcPr>
          <w:p w14:paraId="4C1647DC"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133</w:t>
            </w:r>
          </w:p>
        </w:tc>
        <w:tc>
          <w:tcPr>
            <w:tcW w:w="5811" w:type="dxa"/>
            <w:tcBorders>
              <w:top w:val="single" w:sz="4" w:space="0" w:color="auto"/>
              <w:left w:val="single" w:sz="4" w:space="0" w:color="auto"/>
              <w:bottom w:val="single" w:sz="4" w:space="0" w:color="auto"/>
              <w:right w:val="single" w:sz="4" w:space="0" w:color="auto"/>
            </w:tcBorders>
            <w:hideMark/>
          </w:tcPr>
          <w:p w14:paraId="0DCF8EAE" w14:textId="77777777" w:rsidR="00D2773B" w:rsidRPr="00D2773B" w:rsidRDefault="00D2773B" w:rsidP="00D2773B">
            <w:pPr>
              <w:bidi/>
              <w:jc w:val="right"/>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 xml:space="preserve">الضرائب المؤجلة على الأصول </w:t>
            </w:r>
          </w:p>
        </w:tc>
        <w:tc>
          <w:tcPr>
            <w:tcW w:w="1418" w:type="dxa"/>
            <w:tcBorders>
              <w:top w:val="single" w:sz="4" w:space="0" w:color="auto"/>
              <w:left w:val="single" w:sz="4" w:space="0" w:color="auto"/>
              <w:bottom w:val="single" w:sz="4" w:space="0" w:color="auto"/>
              <w:right w:val="single" w:sz="4" w:space="0" w:color="auto"/>
            </w:tcBorders>
          </w:tcPr>
          <w:p w14:paraId="6EA14ED3" w14:textId="77777777" w:rsidR="00D2773B" w:rsidRPr="00D2773B" w:rsidRDefault="00D2773B" w:rsidP="00D2773B">
            <w:pPr>
              <w:bidi/>
              <w:jc w:val="both"/>
              <w:rPr>
                <w:rFonts w:ascii="Sakkal Majalla" w:hAnsi="Sakkal Majalla" w:cs="Sakkal Majalla"/>
                <w:b/>
                <w:bCs/>
                <w:sz w:val="40"/>
                <w:szCs w:val="40"/>
                <w:lang w:bidi="ar-DZ"/>
              </w:rPr>
            </w:pPr>
          </w:p>
        </w:tc>
        <w:tc>
          <w:tcPr>
            <w:tcW w:w="1418" w:type="dxa"/>
            <w:tcBorders>
              <w:top w:val="single" w:sz="4" w:space="0" w:color="auto"/>
              <w:left w:val="single" w:sz="4" w:space="0" w:color="auto"/>
              <w:bottom w:val="single" w:sz="4" w:space="0" w:color="auto"/>
              <w:right w:val="single" w:sz="4" w:space="0" w:color="auto"/>
            </w:tcBorders>
            <w:hideMark/>
          </w:tcPr>
          <w:p w14:paraId="3D59D589"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118750</w:t>
            </w:r>
          </w:p>
        </w:tc>
      </w:tr>
      <w:tr w:rsidR="00D2773B" w:rsidRPr="00D2773B" w14:paraId="29D5FA74"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52AA7565" w14:textId="77777777" w:rsidR="00D2773B" w:rsidRPr="00D2773B" w:rsidRDefault="00D2773B" w:rsidP="00D2773B">
            <w:pPr>
              <w:tabs>
                <w:tab w:val="left" w:pos="4431"/>
              </w:tabs>
              <w:bidi/>
              <w:jc w:val="center"/>
              <w:rPr>
                <w:rFonts w:ascii="Sakkal Majalla" w:hAnsi="Sakkal Majalla" w:cs="Sakkal Majalla"/>
                <w:b/>
                <w:bCs/>
                <w:sz w:val="36"/>
                <w:szCs w:val="36"/>
                <w:lang w:bidi="ar-DZ"/>
              </w:rPr>
            </w:pPr>
            <w:r w:rsidRPr="00D2773B">
              <w:rPr>
                <w:rFonts w:ascii="Sakkal Majalla" w:hAnsi="Sakkal Majalla" w:cs="Sakkal Majalla"/>
                <w:b/>
                <w:bCs/>
                <w:sz w:val="36"/>
                <w:szCs w:val="36"/>
                <w:rtl/>
                <w:lang w:bidi="ar-DZ"/>
              </w:rPr>
              <w:t>ترصيد جزئي للضريبة المؤجلة على الفرق المؤقت بين الاعانة المحولة محاسبيا الى النتيجة 625000 و الاعانة المصرح بها جبائيا 00</w:t>
            </w:r>
          </w:p>
          <w:p w14:paraId="70669102" w14:textId="77777777" w:rsidR="00D2773B" w:rsidRPr="00D2773B" w:rsidRDefault="00D2773B" w:rsidP="00D2773B">
            <w:pPr>
              <w:tabs>
                <w:tab w:val="left" w:pos="4431"/>
              </w:tabs>
              <w:bidi/>
              <w:jc w:val="center"/>
              <w:rPr>
                <w:rFonts w:ascii="Sakkal Majalla" w:hAnsi="Sakkal Majalla" w:cs="Sakkal Majalla"/>
                <w:b/>
                <w:bCs/>
                <w:sz w:val="40"/>
                <w:szCs w:val="40"/>
                <w:rtl/>
                <w:lang w:bidi="ar-DZ"/>
              </w:rPr>
            </w:pPr>
            <w:r w:rsidRPr="00D2773B">
              <w:rPr>
                <w:rFonts w:ascii="Sakkal Majalla" w:hAnsi="Sakkal Majalla" w:cs="Sakkal Majalla"/>
                <w:b/>
                <w:bCs/>
                <w:sz w:val="36"/>
                <w:szCs w:val="36"/>
                <w:rtl/>
                <w:lang w:bidi="ar-DZ"/>
              </w:rPr>
              <w:t>(00 – 625000) 19% = - 625000 × 19 % = - 118750</w:t>
            </w:r>
          </w:p>
        </w:tc>
      </w:tr>
      <w:tr w:rsidR="00D2773B" w:rsidRPr="00D2773B" w14:paraId="4ADF23B7"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10F61061" w14:textId="77777777" w:rsidR="00D2773B" w:rsidRPr="00D2773B" w:rsidRDefault="00D2773B" w:rsidP="00D2773B">
            <w:pPr>
              <w:bidi/>
              <w:rPr>
                <w:rFonts w:ascii="Sakkal Majalla" w:hAnsi="Sakkal Majalla" w:cs="Sakkal Majalla"/>
                <w:b/>
                <w:bCs/>
                <w:sz w:val="36"/>
                <w:szCs w:val="36"/>
                <w:lang w:bidi="ar-DZ"/>
              </w:rPr>
            </w:pPr>
            <w:r w:rsidRPr="00D2773B">
              <w:rPr>
                <w:rFonts w:ascii="Sakkal Majalla" w:hAnsi="Sakkal Majalla" w:cs="Sakkal Majalla"/>
                <w:b/>
                <w:bCs/>
                <w:sz w:val="36"/>
                <w:szCs w:val="36"/>
                <w:rtl/>
                <w:lang w:bidi="ar-DZ"/>
              </w:rPr>
              <w:t>ثامنا، أعمال نهاية دورة 2027 (الجرد و التسويات)</w:t>
            </w:r>
          </w:p>
        </w:tc>
      </w:tr>
      <w:tr w:rsidR="00D2773B" w:rsidRPr="00D2773B" w14:paraId="19529FFE"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6D6A1272"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31/12/2027</w:t>
            </w:r>
          </w:p>
        </w:tc>
      </w:tr>
      <w:tr w:rsidR="00D2773B" w:rsidRPr="00D2773B" w14:paraId="0312BF74" w14:textId="77777777" w:rsidTr="00D2773B">
        <w:tc>
          <w:tcPr>
            <w:tcW w:w="989" w:type="dxa"/>
            <w:tcBorders>
              <w:top w:val="single" w:sz="4" w:space="0" w:color="auto"/>
              <w:left w:val="single" w:sz="4" w:space="0" w:color="auto"/>
              <w:bottom w:val="single" w:sz="4" w:space="0" w:color="auto"/>
              <w:right w:val="single" w:sz="4" w:space="0" w:color="auto"/>
            </w:tcBorders>
            <w:hideMark/>
          </w:tcPr>
          <w:p w14:paraId="11D0A16D"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131</w:t>
            </w:r>
          </w:p>
        </w:tc>
        <w:tc>
          <w:tcPr>
            <w:tcW w:w="851" w:type="dxa"/>
            <w:tcBorders>
              <w:top w:val="single" w:sz="4" w:space="0" w:color="auto"/>
              <w:left w:val="single" w:sz="4" w:space="0" w:color="auto"/>
              <w:bottom w:val="single" w:sz="4" w:space="0" w:color="auto"/>
              <w:right w:val="single" w:sz="4" w:space="0" w:color="auto"/>
            </w:tcBorders>
          </w:tcPr>
          <w:p w14:paraId="0BCD9763" w14:textId="77777777" w:rsidR="00D2773B" w:rsidRPr="00D2773B" w:rsidRDefault="00D2773B" w:rsidP="00D2773B">
            <w:pPr>
              <w:bidi/>
              <w:jc w:val="both"/>
              <w:rPr>
                <w:rFonts w:ascii="Sakkal Majalla" w:hAnsi="Sakkal Majalla" w:cs="Sakkal Majalla"/>
                <w:b/>
                <w:bCs/>
                <w:sz w:val="40"/>
                <w:szCs w:val="40"/>
                <w:lang w:bidi="ar-DZ"/>
              </w:rPr>
            </w:pPr>
          </w:p>
        </w:tc>
        <w:tc>
          <w:tcPr>
            <w:tcW w:w="5811" w:type="dxa"/>
            <w:tcBorders>
              <w:top w:val="single" w:sz="4" w:space="0" w:color="auto"/>
              <w:left w:val="single" w:sz="4" w:space="0" w:color="auto"/>
              <w:bottom w:val="single" w:sz="4" w:space="0" w:color="auto"/>
              <w:right w:val="single" w:sz="4" w:space="0" w:color="auto"/>
            </w:tcBorders>
            <w:hideMark/>
          </w:tcPr>
          <w:p w14:paraId="69355AB3"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إعانات التجهيز</w:t>
            </w:r>
          </w:p>
        </w:tc>
        <w:tc>
          <w:tcPr>
            <w:tcW w:w="1418" w:type="dxa"/>
            <w:tcBorders>
              <w:top w:val="single" w:sz="4" w:space="0" w:color="auto"/>
              <w:left w:val="single" w:sz="4" w:space="0" w:color="auto"/>
              <w:bottom w:val="single" w:sz="4" w:space="0" w:color="auto"/>
              <w:right w:val="single" w:sz="4" w:space="0" w:color="auto"/>
            </w:tcBorders>
            <w:hideMark/>
          </w:tcPr>
          <w:p w14:paraId="3EE56589"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625000</w:t>
            </w:r>
          </w:p>
        </w:tc>
        <w:tc>
          <w:tcPr>
            <w:tcW w:w="1418" w:type="dxa"/>
            <w:tcBorders>
              <w:top w:val="single" w:sz="4" w:space="0" w:color="auto"/>
              <w:left w:val="single" w:sz="4" w:space="0" w:color="auto"/>
              <w:bottom w:val="single" w:sz="4" w:space="0" w:color="auto"/>
              <w:right w:val="single" w:sz="4" w:space="0" w:color="auto"/>
            </w:tcBorders>
          </w:tcPr>
          <w:p w14:paraId="017510D0" w14:textId="77777777" w:rsidR="00D2773B" w:rsidRPr="00D2773B" w:rsidRDefault="00D2773B" w:rsidP="00D2773B">
            <w:pPr>
              <w:bidi/>
              <w:jc w:val="both"/>
              <w:rPr>
                <w:rFonts w:ascii="Sakkal Majalla" w:hAnsi="Sakkal Majalla" w:cs="Sakkal Majalla"/>
                <w:b/>
                <w:bCs/>
                <w:sz w:val="40"/>
                <w:szCs w:val="40"/>
                <w:lang w:bidi="ar-DZ"/>
              </w:rPr>
            </w:pPr>
          </w:p>
        </w:tc>
      </w:tr>
      <w:tr w:rsidR="00D2773B" w:rsidRPr="00D2773B" w14:paraId="0225D57B" w14:textId="77777777" w:rsidTr="00D2773B">
        <w:tc>
          <w:tcPr>
            <w:tcW w:w="989" w:type="dxa"/>
            <w:tcBorders>
              <w:top w:val="single" w:sz="4" w:space="0" w:color="auto"/>
              <w:left w:val="single" w:sz="4" w:space="0" w:color="auto"/>
              <w:bottom w:val="single" w:sz="4" w:space="0" w:color="auto"/>
              <w:right w:val="single" w:sz="4" w:space="0" w:color="auto"/>
            </w:tcBorders>
          </w:tcPr>
          <w:p w14:paraId="014767FD" w14:textId="77777777" w:rsidR="00D2773B" w:rsidRPr="00D2773B" w:rsidRDefault="00D2773B" w:rsidP="00D2773B">
            <w:pPr>
              <w:bidi/>
              <w:jc w:val="both"/>
              <w:rPr>
                <w:rFonts w:ascii="Sakkal Majalla" w:hAnsi="Sakkal Majalla" w:cs="Sakkal Majalla"/>
                <w:b/>
                <w:bCs/>
                <w:sz w:val="40"/>
                <w:szCs w:val="40"/>
                <w:lang w:bidi="ar-DZ"/>
              </w:rPr>
            </w:pPr>
          </w:p>
        </w:tc>
        <w:tc>
          <w:tcPr>
            <w:tcW w:w="851" w:type="dxa"/>
            <w:tcBorders>
              <w:top w:val="single" w:sz="4" w:space="0" w:color="auto"/>
              <w:left w:val="single" w:sz="4" w:space="0" w:color="auto"/>
              <w:bottom w:val="single" w:sz="4" w:space="0" w:color="auto"/>
              <w:right w:val="single" w:sz="4" w:space="0" w:color="auto"/>
            </w:tcBorders>
            <w:hideMark/>
          </w:tcPr>
          <w:p w14:paraId="2B6CFF48"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754</w:t>
            </w:r>
          </w:p>
        </w:tc>
        <w:tc>
          <w:tcPr>
            <w:tcW w:w="5811" w:type="dxa"/>
            <w:tcBorders>
              <w:top w:val="single" w:sz="4" w:space="0" w:color="auto"/>
              <w:left w:val="single" w:sz="4" w:space="0" w:color="auto"/>
              <w:bottom w:val="single" w:sz="4" w:space="0" w:color="auto"/>
              <w:right w:val="single" w:sz="4" w:space="0" w:color="auto"/>
            </w:tcBorders>
            <w:hideMark/>
          </w:tcPr>
          <w:p w14:paraId="0F8A385C" w14:textId="77777777" w:rsidR="00D2773B" w:rsidRPr="00D2773B" w:rsidRDefault="00D2773B" w:rsidP="00D2773B">
            <w:pPr>
              <w:bidi/>
              <w:jc w:val="right"/>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أقساط إعانات الاستثمار المحولة لنتيجة السنة المالية</w:t>
            </w:r>
          </w:p>
        </w:tc>
        <w:tc>
          <w:tcPr>
            <w:tcW w:w="1418" w:type="dxa"/>
            <w:tcBorders>
              <w:top w:val="single" w:sz="4" w:space="0" w:color="auto"/>
              <w:left w:val="single" w:sz="4" w:space="0" w:color="auto"/>
              <w:bottom w:val="single" w:sz="4" w:space="0" w:color="auto"/>
              <w:right w:val="single" w:sz="4" w:space="0" w:color="auto"/>
            </w:tcBorders>
          </w:tcPr>
          <w:p w14:paraId="44A0D011" w14:textId="77777777" w:rsidR="00D2773B" w:rsidRPr="00D2773B" w:rsidRDefault="00D2773B" w:rsidP="00D2773B">
            <w:pPr>
              <w:bidi/>
              <w:jc w:val="both"/>
              <w:rPr>
                <w:rFonts w:ascii="Sakkal Majalla" w:hAnsi="Sakkal Majalla" w:cs="Sakkal Majalla"/>
                <w:b/>
                <w:bCs/>
                <w:sz w:val="40"/>
                <w:szCs w:val="40"/>
                <w:lang w:bidi="ar-DZ"/>
              </w:rPr>
            </w:pPr>
          </w:p>
        </w:tc>
        <w:tc>
          <w:tcPr>
            <w:tcW w:w="1418" w:type="dxa"/>
            <w:tcBorders>
              <w:top w:val="single" w:sz="4" w:space="0" w:color="auto"/>
              <w:left w:val="single" w:sz="4" w:space="0" w:color="auto"/>
              <w:bottom w:val="single" w:sz="4" w:space="0" w:color="auto"/>
              <w:right w:val="single" w:sz="4" w:space="0" w:color="auto"/>
            </w:tcBorders>
            <w:hideMark/>
          </w:tcPr>
          <w:p w14:paraId="685AE591"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625000</w:t>
            </w:r>
          </w:p>
        </w:tc>
      </w:tr>
      <w:tr w:rsidR="00D2773B" w:rsidRPr="00D2773B" w14:paraId="1A61303B"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007B6F15" w14:textId="77777777" w:rsidR="00D2773B" w:rsidRPr="00D2773B" w:rsidRDefault="00D2773B" w:rsidP="00D2773B">
            <w:pPr>
              <w:tabs>
                <w:tab w:val="left" w:pos="4431"/>
              </w:tabs>
              <w:bidi/>
              <w:jc w:val="center"/>
              <w:rPr>
                <w:rFonts w:ascii="Sakkal Majalla" w:hAnsi="Sakkal Majalla" w:cs="Sakkal Majalla"/>
                <w:b/>
                <w:bCs/>
                <w:sz w:val="40"/>
                <w:szCs w:val="40"/>
                <w:lang w:bidi="ar-DZ"/>
              </w:rPr>
            </w:pPr>
            <w:r w:rsidRPr="00D2773B">
              <w:rPr>
                <w:rFonts w:ascii="Sakkal Majalla" w:hAnsi="Sakkal Majalla" w:cs="Sakkal Majalla"/>
                <w:b/>
                <w:bCs/>
                <w:sz w:val="36"/>
                <w:szCs w:val="36"/>
                <w:rtl/>
                <w:lang w:bidi="ar-DZ"/>
              </w:rPr>
              <w:t>تخصيص الاعانة محاسبيا الى النتيجة (5000000 ÷ 8)</w:t>
            </w:r>
          </w:p>
        </w:tc>
      </w:tr>
      <w:tr w:rsidR="00D2773B" w:rsidRPr="00D2773B" w14:paraId="6D681BDE"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1D84095E"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31/12/2027</w:t>
            </w:r>
          </w:p>
        </w:tc>
      </w:tr>
      <w:tr w:rsidR="00D2773B" w:rsidRPr="00D2773B" w14:paraId="4CABB1E6" w14:textId="77777777" w:rsidTr="00D2773B">
        <w:tc>
          <w:tcPr>
            <w:tcW w:w="989" w:type="dxa"/>
            <w:tcBorders>
              <w:top w:val="single" w:sz="4" w:space="0" w:color="auto"/>
              <w:left w:val="single" w:sz="4" w:space="0" w:color="auto"/>
              <w:bottom w:val="single" w:sz="4" w:space="0" w:color="auto"/>
              <w:right w:val="single" w:sz="4" w:space="0" w:color="auto"/>
            </w:tcBorders>
            <w:hideMark/>
          </w:tcPr>
          <w:p w14:paraId="4E01F2F5"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692</w:t>
            </w:r>
          </w:p>
        </w:tc>
        <w:tc>
          <w:tcPr>
            <w:tcW w:w="851" w:type="dxa"/>
            <w:tcBorders>
              <w:top w:val="single" w:sz="4" w:space="0" w:color="auto"/>
              <w:left w:val="single" w:sz="4" w:space="0" w:color="auto"/>
              <w:bottom w:val="single" w:sz="4" w:space="0" w:color="auto"/>
              <w:right w:val="single" w:sz="4" w:space="0" w:color="auto"/>
            </w:tcBorders>
          </w:tcPr>
          <w:p w14:paraId="3BD27CA4" w14:textId="77777777" w:rsidR="00D2773B" w:rsidRPr="00D2773B" w:rsidRDefault="00D2773B" w:rsidP="00D2773B">
            <w:pPr>
              <w:bidi/>
              <w:jc w:val="both"/>
              <w:rPr>
                <w:rFonts w:ascii="Sakkal Majalla" w:hAnsi="Sakkal Majalla" w:cs="Sakkal Majalla"/>
                <w:b/>
                <w:bCs/>
                <w:sz w:val="40"/>
                <w:szCs w:val="40"/>
                <w:lang w:bidi="ar-DZ"/>
              </w:rPr>
            </w:pPr>
          </w:p>
        </w:tc>
        <w:tc>
          <w:tcPr>
            <w:tcW w:w="5811" w:type="dxa"/>
            <w:tcBorders>
              <w:top w:val="single" w:sz="4" w:space="0" w:color="auto"/>
              <w:left w:val="single" w:sz="4" w:space="0" w:color="auto"/>
              <w:bottom w:val="single" w:sz="4" w:space="0" w:color="auto"/>
              <w:right w:val="single" w:sz="4" w:space="0" w:color="auto"/>
            </w:tcBorders>
            <w:hideMark/>
          </w:tcPr>
          <w:p w14:paraId="15047F0A"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فرض الضريبة المؤجلة عن الأصول</w:t>
            </w:r>
          </w:p>
        </w:tc>
        <w:tc>
          <w:tcPr>
            <w:tcW w:w="1418" w:type="dxa"/>
            <w:tcBorders>
              <w:top w:val="single" w:sz="4" w:space="0" w:color="auto"/>
              <w:left w:val="single" w:sz="4" w:space="0" w:color="auto"/>
              <w:bottom w:val="single" w:sz="4" w:space="0" w:color="auto"/>
              <w:right w:val="single" w:sz="4" w:space="0" w:color="auto"/>
            </w:tcBorders>
            <w:hideMark/>
          </w:tcPr>
          <w:p w14:paraId="688A65D7"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118750</w:t>
            </w:r>
          </w:p>
        </w:tc>
        <w:tc>
          <w:tcPr>
            <w:tcW w:w="1418" w:type="dxa"/>
            <w:tcBorders>
              <w:top w:val="single" w:sz="4" w:space="0" w:color="auto"/>
              <w:left w:val="single" w:sz="4" w:space="0" w:color="auto"/>
              <w:bottom w:val="single" w:sz="4" w:space="0" w:color="auto"/>
              <w:right w:val="single" w:sz="4" w:space="0" w:color="auto"/>
            </w:tcBorders>
          </w:tcPr>
          <w:p w14:paraId="2071E6B0" w14:textId="77777777" w:rsidR="00D2773B" w:rsidRPr="00D2773B" w:rsidRDefault="00D2773B" w:rsidP="00D2773B">
            <w:pPr>
              <w:bidi/>
              <w:jc w:val="both"/>
              <w:rPr>
                <w:rFonts w:ascii="Sakkal Majalla" w:hAnsi="Sakkal Majalla" w:cs="Sakkal Majalla"/>
                <w:b/>
                <w:bCs/>
                <w:sz w:val="40"/>
                <w:szCs w:val="40"/>
                <w:lang w:bidi="ar-DZ"/>
              </w:rPr>
            </w:pPr>
          </w:p>
        </w:tc>
      </w:tr>
      <w:tr w:rsidR="00D2773B" w:rsidRPr="00D2773B" w14:paraId="38EF5DC8" w14:textId="77777777" w:rsidTr="00D2773B">
        <w:tc>
          <w:tcPr>
            <w:tcW w:w="989" w:type="dxa"/>
            <w:tcBorders>
              <w:top w:val="single" w:sz="4" w:space="0" w:color="auto"/>
              <w:left w:val="single" w:sz="4" w:space="0" w:color="auto"/>
              <w:bottom w:val="single" w:sz="4" w:space="0" w:color="auto"/>
              <w:right w:val="single" w:sz="4" w:space="0" w:color="auto"/>
            </w:tcBorders>
          </w:tcPr>
          <w:p w14:paraId="71D494BA" w14:textId="77777777" w:rsidR="00D2773B" w:rsidRPr="00D2773B" w:rsidRDefault="00D2773B" w:rsidP="00D2773B">
            <w:pPr>
              <w:bidi/>
              <w:jc w:val="both"/>
              <w:rPr>
                <w:rFonts w:ascii="Sakkal Majalla" w:hAnsi="Sakkal Majalla" w:cs="Sakkal Majalla"/>
                <w:b/>
                <w:bCs/>
                <w:sz w:val="40"/>
                <w:szCs w:val="40"/>
                <w:lang w:bidi="ar-DZ"/>
              </w:rPr>
            </w:pPr>
          </w:p>
        </w:tc>
        <w:tc>
          <w:tcPr>
            <w:tcW w:w="851" w:type="dxa"/>
            <w:tcBorders>
              <w:top w:val="single" w:sz="4" w:space="0" w:color="auto"/>
              <w:left w:val="single" w:sz="4" w:space="0" w:color="auto"/>
              <w:bottom w:val="single" w:sz="4" w:space="0" w:color="auto"/>
              <w:right w:val="single" w:sz="4" w:space="0" w:color="auto"/>
            </w:tcBorders>
            <w:hideMark/>
          </w:tcPr>
          <w:p w14:paraId="035A8B0D"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133</w:t>
            </w:r>
          </w:p>
        </w:tc>
        <w:tc>
          <w:tcPr>
            <w:tcW w:w="5811" w:type="dxa"/>
            <w:tcBorders>
              <w:top w:val="single" w:sz="4" w:space="0" w:color="auto"/>
              <w:left w:val="single" w:sz="4" w:space="0" w:color="auto"/>
              <w:bottom w:val="single" w:sz="4" w:space="0" w:color="auto"/>
              <w:right w:val="single" w:sz="4" w:space="0" w:color="auto"/>
            </w:tcBorders>
            <w:hideMark/>
          </w:tcPr>
          <w:p w14:paraId="43951F5B" w14:textId="77777777" w:rsidR="00D2773B" w:rsidRPr="00D2773B" w:rsidRDefault="00D2773B" w:rsidP="00D2773B">
            <w:pPr>
              <w:bidi/>
              <w:jc w:val="right"/>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 xml:space="preserve">الضرائب المؤجلة على الأصول </w:t>
            </w:r>
          </w:p>
        </w:tc>
        <w:tc>
          <w:tcPr>
            <w:tcW w:w="1418" w:type="dxa"/>
            <w:tcBorders>
              <w:top w:val="single" w:sz="4" w:space="0" w:color="auto"/>
              <w:left w:val="single" w:sz="4" w:space="0" w:color="auto"/>
              <w:bottom w:val="single" w:sz="4" w:space="0" w:color="auto"/>
              <w:right w:val="single" w:sz="4" w:space="0" w:color="auto"/>
            </w:tcBorders>
          </w:tcPr>
          <w:p w14:paraId="4AE0B149" w14:textId="77777777" w:rsidR="00D2773B" w:rsidRPr="00D2773B" w:rsidRDefault="00D2773B" w:rsidP="00D2773B">
            <w:pPr>
              <w:bidi/>
              <w:jc w:val="both"/>
              <w:rPr>
                <w:rFonts w:ascii="Sakkal Majalla" w:hAnsi="Sakkal Majalla" w:cs="Sakkal Majalla"/>
                <w:b/>
                <w:bCs/>
                <w:sz w:val="40"/>
                <w:szCs w:val="40"/>
                <w:lang w:bidi="ar-DZ"/>
              </w:rPr>
            </w:pPr>
          </w:p>
        </w:tc>
        <w:tc>
          <w:tcPr>
            <w:tcW w:w="1418" w:type="dxa"/>
            <w:tcBorders>
              <w:top w:val="single" w:sz="4" w:space="0" w:color="auto"/>
              <w:left w:val="single" w:sz="4" w:space="0" w:color="auto"/>
              <w:bottom w:val="single" w:sz="4" w:space="0" w:color="auto"/>
              <w:right w:val="single" w:sz="4" w:space="0" w:color="auto"/>
            </w:tcBorders>
            <w:hideMark/>
          </w:tcPr>
          <w:p w14:paraId="28FE2572"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118750</w:t>
            </w:r>
          </w:p>
        </w:tc>
      </w:tr>
      <w:tr w:rsidR="00D2773B" w:rsidRPr="00D2773B" w14:paraId="6AC98E2D"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51ED938D" w14:textId="77777777" w:rsidR="00D2773B" w:rsidRPr="00D2773B" w:rsidRDefault="00D2773B" w:rsidP="00D2773B">
            <w:pPr>
              <w:tabs>
                <w:tab w:val="left" w:pos="4431"/>
              </w:tabs>
              <w:bidi/>
              <w:jc w:val="center"/>
              <w:rPr>
                <w:rFonts w:ascii="Sakkal Majalla" w:hAnsi="Sakkal Majalla" w:cs="Sakkal Majalla"/>
                <w:b/>
                <w:bCs/>
                <w:sz w:val="36"/>
                <w:szCs w:val="36"/>
                <w:lang w:bidi="ar-DZ"/>
              </w:rPr>
            </w:pPr>
            <w:r w:rsidRPr="00D2773B">
              <w:rPr>
                <w:rFonts w:ascii="Sakkal Majalla" w:hAnsi="Sakkal Majalla" w:cs="Sakkal Majalla"/>
                <w:b/>
                <w:bCs/>
                <w:sz w:val="36"/>
                <w:szCs w:val="36"/>
                <w:rtl/>
                <w:lang w:bidi="ar-DZ"/>
              </w:rPr>
              <w:t>ترصيد جزئي للضريبة المؤجلة على الفرق المؤقت بين الاعانة المحولة محاسبيا الى النتيجة 625000 و الاعانة المصرح بها جبائيا 00</w:t>
            </w:r>
          </w:p>
          <w:p w14:paraId="22427685" w14:textId="77777777" w:rsidR="00D2773B" w:rsidRPr="00D2773B" w:rsidRDefault="00D2773B" w:rsidP="00D2773B">
            <w:pPr>
              <w:tabs>
                <w:tab w:val="left" w:pos="4431"/>
              </w:tabs>
              <w:bidi/>
              <w:jc w:val="center"/>
              <w:rPr>
                <w:rFonts w:ascii="Sakkal Majalla" w:hAnsi="Sakkal Majalla" w:cs="Sakkal Majalla"/>
                <w:b/>
                <w:bCs/>
                <w:sz w:val="40"/>
                <w:szCs w:val="40"/>
                <w:rtl/>
                <w:lang w:bidi="ar-DZ"/>
              </w:rPr>
            </w:pPr>
            <w:r w:rsidRPr="00D2773B">
              <w:rPr>
                <w:rFonts w:ascii="Sakkal Majalla" w:hAnsi="Sakkal Majalla" w:cs="Sakkal Majalla"/>
                <w:b/>
                <w:bCs/>
                <w:sz w:val="36"/>
                <w:szCs w:val="36"/>
                <w:rtl/>
                <w:lang w:bidi="ar-DZ"/>
              </w:rPr>
              <w:t>(00 – 625000) 19% = - 625000 × 19 % = - 118750</w:t>
            </w:r>
          </w:p>
        </w:tc>
      </w:tr>
      <w:tr w:rsidR="00D2773B" w:rsidRPr="00D2773B" w14:paraId="75A72D6A"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51604796" w14:textId="77777777" w:rsidR="00D2773B" w:rsidRPr="00D2773B" w:rsidRDefault="00D2773B" w:rsidP="00D2773B">
            <w:pPr>
              <w:bidi/>
              <w:rPr>
                <w:rFonts w:ascii="Sakkal Majalla" w:hAnsi="Sakkal Majalla" w:cs="Sakkal Majalla"/>
                <w:b/>
                <w:bCs/>
                <w:sz w:val="36"/>
                <w:szCs w:val="36"/>
                <w:lang w:bidi="ar-DZ"/>
              </w:rPr>
            </w:pPr>
            <w:r w:rsidRPr="00D2773B">
              <w:rPr>
                <w:rFonts w:ascii="Sakkal Majalla" w:hAnsi="Sakkal Majalla" w:cs="Sakkal Majalla"/>
                <w:b/>
                <w:bCs/>
                <w:sz w:val="36"/>
                <w:szCs w:val="36"/>
                <w:rtl/>
                <w:lang w:bidi="ar-DZ"/>
              </w:rPr>
              <w:t>تاسعا و أخيرا، أعمال نهاية دورة 2028 (الجرد و التسويات)</w:t>
            </w:r>
          </w:p>
        </w:tc>
      </w:tr>
      <w:tr w:rsidR="00D2773B" w:rsidRPr="00D2773B" w14:paraId="1D4EAB36"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2986393D"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31/12/2028</w:t>
            </w:r>
          </w:p>
        </w:tc>
      </w:tr>
      <w:tr w:rsidR="00D2773B" w:rsidRPr="00D2773B" w14:paraId="7BD0C362" w14:textId="77777777" w:rsidTr="00D2773B">
        <w:tc>
          <w:tcPr>
            <w:tcW w:w="989" w:type="dxa"/>
            <w:tcBorders>
              <w:top w:val="single" w:sz="4" w:space="0" w:color="auto"/>
              <w:left w:val="single" w:sz="4" w:space="0" w:color="auto"/>
              <w:bottom w:val="single" w:sz="4" w:space="0" w:color="auto"/>
              <w:right w:val="single" w:sz="4" w:space="0" w:color="auto"/>
            </w:tcBorders>
            <w:hideMark/>
          </w:tcPr>
          <w:p w14:paraId="6E0AE61F"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131</w:t>
            </w:r>
          </w:p>
        </w:tc>
        <w:tc>
          <w:tcPr>
            <w:tcW w:w="851" w:type="dxa"/>
            <w:tcBorders>
              <w:top w:val="single" w:sz="4" w:space="0" w:color="auto"/>
              <w:left w:val="single" w:sz="4" w:space="0" w:color="auto"/>
              <w:bottom w:val="single" w:sz="4" w:space="0" w:color="auto"/>
              <w:right w:val="single" w:sz="4" w:space="0" w:color="auto"/>
            </w:tcBorders>
          </w:tcPr>
          <w:p w14:paraId="332B133F" w14:textId="77777777" w:rsidR="00D2773B" w:rsidRPr="00D2773B" w:rsidRDefault="00D2773B" w:rsidP="00D2773B">
            <w:pPr>
              <w:bidi/>
              <w:jc w:val="both"/>
              <w:rPr>
                <w:rFonts w:ascii="Sakkal Majalla" w:hAnsi="Sakkal Majalla" w:cs="Sakkal Majalla"/>
                <w:b/>
                <w:bCs/>
                <w:sz w:val="40"/>
                <w:szCs w:val="40"/>
                <w:lang w:bidi="ar-DZ"/>
              </w:rPr>
            </w:pPr>
          </w:p>
        </w:tc>
        <w:tc>
          <w:tcPr>
            <w:tcW w:w="5811" w:type="dxa"/>
            <w:tcBorders>
              <w:top w:val="single" w:sz="4" w:space="0" w:color="auto"/>
              <w:left w:val="single" w:sz="4" w:space="0" w:color="auto"/>
              <w:bottom w:val="single" w:sz="4" w:space="0" w:color="auto"/>
              <w:right w:val="single" w:sz="4" w:space="0" w:color="auto"/>
            </w:tcBorders>
            <w:hideMark/>
          </w:tcPr>
          <w:p w14:paraId="168E2597"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إعانات التجهيز</w:t>
            </w:r>
          </w:p>
        </w:tc>
        <w:tc>
          <w:tcPr>
            <w:tcW w:w="1418" w:type="dxa"/>
            <w:tcBorders>
              <w:top w:val="single" w:sz="4" w:space="0" w:color="auto"/>
              <w:left w:val="single" w:sz="4" w:space="0" w:color="auto"/>
              <w:bottom w:val="single" w:sz="4" w:space="0" w:color="auto"/>
              <w:right w:val="single" w:sz="4" w:space="0" w:color="auto"/>
            </w:tcBorders>
            <w:hideMark/>
          </w:tcPr>
          <w:p w14:paraId="6644D331"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625000</w:t>
            </w:r>
          </w:p>
        </w:tc>
        <w:tc>
          <w:tcPr>
            <w:tcW w:w="1418" w:type="dxa"/>
            <w:tcBorders>
              <w:top w:val="single" w:sz="4" w:space="0" w:color="auto"/>
              <w:left w:val="single" w:sz="4" w:space="0" w:color="auto"/>
              <w:bottom w:val="single" w:sz="4" w:space="0" w:color="auto"/>
              <w:right w:val="single" w:sz="4" w:space="0" w:color="auto"/>
            </w:tcBorders>
          </w:tcPr>
          <w:p w14:paraId="7966E79F" w14:textId="77777777" w:rsidR="00D2773B" w:rsidRPr="00D2773B" w:rsidRDefault="00D2773B" w:rsidP="00D2773B">
            <w:pPr>
              <w:bidi/>
              <w:jc w:val="both"/>
              <w:rPr>
                <w:rFonts w:ascii="Sakkal Majalla" w:hAnsi="Sakkal Majalla" w:cs="Sakkal Majalla"/>
                <w:b/>
                <w:bCs/>
                <w:sz w:val="40"/>
                <w:szCs w:val="40"/>
                <w:lang w:bidi="ar-DZ"/>
              </w:rPr>
            </w:pPr>
          </w:p>
        </w:tc>
      </w:tr>
      <w:tr w:rsidR="00D2773B" w:rsidRPr="00D2773B" w14:paraId="5DE9E488" w14:textId="77777777" w:rsidTr="00D2773B">
        <w:tc>
          <w:tcPr>
            <w:tcW w:w="989" w:type="dxa"/>
            <w:tcBorders>
              <w:top w:val="single" w:sz="4" w:space="0" w:color="auto"/>
              <w:left w:val="single" w:sz="4" w:space="0" w:color="auto"/>
              <w:bottom w:val="single" w:sz="4" w:space="0" w:color="auto"/>
              <w:right w:val="single" w:sz="4" w:space="0" w:color="auto"/>
            </w:tcBorders>
          </w:tcPr>
          <w:p w14:paraId="12E473ED" w14:textId="77777777" w:rsidR="00D2773B" w:rsidRPr="00D2773B" w:rsidRDefault="00D2773B" w:rsidP="00D2773B">
            <w:pPr>
              <w:bidi/>
              <w:jc w:val="both"/>
              <w:rPr>
                <w:rFonts w:ascii="Sakkal Majalla" w:hAnsi="Sakkal Majalla" w:cs="Sakkal Majalla"/>
                <w:b/>
                <w:bCs/>
                <w:sz w:val="40"/>
                <w:szCs w:val="40"/>
                <w:lang w:bidi="ar-DZ"/>
              </w:rPr>
            </w:pPr>
          </w:p>
        </w:tc>
        <w:tc>
          <w:tcPr>
            <w:tcW w:w="851" w:type="dxa"/>
            <w:tcBorders>
              <w:top w:val="single" w:sz="4" w:space="0" w:color="auto"/>
              <w:left w:val="single" w:sz="4" w:space="0" w:color="auto"/>
              <w:bottom w:val="single" w:sz="4" w:space="0" w:color="auto"/>
              <w:right w:val="single" w:sz="4" w:space="0" w:color="auto"/>
            </w:tcBorders>
            <w:hideMark/>
          </w:tcPr>
          <w:p w14:paraId="613FFF2C"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754</w:t>
            </w:r>
          </w:p>
        </w:tc>
        <w:tc>
          <w:tcPr>
            <w:tcW w:w="5811" w:type="dxa"/>
            <w:tcBorders>
              <w:top w:val="single" w:sz="4" w:space="0" w:color="auto"/>
              <w:left w:val="single" w:sz="4" w:space="0" w:color="auto"/>
              <w:bottom w:val="single" w:sz="4" w:space="0" w:color="auto"/>
              <w:right w:val="single" w:sz="4" w:space="0" w:color="auto"/>
            </w:tcBorders>
            <w:hideMark/>
          </w:tcPr>
          <w:p w14:paraId="6F2D1E09" w14:textId="77777777" w:rsidR="00D2773B" w:rsidRPr="00D2773B" w:rsidRDefault="00D2773B" w:rsidP="00D2773B">
            <w:pPr>
              <w:bidi/>
              <w:jc w:val="right"/>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أقساط إعانات الاستثمار المحولة لنتيجة السنة المالية</w:t>
            </w:r>
          </w:p>
        </w:tc>
        <w:tc>
          <w:tcPr>
            <w:tcW w:w="1418" w:type="dxa"/>
            <w:tcBorders>
              <w:top w:val="single" w:sz="4" w:space="0" w:color="auto"/>
              <w:left w:val="single" w:sz="4" w:space="0" w:color="auto"/>
              <w:bottom w:val="single" w:sz="4" w:space="0" w:color="auto"/>
              <w:right w:val="single" w:sz="4" w:space="0" w:color="auto"/>
            </w:tcBorders>
          </w:tcPr>
          <w:p w14:paraId="30E6446B" w14:textId="77777777" w:rsidR="00D2773B" w:rsidRPr="00D2773B" w:rsidRDefault="00D2773B" w:rsidP="00D2773B">
            <w:pPr>
              <w:bidi/>
              <w:jc w:val="both"/>
              <w:rPr>
                <w:rFonts w:ascii="Sakkal Majalla" w:hAnsi="Sakkal Majalla" w:cs="Sakkal Majalla"/>
                <w:b/>
                <w:bCs/>
                <w:sz w:val="40"/>
                <w:szCs w:val="40"/>
                <w:lang w:bidi="ar-DZ"/>
              </w:rPr>
            </w:pPr>
          </w:p>
        </w:tc>
        <w:tc>
          <w:tcPr>
            <w:tcW w:w="1418" w:type="dxa"/>
            <w:tcBorders>
              <w:top w:val="single" w:sz="4" w:space="0" w:color="auto"/>
              <w:left w:val="single" w:sz="4" w:space="0" w:color="auto"/>
              <w:bottom w:val="single" w:sz="4" w:space="0" w:color="auto"/>
              <w:right w:val="single" w:sz="4" w:space="0" w:color="auto"/>
            </w:tcBorders>
            <w:hideMark/>
          </w:tcPr>
          <w:p w14:paraId="0CDB8E2C"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625000</w:t>
            </w:r>
          </w:p>
        </w:tc>
      </w:tr>
      <w:tr w:rsidR="00D2773B" w:rsidRPr="00D2773B" w14:paraId="6C3BA609"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70F1183C" w14:textId="77777777" w:rsidR="00D2773B" w:rsidRPr="00D2773B" w:rsidRDefault="00D2773B" w:rsidP="00D2773B">
            <w:pPr>
              <w:tabs>
                <w:tab w:val="left" w:pos="4431"/>
              </w:tabs>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تخصيص الاعانة محاسبيا الى النتيجة (5000000 ÷ 8)</w:t>
            </w:r>
          </w:p>
        </w:tc>
      </w:tr>
      <w:tr w:rsidR="00D2773B" w:rsidRPr="00D2773B" w14:paraId="6F8417FA"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475DAB5E"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31/12/2028</w:t>
            </w:r>
          </w:p>
        </w:tc>
      </w:tr>
      <w:tr w:rsidR="00D2773B" w:rsidRPr="00D2773B" w14:paraId="0055B01A" w14:textId="77777777" w:rsidTr="00D2773B">
        <w:tc>
          <w:tcPr>
            <w:tcW w:w="989" w:type="dxa"/>
            <w:tcBorders>
              <w:top w:val="single" w:sz="4" w:space="0" w:color="auto"/>
              <w:left w:val="single" w:sz="4" w:space="0" w:color="auto"/>
              <w:bottom w:val="single" w:sz="4" w:space="0" w:color="auto"/>
              <w:right w:val="single" w:sz="4" w:space="0" w:color="auto"/>
            </w:tcBorders>
            <w:hideMark/>
          </w:tcPr>
          <w:p w14:paraId="3998C210"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692</w:t>
            </w:r>
          </w:p>
        </w:tc>
        <w:tc>
          <w:tcPr>
            <w:tcW w:w="851" w:type="dxa"/>
            <w:tcBorders>
              <w:top w:val="single" w:sz="4" w:space="0" w:color="auto"/>
              <w:left w:val="single" w:sz="4" w:space="0" w:color="auto"/>
              <w:bottom w:val="single" w:sz="4" w:space="0" w:color="auto"/>
              <w:right w:val="single" w:sz="4" w:space="0" w:color="auto"/>
            </w:tcBorders>
          </w:tcPr>
          <w:p w14:paraId="3459BD8D" w14:textId="77777777" w:rsidR="00D2773B" w:rsidRPr="00D2773B" w:rsidRDefault="00D2773B" w:rsidP="00D2773B">
            <w:pPr>
              <w:bidi/>
              <w:jc w:val="both"/>
              <w:rPr>
                <w:rFonts w:ascii="Sakkal Majalla" w:hAnsi="Sakkal Majalla" w:cs="Sakkal Majalla"/>
                <w:b/>
                <w:bCs/>
                <w:sz w:val="40"/>
                <w:szCs w:val="40"/>
                <w:lang w:bidi="ar-DZ"/>
              </w:rPr>
            </w:pPr>
          </w:p>
        </w:tc>
        <w:tc>
          <w:tcPr>
            <w:tcW w:w="5811" w:type="dxa"/>
            <w:tcBorders>
              <w:top w:val="single" w:sz="4" w:space="0" w:color="auto"/>
              <w:left w:val="single" w:sz="4" w:space="0" w:color="auto"/>
              <w:bottom w:val="single" w:sz="4" w:space="0" w:color="auto"/>
              <w:right w:val="single" w:sz="4" w:space="0" w:color="auto"/>
            </w:tcBorders>
            <w:hideMark/>
          </w:tcPr>
          <w:p w14:paraId="71C9869D"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فرض الضريبة المؤجلة عن الأصول</w:t>
            </w:r>
          </w:p>
        </w:tc>
        <w:tc>
          <w:tcPr>
            <w:tcW w:w="1418" w:type="dxa"/>
            <w:tcBorders>
              <w:top w:val="single" w:sz="4" w:space="0" w:color="auto"/>
              <w:left w:val="single" w:sz="4" w:space="0" w:color="auto"/>
              <w:bottom w:val="single" w:sz="4" w:space="0" w:color="auto"/>
              <w:right w:val="single" w:sz="4" w:space="0" w:color="auto"/>
            </w:tcBorders>
            <w:hideMark/>
          </w:tcPr>
          <w:p w14:paraId="5B3E1E4F"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118750</w:t>
            </w:r>
          </w:p>
        </w:tc>
        <w:tc>
          <w:tcPr>
            <w:tcW w:w="1418" w:type="dxa"/>
            <w:tcBorders>
              <w:top w:val="single" w:sz="4" w:space="0" w:color="auto"/>
              <w:left w:val="single" w:sz="4" w:space="0" w:color="auto"/>
              <w:bottom w:val="single" w:sz="4" w:space="0" w:color="auto"/>
              <w:right w:val="single" w:sz="4" w:space="0" w:color="auto"/>
            </w:tcBorders>
          </w:tcPr>
          <w:p w14:paraId="791D9E7A" w14:textId="77777777" w:rsidR="00D2773B" w:rsidRPr="00D2773B" w:rsidRDefault="00D2773B" w:rsidP="00D2773B">
            <w:pPr>
              <w:bidi/>
              <w:jc w:val="both"/>
              <w:rPr>
                <w:rFonts w:ascii="Sakkal Majalla" w:hAnsi="Sakkal Majalla" w:cs="Sakkal Majalla"/>
                <w:b/>
                <w:bCs/>
                <w:sz w:val="40"/>
                <w:szCs w:val="40"/>
                <w:lang w:bidi="ar-DZ"/>
              </w:rPr>
            </w:pPr>
          </w:p>
        </w:tc>
      </w:tr>
      <w:tr w:rsidR="00D2773B" w:rsidRPr="00D2773B" w14:paraId="578BDD81" w14:textId="77777777" w:rsidTr="00D2773B">
        <w:tc>
          <w:tcPr>
            <w:tcW w:w="989" w:type="dxa"/>
            <w:tcBorders>
              <w:top w:val="single" w:sz="4" w:space="0" w:color="auto"/>
              <w:left w:val="single" w:sz="4" w:space="0" w:color="auto"/>
              <w:bottom w:val="single" w:sz="4" w:space="0" w:color="auto"/>
              <w:right w:val="single" w:sz="4" w:space="0" w:color="auto"/>
            </w:tcBorders>
          </w:tcPr>
          <w:p w14:paraId="725179A2" w14:textId="77777777" w:rsidR="00D2773B" w:rsidRPr="00D2773B" w:rsidRDefault="00D2773B" w:rsidP="00D2773B">
            <w:pPr>
              <w:bidi/>
              <w:jc w:val="both"/>
              <w:rPr>
                <w:rFonts w:ascii="Sakkal Majalla" w:hAnsi="Sakkal Majalla" w:cs="Sakkal Majalla"/>
                <w:b/>
                <w:bCs/>
                <w:sz w:val="40"/>
                <w:szCs w:val="40"/>
                <w:lang w:bidi="ar-DZ"/>
              </w:rPr>
            </w:pPr>
          </w:p>
        </w:tc>
        <w:tc>
          <w:tcPr>
            <w:tcW w:w="851" w:type="dxa"/>
            <w:tcBorders>
              <w:top w:val="single" w:sz="4" w:space="0" w:color="auto"/>
              <w:left w:val="single" w:sz="4" w:space="0" w:color="auto"/>
              <w:bottom w:val="single" w:sz="4" w:space="0" w:color="auto"/>
              <w:right w:val="single" w:sz="4" w:space="0" w:color="auto"/>
            </w:tcBorders>
            <w:hideMark/>
          </w:tcPr>
          <w:p w14:paraId="3AB431CA" w14:textId="77777777" w:rsidR="00D2773B" w:rsidRPr="00D2773B" w:rsidRDefault="00D2773B" w:rsidP="00D2773B">
            <w:pPr>
              <w:bidi/>
              <w:jc w:val="center"/>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133</w:t>
            </w:r>
          </w:p>
        </w:tc>
        <w:tc>
          <w:tcPr>
            <w:tcW w:w="5811" w:type="dxa"/>
            <w:tcBorders>
              <w:top w:val="single" w:sz="4" w:space="0" w:color="auto"/>
              <w:left w:val="single" w:sz="4" w:space="0" w:color="auto"/>
              <w:bottom w:val="single" w:sz="4" w:space="0" w:color="auto"/>
              <w:right w:val="single" w:sz="4" w:space="0" w:color="auto"/>
            </w:tcBorders>
            <w:hideMark/>
          </w:tcPr>
          <w:p w14:paraId="2DE6F6DD" w14:textId="77777777" w:rsidR="00D2773B" w:rsidRPr="00D2773B" w:rsidRDefault="00D2773B" w:rsidP="00D2773B">
            <w:pPr>
              <w:bidi/>
              <w:jc w:val="right"/>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 xml:space="preserve">الضرائب المؤجلة على الأصول </w:t>
            </w:r>
          </w:p>
        </w:tc>
        <w:tc>
          <w:tcPr>
            <w:tcW w:w="1418" w:type="dxa"/>
            <w:tcBorders>
              <w:top w:val="single" w:sz="4" w:space="0" w:color="auto"/>
              <w:left w:val="single" w:sz="4" w:space="0" w:color="auto"/>
              <w:bottom w:val="single" w:sz="4" w:space="0" w:color="auto"/>
              <w:right w:val="single" w:sz="4" w:space="0" w:color="auto"/>
            </w:tcBorders>
          </w:tcPr>
          <w:p w14:paraId="10994605" w14:textId="77777777" w:rsidR="00D2773B" w:rsidRPr="00D2773B" w:rsidRDefault="00D2773B" w:rsidP="00D2773B">
            <w:pPr>
              <w:bidi/>
              <w:jc w:val="both"/>
              <w:rPr>
                <w:rFonts w:ascii="Sakkal Majalla" w:hAnsi="Sakkal Majalla" w:cs="Sakkal Majalla"/>
                <w:b/>
                <w:bCs/>
                <w:sz w:val="40"/>
                <w:szCs w:val="40"/>
                <w:lang w:bidi="ar-DZ"/>
              </w:rPr>
            </w:pPr>
          </w:p>
        </w:tc>
        <w:tc>
          <w:tcPr>
            <w:tcW w:w="1418" w:type="dxa"/>
            <w:tcBorders>
              <w:top w:val="single" w:sz="4" w:space="0" w:color="auto"/>
              <w:left w:val="single" w:sz="4" w:space="0" w:color="auto"/>
              <w:bottom w:val="single" w:sz="4" w:space="0" w:color="auto"/>
              <w:right w:val="single" w:sz="4" w:space="0" w:color="auto"/>
            </w:tcBorders>
            <w:hideMark/>
          </w:tcPr>
          <w:p w14:paraId="631FD71A" w14:textId="77777777" w:rsidR="00D2773B" w:rsidRPr="00D2773B" w:rsidRDefault="00D2773B" w:rsidP="00D2773B">
            <w:pPr>
              <w:bidi/>
              <w:jc w:val="both"/>
              <w:rPr>
                <w:rFonts w:ascii="Sakkal Majalla" w:hAnsi="Sakkal Majalla" w:cs="Sakkal Majalla"/>
                <w:b/>
                <w:bCs/>
                <w:sz w:val="40"/>
                <w:szCs w:val="40"/>
                <w:lang w:bidi="ar-DZ"/>
              </w:rPr>
            </w:pPr>
            <w:r w:rsidRPr="00D2773B">
              <w:rPr>
                <w:rFonts w:ascii="Sakkal Majalla" w:hAnsi="Sakkal Majalla" w:cs="Sakkal Majalla"/>
                <w:b/>
                <w:bCs/>
                <w:sz w:val="40"/>
                <w:szCs w:val="40"/>
                <w:rtl/>
                <w:lang w:bidi="ar-DZ"/>
              </w:rPr>
              <w:t>118750</w:t>
            </w:r>
          </w:p>
        </w:tc>
      </w:tr>
      <w:tr w:rsidR="00D2773B" w:rsidRPr="00D2773B" w14:paraId="326DFFBF" w14:textId="77777777" w:rsidTr="00D2773B">
        <w:tc>
          <w:tcPr>
            <w:tcW w:w="10487" w:type="dxa"/>
            <w:gridSpan w:val="5"/>
            <w:tcBorders>
              <w:top w:val="single" w:sz="4" w:space="0" w:color="auto"/>
              <w:left w:val="single" w:sz="4" w:space="0" w:color="auto"/>
              <w:bottom w:val="single" w:sz="4" w:space="0" w:color="auto"/>
              <w:right w:val="single" w:sz="4" w:space="0" w:color="auto"/>
            </w:tcBorders>
            <w:hideMark/>
          </w:tcPr>
          <w:p w14:paraId="2BBD8EA2" w14:textId="77777777" w:rsidR="00D2773B" w:rsidRPr="00D2773B" w:rsidRDefault="00D2773B" w:rsidP="00D2773B">
            <w:pPr>
              <w:tabs>
                <w:tab w:val="left" w:pos="4431"/>
              </w:tabs>
              <w:bidi/>
              <w:jc w:val="center"/>
              <w:rPr>
                <w:rFonts w:ascii="Sakkal Majalla" w:hAnsi="Sakkal Majalla" w:cs="Sakkal Majalla"/>
                <w:b/>
                <w:bCs/>
                <w:sz w:val="36"/>
                <w:szCs w:val="36"/>
                <w:lang w:bidi="ar-DZ"/>
              </w:rPr>
            </w:pPr>
            <w:r w:rsidRPr="00D2773B">
              <w:rPr>
                <w:rFonts w:ascii="Sakkal Majalla" w:hAnsi="Sakkal Majalla" w:cs="Sakkal Majalla"/>
                <w:b/>
                <w:bCs/>
                <w:sz w:val="36"/>
                <w:szCs w:val="36"/>
                <w:rtl/>
                <w:lang w:bidi="ar-DZ"/>
              </w:rPr>
              <w:t>ترصيد جزئي للضريبة المؤجلة على الفرق المؤقت بين الاعانة المحولة محاسبيا الى النتيجة 625000 و الاعانة المصرح بها جبائيا 00</w:t>
            </w:r>
          </w:p>
          <w:p w14:paraId="22159E7E" w14:textId="77777777" w:rsidR="00D2773B" w:rsidRPr="00D2773B" w:rsidRDefault="00D2773B" w:rsidP="00D2773B">
            <w:pPr>
              <w:tabs>
                <w:tab w:val="left" w:pos="4431"/>
              </w:tabs>
              <w:bidi/>
              <w:jc w:val="center"/>
              <w:rPr>
                <w:rFonts w:ascii="Sakkal Majalla" w:hAnsi="Sakkal Majalla" w:cs="Sakkal Majalla"/>
                <w:b/>
                <w:bCs/>
                <w:sz w:val="40"/>
                <w:szCs w:val="40"/>
                <w:rtl/>
                <w:lang w:bidi="ar-DZ"/>
              </w:rPr>
            </w:pPr>
            <w:r w:rsidRPr="00D2773B">
              <w:rPr>
                <w:rFonts w:ascii="Sakkal Majalla" w:hAnsi="Sakkal Majalla" w:cs="Sakkal Majalla"/>
                <w:b/>
                <w:bCs/>
                <w:sz w:val="36"/>
                <w:szCs w:val="36"/>
                <w:rtl/>
                <w:lang w:bidi="ar-DZ"/>
              </w:rPr>
              <w:t>(00 – 625000) 19% = - 625000 × 19 % = - 118750</w:t>
            </w:r>
          </w:p>
        </w:tc>
      </w:tr>
    </w:tbl>
    <w:p w14:paraId="40F9102A" w14:textId="77777777" w:rsidR="00D2773B" w:rsidRPr="00D2773B" w:rsidRDefault="00D2773B" w:rsidP="00D2773B">
      <w:pPr>
        <w:bidi/>
        <w:spacing w:after="0" w:line="240" w:lineRule="auto"/>
        <w:jc w:val="center"/>
        <w:rPr>
          <w:rFonts w:ascii="Sakkal Majalla" w:eastAsia="Calibri" w:hAnsi="Sakkal Majalla" w:cs="Sakkal Majalla"/>
          <w:b/>
          <w:bCs/>
          <w:sz w:val="36"/>
          <w:szCs w:val="36"/>
          <w:u w:val="single"/>
          <w:lang w:bidi="ar-DZ"/>
        </w:rPr>
      </w:pPr>
      <w:r w:rsidRPr="00D2773B">
        <w:rPr>
          <w:rFonts w:ascii="Sakkal Majalla" w:eastAsia="Calibri" w:hAnsi="Sakkal Majalla" w:cs="Sakkal Majalla"/>
          <w:b/>
          <w:bCs/>
          <w:sz w:val="36"/>
          <w:szCs w:val="36"/>
          <w:u w:val="single"/>
          <w:rtl/>
          <w:lang w:bidi="ar-DZ"/>
        </w:rPr>
        <w:t>تحليل حساب 133 "</w:t>
      </w:r>
      <w:r w:rsidRPr="00D2773B">
        <w:rPr>
          <w:rFonts w:ascii="Sakkal Majalla" w:eastAsia="Calibri" w:hAnsi="Sakkal Majalla" w:cs="Sakkal Majalla"/>
          <w:b/>
          <w:bCs/>
          <w:sz w:val="28"/>
          <w:szCs w:val="28"/>
          <w:u w:val="single"/>
          <w:rtl/>
          <w:lang w:bidi="ar-DZ"/>
        </w:rPr>
        <w:t xml:space="preserve"> </w:t>
      </w:r>
      <w:r w:rsidRPr="00D2773B">
        <w:rPr>
          <w:rFonts w:ascii="Sakkal Majalla" w:eastAsia="Calibri" w:hAnsi="Sakkal Majalla" w:cs="Sakkal Majalla"/>
          <w:b/>
          <w:bCs/>
          <w:sz w:val="36"/>
          <w:szCs w:val="36"/>
          <w:u w:val="single"/>
          <w:rtl/>
          <w:lang w:bidi="ar-DZ"/>
        </w:rPr>
        <w:t>الضرائب المؤجلة على الأصول" </w:t>
      </w:r>
      <w:r w:rsidRPr="00D2773B">
        <w:rPr>
          <w:rFonts w:ascii="Sakkal Majalla" w:eastAsia="Calibri" w:hAnsi="Sakkal Majalla" w:cs="Sakkal Majalla"/>
          <w:b/>
          <w:bCs/>
          <w:sz w:val="36"/>
          <w:szCs w:val="36"/>
          <w:u w:val="single"/>
          <w:lang w:bidi="ar-DZ"/>
        </w:rPr>
        <w:t>:</w:t>
      </w:r>
    </w:p>
    <w:tbl>
      <w:tblPr>
        <w:tblStyle w:val="Grilledutableau"/>
        <w:bidiVisual/>
        <w:tblW w:w="10206" w:type="dxa"/>
        <w:tblInd w:w="-459" w:type="dxa"/>
        <w:tblLook w:val="04A0" w:firstRow="1" w:lastRow="0" w:firstColumn="1" w:lastColumn="0" w:noHBand="0" w:noVBand="1"/>
      </w:tblPr>
      <w:tblGrid>
        <w:gridCol w:w="1559"/>
        <w:gridCol w:w="3506"/>
        <w:gridCol w:w="3440"/>
        <w:gridCol w:w="1701"/>
      </w:tblGrid>
      <w:tr w:rsidR="00D2773B" w:rsidRPr="00D2773B" w14:paraId="21E7A817" w14:textId="77777777" w:rsidTr="00D2773B">
        <w:tc>
          <w:tcPr>
            <w:tcW w:w="5065" w:type="dxa"/>
            <w:gridSpan w:val="2"/>
            <w:tcBorders>
              <w:top w:val="single" w:sz="4" w:space="0" w:color="auto"/>
              <w:left w:val="single" w:sz="4" w:space="0" w:color="auto"/>
              <w:bottom w:val="single" w:sz="4" w:space="0" w:color="auto"/>
              <w:right w:val="single" w:sz="4" w:space="0" w:color="auto"/>
            </w:tcBorders>
            <w:hideMark/>
          </w:tcPr>
          <w:p w14:paraId="2DEDE391" w14:textId="77777777" w:rsidR="00D2773B" w:rsidRPr="00D2773B" w:rsidRDefault="00D2773B" w:rsidP="00D2773B">
            <w:pPr>
              <w:bidi/>
              <w:jc w:val="center"/>
              <w:rPr>
                <w:rFonts w:ascii="Sakkal Majalla" w:hAnsi="Sakkal Majalla" w:cs="Sakkal Majalla"/>
                <w:b/>
                <w:bCs/>
                <w:sz w:val="28"/>
                <w:szCs w:val="28"/>
                <w:rtl/>
                <w:lang w:bidi="ar-DZ"/>
              </w:rPr>
            </w:pPr>
            <w:r w:rsidRPr="00D2773B">
              <w:rPr>
                <w:rFonts w:ascii="Sakkal Majalla" w:hAnsi="Sakkal Majalla" w:cs="Sakkal Majalla"/>
                <w:b/>
                <w:bCs/>
                <w:sz w:val="28"/>
                <w:szCs w:val="28"/>
                <w:rtl/>
                <w:lang w:bidi="ar-DZ"/>
              </w:rPr>
              <w:t>مدين</w:t>
            </w:r>
          </w:p>
        </w:tc>
        <w:tc>
          <w:tcPr>
            <w:tcW w:w="5141" w:type="dxa"/>
            <w:gridSpan w:val="2"/>
            <w:tcBorders>
              <w:top w:val="single" w:sz="4" w:space="0" w:color="auto"/>
              <w:left w:val="single" w:sz="4" w:space="0" w:color="auto"/>
              <w:bottom w:val="single" w:sz="4" w:space="0" w:color="auto"/>
              <w:right w:val="single" w:sz="4" w:space="0" w:color="auto"/>
            </w:tcBorders>
            <w:hideMark/>
          </w:tcPr>
          <w:p w14:paraId="1A3FF005" w14:textId="77777777" w:rsidR="00D2773B" w:rsidRPr="00D2773B" w:rsidRDefault="00D2773B" w:rsidP="00D2773B">
            <w:pPr>
              <w:bidi/>
              <w:jc w:val="center"/>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دائن</w:t>
            </w:r>
          </w:p>
        </w:tc>
      </w:tr>
      <w:tr w:rsidR="00D2773B" w:rsidRPr="00D2773B" w14:paraId="7E43EF72" w14:textId="77777777" w:rsidTr="00D2773B">
        <w:tc>
          <w:tcPr>
            <w:tcW w:w="1559" w:type="dxa"/>
            <w:tcBorders>
              <w:top w:val="single" w:sz="4" w:space="0" w:color="auto"/>
              <w:left w:val="single" w:sz="4" w:space="0" w:color="auto"/>
              <w:bottom w:val="single" w:sz="4" w:space="0" w:color="auto"/>
              <w:right w:val="single" w:sz="4" w:space="0" w:color="auto"/>
            </w:tcBorders>
            <w:hideMark/>
          </w:tcPr>
          <w:p w14:paraId="4F283DA4" w14:textId="77777777" w:rsidR="00D2773B" w:rsidRPr="00D2773B" w:rsidRDefault="00D2773B" w:rsidP="00D2773B">
            <w:pPr>
              <w:bidi/>
              <w:jc w:val="both"/>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2021</w:t>
            </w:r>
          </w:p>
        </w:tc>
        <w:tc>
          <w:tcPr>
            <w:tcW w:w="3506" w:type="dxa"/>
            <w:tcBorders>
              <w:top w:val="single" w:sz="4" w:space="0" w:color="auto"/>
              <w:left w:val="single" w:sz="4" w:space="0" w:color="auto"/>
              <w:bottom w:val="single" w:sz="4" w:space="0" w:color="auto"/>
              <w:right w:val="single" w:sz="4" w:space="0" w:color="auto"/>
            </w:tcBorders>
            <w:hideMark/>
          </w:tcPr>
          <w:p w14:paraId="55D19AC3" w14:textId="77777777" w:rsidR="00D2773B" w:rsidRPr="00D2773B" w:rsidRDefault="00D2773B" w:rsidP="00D2773B">
            <w:pPr>
              <w:bidi/>
              <w:jc w:val="center"/>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71250</w:t>
            </w:r>
          </w:p>
        </w:tc>
        <w:tc>
          <w:tcPr>
            <w:tcW w:w="3440" w:type="dxa"/>
            <w:tcBorders>
              <w:top w:val="single" w:sz="4" w:space="0" w:color="auto"/>
              <w:left w:val="single" w:sz="4" w:space="0" w:color="auto"/>
              <w:bottom w:val="single" w:sz="4" w:space="0" w:color="auto"/>
              <w:right w:val="single" w:sz="4" w:space="0" w:color="auto"/>
            </w:tcBorders>
          </w:tcPr>
          <w:p w14:paraId="652B110A" w14:textId="77777777" w:rsidR="00D2773B" w:rsidRPr="00D2773B" w:rsidRDefault="00D2773B" w:rsidP="00D2773B">
            <w:pPr>
              <w:bidi/>
              <w:jc w:val="center"/>
              <w:rPr>
                <w:rFonts w:ascii="Sakkal Majalla" w:hAnsi="Sakkal Majalla" w:cs="Sakkal Majalla"/>
                <w:b/>
                <w:bCs/>
                <w:sz w:val="28"/>
                <w:szCs w:val="28"/>
                <w:lang w:bidi="ar-DZ"/>
              </w:rPr>
            </w:pPr>
          </w:p>
        </w:tc>
        <w:tc>
          <w:tcPr>
            <w:tcW w:w="1701" w:type="dxa"/>
            <w:tcBorders>
              <w:top w:val="single" w:sz="4" w:space="0" w:color="auto"/>
              <w:left w:val="single" w:sz="4" w:space="0" w:color="auto"/>
              <w:bottom w:val="single" w:sz="4" w:space="0" w:color="auto"/>
              <w:right w:val="single" w:sz="4" w:space="0" w:color="auto"/>
            </w:tcBorders>
          </w:tcPr>
          <w:p w14:paraId="4039A38B" w14:textId="77777777" w:rsidR="00D2773B" w:rsidRPr="00D2773B" w:rsidRDefault="00D2773B" w:rsidP="00D2773B">
            <w:pPr>
              <w:bidi/>
              <w:jc w:val="both"/>
              <w:rPr>
                <w:rFonts w:ascii="Sakkal Majalla" w:hAnsi="Sakkal Majalla" w:cs="Sakkal Majalla"/>
                <w:b/>
                <w:bCs/>
                <w:sz w:val="28"/>
                <w:szCs w:val="28"/>
                <w:lang w:bidi="ar-DZ"/>
              </w:rPr>
            </w:pPr>
          </w:p>
        </w:tc>
      </w:tr>
      <w:tr w:rsidR="00D2773B" w:rsidRPr="00D2773B" w14:paraId="06500633" w14:textId="77777777" w:rsidTr="00D2773B">
        <w:tc>
          <w:tcPr>
            <w:tcW w:w="1559" w:type="dxa"/>
            <w:tcBorders>
              <w:top w:val="single" w:sz="4" w:space="0" w:color="auto"/>
              <w:left w:val="single" w:sz="4" w:space="0" w:color="auto"/>
              <w:bottom w:val="single" w:sz="4" w:space="0" w:color="auto"/>
              <w:right w:val="single" w:sz="4" w:space="0" w:color="auto"/>
            </w:tcBorders>
            <w:hideMark/>
          </w:tcPr>
          <w:p w14:paraId="0F45F475" w14:textId="77777777" w:rsidR="00D2773B" w:rsidRPr="00D2773B" w:rsidRDefault="00D2773B" w:rsidP="00D2773B">
            <w:pPr>
              <w:bidi/>
              <w:jc w:val="both"/>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2022</w:t>
            </w:r>
          </w:p>
        </w:tc>
        <w:tc>
          <w:tcPr>
            <w:tcW w:w="3506" w:type="dxa"/>
            <w:tcBorders>
              <w:top w:val="single" w:sz="4" w:space="0" w:color="auto"/>
              <w:left w:val="single" w:sz="4" w:space="0" w:color="auto"/>
              <w:bottom w:val="single" w:sz="4" w:space="0" w:color="auto"/>
              <w:right w:val="single" w:sz="4" w:space="0" w:color="auto"/>
            </w:tcBorders>
            <w:hideMark/>
          </w:tcPr>
          <w:p w14:paraId="09BFF2B7" w14:textId="77777777" w:rsidR="00D2773B" w:rsidRPr="00D2773B" w:rsidRDefault="00D2773B" w:rsidP="00D2773B">
            <w:pPr>
              <w:bidi/>
              <w:jc w:val="center"/>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71250</w:t>
            </w:r>
          </w:p>
        </w:tc>
        <w:tc>
          <w:tcPr>
            <w:tcW w:w="3440" w:type="dxa"/>
            <w:tcBorders>
              <w:top w:val="single" w:sz="4" w:space="0" w:color="auto"/>
              <w:left w:val="single" w:sz="4" w:space="0" w:color="auto"/>
              <w:bottom w:val="single" w:sz="4" w:space="0" w:color="auto"/>
              <w:right w:val="single" w:sz="4" w:space="0" w:color="auto"/>
            </w:tcBorders>
          </w:tcPr>
          <w:p w14:paraId="23CF1187" w14:textId="77777777" w:rsidR="00D2773B" w:rsidRPr="00D2773B" w:rsidRDefault="00D2773B" w:rsidP="00D2773B">
            <w:pPr>
              <w:bidi/>
              <w:jc w:val="both"/>
              <w:rPr>
                <w:rFonts w:ascii="Sakkal Majalla" w:hAnsi="Sakkal Majalla" w:cs="Sakkal Majalla"/>
                <w:b/>
                <w:bCs/>
                <w:sz w:val="28"/>
                <w:szCs w:val="28"/>
                <w:lang w:bidi="ar-DZ"/>
              </w:rPr>
            </w:pPr>
          </w:p>
        </w:tc>
        <w:tc>
          <w:tcPr>
            <w:tcW w:w="1701" w:type="dxa"/>
            <w:tcBorders>
              <w:top w:val="single" w:sz="4" w:space="0" w:color="auto"/>
              <w:left w:val="single" w:sz="4" w:space="0" w:color="auto"/>
              <w:bottom w:val="single" w:sz="4" w:space="0" w:color="auto"/>
              <w:right w:val="single" w:sz="4" w:space="0" w:color="auto"/>
            </w:tcBorders>
          </w:tcPr>
          <w:p w14:paraId="59E0209D" w14:textId="77777777" w:rsidR="00D2773B" w:rsidRPr="00D2773B" w:rsidRDefault="00D2773B" w:rsidP="00D2773B">
            <w:pPr>
              <w:bidi/>
              <w:jc w:val="both"/>
              <w:rPr>
                <w:rFonts w:ascii="Sakkal Majalla" w:hAnsi="Sakkal Majalla" w:cs="Sakkal Majalla"/>
                <w:b/>
                <w:bCs/>
                <w:sz w:val="28"/>
                <w:szCs w:val="28"/>
                <w:lang w:bidi="ar-DZ"/>
              </w:rPr>
            </w:pPr>
          </w:p>
        </w:tc>
      </w:tr>
      <w:tr w:rsidR="00D2773B" w:rsidRPr="00D2773B" w14:paraId="02B0B29D" w14:textId="77777777" w:rsidTr="00D2773B">
        <w:tc>
          <w:tcPr>
            <w:tcW w:w="1559" w:type="dxa"/>
            <w:tcBorders>
              <w:top w:val="single" w:sz="4" w:space="0" w:color="auto"/>
              <w:left w:val="single" w:sz="4" w:space="0" w:color="auto"/>
              <w:bottom w:val="single" w:sz="4" w:space="0" w:color="auto"/>
              <w:right w:val="single" w:sz="4" w:space="0" w:color="auto"/>
            </w:tcBorders>
            <w:hideMark/>
          </w:tcPr>
          <w:p w14:paraId="470A79DD" w14:textId="77777777" w:rsidR="00D2773B" w:rsidRPr="00D2773B" w:rsidRDefault="00D2773B" w:rsidP="00D2773B">
            <w:pPr>
              <w:bidi/>
              <w:jc w:val="both"/>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2023</w:t>
            </w:r>
          </w:p>
        </w:tc>
        <w:tc>
          <w:tcPr>
            <w:tcW w:w="3506" w:type="dxa"/>
            <w:tcBorders>
              <w:top w:val="single" w:sz="4" w:space="0" w:color="auto"/>
              <w:left w:val="single" w:sz="4" w:space="0" w:color="auto"/>
              <w:bottom w:val="single" w:sz="4" w:space="0" w:color="auto"/>
              <w:right w:val="single" w:sz="4" w:space="0" w:color="auto"/>
            </w:tcBorders>
            <w:hideMark/>
          </w:tcPr>
          <w:p w14:paraId="77F1FAFC" w14:textId="77777777" w:rsidR="00D2773B" w:rsidRPr="00D2773B" w:rsidRDefault="00D2773B" w:rsidP="00D2773B">
            <w:pPr>
              <w:bidi/>
              <w:jc w:val="center"/>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71250</w:t>
            </w:r>
          </w:p>
        </w:tc>
        <w:tc>
          <w:tcPr>
            <w:tcW w:w="3440" w:type="dxa"/>
            <w:tcBorders>
              <w:top w:val="single" w:sz="4" w:space="0" w:color="auto"/>
              <w:left w:val="single" w:sz="4" w:space="0" w:color="auto"/>
              <w:bottom w:val="single" w:sz="4" w:space="0" w:color="auto"/>
              <w:right w:val="single" w:sz="4" w:space="0" w:color="auto"/>
            </w:tcBorders>
          </w:tcPr>
          <w:p w14:paraId="19367E60" w14:textId="77777777" w:rsidR="00D2773B" w:rsidRPr="00D2773B" w:rsidRDefault="00D2773B" w:rsidP="00D2773B">
            <w:pPr>
              <w:bidi/>
              <w:jc w:val="both"/>
              <w:rPr>
                <w:rFonts w:ascii="Sakkal Majalla" w:hAnsi="Sakkal Majalla" w:cs="Sakkal Majalla"/>
                <w:b/>
                <w:bCs/>
                <w:sz w:val="28"/>
                <w:szCs w:val="28"/>
                <w:lang w:bidi="ar-DZ"/>
              </w:rPr>
            </w:pPr>
          </w:p>
        </w:tc>
        <w:tc>
          <w:tcPr>
            <w:tcW w:w="1701" w:type="dxa"/>
            <w:tcBorders>
              <w:top w:val="single" w:sz="4" w:space="0" w:color="auto"/>
              <w:left w:val="single" w:sz="4" w:space="0" w:color="auto"/>
              <w:bottom w:val="single" w:sz="4" w:space="0" w:color="auto"/>
              <w:right w:val="single" w:sz="4" w:space="0" w:color="auto"/>
            </w:tcBorders>
          </w:tcPr>
          <w:p w14:paraId="5A9AE0D8" w14:textId="77777777" w:rsidR="00D2773B" w:rsidRPr="00D2773B" w:rsidRDefault="00D2773B" w:rsidP="00D2773B">
            <w:pPr>
              <w:bidi/>
              <w:jc w:val="both"/>
              <w:rPr>
                <w:rFonts w:ascii="Sakkal Majalla" w:hAnsi="Sakkal Majalla" w:cs="Sakkal Majalla"/>
                <w:b/>
                <w:bCs/>
                <w:sz w:val="28"/>
                <w:szCs w:val="28"/>
                <w:lang w:bidi="ar-DZ"/>
              </w:rPr>
            </w:pPr>
          </w:p>
        </w:tc>
      </w:tr>
      <w:tr w:rsidR="00D2773B" w:rsidRPr="00D2773B" w14:paraId="220BB2BD" w14:textId="77777777" w:rsidTr="00D2773B">
        <w:tc>
          <w:tcPr>
            <w:tcW w:w="1559" w:type="dxa"/>
            <w:tcBorders>
              <w:top w:val="single" w:sz="4" w:space="0" w:color="auto"/>
              <w:left w:val="single" w:sz="4" w:space="0" w:color="auto"/>
              <w:bottom w:val="single" w:sz="4" w:space="0" w:color="auto"/>
              <w:right w:val="single" w:sz="4" w:space="0" w:color="auto"/>
            </w:tcBorders>
            <w:hideMark/>
          </w:tcPr>
          <w:p w14:paraId="4FC0D2FA" w14:textId="77777777" w:rsidR="00D2773B" w:rsidRPr="00D2773B" w:rsidRDefault="00D2773B" w:rsidP="00D2773B">
            <w:pPr>
              <w:bidi/>
              <w:jc w:val="both"/>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lastRenderedPageBreak/>
              <w:t>2023</w:t>
            </w:r>
          </w:p>
        </w:tc>
        <w:tc>
          <w:tcPr>
            <w:tcW w:w="3506" w:type="dxa"/>
            <w:tcBorders>
              <w:top w:val="single" w:sz="4" w:space="0" w:color="auto"/>
              <w:left w:val="single" w:sz="4" w:space="0" w:color="auto"/>
              <w:bottom w:val="single" w:sz="4" w:space="0" w:color="auto"/>
              <w:right w:val="single" w:sz="4" w:space="0" w:color="auto"/>
            </w:tcBorders>
            <w:hideMark/>
          </w:tcPr>
          <w:p w14:paraId="336AA587" w14:textId="77777777" w:rsidR="00D2773B" w:rsidRPr="00D2773B" w:rsidRDefault="00D2773B" w:rsidP="00D2773B">
            <w:pPr>
              <w:bidi/>
              <w:jc w:val="center"/>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71250</w:t>
            </w:r>
          </w:p>
        </w:tc>
        <w:tc>
          <w:tcPr>
            <w:tcW w:w="3440" w:type="dxa"/>
            <w:tcBorders>
              <w:top w:val="single" w:sz="4" w:space="0" w:color="auto"/>
              <w:left w:val="single" w:sz="4" w:space="0" w:color="auto"/>
              <w:bottom w:val="single" w:sz="4" w:space="0" w:color="auto"/>
              <w:right w:val="single" w:sz="4" w:space="0" w:color="auto"/>
            </w:tcBorders>
          </w:tcPr>
          <w:p w14:paraId="1D5CFB52" w14:textId="77777777" w:rsidR="00D2773B" w:rsidRPr="00D2773B" w:rsidRDefault="00D2773B" w:rsidP="00D2773B">
            <w:pPr>
              <w:bidi/>
              <w:jc w:val="both"/>
              <w:rPr>
                <w:rFonts w:ascii="Sakkal Majalla" w:hAnsi="Sakkal Majalla" w:cs="Sakkal Majalla"/>
                <w:b/>
                <w:bCs/>
                <w:sz w:val="28"/>
                <w:szCs w:val="28"/>
                <w:lang w:bidi="ar-DZ"/>
              </w:rPr>
            </w:pPr>
          </w:p>
        </w:tc>
        <w:tc>
          <w:tcPr>
            <w:tcW w:w="1701" w:type="dxa"/>
            <w:tcBorders>
              <w:top w:val="single" w:sz="4" w:space="0" w:color="auto"/>
              <w:left w:val="single" w:sz="4" w:space="0" w:color="auto"/>
              <w:bottom w:val="single" w:sz="4" w:space="0" w:color="auto"/>
              <w:right w:val="single" w:sz="4" w:space="0" w:color="auto"/>
            </w:tcBorders>
          </w:tcPr>
          <w:p w14:paraId="13223303" w14:textId="77777777" w:rsidR="00D2773B" w:rsidRPr="00D2773B" w:rsidRDefault="00D2773B" w:rsidP="00D2773B">
            <w:pPr>
              <w:bidi/>
              <w:jc w:val="both"/>
              <w:rPr>
                <w:rFonts w:ascii="Sakkal Majalla" w:hAnsi="Sakkal Majalla" w:cs="Sakkal Majalla"/>
                <w:b/>
                <w:bCs/>
                <w:sz w:val="28"/>
                <w:szCs w:val="28"/>
                <w:lang w:bidi="ar-DZ"/>
              </w:rPr>
            </w:pPr>
          </w:p>
        </w:tc>
      </w:tr>
      <w:tr w:rsidR="00D2773B" w:rsidRPr="00D2773B" w14:paraId="42C028CA" w14:textId="77777777" w:rsidTr="00D2773B">
        <w:tc>
          <w:tcPr>
            <w:tcW w:w="1559" w:type="dxa"/>
            <w:tcBorders>
              <w:top w:val="single" w:sz="4" w:space="0" w:color="auto"/>
              <w:left w:val="single" w:sz="4" w:space="0" w:color="auto"/>
              <w:bottom w:val="single" w:sz="4" w:space="0" w:color="auto"/>
              <w:right w:val="single" w:sz="4" w:space="0" w:color="auto"/>
            </w:tcBorders>
            <w:hideMark/>
          </w:tcPr>
          <w:p w14:paraId="35D4BC6D" w14:textId="77777777" w:rsidR="00D2773B" w:rsidRPr="00D2773B" w:rsidRDefault="00D2773B" w:rsidP="00D2773B">
            <w:pPr>
              <w:bidi/>
              <w:jc w:val="both"/>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2024</w:t>
            </w:r>
          </w:p>
        </w:tc>
        <w:tc>
          <w:tcPr>
            <w:tcW w:w="3506" w:type="dxa"/>
            <w:tcBorders>
              <w:top w:val="single" w:sz="4" w:space="0" w:color="auto"/>
              <w:left w:val="single" w:sz="4" w:space="0" w:color="auto"/>
              <w:bottom w:val="single" w:sz="4" w:space="0" w:color="auto"/>
              <w:right w:val="single" w:sz="4" w:space="0" w:color="auto"/>
            </w:tcBorders>
            <w:hideMark/>
          </w:tcPr>
          <w:p w14:paraId="3D4D6B2D" w14:textId="77777777" w:rsidR="00D2773B" w:rsidRPr="00D2773B" w:rsidRDefault="00D2773B" w:rsidP="00D2773B">
            <w:pPr>
              <w:bidi/>
              <w:jc w:val="center"/>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71250</w:t>
            </w:r>
          </w:p>
        </w:tc>
        <w:tc>
          <w:tcPr>
            <w:tcW w:w="3440" w:type="dxa"/>
            <w:tcBorders>
              <w:top w:val="single" w:sz="4" w:space="0" w:color="auto"/>
              <w:left w:val="single" w:sz="4" w:space="0" w:color="auto"/>
              <w:bottom w:val="single" w:sz="4" w:space="0" w:color="auto"/>
              <w:right w:val="single" w:sz="4" w:space="0" w:color="auto"/>
            </w:tcBorders>
          </w:tcPr>
          <w:p w14:paraId="5E15856C" w14:textId="77777777" w:rsidR="00D2773B" w:rsidRPr="00D2773B" w:rsidRDefault="00D2773B" w:rsidP="00D2773B">
            <w:pPr>
              <w:bidi/>
              <w:jc w:val="both"/>
              <w:rPr>
                <w:rFonts w:ascii="Sakkal Majalla" w:hAnsi="Sakkal Majalla" w:cs="Sakkal Majalla"/>
                <w:b/>
                <w:bCs/>
                <w:sz w:val="28"/>
                <w:szCs w:val="28"/>
                <w:lang w:bidi="ar-DZ"/>
              </w:rPr>
            </w:pPr>
          </w:p>
        </w:tc>
        <w:tc>
          <w:tcPr>
            <w:tcW w:w="1701" w:type="dxa"/>
            <w:tcBorders>
              <w:top w:val="single" w:sz="4" w:space="0" w:color="auto"/>
              <w:left w:val="single" w:sz="4" w:space="0" w:color="auto"/>
              <w:bottom w:val="single" w:sz="4" w:space="0" w:color="auto"/>
              <w:right w:val="single" w:sz="4" w:space="0" w:color="auto"/>
            </w:tcBorders>
          </w:tcPr>
          <w:p w14:paraId="7AAC6589" w14:textId="77777777" w:rsidR="00D2773B" w:rsidRPr="00D2773B" w:rsidRDefault="00D2773B" w:rsidP="00D2773B">
            <w:pPr>
              <w:bidi/>
              <w:jc w:val="both"/>
              <w:rPr>
                <w:rFonts w:ascii="Sakkal Majalla" w:hAnsi="Sakkal Majalla" w:cs="Sakkal Majalla"/>
                <w:b/>
                <w:bCs/>
                <w:sz w:val="28"/>
                <w:szCs w:val="28"/>
                <w:lang w:bidi="ar-DZ"/>
              </w:rPr>
            </w:pPr>
          </w:p>
        </w:tc>
      </w:tr>
      <w:tr w:rsidR="00D2773B" w:rsidRPr="00D2773B" w14:paraId="35C0D2F9" w14:textId="77777777" w:rsidTr="00D2773B">
        <w:tc>
          <w:tcPr>
            <w:tcW w:w="1559" w:type="dxa"/>
            <w:tcBorders>
              <w:top w:val="single" w:sz="4" w:space="0" w:color="auto"/>
              <w:left w:val="single" w:sz="4" w:space="0" w:color="auto"/>
              <w:bottom w:val="single" w:sz="4" w:space="0" w:color="auto"/>
              <w:right w:val="single" w:sz="4" w:space="0" w:color="auto"/>
            </w:tcBorders>
            <w:hideMark/>
          </w:tcPr>
          <w:p w14:paraId="60E99623" w14:textId="77777777" w:rsidR="00D2773B" w:rsidRPr="00D2773B" w:rsidRDefault="00D2773B" w:rsidP="00D2773B">
            <w:pPr>
              <w:bidi/>
              <w:jc w:val="both"/>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2025</w:t>
            </w:r>
          </w:p>
        </w:tc>
        <w:tc>
          <w:tcPr>
            <w:tcW w:w="3506" w:type="dxa"/>
            <w:tcBorders>
              <w:top w:val="single" w:sz="4" w:space="0" w:color="auto"/>
              <w:left w:val="single" w:sz="4" w:space="0" w:color="auto"/>
              <w:bottom w:val="single" w:sz="4" w:space="0" w:color="auto"/>
              <w:right w:val="single" w:sz="4" w:space="0" w:color="auto"/>
            </w:tcBorders>
            <w:hideMark/>
          </w:tcPr>
          <w:p w14:paraId="7C31A4DD" w14:textId="77777777" w:rsidR="00D2773B" w:rsidRPr="00D2773B" w:rsidRDefault="00D2773B" w:rsidP="00D2773B">
            <w:pPr>
              <w:bidi/>
              <w:jc w:val="center"/>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71250</w:t>
            </w:r>
          </w:p>
        </w:tc>
        <w:tc>
          <w:tcPr>
            <w:tcW w:w="3440" w:type="dxa"/>
            <w:tcBorders>
              <w:top w:val="single" w:sz="4" w:space="0" w:color="auto"/>
              <w:left w:val="single" w:sz="4" w:space="0" w:color="auto"/>
              <w:bottom w:val="single" w:sz="4" w:space="0" w:color="auto"/>
              <w:right w:val="single" w:sz="4" w:space="0" w:color="auto"/>
            </w:tcBorders>
          </w:tcPr>
          <w:p w14:paraId="178E9E8F" w14:textId="77777777" w:rsidR="00D2773B" w:rsidRPr="00D2773B" w:rsidRDefault="00D2773B" w:rsidP="00D2773B">
            <w:pPr>
              <w:bidi/>
              <w:jc w:val="both"/>
              <w:rPr>
                <w:rFonts w:ascii="Sakkal Majalla" w:hAnsi="Sakkal Majalla" w:cs="Sakkal Majalla"/>
                <w:b/>
                <w:bCs/>
                <w:sz w:val="28"/>
                <w:szCs w:val="28"/>
                <w:lang w:bidi="ar-DZ"/>
              </w:rPr>
            </w:pPr>
          </w:p>
        </w:tc>
        <w:tc>
          <w:tcPr>
            <w:tcW w:w="1701" w:type="dxa"/>
            <w:tcBorders>
              <w:top w:val="single" w:sz="4" w:space="0" w:color="auto"/>
              <w:left w:val="single" w:sz="4" w:space="0" w:color="auto"/>
              <w:bottom w:val="single" w:sz="4" w:space="0" w:color="auto"/>
              <w:right w:val="single" w:sz="4" w:space="0" w:color="auto"/>
            </w:tcBorders>
          </w:tcPr>
          <w:p w14:paraId="5565998E" w14:textId="77777777" w:rsidR="00D2773B" w:rsidRPr="00D2773B" w:rsidRDefault="00D2773B" w:rsidP="00D2773B">
            <w:pPr>
              <w:bidi/>
              <w:jc w:val="both"/>
              <w:rPr>
                <w:rFonts w:ascii="Sakkal Majalla" w:hAnsi="Sakkal Majalla" w:cs="Sakkal Majalla"/>
                <w:b/>
                <w:bCs/>
                <w:sz w:val="28"/>
                <w:szCs w:val="28"/>
                <w:lang w:bidi="ar-DZ"/>
              </w:rPr>
            </w:pPr>
          </w:p>
        </w:tc>
      </w:tr>
      <w:tr w:rsidR="00D2773B" w:rsidRPr="00D2773B" w14:paraId="12047746" w14:textId="77777777" w:rsidTr="00D2773B">
        <w:tc>
          <w:tcPr>
            <w:tcW w:w="1559" w:type="dxa"/>
            <w:tcBorders>
              <w:top w:val="single" w:sz="4" w:space="0" w:color="auto"/>
              <w:left w:val="single" w:sz="4" w:space="0" w:color="auto"/>
              <w:bottom w:val="single" w:sz="4" w:space="0" w:color="auto"/>
              <w:right w:val="single" w:sz="4" w:space="0" w:color="auto"/>
            </w:tcBorders>
          </w:tcPr>
          <w:p w14:paraId="416A73FF" w14:textId="77777777" w:rsidR="00D2773B" w:rsidRPr="00D2773B" w:rsidRDefault="00D2773B" w:rsidP="00D2773B">
            <w:pPr>
              <w:bidi/>
              <w:jc w:val="both"/>
              <w:rPr>
                <w:rFonts w:ascii="Sakkal Majalla" w:hAnsi="Sakkal Majalla" w:cs="Sakkal Majalla"/>
                <w:b/>
                <w:bCs/>
                <w:sz w:val="28"/>
                <w:szCs w:val="28"/>
                <w:lang w:bidi="ar-DZ"/>
              </w:rPr>
            </w:pPr>
          </w:p>
        </w:tc>
        <w:tc>
          <w:tcPr>
            <w:tcW w:w="3506" w:type="dxa"/>
            <w:tcBorders>
              <w:top w:val="single" w:sz="4" w:space="0" w:color="auto"/>
              <w:left w:val="single" w:sz="4" w:space="0" w:color="auto"/>
              <w:bottom w:val="single" w:sz="4" w:space="0" w:color="auto"/>
              <w:right w:val="single" w:sz="4" w:space="0" w:color="auto"/>
            </w:tcBorders>
          </w:tcPr>
          <w:p w14:paraId="2BF0D9CD" w14:textId="77777777" w:rsidR="00D2773B" w:rsidRPr="00D2773B" w:rsidRDefault="00D2773B" w:rsidP="00D2773B">
            <w:pPr>
              <w:bidi/>
              <w:jc w:val="both"/>
              <w:rPr>
                <w:rFonts w:ascii="Sakkal Majalla" w:hAnsi="Sakkal Majalla" w:cs="Sakkal Majalla"/>
                <w:b/>
                <w:bCs/>
                <w:sz w:val="28"/>
                <w:szCs w:val="28"/>
                <w:lang w:bidi="ar-DZ"/>
              </w:rPr>
            </w:pPr>
          </w:p>
        </w:tc>
        <w:tc>
          <w:tcPr>
            <w:tcW w:w="3440" w:type="dxa"/>
            <w:tcBorders>
              <w:top w:val="single" w:sz="4" w:space="0" w:color="auto"/>
              <w:left w:val="single" w:sz="4" w:space="0" w:color="auto"/>
              <w:bottom w:val="single" w:sz="4" w:space="0" w:color="auto"/>
              <w:right w:val="single" w:sz="4" w:space="0" w:color="auto"/>
            </w:tcBorders>
            <w:hideMark/>
          </w:tcPr>
          <w:p w14:paraId="51E050FB" w14:textId="77777777" w:rsidR="00D2773B" w:rsidRPr="00D2773B" w:rsidRDefault="00D2773B" w:rsidP="00D2773B">
            <w:pPr>
              <w:tabs>
                <w:tab w:val="left" w:pos="2246"/>
              </w:tabs>
              <w:bidi/>
              <w:jc w:val="center"/>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118750</w:t>
            </w:r>
          </w:p>
        </w:tc>
        <w:tc>
          <w:tcPr>
            <w:tcW w:w="1701" w:type="dxa"/>
            <w:tcBorders>
              <w:top w:val="single" w:sz="4" w:space="0" w:color="auto"/>
              <w:left w:val="single" w:sz="4" w:space="0" w:color="auto"/>
              <w:bottom w:val="single" w:sz="4" w:space="0" w:color="auto"/>
              <w:right w:val="single" w:sz="4" w:space="0" w:color="auto"/>
            </w:tcBorders>
            <w:hideMark/>
          </w:tcPr>
          <w:p w14:paraId="258FA046" w14:textId="77777777" w:rsidR="00D2773B" w:rsidRPr="00D2773B" w:rsidRDefault="00D2773B" w:rsidP="00D2773B">
            <w:pPr>
              <w:bidi/>
              <w:jc w:val="both"/>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2026</w:t>
            </w:r>
          </w:p>
        </w:tc>
      </w:tr>
      <w:tr w:rsidR="00D2773B" w:rsidRPr="00D2773B" w14:paraId="68FB0BE2" w14:textId="77777777" w:rsidTr="00D2773B">
        <w:tc>
          <w:tcPr>
            <w:tcW w:w="1559" w:type="dxa"/>
            <w:tcBorders>
              <w:top w:val="single" w:sz="4" w:space="0" w:color="auto"/>
              <w:left w:val="single" w:sz="4" w:space="0" w:color="auto"/>
              <w:bottom w:val="single" w:sz="4" w:space="0" w:color="auto"/>
              <w:right w:val="single" w:sz="4" w:space="0" w:color="auto"/>
            </w:tcBorders>
          </w:tcPr>
          <w:p w14:paraId="506063BD" w14:textId="77777777" w:rsidR="00D2773B" w:rsidRPr="00D2773B" w:rsidRDefault="00D2773B" w:rsidP="00D2773B">
            <w:pPr>
              <w:bidi/>
              <w:jc w:val="both"/>
              <w:rPr>
                <w:rFonts w:ascii="Sakkal Majalla" w:hAnsi="Sakkal Majalla" w:cs="Sakkal Majalla"/>
                <w:b/>
                <w:bCs/>
                <w:sz w:val="28"/>
                <w:szCs w:val="28"/>
                <w:lang w:bidi="ar-DZ"/>
              </w:rPr>
            </w:pPr>
          </w:p>
        </w:tc>
        <w:tc>
          <w:tcPr>
            <w:tcW w:w="3506" w:type="dxa"/>
            <w:tcBorders>
              <w:top w:val="single" w:sz="4" w:space="0" w:color="auto"/>
              <w:left w:val="single" w:sz="4" w:space="0" w:color="auto"/>
              <w:bottom w:val="single" w:sz="4" w:space="0" w:color="auto"/>
              <w:right w:val="single" w:sz="4" w:space="0" w:color="auto"/>
            </w:tcBorders>
          </w:tcPr>
          <w:p w14:paraId="1CDF230D" w14:textId="77777777" w:rsidR="00D2773B" w:rsidRPr="00D2773B" w:rsidRDefault="00D2773B" w:rsidP="00D2773B">
            <w:pPr>
              <w:bidi/>
              <w:jc w:val="both"/>
              <w:rPr>
                <w:rFonts w:ascii="Sakkal Majalla" w:hAnsi="Sakkal Majalla" w:cs="Sakkal Majalla"/>
                <w:b/>
                <w:bCs/>
                <w:sz w:val="28"/>
                <w:szCs w:val="28"/>
                <w:lang w:bidi="ar-DZ"/>
              </w:rPr>
            </w:pPr>
          </w:p>
        </w:tc>
        <w:tc>
          <w:tcPr>
            <w:tcW w:w="3440" w:type="dxa"/>
            <w:tcBorders>
              <w:top w:val="single" w:sz="4" w:space="0" w:color="auto"/>
              <w:left w:val="single" w:sz="4" w:space="0" w:color="auto"/>
              <w:bottom w:val="single" w:sz="4" w:space="0" w:color="auto"/>
              <w:right w:val="single" w:sz="4" w:space="0" w:color="auto"/>
            </w:tcBorders>
            <w:hideMark/>
          </w:tcPr>
          <w:p w14:paraId="375077F3" w14:textId="77777777" w:rsidR="00D2773B" w:rsidRPr="00D2773B" w:rsidRDefault="00D2773B" w:rsidP="00D2773B">
            <w:pPr>
              <w:tabs>
                <w:tab w:val="left" w:pos="2246"/>
              </w:tabs>
              <w:bidi/>
              <w:jc w:val="center"/>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118750</w:t>
            </w:r>
          </w:p>
        </w:tc>
        <w:tc>
          <w:tcPr>
            <w:tcW w:w="1701" w:type="dxa"/>
            <w:tcBorders>
              <w:top w:val="single" w:sz="4" w:space="0" w:color="auto"/>
              <w:left w:val="single" w:sz="4" w:space="0" w:color="auto"/>
              <w:bottom w:val="single" w:sz="4" w:space="0" w:color="auto"/>
              <w:right w:val="single" w:sz="4" w:space="0" w:color="auto"/>
            </w:tcBorders>
            <w:hideMark/>
          </w:tcPr>
          <w:p w14:paraId="25167108" w14:textId="77777777" w:rsidR="00D2773B" w:rsidRPr="00D2773B" w:rsidRDefault="00D2773B" w:rsidP="00D2773B">
            <w:pPr>
              <w:bidi/>
              <w:jc w:val="both"/>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2027</w:t>
            </w:r>
          </w:p>
        </w:tc>
      </w:tr>
      <w:tr w:rsidR="00D2773B" w:rsidRPr="00D2773B" w14:paraId="25192D70" w14:textId="77777777" w:rsidTr="00D2773B">
        <w:tc>
          <w:tcPr>
            <w:tcW w:w="1559" w:type="dxa"/>
            <w:tcBorders>
              <w:top w:val="single" w:sz="4" w:space="0" w:color="auto"/>
              <w:left w:val="single" w:sz="4" w:space="0" w:color="auto"/>
              <w:bottom w:val="single" w:sz="4" w:space="0" w:color="auto"/>
              <w:right w:val="single" w:sz="4" w:space="0" w:color="auto"/>
            </w:tcBorders>
          </w:tcPr>
          <w:p w14:paraId="0203BDFD" w14:textId="77777777" w:rsidR="00D2773B" w:rsidRPr="00D2773B" w:rsidRDefault="00D2773B" w:rsidP="00D2773B">
            <w:pPr>
              <w:bidi/>
              <w:jc w:val="both"/>
              <w:rPr>
                <w:rFonts w:ascii="Sakkal Majalla" w:hAnsi="Sakkal Majalla" w:cs="Sakkal Majalla"/>
                <w:b/>
                <w:bCs/>
                <w:sz w:val="28"/>
                <w:szCs w:val="28"/>
                <w:lang w:bidi="ar-DZ"/>
              </w:rPr>
            </w:pPr>
          </w:p>
        </w:tc>
        <w:tc>
          <w:tcPr>
            <w:tcW w:w="3506" w:type="dxa"/>
            <w:tcBorders>
              <w:top w:val="single" w:sz="4" w:space="0" w:color="auto"/>
              <w:left w:val="single" w:sz="4" w:space="0" w:color="auto"/>
              <w:bottom w:val="single" w:sz="4" w:space="0" w:color="auto"/>
              <w:right w:val="single" w:sz="4" w:space="0" w:color="auto"/>
            </w:tcBorders>
          </w:tcPr>
          <w:p w14:paraId="649C4110" w14:textId="77777777" w:rsidR="00D2773B" w:rsidRPr="00D2773B" w:rsidRDefault="00D2773B" w:rsidP="00D2773B">
            <w:pPr>
              <w:bidi/>
              <w:jc w:val="both"/>
              <w:rPr>
                <w:rFonts w:ascii="Sakkal Majalla" w:hAnsi="Sakkal Majalla" w:cs="Sakkal Majalla"/>
                <w:b/>
                <w:bCs/>
                <w:sz w:val="28"/>
                <w:szCs w:val="28"/>
                <w:lang w:bidi="ar-DZ"/>
              </w:rPr>
            </w:pPr>
          </w:p>
        </w:tc>
        <w:tc>
          <w:tcPr>
            <w:tcW w:w="3440" w:type="dxa"/>
            <w:tcBorders>
              <w:top w:val="single" w:sz="4" w:space="0" w:color="auto"/>
              <w:left w:val="single" w:sz="4" w:space="0" w:color="auto"/>
              <w:bottom w:val="single" w:sz="4" w:space="0" w:color="auto"/>
              <w:right w:val="single" w:sz="4" w:space="0" w:color="auto"/>
            </w:tcBorders>
            <w:hideMark/>
          </w:tcPr>
          <w:p w14:paraId="5978FED2" w14:textId="77777777" w:rsidR="00D2773B" w:rsidRPr="00D2773B" w:rsidRDefault="00D2773B" w:rsidP="00D2773B">
            <w:pPr>
              <w:tabs>
                <w:tab w:val="left" w:pos="2246"/>
              </w:tabs>
              <w:bidi/>
              <w:jc w:val="center"/>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118750</w:t>
            </w:r>
          </w:p>
        </w:tc>
        <w:tc>
          <w:tcPr>
            <w:tcW w:w="1701" w:type="dxa"/>
            <w:tcBorders>
              <w:top w:val="single" w:sz="4" w:space="0" w:color="auto"/>
              <w:left w:val="single" w:sz="4" w:space="0" w:color="auto"/>
              <w:bottom w:val="single" w:sz="4" w:space="0" w:color="auto"/>
              <w:right w:val="single" w:sz="4" w:space="0" w:color="auto"/>
            </w:tcBorders>
            <w:hideMark/>
          </w:tcPr>
          <w:p w14:paraId="11D4A060" w14:textId="77777777" w:rsidR="00D2773B" w:rsidRPr="00D2773B" w:rsidRDefault="00D2773B" w:rsidP="00D2773B">
            <w:pPr>
              <w:bidi/>
              <w:jc w:val="both"/>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2028</w:t>
            </w:r>
          </w:p>
        </w:tc>
      </w:tr>
      <w:tr w:rsidR="00D2773B" w:rsidRPr="00D2773B" w14:paraId="5D404475" w14:textId="77777777" w:rsidTr="00D2773B">
        <w:tc>
          <w:tcPr>
            <w:tcW w:w="1559" w:type="dxa"/>
            <w:tcBorders>
              <w:top w:val="single" w:sz="4" w:space="0" w:color="auto"/>
              <w:left w:val="single" w:sz="4" w:space="0" w:color="auto"/>
              <w:bottom w:val="single" w:sz="4" w:space="0" w:color="auto"/>
              <w:right w:val="single" w:sz="4" w:space="0" w:color="auto"/>
            </w:tcBorders>
            <w:hideMark/>
          </w:tcPr>
          <w:p w14:paraId="51F0DBC2" w14:textId="77777777" w:rsidR="00D2773B" w:rsidRPr="00D2773B" w:rsidRDefault="00D2773B" w:rsidP="00D2773B">
            <w:pPr>
              <w:bidi/>
              <w:jc w:val="both"/>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مجموع المدين</w:t>
            </w:r>
          </w:p>
        </w:tc>
        <w:tc>
          <w:tcPr>
            <w:tcW w:w="3506" w:type="dxa"/>
            <w:tcBorders>
              <w:top w:val="single" w:sz="4" w:space="0" w:color="auto"/>
              <w:left w:val="single" w:sz="4" w:space="0" w:color="auto"/>
              <w:bottom w:val="single" w:sz="4" w:space="0" w:color="auto"/>
              <w:right w:val="single" w:sz="4" w:space="0" w:color="auto"/>
            </w:tcBorders>
            <w:hideMark/>
          </w:tcPr>
          <w:p w14:paraId="202B728D" w14:textId="77777777" w:rsidR="00D2773B" w:rsidRPr="00D2773B" w:rsidRDefault="00D2773B" w:rsidP="00D2773B">
            <w:pPr>
              <w:bidi/>
              <w:jc w:val="center"/>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356250</w:t>
            </w:r>
          </w:p>
        </w:tc>
        <w:tc>
          <w:tcPr>
            <w:tcW w:w="3440" w:type="dxa"/>
            <w:tcBorders>
              <w:top w:val="single" w:sz="4" w:space="0" w:color="auto"/>
              <w:left w:val="single" w:sz="4" w:space="0" w:color="auto"/>
              <w:bottom w:val="single" w:sz="4" w:space="0" w:color="auto"/>
              <w:right w:val="single" w:sz="4" w:space="0" w:color="auto"/>
            </w:tcBorders>
            <w:hideMark/>
          </w:tcPr>
          <w:p w14:paraId="3DD6533B" w14:textId="77777777" w:rsidR="00D2773B" w:rsidRPr="00D2773B" w:rsidRDefault="00D2773B" w:rsidP="00D2773B">
            <w:pPr>
              <w:tabs>
                <w:tab w:val="left" w:pos="2246"/>
              </w:tabs>
              <w:bidi/>
              <w:jc w:val="center"/>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356250</w:t>
            </w:r>
          </w:p>
        </w:tc>
        <w:tc>
          <w:tcPr>
            <w:tcW w:w="1701" w:type="dxa"/>
            <w:tcBorders>
              <w:top w:val="single" w:sz="4" w:space="0" w:color="auto"/>
              <w:left w:val="single" w:sz="4" w:space="0" w:color="auto"/>
              <w:bottom w:val="single" w:sz="4" w:space="0" w:color="auto"/>
              <w:right w:val="single" w:sz="4" w:space="0" w:color="auto"/>
            </w:tcBorders>
            <w:hideMark/>
          </w:tcPr>
          <w:p w14:paraId="6243C743" w14:textId="77777777" w:rsidR="00D2773B" w:rsidRPr="00D2773B" w:rsidRDefault="00D2773B" w:rsidP="00D2773B">
            <w:pPr>
              <w:bidi/>
              <w:jc w:val="both"/>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مجموع الدائن</w:t>
            </w:r>
          </w:p>
        </w:tc>
      </w:tr>
      <w:tr w:rsidR="00D2773B" w:rsidRPr="00D2773B" w14:paraId="5F7E06F0" w14:textId="77777777" w:rsidTr="00D2773B">
        <w:tc>
          <w:tcPr>
            <w:tcW w:w="10206" w:type="dxa"/>
            <w:gridSpan w:val="4"/>
            <w:tcBorders>
              <w:top w:val="single" w:sz="4" w:space="0" w:color="auto"/>
              <w:left w:val="single" w:sz="4" w:space="0" w:color="auto"/>
              <w:bottom w:val="single" w:sz="4" w:space="0" w:color="auto"/>
              <w:right w:val="single" w:sz="4" w:space="0" w:color="auto"/>
            </w:tcBorders>
            <w:hideMark/>
          </w:tcPr>
          <w:p w14:paraId="058F24A8" w14:textId="77777777" w:rsidR="00D2773B" w:rsidRPr="00D2773B" w:rsidRDefault="00D2773B" w:rsidP="00D2773B">
            <w:pPr>
              <w:bidi/>
              <w:jc w:val="center"/>
              <w:rPr>
                <w:rFonts w:ascii="Sakkal Majalla" w:hAnsi="Sakkal Majalla" w:cs="Sakkal Majalla"/>
                <w:b/>
                <w:bCs/>
                <w:sz w:val="28"/>
                <w:szCs w:val="28"/>
                <w:lang w:bidi="ar-DZ"/>
              </w:rPr>
            </w:pPr>
            <w:r w:rsidRPr="00D2773B">
              <w:rPr>
                <w:rFonts w:ascii="Sakkal Majalla" w:hAnsi="Sakkal Majalla" w:cs="Sakkal Majalla"/>
                <w:b/>
                <w:bCs/>
                <w:sz w:val="28"/>
                <w:szCs w:val="28"/>
                <w:rtl/>
                <w:lang w:bidi="ar-DZ"/>
              </w:rPr>
              <w:t>مج المدين = مج الدائن، و هذا معناه أن الضرائب المؤجلة في آخر دورة تصبح مرصدة = 00.</w:t>
            </w:r>
          </w:p>
        </w:tc>
      </w:tr>
    </w:tbl>
    <w:p w14:paraId="00DD1117" w14:textId="77777777" w:rsidR="00D2773B" w:rsidRPr="00D2773B" w:rsidRDefault="00D2773B" w:rsidP="00D2773B">
      <w:pPr>
        <w:tabs>
          <w:tab w:val="left" w:pos="4431"/>
        </w:tabs>
        <w:bidi/>
        <w:spacing w:after="0" w:line="240" w:lineRule="auto"/>
        <w:rPr>
          <w:rFonts w:ascii="Sakkal Majalla" w:eastAsia="Calibri" w:hAnsi="Sakkal Majalla" w:cs="Sakkal Majalla"/>
          <w:b/>
          <w:bCs/>
          <w:sz w:val="32"/>
          <w:szCs w:val="32"/>
          <w:lang w:bidi="ar-DZ"/>
        </w:rPr>
      </w:pPr>
    </w:p>
    <w:p w14:paraId="3BE5420C" w14:textId="77777777" w:rsidR="00D2773B" w:rsidRPr="00D2773B" w:rsidRDefault="00D2773B" w:rsidP="00C01684">
      <w:pPr>
        <w:numPr>
          <w:ilvl w:val="0"/>
          <w:numId w:val="6"/>
        </w:numPr>
        <w:bidi/>
        <w:spacing w:after="0" w:line="240" w:lineRule="auto"/>
        <w:contextualSpacing/>
        <w:jc w:val="both"/>
        <w:rPr>
          <w:rFonts w:ascii="Sakkal Majalla" w:eastAsia="Calibri" w:hAnsi="Sakkal Majalla" w:cs="Sakkal Majalla"/>
          <w:b/>
          <w:bCs/>
          <w:sz w:val="40"/>
          <w:szCs w:val="40"/>
          <w:rtl/>
          <w:lang w:val="en-US" w:bidi="ar-DZ"/>
        </w:rPr>
      </w:pPr>
      <w:r w:rsidRPr="00D2773B">
        <w:rPr>
          <w:rFonts w:ascii="Sakkal Majalla" w:eastAsia="Calibri" w:hAnsi="Sakkal Majalla" w:cs="Sakkal Majalla"/>
          <w:b/>
          <w:bCs/>
          <w:sz w:val="40"/>
          <w:szCs w:val="40"/>
          <w:rtl/>
          <w:lang w:val="en-US" w:bidi="ar-DZ"/>
        </w:rPr>
        <w:t>"اعانات استغلال"</w:t>
      </w:r>
    </w:p>
    <w:p w14:paraId="6523A405" w14:textId="77777777" w:rsidR="00D2773B" w:rsidRPr="00D2773B" w:rsidRDefault="00D2773B" w:rsidP="00D2773B">
      <w:pPr>
        <w:bidi/>
        <w:spacing w:after="0" w:line="240" w:lineRule="auto"/>
        <w:jc w:val="both"/>
        <w:rPr>
          <w:rFonts w:ascii="Sakkal Majalla" w:eastAsia="Calibri" w:hAnsi="Sakkal Majalla" w:cs="Sakkal Majalla"/>
          <w:b/>
          <w:bCs/>
          <w:sz w:val="32"/>
          <w:szCs w:val="32"/>
          <w:rtl/>
          <w:lang w:val="en-US" w:bidi="ar-DZ"/>
        </w:rPr>
      </w:pPr>
      <w:r w:rsidRPr="00D2773B">
        <w:rPr>
          <w:rFonts w:ascii="Sakkal Majalla" w:eastAsia="Calibri" w:hAnsi="Sakkal Majalla" w:cs="Sakkal Majalla"/>
          <w:b/>
          <w:bCs/>
          <w:sz w:val="40"/>
          <w:szCs w:val="40"/>
          <w:rtl/>
          <w:lang w:val="en-US" w:bidi="ar-DZ"/>
        </w:rPr>
        <w:t>مثال 03 :</w:t>
      </w:r>
      <w:r w:rsidRPr="00D2773B">
        <w:rPr>
          <w:rFonts w:ascii="Sakkal Majalla" w:eastAsia="Calibri" w:hAnsi="Sakkal Majalla" w:cs="Sakkal Majalla"/>
          <w:b/>
          <w:bCs/>
          <w:sz w:val="36"/>
          <w:szCs w:val="36"/>
          <w:rtl/>
          <w:lang w:val="en-US" w:bidi="ar-DZ"/>
        </w:rPr>
        <w:t xml:space="preserve"> </w:t>
      </w:r>
      <w:r w:rsidRPr="00D2773B">
        <w:rPr>
          <w:rFonts w:ascii="Sakkal Majalla" w:eastAsia="Calibri" w:hAnsi="Sakkal Majalla" w:cs="Sakkal Majalla"/>
          <w:b/>
          <w:bCs/>
          <w:sz w:val="36"/>
          <w:szCs w:val="36"/>
          <w:rtl/>
          <w:lang w:bidi="ar-DZ"/>
        </w:rPr>
        <w:t xml:space="preserve"> </w:t>
      </w:r>
      <w:r w:rsidRPr="00D2773B">
        <w:rPr>
          <w:rFonts w:ascii="Sakkal Majalla" w:eastAsia="Calibri" w:hAnsi="Sakkal Majalla" w:cs="Sakkal Majalla"/>
          <w:b/>
          <w:bCs/>
          <w:sz w:val="32"/>
          <w:szCs w:val="32"/>
          <w:rtl/>
          <w:lang w:val="en-US" w:bidi="ar-DZ"/>
        </w:rPr>
        <w:t xml:space="preserve">باعت مؤسسة خلال سنة 2020 منتجات بقيمة 3000000 دج </w:t>
      </w:r>
      <w:r w:rsidRPr="00D2773B">
        <w:rPr>
          <w:rFonts w:ascii="Sakkal Majalla" w:eastAsia="Calibri" w:hAnsi="Sakkal Majalla" w:cs="Sakkal Majalla"/>
          <w:b/>
          <w:bCs/>
          <w:sz w:val="32"/>
          <w:szCs w:val="32"/>
          <w:lang w:bidi="ar-DZ"/>
        </w:rPr>
        <w:t>HT</w:t>
      </w:r>
      <w:r w:rsidRPr="00D2773B">
        <w:rPr>
          <w:rFonts w:ascii="Sakkal Majalla" w:eastAsia="Calibri" w:hAnsi="Sakkal Majalla" w:cs="Sakkal Majalla"/>
          <w:b/>
          <w:bCs/>
          <w:sz w:val="32"/>
          <w:szCs w:val="32"/>
          <w:rtl/>
          <w:lang w:bidi="ar-DZ"/>
        </w:rPr>
        <w:t xml:space="preserve"> </w:t>
      </w:r>
      <w:r w:rsidRPr="00D2773B">
        <w:rPr>
          <w:rFonts w:ascii="Sakkal Majalla" w:eastAsia="Calibri" w:hAnsi="Sakkal Majalla" w:cs="Sakkal Majalla"/>
          <w:b/>
          <w:bCs/>
          <w:sz w:val="32"/>
          <w:szCs w:val="32"/>
          <w:lang w:bidi="ar-DZ"/>
        </w:rPr>
        <w:t>(TVA19%)</w:t>
      </w:r>
      <w:r w:rsidRPr="00D2773B">
        <w:rPr>
          <w:rFonts w:ascii="Sakkal Majalla" w:eastAsia="Calibri" w:hAnsi="Sakkal Majalla" w:cs="Sakkal Majalla"/>
          <w:b/>
          <w:bCs/>
          <w:sz w:val="32"/>
          <w:szCs w:val="32"/>
          <w:rtl/>
          <w:lang w:val="en-US" w:bidi="ar-DZ"/>
        </w:rPr>
        <w:t xml:space="preserve"> تكلفة إنتاجها 1500000 دج، كما تلقت خلال نفس السنة إشعار من السلطات العمومية يفيد بمنحها إعانة استغلال بقيمة 2000000 دج سوف تحول الى حسابها البنكي في 2021.</w:t>
      </w:r>
    </w:p>
    <w:p w14:paraId="23583B12" w14:textId="77777777" w:rsidR="00D2773B" w:rsidRPr="00D2773B" w:rsidRDefault="00D2773B" w:rsidP="00D2773B">
      <w:pPr>
        <w:bidi/>
        <w:spacing w:after="0" w:line="240" w:lineRule="auto"/>
        <w:jc w:val="both"/>
        <w:rPr>
          <w:rFonts w:ascii="Sakkal Majalla" w:eastAsia="Calibri" w:hAnsi="Sakkal Majalla" w:cs="Sakkal Majalla"/>
          <w:b/>
          <w:bCs/>
          <w:sz w:val="32"/>
          <w:szCs w:val="32"/>
          <w:rtl/>
          <w:lang w:val="en-US" w:bidi="ar-DZ"/>
        </w:rPr>
      </w:pPr>
      <w:r w:rsidRPr="00D2773B">
        <w:rPr>
          <w:rFonts w:ascii="Sakkal Majalla" w:eastAsia="Calibri" w:hAnsi="Sakkal Majalla" w:cs="Sakkal Majalla"/>
          <w:b/>
          <w:bCs/>
          <w:sz w:val="32"/>
          <w:szCs w:val="32"/>
          <w:rtl/>
          <w:lang w:val="en-US" w:bidi="ar-DZ"/>
        </w:rPr>
        <w:t>المطلوب </w:t>
      </w:r>
      <w:r w:rsidRPr="00D2773B">
        <w:rPr>
          <w:rFonts w:ascii="Sakkal Majalla" w:eastAsia="Calibri" w:hAnsi="Sakkal Majalla" w:cs="Sakkal Majalla"/>
          <w:b/>
          <w:bCs/>
          <w:sz w:val="32"/>
          <w:szCs w:val="32"/>
          <w:lang w:bidi="ar-DZ"/>
        </w:rPr>
        <w:t>:</w:t>
      </w:r>
      <w:r w:rsidRPr="00D2773B">
        <w:rPr>
          <w:rFonts w:ascii="Sakkal Majalla" w:eastAsia="Calibri" w:hAnsi="Sakkal Majalla" w:cs="Sakkal Majalla"/>
          <w:b/>
          <w:bCs/>
          <w:sz w:val="32"/>
          <w:szCs w:val="32"/>
          <w:rtl/>
          <w:lang w:val="en-US" w:bidi="ar-DZ"/>
        </w:rPr>
        <w:t xml:space="preserve"> المعالجة المحاسبية والجبائية (معدل الضريبة على الأرباح هو 19%)؟</w:t>
      </w:r>
    </w:p>
    <w:p w14:paraId="0ADEE08F" w14:textId="77777777" w:rsidR="00D2773B" w:rsidRPr="00D2773B" w:rsidRDefault="00D2773B" w:rsidP="00D2773B">
      <w:pPr>
        <w:bidi/>
        <w:spacing w:after="0" w:line="240" w:lineRule="auto"/>
        <w:jc w:val="both"/>
        <w:rPr>
          <w:rFonts w:ascii="Sakkal Majalla" w:eastAsia="Calibri" w:hAnsi="Sakkal Majalla" w:cs="Sakkal Majalla"/>
          <w:b/>
          <w:bCs/>
          <w:sz w:val="32"/>
          <w:szCs w:val="32"/>
          <w:rtl/>
          <w:lang w:bidi="ar-DZ"/>
        </w:rPr>
      </w:pPr>
      <w:r w:rsidRPr="00D2773B">
        <w:rPr>
          <w:rFonts w:ascii="Sakkal Majalla" w:eastAsia="Calibri" w:hAnsi="Sakkal Majalla" w:cs="Sakkal Majalla"/>
          <w:b/>
          <w:bCs/>
          <w:sz w:val="32"/>
          <w:szCs w:val="32"/>
          <w:rtl/>
          <w:lang w:val="en-US" w:bidi="ar-DZ"/>
        </w:rPr>
        <w:t>مقترح الاجابة النموذجية </w:t>
      </w:r>
      <w:r w:rsidRPr="00D2773B">
        <w:rPr>
          <w:rFonts w:ascii="Sakkal Majalla" w:eastAsia="Calibri" w:hAnsi="Sakkal Majalla" w:cs="Sakkal Majalla"/>
          <w:b/>
          <w:bCs/>
          <w:sz w:val="32"/>
          <w:szCs w:val="32"/>
          <w:lang w:bidi="ar-DZ"/>
        </w:rPr>
        <w:t>:</w:t>
      </w:r>
    </w:p>
    <w:tbl>
      <w:tblPr>
        <w:tblStyle w:val="Grilledutableau"/>
        <w:bidiVisual/>
        <w:tblW w:w="0" w:type="auto"/>
        <w:tblInd w:w="0" w:type="dxa"/>
        <w:tblLook w:val="04A0" w:firstRow="1" w:lastRow="0" w:firstColumn="1" w:lastColumn="0" w:noHBand="0" w:noVBand="1"/>
      </w:tblPr>
      <w:tblGrid>
        <w:gridCol w:w="789"/>
        <w:gridCol w:w="836"/>
        <w:gridCol w:w="4674"/>
        <w:gridCol w:w="1382"/>
        <w:gridCol w:w="1381"/>
      </w:tblGrid>
      <w:tr w:rsidR="00D2773B" w:rsidRPr="00D2773B" w14:paraId="3A65742D" w14:textId="77777777" w:rsidTr="00D2773B">
        <w:tc>
          <w:tcPr>
            <w:tcW w:w="9689" w:type="dxa"/>
            <w:gridSpan w:val="5"/>
            <w:tcBorders>
              <w:top w:val="single" w:sz="4" w:space="0" w:color="auto"/>
              <w:left w:val="single" w:sz="4" w:space="0" w:color="auto"/>
              <w:bottom w:val="single" w:sz="4" w:space="0" w:color="auto"/>
              <w:right w:val="single" w:sz="4" w:space="0" w:color="auto"/>
            </w:tcBorders>
            <w:hideMark/>
          </w:tcPr>
          <w:p w14:paraId="23597836" w14:textId="77777777" w:rsidR="00D2773B" w:rsidRPr="00D2773B" w:rsidRDefault="00D2773B" w:rsidP="00D2773B">
            <w:pPr>
              <w:bidi/>
              <w:jc w:val="center"/>
              <w:rPr>
                <w:rFonts w:ascii="Sakkal Majalla" w:hAnsi="Sakkal Majalla" w:cs="Sakkal Majalla"/>
                <w:b/>
                <w:bCs/>
                <w:sz w:val="32"/>
                <w:szCs w:val="32"/>
                <w:rtl/>
                <w:lang w:bidi="ar-DZ"/>
              </w:rPr>
            </w:pPr>
            <w:r w:rsidRPr="00D2773B">
              <w:rPr>
                <w:rFonts w:ascii="Sakkal Majalla" w:hAnsi="Sakkal Majalla" w:cs="Sakkal Majalla"/>
                <w:b/>
                <w:bCs/>
                <w:sz w:val="32"/>
                <w:szCs w:val="32"/>
                <w:lang w:bidi="ar-DZ"/>
              </w:rPr>
              <w:t>2020</w:t>
            </w:r>
          </w:p>
        </w:tc>
      </w:tr>
      <w:tr w:rsidR="00D2773B" w:rsidRPr="00D2773B" w14:paraId="7A3338AC" w14:textId="77777777" w:rsidTr="00D2773B">
        <w:tc>
          <w:tcPr>
            <w:tcW w:w="815" w:type="dxa"/>
            <w:tcBorders>
              <w:top w:val="single" w:sz="4" w:space="0" w:color="auto"/>
              <w:left w:val="single" w:sz="4" w:space="0" w:color="auto"/>
              <w:bottom w:val="single" w:sz="4" w:space="0" w:color="auto"/>
              <w:right w:val="single" w:sz="4" w:space="0" w:color="auto"/>
            </w:tcBorders>
            <w:hideMark/>
          </w:tcPr>
          <w:p w14:paraId="6126C3E7"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411</w:t>
            </w:r>
          </w:p>
        </w:tc>
        <w:tc>
          <w:tcPr>
            <w:tcW w:w="850" w:type="dxa"/>
            <w:tcBorders>
              <w:top w:val="single" w:sz="4" w:space="0" w:color="auto"/>
              <w:left w:val="single" w:sz="4" w:space="0" w:color="auto"/>
              <w:bottom w:val="single" w:sz="4" w:space="0" w:color="auto"/>
              <w:right w:val="single" w:sz="4" w:space="0" w:color="auto"/>
            </w:tcBorders>
          </w:tcPr>
          <w:p w14:paraId="273661CA" w14:textId="77777777" w:rsidR="00D2773B" w:rsidRPr="00D2773B" w:rsidRDefault="00D2773B" w:rsidP="00D2773B">
            <w:pPr>
              <w:bidi/>
              <w:jc w:val="both"/>
              <w:rPr>
                <w:rFonts w:ascii="Sakkal Majalla" w:hAnsi="Sakkal Majalla" w:cs="Sakkal Majalla"/>
                <w:b/>
                <w:bCs/>
                <w:sz w:val="32"/>
                <w:szCs w:val="32"/>
                <w:lang w:bidi="ar-DZ"/>
              </w:rPr>
            </w:pPr>
          </w:p>
        </w:tc>
        <w:tc>
          <w:tcPr>
            <w:tcW w:w="5189" w:type="dxa"/>
            <w:tcBorders>
              <w:top w:val="single" w:sz="4" w:space="0" w:color="auto"/>
              <w:left w:val="single" w:sz="4" w:space="0" w:color="auto"/>
              <w:bottom w:val="single" w:sz="4" w:space="0" w:color="auto"/>
              <w:right w:val="single" w:sz="4" w:space="0" w:color="auto"/>
            </w:tcBorders>
            <w:hideMark/>
          </w:tcPr>
          <w:p w14:paraId="6C52594C"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الزبائن</w:t>
            </w:r>
          </w:p>
        </w:tc>
        <w:tc>
          <w:tcPr>
            <w:tcW w:w="1418" w:type="dxa"/>
            <w:tcBorders>
              <w:top w:val="single" w:sz="4" w:space="0" w:color="auto"/>
              <w:left w:val="single" w:sz="4" w:space="0" w:color="auto"/>
              <w:bottom w:val="single" w:sz="4" w:space="0" w:color="auto"/>
              <w:right w:val="single" w:sz="4" w:space="0" w:color="auto"/>
            </w:tcBorders>
            <w:hideMark/>
          </w:tcPr>
          <w:p w14:paraId="2E38AD6D"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lang w:val="en-US" w:bidi="ar-DZ"/>
              </w:rPr>
              <w:t>3570000</w:t>
            </w:r>
          </w:p>
        </w:tc>
        <w:tc>
          <w:tcPr>
            <w:tcW w:w="1417" w:type="dxa"/>
            <w:tcBorders>
              <w:top w:val="single" w:sz="4" w:space="0" w:color="auto"/>
              <w:left w:val="single" w:sz="4" w:space="0" w:color="auto"/>
              <w:bottom w:val="single" w:sz="4" w:space="0" w:color="auto"/>
              <w:right w:val="single" w:sz="4" w:space="0" w:color="auto"/>
            </w:tcBorders>
          </w:tcPr>
          <w:p w14:paraId="4F61E8F7" w14:textId="77777777" w:rsidR="00D2773B" w:rsidRPr="00D2773B" w:rsidRDefault="00D2773B" w:rsidP="00D2773B">
            <w:pPr>
              <w:bidi/>
              <w:jc w:val="both"/>
              <w:rPr>
                <w:rFonts w:ascii="Sakkal Majalla" w:hAnsi="Sakkal Majalla" w:cs="Sakkal Majalla"/>
                <w:b/>
                <w:bCs/>
                <w:sz w:val="32"/>
                <w:szCs w:val="32"/>
                <w:lang w:bidi="ar-DZ"/>
              </w:rPr>
            </w:pPr>
          </w:p>
        </w:tc>
      </w:tr>
      <w:tr w:rsidR="00D2773B" w:rsidRPr="00D2773B" w14:paraId="267E9243" w14:textId="77777777" w:rsidTr="00D2773B">
        <w:tc>
          <w:tcPr>
            <w:tcW w:w="815" w:type="dxa"/>
            <w:tcBorders>
              <w:top w:val="single" w:sz="4" w:space="0" w:color="auto"/>
              <w:left w:val="single" w:sz="4" w:space="0" w:color="auto"/>
              <w:bottom w:val="single" w:sz="4" w:space="0" w:color="auto"/>
              <w:right w:val="single" w:sz="4" w:space="0" w:color="auto"/>
            </w:tcBorders>
          </w:tcPr>
          <w:p w14:paraId="1A1222BC" w14:textId="77777777" w:rsidR="00D2773B" w:rsidRPr="00D2773B" w:rsidRDefault="00D2773B" w:rsidP="00D2773B">
            <w:pPr>
              <w:bidi/>
              <w:jc w:val="both"/>
              <w:rPr>
                <w:rFonts w:ascii="Sakkal Majalla" w:hAnsi="Sakkal Majalla" w:cs="Sakkal Majalla"/>
                <w:b/>
                <w:bCs/>
                <w:sz w:val="32"/>
                <w:szCs w:val="32"/>
                <w:lang w:bidi="ar-DZ"/>
              </w:rPr>
            </w:pPr>
          </w:p>
        </w:tc>
        <w:tc>
          <w:tcPr>
            <w:tcW w:w="850" w:type="dxa"/>
            <w:tcBorders>
              <w:top w:val="single" w:sz="4" w:space="0" w:color="auto"/>
              <w:left w:val="single" w:sz="4" w:space="0" w:color="auto"/>
              <w:bottom w:val="single" w:sz="4" w:space="0" w:color="auto"/>
              <w:right w:val="single" w:sz="4" w:space="0" w:color="auto"/>
            </w:tcBorders>
            <w:hideMark/>
          </w:tcPr>
          <w:p w14:paraId="44CB50B3"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701</w:t>
            </w:r>
          </w:p>
        </w:tc>
        <w:tc>
          <w:tcPr>
            <w:tcW w:w="5189" w:type="dxa"/>
            <w:tcBorders>
              <w:top w:val="single" w:sz="4" w:space="0" w:color="auto"/>
              <w:left w:val="single" w:sz="4" w:space="0" w:color="auto"/>
              <w:bottom w:val="single" w:sz="4" w:space="0" w:color="auto"/>
              <w:right w:val="single" w:sz="4" w:space="0" w:color="auto"/>
            </w:tcBorders>
            <w:hideMark/>
          </w:tcPr>
          <w:p w14:paraId="46E3CB07" w14:textId="77777777" w:rsidR="00D2773B" w:rsidRPr="00D2773B" w:rsidRDefault="00D2773B" w:rsidP="00D2773B">
            <w:pPr>
              <w:bidi/>
              <w:jc w:val="right"/>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المبيعات من المنتجات تامة الصنع</w:t>
            </w:r>
          </w:p>
        </w:tc>
        <w:tc>
          <w:tcPr>
            <w:tcW w:w="1418" w:type="dxa"/>
            <w:tcBorders>
              <w:top w:val="single" w:sz="4" w:space="0" w:color="auto"/>
              <w:left w:val="single" w:sz="4" w:space="0" w:color="auto"/>
              <w:bottom w:val="single" w:sz="4" w:space="0" w:color="auto"/>
              <w:right w:val="single" w:sz="4" w:space="0" w:color="auto"/>
            </w:tcBorders>
          </w:tcPr>
          <w:p w14:paraId="2BF0A9E1" w14:textId="77777777" w:rsidR="00D2773B" w:rsidRPr="00D2773B" w:rsidRDefault="00D2773B" w:rsidP="00D2773B">
            <w:pPr>
              <w:bidi/>
              <w:jc w:val="both"/>
              <w:rPr>
                <w:rFonts w:ascii="Sakkal Majalla" w:hAnsi="Sakkal Majalla" w:cs="Sakkal Majalla"/>
                <w:b/>
                <w:bCs/>
                <w:sz w:val="32"/>
                <w:szCs w:val="32"/>
                <w:lang w:bidi="ar-DZ"/>
              </w:rPr>
            </w:pPr>
          </w:p>
        </w:tc>
        <w:tc>
          <w:tcPr>
            <w:tcW w:w="1417" w:type="dxa"/>
            <w:tcBorders>
              <w:top w:val="single" w:sz="4" w:space="0" w:color="auto"/>
              <w:left w:val="single" w:sz="4" w:space="0" w:color="auto"/>
              <w:bottom w:val="single" w:sz="4" w:space="0" w:color="auto"/>
              <w:right w:val="single" w:sz="4" w:space="0" w:color="auto"/>
            </w:tcBorders>
            <w:hideMark/>
          </w:tcPr>
          <w:p w14:paraId="4AB1EA83"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lang w:val="en-US" w:bidi="ar-DZ"/>
              </w:rPr>
              <w:t>3000000</w:t>
            </w:r>
          </w:p>
        </w:tc>
      </w:tr>
      <w:tr w:rsidR="00D2773B" w:rsidRPr="00D2773B" w14:paraId="0B5226B6" w14:textId="77777777" w:rsidTr="00D2773B">
        <w:tc>
          <w:tcPr>
            <w:tcW w:w="815" w:type="dxa"/>
            <w:tcBorders>
              <w:top w:val="single" w:sz="4" w:space="0" w:color="auto"/>
              <w:left w:val="single" w:sz="4" w:space="0" w:color="auto"/>
              <w:bottom w:val="single" w:sz="4" w:space="0" w:color="auto"/>
              <w:right w:val="single" w:sz="4" w:space="0" w:color="auto"/>
            </w:tcBorders>
          </w:tcPr>
          <w:p w14:paraId="60BDD2AE" w14:textId="77777777" w:rsidR="00D2773B" w:rsidRPr="00D2773B" w:rsidRDefault="00D2773B" w:rsidP="00D2773B">
            <w:pPr>
              <w:bidi/>
              <w:jc w:val="both"/>
              <w:rPr>
                <w:rFonts w:ascii="Sakkal Majalla" w:hAnsi="Sakkal Majalla" w:cs="Sakkal Majalla"/>
                <w:b/>
                <w:bCs/>
                <w:sz w:val="32"/>
                <w:szCs w:val="32"/>
                <w:lang w:bidi="ar-DZ"/>
              </w:rPr>
            </w:pPr>
          </w:p>
        </w:tc>
        <w:tc>
          <w:tcPr>
            <w:tcW w:w="850" w:type="dxa"/>
            <w:tcBorders>
              <w:top w:val="single" w:sz="4" w:space="0" w:color="auto"/>
              <w:left w:val="single" w:sz="4" w:space="0" w:color="auto"/>
              <w:bottom w:val="single" w:sz="4" w:space="0" w:color="auto"/>
              <w:right w:val="single" w:sz="4" w:space="0" w:color="auto"/>
            </w:tcBorders>
            <w:hideMark/>
          </w:tcPr>
          <w:p w14:paraId="6D483BD8"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4457</w:t>
            </w:r>
          </w:p>
        </w:tc>
        <w:tc>
          <w:tcPr>
            <w:tcW w:w="5189" w:type="dxa"/>
            <w:tcBorders>
              <w:top w:val="single" w:sz="4" w:space="0" w:color="auto"/>
              <w:left w:val="single" w:sz="4" w:space="0" w:color="auto"/>
              <w:bottom w:val="single" w:sz="4" w:space="0" w:color="auto"/>
              <w:right w:val="single" w:sz="4" w:space="0" w:color="auto"/>
            </w:tcBorders>
            <w:hideMark/>
          </w:tcPr>
          <w:p w14:paraId="072CB71F" w14:textId="77777777" w:rsidR="00D2773B" w:rsidRPr="00D2773B" w:rsidRDefault="00D2773B" w:rsidP="00D2773B">
            <w:pPr>
              <w:bidi/>
              <w:jc w:val="right"/>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 xml:space="preserve">الدولة – الرسوم على رقم الأعمال </w:t>
            </w:r>
            <w:r w:rsidRPr="00D2773B">
              <w:rPr>
                <w:rFonts w:ascii="Sakkal Majalla" w:hAnsi="Sakkal Majalla" w:cs="Sakkal Majalla"/>
                <w:b/>
                <w:bCs/>
                <w:sz w:val="32"/>
                <w:szCs w:val="32"/>
                <w:lang w:bidi="ar-DZ"/>
              </w:rPr>
              <w:t>TVA</w:t>
            </w:r>
            <w:r w:rsidRPr="00D2773B">
              <w:rPr>
                <w:rFonts w:ascii="Sakkal Majalla" w:hAnsi="Sakkal Majalla" w:cs="Sakkal Majalla"/>
                <w:b/>
                <w:bCs/>
                <w:sz w:val="32"/>
                <w:szCs w:val="32"/>
                <w:rtl/>
                <w:lang w:bidi="ar-DZ"/>
              </w:rPr>
              <w:t xml:space="preserve"> محصلة</w:t>
            </w:r>
          </w:p>
        </w:tc>
        <w:tc>
          <w:tcPr>
            <w:tcW w:w="1418" w:type="dxa"/>
            <w:tcBorders>
              <w:top w:val="single" w:sz="4" w:space="0" w:color="auto"/>
              <w:left w:val="single" w:sz="4" w:space="0" w:color="auto"/>
              <w:bottom w:val="single" w:sz="4" w:space="0" w:color="auto"/>
              <w:right w:val="single" w:sz="4" w:space="0" w:color="auto"/>
            </w:tcBorders>
          </w:tcPr>
          <w:p w14:paraId="5979D83B" w14:textId="77777777" w:rsidR="00D2773B" w:rsidRPr="00D2773B" w:rsidRDefault="00D2773B" w:rsidP="00D2773B">
            <w:pPr>
              <w:bidi/>
              <w:jc w:val="both"/>
              <w:rPr>
                <w:rFonts w:ascii="Sakkal Majalla" w:hAnsi="Sakkal Majalla" w:cs="Sakkal Majalla"/>
                <w:b/>
                <w:bCs/>
                <w:sz w:val="32"/>
                <w:szCs w:val="32"/>
                <w:lang w:bidi="ar-DZ"/>
              </w:rPr>
            </w:pPr>
          </w:p>
        </w:tc>
        <w:tc>
          <w:tcPr>
            <w:tcW w:w="1417" w:type="dxa"/>
            <w:tcBorders>
              <w:top w:val="single" w:sz="4" w:space="0" w:color="auto"/>
              <w:left w:val="single" w:sz="4" w:space="0" w:color="auto"/>
              <w:bottom w:val="single" w:sz="4" w:space="0" w:color="auto"/>
              <w:right w:val="single" w:sz="4" w:space="0" w:color="auto"/>
            </w:tcBorders>
            <w:hideMark/>
          </w:tcPr>
          <w:p w14:paraId="32694393"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lang w:val="en-US" w:bidi="ar-DZ"/>
              </w:rPr>
              <w:t>570000</w:t>
            </w:r>
          </w:p>
        </w:tc>
      </w:tr>
      <w:tr w:rsidR="00D2773B" w:rsidRPr="00D2773B" w14:paraId="4CCDB123" w14:textId="77777777" w:rsidTr="00D2773B">
        <w:tc>
          <w:tcPr>
            <w:tcW w:w="9689" w:type="dxa"/>
            <w:gridSpan w:val="5"/>
            <w:tcBorders>
              <w:top w:val="single" w:sz="4" w:space="0" w:color="auto"/>
              <w:left w:val="single" w:sz="4" w:space="0" w:color="auto"/>
              <w:bottom w:val="single" w:sz="4" w:space="0" w:color="auto"/>
              <w:right w:val="single" w:sz="4" w:space="0" w:color="auto"/>
            </w:tcBorders>
            <w:hideMark/>
          </w:tcPr>
          <w:p w14:paraId="69A3D275" w14:textId="77777777" w:rsidR="00D2773B" w:rsidRPr="00D2773B" w:rsidRDefault="00D2773B" w:rsidP="00D2773B">
            <w:pPr>
              <w:bidi/>
              <w:jc w:val="center"/>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بيع منتجات، فاتورة ......</w:t>
            </w:r>
          </w:p>
        </w:tc>
      </w:tr>
    </w:tbl>
    <w:p w14:paraId="0A11755E" w14:textId="77777777" w:rsidR="00D2773B" w:rsidRPr="00D2773B" w:rsidRDefault="00D2773B" w:rsidP="00D2773B">
      <w:pPr>
        <w:bidi/>
        <w:spacing w:after="0" w:line="240" w:lineRule="auto"/>
        <w:jc w:val="both"/>
        <w:rPr>
          <w:rFonts w:ascii="Sakkal Majalla" w:eastAsia="Calibri" w:hAnsi="Sakkal Majalla" w:cs="Sakkal Majalla"/>
          <w:b/>
          <w:bCs/>
          <w:sz w:val="32"/>
          <w:szCs w:val="32"/>
          <w:lang w:bidi="ar-DZ"/>
        </w:rPr>
      </w:pPr>
    </w:p>
    <w:tbl>
      <w:tblPr>
        <w:tblStyle w:val="Grilledutableau"/>
        <w:bidiVisual/>
        <w:tblW w:w="0" w:type="auto"/>
        <w:tblInd w:w="0" w:type="dxa"/>
        <w:tblLayout w:type="fixed"/>
        <w:tblLook w:val="04A0" w:firstRow="1" w:lastRow="0" w:firstColumn="1" w:lastColumn="0" w:noHBand="0" w:noVBand="1"/>
      </w:tblPr>
      <w:tblGrid>
        <w:gridCol w:w="815"/>
        <w:gridCol w:w="850"/>
        <w:gridCol w:w="5189"/>
        <w:gridCol w:w="1418"/>
        <w:gridCol w:w="1417"/>
      </w:tblGrid>
      <w:tr w:rsidR="00D2773B" w:rsidRPr="00D2773B" w14:paraId="0472664D" w14:textId="77777777" w:rsidTr="00D2773B">
        <w:tc>
          <w:tcPr>
            <w:tcW w:w="9689" w:type="dxa"/>
            <w:gridSpan w:val="5"/>
            <w:tcBorders>
              <w:top w:val="single" w:sz="4" w:space="0" w:color="auto"/>
              <w:left w:val="single" w:sz="4" w:space="0" w:color="auto"/>
              <w:bottom w:val="single" w:sz="4" w:space="0" w:color="auto"/>
              <w:right w:val="single" w:sz="4" w:space="0" w:color="auto"/>
            </w:tcBorders>
            <w:hideMark/>
          </w:tcPr>
          <w:p w14:paraId="5AD04EF8" w14:textId="77777777" w:rsidR="00D2773B" w:rsidRPr="00D2773B" w:rsidRDefault="00D2773B" w:rsidP="00D2773B">
            <w:pPr>
              <w:tabs>
                <w:tab w:val="left" w:pos="3851"/>
              </w:tabs>
              <w:bidi/>
              <w:jc w:val="both"/>
              <w:rPr>
                <w:rFonts w:ascii="Sakkal Majalla" w:hAnsi="Sakkal Majalla" w:cs="Sakkal Majalla"/>
                <w:b/>
                <w:bCs/>
                <w:sz w:val="32"/>
                <w:szCs w:val="32"/>
                <w:rtl/>
                <w:lang w:bidi="ar-DZ"/>
              </w:rPr>
            </w:pPr>
            <w:r w:rsidRPr="00D2773B">
              <w:rPr>
                <w:rFonts w:ascii="Sakkal Majalla" w:hAnsi="Sakkal Majalla" w:cs="Sakkal Majalla"/>
                <w:b/>
                <w:bCs/>
                <w:sz w:val="32"/>
                <w:szCs w:val="32"/>
                <w:rtl/>
                <w:lang w:bidi="ar-DZ"/>
              </w:rPr>
              <w:tab/>
              <w:t>2020</w:t>
            </w:r>
          </w:p>
        </w:tc>
      </w:tr>
      <w:tr w:rsidR="00D2773B" w:rsidRPr="00D2773B" w14:paraId="059ADA13" w14:textId="77777777" w:rsidTr="00D2773B">
        <w:tc>
          <w:tcPr>
            <w:tcW w:w="815" w:type="dxa"/>
            <w:tcBorders>
              <w:top w:val="single" w:sz="4" w:space="0" w:color="auto"/>
              <w:left w:val="single" w:sz="4" w:space="0" w:color="auto"/>
              <w:bottom w:val="single" w:sz="4" w:space="0" w:color="auto"/>
              <w:right w:val="single" w:sz="4" w:space="0" w:color="auto"/>
            </w:tcBorders>
            <w:hideMark/>
          </w:tcPr>
          <w:p w14:paraId="33CB4229"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724</w:t>
            </w:r>
          </w:p>
        </w:tc>
        <w:tc>
          <w:tcPr>
            <w:tcW w:w="850" w:type="dxa"/>
            <w:tcBorders>
              <w:top w:val="single" w:sz="4" w:space="0" w:color="auto"/>
              <w:left w:val="single" w:sz="4" w:space="0" w:color="auto"/>
              <w:bottom w:val="single" w:sz="4" w:space="0" w:color="auto"/>
              <w:right w:val="single" w:sz="4" w:space="0" w:color="auto"/>
            </w:tcBorders>
          </w:tcPr>
          <w:p w14:paraId="17B5DC7D" w14:textId="77777777" w:rsidR="00D2773B" w:rsidRPr="00D2773B" w:rsidRDefault="00D2773B" w:rsidP="00D2773B">
            <w:pPr>
              <w:bidi/>
              <w:jc w:val="both"/>
              <w:rPr>
                <w:rFonts w:ascii="Sakkal Majalla" w:hAnsi="Sakkal Majalla" w:cs="Sakkal Majalla"/>
                <w:b/>
                <w:bCs/>
                <w:sz w:val="32"/>
                <w:szCs w:val="32"/>
                <w:lang w:bidi="ar-DZ"/>
              </w:rPr>
            </w:pPr>
          </w:p>
        </w:tc>
        <w:tc>
          <w:tcPr>
            <w:tcW w:w="5189" w:type="dxa"/>
            <w:tcBorders>
              <w:top w:val="single" w:sz="4" w:space="0" w:color="auto"/>
              <w:left w:val="single" w:sz="4" w:space="0" w:color="auto"/>
              <w:bottom w:val="single" w:sz="4" w:space="0" w:color="auto"/>
              <w:right w:val="single" w:sz="4" w:space="0" w:color="auto"/>
            </w:tcBorders>
            <w:hideMark/>
          </w:tcPr>
          <w:p w14:paraId="36D866BA"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تغيّر المخزونات من المنتجات</w:t>
            </w:r>
          </w:p>
        </w:tc>
        <w:tc>
          <w:tcPr>
            <w:tcW w:w="1418" w:type="dxa"/>
            <w:tcBorders>
              <w:top w:val="single" w:sz="4" w:space="0" w:color="auto"/>
              <w:left w:val="single" w:sz="4" w:space="0" w:color="auto"/>
              <w:bottom w:val="single" w:sz="4" w:space="0" w:color="auto"/>
              <w:right w:val="single" w:sz="4" w:space="0" w:color="auto"/>
            </w:tcBorders>
            <w:hideMark/>
          </w:tcPr>
          <w:p w14:paraId="26E9B3B4"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1500000</w:t>
            </w:r>
          </w:p>
        </w:tc>
        <w:tc>
          <w:tcPr>
            <w:tcW w:w="1417" w:type="dxa"/>
            <w:tcBorders>
              <w:top w:val="single" w:sz="4" w:space="0" w:color="auto"/>
              <w:left w:val="single" w:sz="4" w:space="0" w:color="auto"/>
              <w:bottom w:val="single" w:sz="4" w:space="0" w:color="auto"/>
              <w:right w:val="single" w:sz="4" w:space="0" w:color="auto"/>
            </w:tcBorders>
          </w:tcPr>
          <w:p w14:paraId="6E9FDAD4" w14:textId="77777777" w:rsidR="00D2773B" w:rsidRPr="00D2773B" w:rsidRDefault="00D2773B" w:rsidP="00D2773B">
            <w:pPr>
              <w:bidi/>
              <w:jc w:val="both"/>
              <w:rPr>
                <w:rFonts w:ascii="Sakkal Majalla" w:hAnsi="Sakkal Majalla" w:cs="Sakkal Majalla"/>
                <w:b/>
                <w:bCs/>
                <w:sz w:val="32"/>
                <w:szCs w:val="32"/>
                <w:lang w:bidi="ar-DZ"/>
              </w:rPr>
            </w:pPr>
          </w:p>
        </w:tc>
      </w:tr>
      <w:tr w:rsidR="00D2773B" w:rsidRPr="00D2773B" w14:paraId="3B2F3672" w14:textId="77777777" w:rsidTr="00D2773B">
        <w:tc>
          <w:tcPr>
            <w:tcW w:w="815" w:type="dxa"/>
            <w:tcBorders>
              <w:top w:val="single" w:sz="4" w:space="0" w:color="auto"/>
              <w:left w:val="single" w:sz="4" w:space="0" w:color="auto"/>
              <w:bottom w:val="single" w:sz="4" w:space="0" w:color="auto"/>
              <w:right w:val="single" w:sz="4" w:space="0" w:color="auto"/>
            </w:tcBorders>
          </w:tcPr>
          <w:p w14:paraId="20ACC37A" w14:textId="77777777" w:rsidR="00D2773B" w:rsidRPr="00D2773B" w:rsidRDefault="00D2773B" w:rsidP="00D2773B">
            <w:pPr>
              <w:bidi/>
              <w:jc w:val="both"/>
              <w:rPr>
                <w:rFonts w:ascii="Sakkal Majalla" w:hAnsi="Sakkal Majalla" w:cs="Sakkal Majalla"/>
                <w:b/>
                <w:bCs/>
                <w:sz w:val="32"/>
                <w:szCs w:val="32"/>
                <w:lang w:bidi="ar-DZ"/>
              </w:rPr>
            </w:pPr>
          </w:p>
        </w:tc>
        <w:tc>
          <w:tcPr>
            <w:tcW w:w="850" w:type="dxa"/>
            <w:tcBorders>
              <w:top w:val="single" w:sz="4" w:space="0" w:color="auto"/>
              <w:left w:val="single" w:sz="4" w:space="0" w:color="auto"/>
              <w:bottom w:val="single" w:sz="4" w:space="0" w:color="auto"/>
              <w:right w:val="single" w:sz="4" w:space="0" w:color="auto"/>
            </w:tcBorders>
            <w:hideMark/>
          </w:tcPr>
          <w:p w14:paraId="1ED3D81E"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355</w:t>
            </w:r>
          </w:p>
        </w:tc>
        <w:tc>
          <w:tcPr>
            <w:tcW w:w="5189" w:type="dxa"/>
            <w:tcBorders>
              <w:top w:val="single" w:sz="4" w:space="0" w:color="auto"/>
              <w:left w:val="single" w:sz="4" w:space="0" w:color="auto"/>
              <w:bottom w:val="single" w:sz="4" w:space="0" w:color="auto"/>
              <w:right w:val="single" w:sz="4" w:space="0" w:color="auto"/>
            </w:tcBorders>
            <w:hideMark/>
          </w:tcPr>
          <w:p w14:paraId="4016C499" w14:textId="77777777" w:rsidR="00D2773B" w:rsidRPr="00D2773B" w:rsidRDefault="00D2773B" w:rsidP="00D2773B">
            <w:pPr>
              <w:bidi/>
              <w:jc w:val="right"/>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المنتجات المصنعة</w:t>
            </w:r>
          </w:p>
        </w:tc>
        <w:tc>
          <w:tcPr>
            <w:tcW w:w="1418" w:type="dxa"/>
            <w:tcBorders>
              <w:top w:val="single" w:sz="4" w:space="0" w:color="auto"/>
              <w:left w:val="single" w:sz="4" w:space="0" w:color="auto"/>
              <w:bottom w:val="single" w:sz="4" w:space="0" w:color="auto"/>
              <w:right w:val="single" w:sz="4" w:space="0" w:color="auto"/>
            </w:tcBorders>
          </w:tcPr>
          <w:p w14:paraId="44810948" w14:textId="77777777" w:rsidR="00D2773B" w:rsidRPr="00D2773B" w:rsidRDefault="00D2773B" w:rsidP="00D2773B">
            <w:pPr>
              <w:bidi/>
              <w:jc w:val="both"/>
              <w:rPr>
                <w:rFonts w:ascii="Sakkal Majalla" w:hAnsi="Sakkal Majalla" w:cs="Sakkal Majalla"/>
                <w:b/>
                <w:bCs/>
                <w:sz w:val="32"/>
                <w:szCs w:val="32"/>
                <w:lang w:bidi="ar-DZ"/>
              </w:rPr>
            </w:pPr>
          </w:p>
        </w:tc>
        <w:tc>
          <w:tcPr>
            <w:tcW w:w="1417" w:type="dxa"/>
            <w:tcBorders>
              <w:top w:val="single" w:sz="4" w:space="0" w:color="auto"/>
              <w:left w:val="single" w:sz="4" w:space="0" w:color="auto"/>
              <w:bottom w:val="single" w:sz="4" w:space="0" w:color="auto"/>
              <w:right w:val="single" w:sz="4" w:space="0" w:color="auto"/>
            </w:tcBorders>
            <w:hideMark/>
          </w:tcPr>
          <w:p w14:paraId="254DF7FC"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1500000</w:t>
            </w:r>
          </w:p>
        </w:tc>
      </w:tr>
      <w:tr w:rsidR="00D2773B" w:rsidRPr="00D2773B" w14:paraId="0085A923" w14:textId="77777777" w:rsidTr="00D2773B">
        <w:tc>
          <w:tcPr>
            <w:tcW w:w="9689" w:type="dxa"/>
            <w:gridSpan w:val="5"/>
            <w:tcBorders>
              <w:top w:val="single" w:sz="4" w:space="0" w:color="auto"/>
              <w:left w:val="single" w:sz="4" w:space="0" w:color="auto"/>
              <w:bottom w:val="single" w:sz="4" w:space="0" w:color="auto"/>
              <w:right w:val="single" w:sz="4" w:space="0" w:color="auto"/>
            </w:tcBorders>
            <w:hideMark/>
          </w:tcPr>
          <w:p w14:paraId="1D487A39" w14:textId="77777777" w:rsidR="00D2773B" w:rsidRPr="00D2773B" w:rsidRDefault="00D2773B" w:rsidP="00D2773B">
            <w:pPr>
              <w:bidi/>
              <w:jc w:val="center"/>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وصل إخراج المنتجات من المخزن رقم ......</w:t>
            </w:r>
          </w:p>
        </w:tc>
      </w:tr>
    </w:tbl>
    <w:p w14:paraId="22B661AF" w14:textId="77777777" w:rsidR="00D2773B" w:rsidRPr="00D2773B" w:rsidRDefault="00D2773B" w:rsidP="00D2773B">
      <w:pPr>
        <w:bidi/>
        <w:spacing w:after="0" w:line="240" w:lineRule="auto"/>
        <w:jc w:val="both"/>
        <w:rPr>
          <w:rFonts w:ascii="Sakkal Majalla" w:eastAsia="Calibri" w:hAnsi="Sakkal Majalla" w:cs="Sakkal Majalla"/>
          <w:b/>
          <w:bCs/>
          <w:sz w:val="32"/>
          <w:szCs w:val="32"/>
          <w:lang w:bidi="ar-DZ"/>
        </w:rPr>
      </w:pPr>
    </w:p>
    <w:tbl>
      <w:tblPr>
        <w:tblStyle w:val="Grilledutableau"/>
        <w:bidiVisual/>
        <w:tblW w:w="0" w:type="auto"/>
        <w:tblInd w:w="0" w:type="dxa"/>
        <w:tblLook w:val="04A0" w:firstRow="1" w:lastRow="0" w:firstColumn="1" w:lastColumn="0" w:noHBand="0" w:noVBand="1"/>
      </w:tblPr>
      <w:tblGrid>
        <w:gridCol w:w="789"/>
        <w:gridCol w:w="696"/>
        <w:gridCol w:w="4816"/>
        <w:gridCol w:w="1381"/>
        <w:gridCol w:w="1380"/>
      </w:tblGrid>
      <w:tr w:rsidR="00D2773B" w:rsidRPr="00D2773B" w14:paraId="066F238B" w14:textId="77777777" w:rsidTr="00D2773B">
        <w:tc>
          <w:tcPr>
            <w:tcW w:w="9689" w:type="dxa"/>
            <w:gridSpan w:val="5"/>
            <w:tcBorders>
              <w:top w:val="single" w:sz="4" w:space="0" w:color="auto"/>
              <w:left w:val="single" w:sz="4" w:space="0" w:color="auto"/>
              <w:bottom w:val="single" w:sz="4" w:space="0" w:color="auto"/>
              <w:right w:val="single" w:sz="4" w:space="0" w:color="auto"/>
            </w:tcBorders>
            <w:hideMark/>
          </w:tcPr>
          <w:p w14:paraId="49CE325E" w14:textId="77777777" w:rsidR="00D2773B" w:rsidRPr="00D2773B" w:rsidRDefault="00D2773B" w:rsidP="00D2773B">
            <w:pPr>
              <w:bidi/>
              <w:jc w:val="center"/>
              <w:rPr>
                <w:rFonts w:ascii="Sakkal Majalla" w:hAnsi="Sakkal Majalla" w:cs="Sakkal Majalla"/>
                <w:b/>
                <w:bCs/>
                <w:sz w:val="32"/>
                <w:szCs w:val="32"/>
                <w:rtl/>
                <w:lang w:bidi="ar-DZ"/>
              </w:rPr>
            </w:pPr>
            <w:r w:rsidRPr="00D2773B">
              <w:rPr>
                <w:rFonts w:ascii="Sakkal Majalla" w:hAnsi="Sakkal Majalla" w:cs="Sakkal Majalla"/>
                <w:b/>
                <w:bCs/>
                <w:sz w:val="32"/>
                <w:szCs w:val="32"/>
                <w:rtl/>
                <w:lang w:bidi="ar-DZ"/>
              </w:rPr>
              <w:t>2020</w:t>
            </w:r>
          </w:p>
        </w:tc>
      </w:tr>
      <w:tr w:rsidR="00D2773B" w:rsidRPr="00D2773B" w14:paraId="2290474E" w14:textId="77777777" w:rsidTr="00D2773B">
        <w:tc>
          <w:tcPr>
            <w:tcW w:w="815" w:type="dxa"/>
            <w:tcBorders>
              <w:top w:val="single" w:sz="4" w:space="0" w:color="auto"/>
              <w:left w:val="single" w:sz="4" w:space="0" w:color="auto"/>
              <w:bottom w:val="single" w:sz="4" w:space="0" w:color="auto"/>
              <w:right w:val="single" w:sz="4" w:space="0" w:color="auto"/>
            </w:tcBorders>
            <w:hideMark/>
          </w:tcPr>
          <w:p w14:paraId="70B35021"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441</w:t>
            </w:r>
          </w:p>
        </w:tc>
        <w:tc>
          <w:tcPr>
            <w:tcW w:w="709" w:type="dxa"/>
            <w:tcBorders>
              <w:top w:val="single" w:sz="4" w:space="0" w:color="auto"/>
              <w:left w:val="single" w:sz="4" w:space="0" w:color="auto"/>
              <w:bottom w:val="single" w:sz="4" w:space="0" w:color="auto"/>
              <w:right w:val="single" w:sz="4" w:space="0" w:color="auto"/>
            </w:tcBorders>
          </w:tcPr>
          <w:p w14:paraId="2A15EA84" w14:textId="77777777" w:rsidR="00D2773B" w:rsidRPr="00D2773B" w:rsidRDefault="00D2773B" w:rsidP="00D2773B">
            <w:pPr>
              <w:bidi/>
              <w:jc w:val="both"/>
              <w:rPr>
                <w:rFonts w:ascii="Sakkal Majalla" w:hAnsi="Sakkal Majalla" w:cs="Sakkal Majalla"/>
                <w:b/>
                <w:bCs/>
                <w:sz w:val="32"/>
                <w:szCs w:val="32"/>
                <w:lang w:bidi="ar-DZ"/>
              </w:rPr>
            </w:pPr>
          </w:p>
        </w:tc>
        <w:tc>
          <w:tcPr>
            <w:tcW w:w="5330" w:type="dxa"/>
            <w:tcBorders>
              <w:top w:val="single" w:sz="4" w:space="0" w:color="auto"/>
              <w:left w:val="single" w:sz="4" w:space="0" w:color="auto"/>
              <w:bottom w:val="single" w:sz="4" w:space="0" w:color="auto"/>
              <w:right w:val="single" w:sz="4" w:space="0" w:color="auto"/>
            </w:tcBorders>
            <w:hideMark/>
          </w:tcPr>
          <w:p w14:paraId="25D28C6B" w14:textId="77777777" w:rsidR="00D2773B" w:rsidRPr="00D2773B" w:rsidRDefault="00D2773B" w:rsidP="00D2773B">
            <w:pPr>
              <w:bidi/>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الدولة والجماعات العمومية الأخرى، الإعانات المطلوب إستلامها</w:t>
            </w:r>
          </w:p>
        </w:tc>
        <w:tc>
          <w:tcPr>
            <w:tcW w:w="1418" w:type="dxa"/>
            <w:tcBorders>
              <w:top w:val="single" w:sz="4" w:space="0" w:color="auto"/>
              <w:left w:val="single" w:sz="4" w:space="0" w:color="auto"/>
              <w:bottom w:val="single" w:sz="4" w:space="0" w:color="auto"/>
              <w:right w:val="single" w:sz="4" w:space="0" w:color="auto"/>
            </w:tcBorders>
            <w:hideMark/>
          </w:tcPr>
          <w:p w14:paraId="19619CC5"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2000000</w:t>
            </w:r>
          </w:p>
        </w:tc>
        <w:tc>
          <w:tcPr>
            <w:tcW w:w="1417" w:type="dxa"/>
            <w:tcBorders>
              <w:top w:val="single" w:sz="4" w:space="0" w:color="auto"/>
              <w:left w:val="single" w:sz="4" w:space="0" w:color="auto"/>
              <w:bottom w:val="single" w:sz="4" w:space="0" w:color="auto"/>
              <w:right w:val="single" w:sz="4" w:space="0" w:color="auto"/>
            </w:tcBorders>
          </w:tcPr>
          <w:p w14:paraId="50C7F85F" w14:textId="77777777" w:rsidR="00D2773B" w:rsidRPr="00D2773B" w:rsidRDefault="00D2773B" w:rsidP="00D2773B">
            <w:pPr>
              <w:bidi/>
              <w:jc w:val="both"/>
              <w:rPr>
                <w:rFonts w:ascii="Sakkal Majalla" w:hAnsi="Sakkal Majalla" w:cs="Sakkal Majalla"/>
                <w:b/>
                <w:bCs/>
                <w:sz w:val="32"/>
                <w:szCs w:val="32"/>
                <w:lang w:bidi="ar-DZ"/>
              </w:rPr>
            </w:pPr>
          </w:p>
        </w:tc>
      </w:tr>
      <w:tr w:rsidR="00D2773B" w:rsidRPr="00D2773B" w14:paraId="1850A279" w14:textId="77777777" w:rsidTr="00D2773B">
        <w:tc>
          <w:tcPr>
            <w:tcW w:w="815" w:type="dxa"/>
            <w:tcBorders>
              <w:top w:val="single" w:sz="4" w:space="0" w:color="auto"/>
              <w:left w:val="single" w:sz="4" w:space="0" w:color="auto"/>
              <w:bottom w:val="single" w:sz="4" w:space="0" w:color="auto"/>
              <w:right w:val="single" w:sz="4" w:space="0" w:color="auto"/>
            </w:tcBorders>
          </w:tcPr>
          <w:p w14:paraId="140C394E" w14:textId="77777777" w:rsidR="00D2773B" w:rsidRPr="00D2773B" w:rsidRDefault="00D2773B" w:rsidP="00D2773B">
            <w:pPr>
              <w:bidi/>
              <w:jc w:val="both"/>
              <w:rPr>
                <w:rFonts w:ascii="Sakkal Majalla" w:hAnsi="Sakkal Majalla" w:cs="Sakkal Majalla"/>
                <w:b/>
                <w:bCs/>
                <w:sz w:val="32"/>
                <w:szCs w:val="32"/>
                <w:lang w:bidi="ar-DZ"/>
              </w:rPr>
            </w:pPr>
          </w:p>
        </w:tc>
        <w:tc>
          <w:tcPr>
            <w:tcW w:w="709" w:type="dxa"/>
            <w:tcBorders>
              <w:top w:val="single" w:sz="4" w:space="0" w:color="auto"/>
              <w:left w:val="single" w:sz="4" w:space="0" w:color="auto"/>
              <w:bottom w:val="single" w:sz="4" w:space="0" w:color="auto"/>
              <w:right w:val="single" w:sz="4" w:space="0" w:color="auto"/>
            </w:tcBorders>
            <w:hideMark/>
          </w:tcPr>
          <w:p w14:paraId="33FF2121"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748</w:t>
            </w:r>
          </w:p>
        </w:tc>
        <w:tc>
          <w:tcPr>
            <w:tcW w:w="5330" w:type="dxa"/>
            <w:tcBorders>
              <w:top w:val="single" w:sz="4" w:space="0" w:color="auto"/>
              <w:left w:val="single" w:sz="4" w:space="0" w:color="auto"/>
              <w:bottom w:val="single" w:sz="4" w:space="0" w:color="auto"/>
              <w:right w:val="single" w:sz="4" w:space="0" w:color="auto"/>
            </w:tcBorders>
            <w:hideMark/>
          </w:tcPr>
          <w:p w14:paraId="5DA6C6E1" w14:textId="77777777" w:rsidR="00D2773B" w:rsidRPr="00D2773B" w:rsidRDefault="00D2773B" w:rsidP="00D2773B">
            <w:pPr>
              <w:bidi/>
              <w:jc w:val="right"/>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إعانات الإستغلال الأخرى</w:t>
            </w:r>
          </w:p>
        </w:tc>
        <w:tc>
          <w:tcPr>
            <w:tcW w:w="1418" w:type="dxa"/>
            <w:tcBorders>
              <w:top w:val="single" w:sz="4" w:space="0" w:color="auto"/>
              <w:left w:val="single" w:sz="4" w:space="0" w:color="auto"/>
              <w:bottom w:val="single" w:sz="4" w:space="0" w:color="auto"/>
              <w:right w:val="single" w:sz="4" w:space="0" w:color="auto"/>
            </w:tcBorders>
          </w:tcPr>
          <w:p w14:paraId="6228820C" w14:textId="77777777" w:rsidR="00D2773B" w:rsidRPr="00D2773B" w:rsidRDefault="00D2773B" w:rsidP="00D2773B">
            <w:pPr>
              <w:bidi/>
              <w:jc w:val="both"/>
              <w:rPr>
                <w:rFonts w:ascii="Sakkal Majalla" w:hAnsi="Sakkal Majalla" w:cs="Sakkal Majalla"/>
                <w:b/>
                <w:bCs/>
                <w:sz w:val="32"/>
                <w:szCs w:val="32"/>
                <w:lang w:bidi="ar-DZ"/>
              </w:rPr>
            </w:pPr>
          </w:p>
        </w:tc>
        <w:tc>
          <w:tcPr>
            <w:tcW w:w="1417" w:type="dxa"/>
            <w:tcBorders>
              <w:top w:val="single" w:sz="4" w:space="0" w:color="auto"/>
              <w:left w:val="single" w:sz="4" w:space="0" w:color="auto"/>
              <w:bottom w:val="single" w:sz="4" w:space="0" w:color="auto"/>
              <w:right w:val="single" w:sz="4" w:space="0" w:color="auto"/>
            </w:tcBorders>
            <w:hideMark/>
          </w:tcPr>
          <w:p w14:paraId="4711FE2B" w14:textId="77777777" w:rsidR="00D2773B" w:rsidRPr="00D2773B" w:rsidRDefault="00D2773B" w:rsidP="00D2773B">
            <w:pPr>
              <w:bidi/>
              <w:jc w:val="both"/>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2000000</w:t>
            </w:r>
          </w:p>
        </w:tc>
      </w:tr>
      <w:tr w:rsidR="00D2773B" w:rsidRPr="00D2773B" w14:paraId="05F4C5B5" w14:textId="77777777" w:rsidTr="00D2773B">
        <w:tc>
          <w:tcPr>
            <w:tcW w:w="9689" w:type="dxa"/>
            <w:gridSpan w:val="5"/>
            <w:tcBorders>
              <w:top w:val="single" w:sz="4" w:space="0" w:color="auto"/>
              <w:left w:val="single" w:sz="4" w:space="0" w:color="auto"/>
              <w:bottom w:val="single" w:sz="4" w:space="0" w:color="auto"/>
              <w:right w:val="single" w:sz="4" w:space="0" w:color="auto"/>
            </w:tcBorders>
            <w:hideMark/>
          </w:tcPr>
          <w:p w14:paraId="6875B02E" w14:textId="77777777" w:rsidR="00D2773B" w:rsidRPr="00D2773B" w:rsidRDefault="00D2773B" w:rsidP="00D2773B">
            <w:pPr>
              <w:bidi/>
              <w:jc w:val="center"/>
              <w:rPr>
                <w:rFonts w:ascii="Sakkal Majalla" w:hAnsi="Sakkal Majalla" w:cs="Sakkal Majalla"/>
                <w:b/>
                <w:bCs/>
                <w:sz w:val="32"/>
                <w:szCs w:val="32"/>
                <w:lang w:bidi="ar-DZ"/>
              </w:rPr>
            </w:pPr>
            <w:r w:rsidRPr="00D2773B">
              <w:rPr>
                <w:rFonts w:ascii="Sakkal Majalla" w:hAnsi="Sakkal Majalla" w:cs="Sakkal Majalla"/>
                <w:b/>
                <w:bCs/>
                <w:sz w:val="32"/>
                <w:szCs w:val="32"/>
                <w:rtl/>
                <w:lang w:bidi="ar-DZ"/>
              </w:rPr>
              <w:t>اشعار بتلقي إعانة مالية رقم ...</w:t>
            </w:r>
          </w:p>
        </w:tc>
      </w:tr>
    </w:tbl>
    <w:p w14:paraId="1A5160EF" w14:textId="77777777" w:rsidR="00D2773B" w:rsidRPr="00D2773B" w:rsidRDefault="00D2773B" w:rsidP="00C01684">
      <w:pPr>
        <w:numPr>
          <w:ilvl w:val="0"/>
          <w:numId w:val="2"/>
        </w:numPr>
        <w:bidi/>
        <w:spacing w:after="0" w:line="240" w:lineRule="auto"/>
        <w:ind w:left="360"/>
        <w:contextualSpacing/>
        <w:rPr>
          <w:rFonts w:ascii="Sakkal Majalla" w:eastAsia="Calibri" w:hAnsi="Sakkal Majalla" w:cs="Sakkal Majalla"/>
          <w:sz w:val="32"/>
          <w:szCs w:val="32"/>
          <w:lang w:bidi="ar-DZ"/>
        </w:rPr>
      </w:pPr>
      <w:r w:rsidRPr="00D2773B">
        <w:rPr>
          <w:rFonts w:ascii="Sakkal Majalla" w:eastAsia="Calibri" w:hAnsi="Sakkal Majalla" w:cs="Sakkal Majalla"/>
          <w:b/>
          <w:bCs/>
          <w:sz w:val="40"/>
          <w:szCs w:val="40"/>
          <w:rtl/>
          <w:lang w:bidi="ar-DZ"/>
        </w:rPr>
        <w:lastRenderedPageBreak/>
        <w:t>تحديد النتيجة و الضريبة المحاسبية</w:t>
      </w:r>
      <w:r w:rsidRPr="00D2773B">
        <w:rPr>
          <w:rFonts w:ascii="Sakkal Majalla" w:eastAsia="Calibri" w:hAnsi="Sakkal Majalla" w:cs="Sakkal Majalla"/>
          <w:sz w:val="40"/>
          <w:szCs w:val="40"/>
          <w:rtl/>
          <w:lang w:bidi="ar-DZ"/>
        </w:rPr>
        <w:t> </w:t>
      </w:r>
      <w:r w:rsidRPr="00D2773B">
        <w:rPr>
          <w:rFonts w:ascii="Sakkal Majalla" w:eastAsia="Calibri" w:hAnsi="Sakkal Majalla" w:cs="Sakkal Majalla"/>
          <w:sz w:val="36"/>
          <w:szCs w:val="36"/>
          <w:lang w:bidi="ar-DZ"/>
        </w:rPr>
        <w:t>:</w:t>
      </w:r>
      <w:r w:rsidRPr="00D2773B">
        <w:rPr>
          <w:rFonts w:ascii="Sakkal Majalla" w:eastAsia="Calibri" w:hAnsi="Sakkal Majalla" w:cs="Sakkal Majalla"/>
          <w:sz w:val="36"/>
          <w:szCs w:val="36"/>
          <w:rtl/>
          <w:lang w:bidi="ar-DZ"/>
        </w:rPr>
        <w:t xml:space="preserve"> </w:t>
      </w:r>
      <w:r w:rsidRPr="00D2773B">
        <w:rPr>
          <w:rFonts w:ascii="Sakkal Majalla" w:eastAsia="Calibri" w:hAnsi="Sakkal Majalla" w:cs="Sakkal Majalla"/>
          <w:b/>
          <w:bCs/>
          <w:sz w:val="32"/>
          <w:szCs w:val="32"/>
          <w:rtl/>
          <w:lang w:bidi="ar-DZ"/>
        </w:rPr>
        <w:t>الإيرادات (حـ/7) – الأعباء (حـ/6)</w:t>
      </w:r>
    </w:p>
    <w:p w14:paraId="3F0082CC" w14:textId="77777777" w:rsidR="00D2773B" w:rsidRPr="00D2773B" w:rsidRDefault="00D2773B" w:rsidP="00D2773B">
      <w:pPr>
        <w:bidi/>
        <w:spacing w:after="200" w:line="240" w:lineRule="auto"/>
        <w:contextualSpacing/>
        <w:rPr>
          <w:rFonts w:ascii="Sakkal Majalla" w:eastAsia="Calibri" w:hAnsi="Sakkal Majalla" w:cs="Sakkal Majalla"/>
          <w:b/>
          <w:bCs/>
          <w:sz w:val="32"/>
          <w:szCs w:val="32"/>
          <w:rtl/>
          <w:lang w:bidi="ar-DZ"/>
        </w:rPr>
      </w:pPr>
      <w:r w:rsidRPr="00D2773B">
        <w:rPr>
          <w:rFonts w:ascii="Sakkal Majalla" w:eastAsia="Calibri" w:hAnsi="Sakkal Majalla" w:cs="Sakkal Majalla"/>
          <w:b/>
          <w:bCs/>
          <w:sz w:val="32"/>
          <w:szCs w:val="32"/>
          <w:rtl/>
          <w:lang w:bidi="ar-DZ"/>
        </w:rPr>
        <w:t xml:space="preserve">(3000000+2000000) – (1500000) = 3500000 دج. </w:t>
      </w:r>
    </w:p>
    <w:p w14:paraId="11A69B03" w14:textId="77777777" w:rsidR="00D2773B" w:rsidRPr="00D2773B" w:rsidRDefault="00D2773B" w:rsidP="00D2773B">
      <w:pPr>
        <w:bidi/>
        <w:spacing w:after="200" w:line="240" w:lineRule="auto"/>
        <w:contextualSpacing/>
        <w:rPr>
          <w:rFonts w:ascii="Sakkal Majalla" w:eastAsia="Calibri" w:hAnsi="Sakkal Majalla" w:cs="Sakkal Majalla"/>
          <w:b/>
          <w:bCs/>
          <w:sz w:val="32"/>
          <w:szCs w:val="32"/>
          <w:rtl/>
          <w:lang w:bidi="ar-DZ"/>
        </w:rPr>
      </w:pPr>
      <w:r w:rsidRPr="00D2773B">
        <w:rPr>
          <w:rFonts w:ascii="Sakkal Majalla" w:eastAsia="Calibri" w:hAnsi="Sakkal Majalla" w:cs="Sakkal Majalla"/>
          <w:b/>
          <w:bCs/>
          <w:sz w:val="32"/>
          <w:szCs w:val="32"/>
          <w:rtl/>
          <w:lang w:bidi="ar-DZ"/>
        </w:rPr>
        <w:t>مبلغ الضريبة على الربح = 3500000 × 19% = 665000 دج</w:t>
      </w:r>
    </w:p>
    <w:p w14:paraId="3F957FD5" w14:textId="77777777" w:rsidR="00D2773B" w:rsidRPr="00D2773B" w:rsidRDefault="00D2773B" w:rsidP="00C01684">
      <w:pPr>
        <w:numPr>
          <w:ilvl w:val="0"/>
          <w:numId w:val="2"/>
        </w:numPr>
        <w:bidi/>
        <w:spacing w:after="0" w:line="240" w:lineRule="auto"/>
        <w:contextualSpacing/>
        <w:jc w:val="both"/>
        <w:rPr>
          <w:rFonts w:ascii="Sakkal Majalla" w:eastAsia="Calibri" w:hAnsi="Sakkal Majalla" w:cs="Sakkal Majalla"/>
          <w:b/>
          <w:bCs/>
          <w:sz w:val="32"/>
          <w:szCs w:val="32"/>
          <w:rtl/>
          <w:lang w:bidi="ar-DZ"/>
        </w:rPr>
      </w:pPr>
      <w:r w:rsidRPr="00D2773B">
        <w:rPr>
          <w:rFonts w:ascii="Sakkal Majalla" w:eastAsia="Calibri" w:hAnsi="Sakkal Majalla" w:cs="Sakkal Majalla"/>
          <w:b/>
          <w:bCs/>
          <w:sz w:val="40"/>
          <w:szCs w:val="40"/>
          <w:rtl/>
          <w:lang w:bidi="ar-DZ"/>
        </w:rPr>
        <w:t>تحديد النتيجة و الضريبة الجبائية </w:t>
      </w:r>
      <w:r w:rsidRPr="00D2773B">
        <w:rPr>
          <w:rFonts w:ascii="Sakkal Majalla" w:eastAsia="Calibri" w:hAnsi="Sakkal Majalla" w:cs="Sakkal Majalla"/>
          <w:b/>
          <w:bCs/>
          <w:sz w:val="40"/>
          <w:szCs w:val="40"/>
          <w:lang w:bidi="ar-DZ"/>
        </w:rPr>
        <w:t>:</w:t>
      </w:r>
      <w:r w:rsidRPr="00D2773B">
        <w:rPr>
          <w:rFonts w:ascii="Sakkal Majalla" w:eastAsia="Calibri" w:hAnsi="Sakkal Majalla" w:cs="Sakkal Majalla"/>
          <w:sz w:val="36"/>
          <w:szCs w:val="36"/>
          <w:rtl/>
          <w:lang w:bidi="ar-DZ"/>
        </w:rPr>
        <w:t xml:space="preserve"> </w:t>
      </w:r>
      <w:r w:rsidRPr="00D2773B">
        <w:rPr>
          <w:rFonts w:ascii="Sakkal Majalla" w:eastAsia="Calibri" w:hAnsi="Sakkal Majalla" w:cs="Sakkal Majalla"/>
          <w:b/>
          <w:bCs/>
          <w:sz w:val="32"/>
          <w:szCs w:val="32"/>
          <w:rtl/>
          <w:lang w:bidi="ar-DZ"/>
        </w:rPr>
        <w:t xml:space="preserve">تنص المادة 144 من قانون الضرائب بأن إعانات </w:t>
      </w:r>
    </w:p>
    <w:p w14:paraId="6555DBA1" w14:textId="77777777" w:rsidR="00D2773B" w:rsidRPr="00D2773B" w:rsidRDefault="00D2773B" w:rsidP="00D2773B">
      <w:pPr>
        <w:bidi/>
        <w:spacing w:after="200" w:line="240" w:lineRule="auto"/>
        <w:contextualSpacing/>
        <w:jc w:val="both"/>
        <w:rPr>
          <w:rFonts w:ascii="Sakkal Majalla" w:eastAsia="Calibri" w:hAnsi="Sakkal Majalla" w:cs="Sakkal Majalla"/>
          <w:b/>
          <w:bCs/>
          <w:sz w:val="32"/>
          <w:szCs w:val="32"/>
          <w:lang w:bidi="ar-DZ"/>
        </w:rPr>
      </w:pPr>
      <w:r w:rsidRPr="00D2773B">
        <w:rPr>
          <w:rFonts w:ascii="Sakkal Majalla" w:eastAsia="Calibri" w:hAnsi="Sakkal Majalla" w:cs="Sakkal Majalla"/>
          <w:b/>
          <w:bCs/>
          <w:sz w:val="32"/>
          <w:szCs w:val="32"/>
          <w:rtl/>
          <w:lang w:bidi="ar-DZ"/>
        </w:rPr>
        <w:t>الاستغلال لا تعتبر كإيرادات خاضعة للضريبة إلا عند قبضها، وهو ما لم يتحقق خلال السنة ن وبالتالي يتعين استبعادها من النتيجة المحاسبية لسنة 2020 وإضافتها لنتيجة السنة 2021 عند تحقق التحصيل. (يتم ذلك بعمليات خارج المحاسبة ضمن الجدول رقم 09 من الحزمة الجبائية الواجب التصريح به للإدارة الجبائية قبل الفاتح ماي من السنة 2021 أي ن+1).</w:t>
      </w:r>
    </w:p>
    <w:p w14:paraId="29D793BE" w14:textId="77777777" w:rsidR="00D2773B" w:rsidRPr="00D2773B" w:rsidRDefault="00D2773B" w:rsidP="00C01684">
      <w:pPr>
        <w:numPr>
          <w:ilvl w:val="0"/>
          <w:numId w:val="3"/>
        </w:numPr>
        <w:bidi/>
        <w:spacing w:after="0" w:line="240" w:lineRule="auto"/>
        <w:ind w:left="360"/>
        <w:contextualSpacing/>
        <w:jc w:val="both"/>
        <w:rPr>
          <w:rFonts w:ascii="Sakkal Majalla" w:eastAsia="Calibri" w:hAnsi="Sakkal Majalla" w:cs="Sakkal Majalla"/>
          <w:b/>
          <w:bCs/>
          <w:sz w:val="32"/>
          <w:szCs w:val="32"/>
          <w:lang w:bidi="ar-DZ"/>
        </w:rPr>
      </w:pPr>
      <w:r w:rsidRPr="00D2773B">
        <w:rPr>
          <w:rFonts w:ascii="Sakkal Majalla" w:eastAsia="Calibri" w:hAnsi="Sakkal Majalla" w:cs="Sakkal Majalla"/>
          <w:b/>
          <w:bCs/>
          <w:sz w:val="32"/>
          <w:szCs w:val="32"/>
          <w:rtl/>
          <w:lang w:bidi="ar-DZ"/>
        </w:rPr>
        <w:t>النتيجة الجبائية </w:t>
      </w:r>
      <w:r w:rsidRPr="00D2773B">
        <w:rPr>
          <w:rFonts w:ascii="Sakkal Majalla" w:eastAsia="Calibri" w:hAnsi="Sakkal Majalla" w:cs="Sakkal Majalla"/>
          <w:b/>
          <w:bCs/>
          <w:sz w:val="32"/>
          <w:szCs w:val="32"/>
          <w:lang w:bidi="ar-DZ"/>
        </w:rPr>
        <w:t>:</w:t>
      </w:r>
      <w:r w:rsidRPr="00D2773B">
        <w:rPr>
          <w:rFonts w:ascii="Sakkal Majalla" w:eastAsia="Calibri" w:hAnsi="Sakkal Majalla" w:cs="Sakkal Majalla"/>
          <w:b/>
          <w:bCs/>
          <w:sz w:val="32"/>
          <w:szCs w:val="32"/>
          <w:rtl/>
          <w:lang w:bidi="ar-DZ"/>
        </w:rPr>
        <w:t xml:space="preserve"> النتيجة المحاسبية – إعانات الاستغلال (إيرادات غير خاضع في السنة ن) = 3500000-2000000 = 1500000 دج.</w:t>
      </w:r>
    </w:p>
    <w:p w14:paraId="4E4BBB36" w14:textId="77777777" w:rsidR="00D2773B" w:rsidRPr="00D2773B" w:rsidRDefault="00D2773B" w:rsidP="00D2773B">
      <w:pPr>
        <w:bidi/>
        <w:spacing w:after="0" w:line="240" w:lineRule="auto"/>
        <w:jc w:val="both"/>
        <w:rPr>
          <w:rFonts w:ascii="Sakkal Majalla" w:eastAsia="Calibri" w:hAnsi="Sakkal Majalla" w:cs="Sakkal Majalla"/>
          <w:b/>
          <w:bCs/>
          <w:sz w:val="32"/>
          <w:szCs w:val="32"/>
          <w:lang w:bidi="ar-DZ"/>
        </w:rPr>
      </w:pPr>
      <w:r w:rsidRPr="00D2773B">
        <w:rPr>
          <w:rFonts w:ascii="Sakkal Majalla" w:eastAsia="Calibri" w:hAnsi="Sakkal Majalla" w:cs="Sakkal Majalla"/>
          <w:b/>
          <w:bCs/>
          <w:sz w:val="32"/>
          <w:szCs w:val="32"/>
          <w:rtl/>
          <w:lang w:bidi="ar-DZ"/>
        </w:rPr>
        <w:t>مبلغ الضريبة على الربح = 1500000 × 19% = 285000 دج</w:t>
      </w:r>
    </w:p>
    <w:p w14:paraId="4A59E2A1" w14:textId="77777777" w:rsidR="00D2773B" w:rsidRPr="00D2773B" w:rsidRDefault="00D2773B" w:rsidP="00C01684">
      <w:pPr>
        <w:numPr>
          <w:ilvl w:val="0"/>
          <w:numId w:val="2"/>
        </w:numPr>
        <w:bidi/>
        <w:spacing w:after="0" w:line="240" w:lineRule="auto"/>
        <w:contextualSpacing/>
        <w:jc w:val="both"/>
        <w:rPr>
          <w:rFonts w:ascii="Sakkal Majalla" w:eastAsia="Calibri" w:hAnsi="Sakkal Majalla" w:cs="Sakkal Majalla"/>
          <w:b/>
          <w:bCs/>
          <w:sz w:val="32"/>
          <w:szCs w:val="32"/>
          <w:rtl/>
          <w:lang w:bidi="ar-DZ"/>
        </w:rPr>
      </w:pPr>
      <w:r w:rsidRPr="00D2773B">
        <w:rPr>
          <w:rFonts w:ascii="Sakkal Majalla" w:eastAsia="Calibri" w:hAnsi="Sakkal Majalla" w:cs="Sakkal Majalla"/>
          <w:b/>
          <w:bCs/>
          <w:sz w:val="32"/>
          <w:szCs w:val="32"/>
          <w:rtl/>
          <w:lang w:bidi="ar-DZ"/>
        </w:rPr>
        <w:t xml:space="preserve">لقد توصلت المحاسبة إلى نتيجة محاسبية قدرها 3500000 دج نتجت عنها ضريبة قدرها 665000 </w:t>
      </w:r>
    </w:p>
    <w:p w14:paraId="7558166C" w14:textId="77777777" w:rsidR="00D2773B" w:rsidRPr="00D2773B" w:rsidRDefault="00D2773B" w:rsidP="00D2773B">
      <w:pPr>
        <w:bidi/>
        <w:spacing w:after="200" w:line="240" w:lineRule="auto"/>
        <w:contextualSpacing/>
        <w:jc w:val="both"/>
        <w:rPr>
          <w:rFonts w:ascii="Sakkal Majalla" w:eastAsia="Calibri" w:hAnsi="Sakkal Majalla" w:cs="Sakkal Majalla"/>
          <w:b/>
          <w:bCs/>
          <w:sz w:val="32"/>
          <w:szCs w:val="32"/>
          <w:lang w:bidi="ar-DZ"/>
        </w:rPr>
      </w:pPr>
      <w:r w:rsidRPr="00D2773B">
        <w:rPr>
          <w:rFonts w:ascii="Sakkal Majalla" w:eastAsia="Calibri" w:hAnsi="Sakkal Majalla" w:cs="Sakkal Majalla"/>
          <w:b/>
          <w:bCs/>
          <w:sz w:val="32"/>
          <w:szCs w:val="32"/>
          <w:rtl/>
          <w:lang w:bidi="ar-DZ"/>
        </w:rPr>
        <w:t>دينار</w:t>
      </w:r>
      <w:r w:rsidRPr="00D2773B">
        <w:rPr>
          <w:rFonts w:ascii="Sakkal Majalla" w:eastAsia="Calibri" w:hAnsi="Sakkal Majalla" w:cs="Sakkal Majalla"/>
          <w:b/>
          <w:bCs/>
          <w:sz w:val="32"/>
          <w:szCs w:val="32"/>
          <w:rtl/>
          <w:lang w:val="en-US" w:bidi="ar-DZ"/>
        </w:rPr>
        <w:t xml:space="preserve"> </w:t>
      </w:r>
      <w:r w:rsidRPr="00D2773B">
        <w:rPr>
          <w:rFonts w:ascii="Sakkal Majalla" w:eastAsia="Calibri" w:hAnsi="Sakkal Majalla" w:cs="Sakkal Majalla"/>
          <w:b/>
          <w:bCs/>
          <w:sz w:val="32"/>
          <w:szCs w:val="32"/>
          <w:rtl/>
          <w:lang w:bidi="ar-DZ"/>
        </w:rPr>
        <w:t>في حين توصلت الجباية إلى نتيجة جبائية قدرها 1500000 دج نتجت عنها ضريبة قدرها 285000 دج.</w:t>
      </w:r>
    </w:p>
    <w:p w14:paraId="4F612891" w14:textId="77777777" w:rsidR="00D2773B" w:rsidRPr="00D2773B" w:rsidRDefault="00D2773B" w:rsidP="00C01684">
      <w:pPr>
        <w:numPr>
          <w:ilvl w:val="0"/>
          <w:numId w:val="2"/>
        </w:numPr>
        <w:bidi/>
        <w:spacing w:after="0" w:line="240" w:lineRule="auto"/>
        <w:contextualSpacing/>
        <w:jc w:val="both"/>
        <w:rPr>
          <w:rFonts w:ascii="Sakkal Majalla" w:eastAsia="Calibri" w:hAnsi="Sakkal Majalla" w:cs="Sakkal Majalla"/>
          <w:b/>
          <w:bCs/>
          <w:sz w:val="36"/>
          <w:szCs w:val="36"/>
          <w:lang w:bidi="ar-DZ"/>
        </w:rPr>
      </w:pPr>
      <w:r w:rsidRPr="00D2773B">
        <w:rPr>
          <w:rFonts w:ascii="Sakkal Majalla" w:eastAsia="Calibri" w:hAnsi="Sakkal Majalla" w:cs="Sakkal Majalla"/>
          <w:b/>
          <w:bCs/>
          <w:sz w:val="40"/>
          <w:szCs w:val="40"/>
          <w:rtl/>
          <w:lang w:bidi="ar-DZ"/>
        </w:rPr>
        <w:t>المبلغ الذي يجب دفعه لإدارة الضرائب </w:t>
      </w:r>
      <w:r w:rsidRPr="00D2773B">
        <w:rPr>
          <w:rFonts w:ascii="Sakkal Majalla" w:eastAsia="Calibri" w:hAnsi="Sakkal Majalla" w:cs="Sakkal Majalla"/>
          <w:b/>
          <w:bCs/>
          <w:sz w:val="40"/>
          <w:szCs w:val="40"/>
          <w:lang w:bidi="ar-DZ"/>
        </w:rPr>
        <w:t>:</w:t>
      </w:r>
      <w:r w:rsidRPr="00D2773B">
        <w:rPr>
          <w:rFonts w:ascii="Sakkal Majalla" w:eastAsia="Calibri" w:hAnsi="Sakkal Majalla" w:cs="Sakkal Majalla"/>
          <w:b/>
          <w:bCs/>
          <w:sz w:val="40"/>
          <w:szCs w:val="40"/>
          <w:rtl/>
          <w:lang w:bidi="ar-DZ"/>
        </w:rPr>
        <w:t xml:space="preserve"> </w:t>
      </w:r>
      <w:r w:rsidRPr="00D2773B">
        <w:rPr>
          <w:rFonts w:ascii="Sakkal Majalla" w:eastAsia="Calibri" w:hAnsi="Sakkal Majalla" w:cs="Sakkal Majalla"/>
          <w:b/>
          <w:bCs/>
          <w:sz w:val="32"/>
          <w:szCs w:val="32"/>
          <w:rtl/>
          <w:lang w:bidi="ar-DZ"/>
        </w:rPr>
        <w:t xml:space="preserve">الضريبة الجبائية 285000 دج ولكن بقي على </w:t>
      </w:r>
    </w:p>
    <w:p w14:paraId="5D5E1BEA" w14:textId="77777777" w:rsidR="00D2773B" w:rsidRPr="00D2773B" w:rsidRDefault="00D2773B" w:rsidP="00D2773B">
      <w:pPr>
        <w:bidi/>
        <w:spacing w:after="200" w:line="240" w:lineRule="auto"/>
        <w:contextualSpacing/>
        <w:jc w:val="both"/>
        <w:rPr>
          <w:rFonts w:ascii="Sakkal Majalla" w:eastAsia="Calibri" w:hAnsi="Sakkal Majalla" w:cs="Sakkal Majalla"/>
          <w:b/>
          <w:bCs/>
          <w:sz w:val="36"/>
          <w:szCs w:val="36"/>
          <w:lang w:bidi="ar-DZ"/>
        </w:rPr>
      </w:pPr>
      <w:r w:rsidRPr="00D2773B">
        <w:rPr>
          <w:rFonts w:ascii="Sakkal Majalla" w:eastAsia="Calibri" w:hAnsi="Sakkal Majalla" w:cs="Sakkal Majalla"/>
          <w:b/>
          <w:bCs/>
          <w:sz w:val="32"/>
          <w:szCs w:val="32"/>
          <w:rtl/>
          <w:lang w:bidi="ar-DZ"/>
        </w:rPr>
        <w:t>عاتق المؤسسة 380000 دج (يمثل الفرق بين المبلغ الذي من المفروض دفعه وهو 665000 دج والمبلغ المدفوع فعلا وهو 285000 دج) يتعين عليها دفعها إلى إدارة الضرائب في العام القادم عند تحقق عملية القبض لإعانة الاستغلال.</w:t>
      </w:r>
    </w:p>
    <w:p w14:paraId="7E61C6A8" w14:textId="77777777" w:rsidR="00D2773B" w:rsidRPr="00D2773B" w:rsidRDefault="00D2773B" w:rsidP="00D2773B">
      <w:pPr>
        <w:bidi/>
        <w:spacing w:after="0" w:line="240" w:lineRule="auto"/>
        <w:jc w:val="both"/>
        <w:rPr>
          <w:rFonts w:ascii="Sakkal Majalla" w:eastAsia="Calibri" w:hAnsi="Sakkal Majalla" w:cs="Sakkal Majalla"/>
          <w:b/>
          <w:bCs/>
          <w:sz w:val="32"/>
          <w:szCs w:val="32"/>
          <w:lang w:bidi="ar-DZ"/>
        </w:rPr>
      </w:pPr>
      <w:r w:rsidRPr="00D2773B">
        <w:rPr>
          <w:rFonts w:ascii="Sakkal Majalla" w:eastAsia="Calibri" w:hAnsi="Sakkal Majalla" w:cs="Sakkal Majalla"/>
          <w:b/>
          <w:bCs/>
          <w:sz w:val="32"/>
          <w:szCs w:val="32"/>
          <w:rtl/>
          <w:lang w:bidi="ar-DZ"/>
        </w:rPr>
        <w:t>مبلغ 380000 دج يمثل ضريبة مؤجلة خصوم يتعين على المؤسسة دفعها في السنة القادمة.</w:t>
      </w:r>
    </w:p>
    <w:p w14:paraId="080F1565" w14:textId="77777777" w:rsidR="00D2773B" w:rsidRPr="00D2773B" w:rsidRDefault="00D2773B" w:rsidP="00D2773B">
      <w:pPr>
        <w:bidi/>
        <w:spacing w:after="0" w:line="240" w:lineRule="auto"/>
        <w:jc w:val="both"/>
        <w:rPr>
          <w:rFonts w:ascii="Sakkal Majalla" w:eastAsia="Calibri" w:hAnsi="Sakkal Majalla" w:cs="Sakkal Majalla"/>
          <w:b/>
          <w:bCs/>
          <w:sz w:val="32"/>
          <w:szCs w:val="32"/>
          <w:rtl/>
          <w:lang w:bidi="ar-DZ"/>
        </w:rPr>
      </w:pPr>
      <w:r w:rsidRPr="00D2773B">
        <w:rPr>
          <w:rFonts w:ascii="Sakkal Majalla" w:eastAsia="Calibri" w:hAnsi="Sakkal Majalla" w:cs="Sakkal Majalla"/>
          <w:b/>
          <w:bCs/>
          <w:sz w:val="32"/>
          <w:szCs w:val="32"/>
          <w:rtl/>
          <w:lang w:bidi="ar-DZ"/>
        </w:rPr>
        <w:t>أي مبلغ الضريبة المؤجلة = مبلغ إعانة الاستغلال × معدل الضريبة على الأرباح</w:t>
      </w:r>
    </w:p>
    <w:p w14:paraId="45B468A2" w14:textId="77777777" w:rsidR="00D2773B" w:rsidRPr="00D2773B" w:rsidRDefault="00D2773B" w:rsidP="00D2773B">
      <w:pPr>
        <w:bidi/>
        <w:spacing w:after="0" w:line="240" w:lineRule="auto"/>
        <w:jc w:val="both"/>
        <w:rPr>
          <w:rFonts w:ascii="Sakkal Majalla" w:eastAsia="Calibri" w:hAnsi="Sakkal Majalla" w:cs="Sakkal Majalla"/>
          <w:b/>
          <w:bCs/>
          <w:sz w:val="32"/>
          <w:szCs w:val="32"/>
          <w:rtl/>
          <w:lang w:bidi="ar-DZ"/>
        </w:rPr>
      </w:pPr>
      <w:r w:rsidRPr="00D2773B">
        <w:rPr>
          <w:rFonts w:ascii="Sakkal Majalla" w:eastAsia="Calibri" w:hAnsi="Sakkal Majalla" w:cs="Sakkal Majalla"/>
          <w:b/>
          <w:bCs/>
          <w:sz w:val="32"/>
          <w:szCs w:val="32"/>
          <w:rtl/>
          <w:lang w:bidi="ar-DZ"/>
        </w:rPr>
        <w:t>= 2000000 × 19% = 380000 دج</w:t>
      </w:r>
    </w:p>
    <w:p w14:paraId="351ED762" w14:textId="77777777" w:rsidR="00D2773B" w:rsidRPr="00D2773B" w:rsidRDefault="00D2773B" w:rsidP="00D2773B">
      <w:pPr>
        <w:bidi/>
        <w:spacing w:after="0" w:line="240" w:lineRule="auto"/>
        <w:jc w:val="both"/>
        <w:rPr>
          <w:rFonts w:ascii="Sakkal Majalla" w:eastAsia="Calibri" w:hAnsi="Sakkal Majalla" w:cs="Sakkal Majalla"/>
          <w:b/>
          <w:bCs/>
          <w:sz w:val="32"/>
          <w:szCs w:val="32"/>
          <w:rtl/>
          <w:lang w:val="en-US" w:bidi="ar-DZ"/>
        </w:rPr>
      </w:pPr>
      <w:r w:rsidRPr="00D2773B">
        <w:rPr>
          <w:rFonts w:ascii="Sakkal Majalla" w:eastAsia="Calibri" w:hAnsi="Sakkal Majalla" w:cs="Sakkal Majalla"/>
          <w:b/>
          <w:bCs/>
          <w:sz w:val="32"/>
          <w:szCs w:val="32"/>
          <w:rtl/>
          <w:lang w:val="en-US" w:bidi="ar-DZ"/>
        </w:rPr>
        <w:t>وهكذا نستنتج أن الضرائب مؤجلة خصوم تعني قيمة الضرائب على الدخل التي يستحق سدادها في الفترات المستقبلية والمرتبطة بالفروقات الضريبية المؤقتة بين المحاسبة والجباية.</w:t>
      </w:r>
    </w:p>
    <w:p w14:paraId="7B399DD8" w14:textId="77777777" w:rsidR="00D2773B" w:rsidRPr="00D2773B" w:rsidRDefault="00D2773B" w:rsidP="00D2773B">
      <w:pPr>
        <w:bidi/>
        <w:spacing w:after="0" w:line="240" w:lineRule="auto"/>
        <w:ind w:left="720"/>
        <w:contextualSpacing/>
        <w:jc w:val="center"/>
        <w:rPr>
          <w:rFonts w:ascii="Sakkal Majalla" w:eastAsia="Calibri" w:hAnsi="Sakkal Majalla" w:cs="Sakkal Majalla"/>
          <w:b/>
          <w:bCs/>
          <w:sz w:val="36"/>
          <w:szCs w:val="36"/>
          <w:rtl/>
          <w:lang w:bidi="ar-DZ"/>
        </w:rPr>
      </w:pPr>
      <w:r w:rsidRPr="00D2773B">
        <w:rPr>
          <w:rFonts w:ascii="Sakkal Majalla" w:eastAsia="Calibri" w:hAnsi="Sakkal Majalla" w:cs="Sakkal Majalla"/>
          <w:b/>
          <w:bCs/>
          <w:sz w:val="36"/>
          <w:szCs w:val="36"/>
          <w:rtl/>
          <w:lang w:bidi="ar-DZ"/>
        </w:rPr>
        <w:t>قيد الضريبة المؤجلة خصوم</w:t>
      </w:r>
    </w:p>
    <w:tbl>
      <w:tblPr>
        <w:tblStyle w:val="Grilledutableau"/>
        <w:bidiVisual/>
        <w:tblW w:w="0" w:type="auto"/>
        <w:tblInd w:w="22" w:type="dxa"/>
        <w:tblLook w:val="04A0" w:firstRow="1" w:lastRow="0" w:firstColumn="1" w:lastColumn="0" w:noHBand="0" w:noVBand="1"/>
      </w:tblPr>
      <w:tblGrid>
        <w:gridCol w:w="893"/>
        <w:gridCol w:w="944"/>
        <w:gridCol w:w="3977"/>
        <w:gridCol w:w="1613"/>
        <w:gridCol w:w="1613"/>
      </w:tblGrid>
      <w:tr w:rsidR="00D2773B" w:rsidRPr="00D2773B" w14:paraId="2198B05F" w14:textId="77777777" w:rsidTr="00D2773B">
        <w:tc>
          <w:tcPr>
            <w:tcW w:w="9723" w:type="dxa"/>
            <w:gridSpan w:val="5"/>
            <w:tcBorders>
              <w:top w:val="single" w:sz="4" w:space="0" w:color="auto"/>
              <w:left w:val="single" w:sz="4" w:space="0" w:color="auto"/>
              <w:bottom w:val="single" w:sz="4" w:space="0" w:color="auto"/>
              <w:right w:val="single" w:sz="4" w:space="0" w:color="auto"/>
            </w:tcBorders>
            <w:hideMark/>
          </w:tcPr>
          <w:p w14:paraId="6C69601A" w14:textId="77777777" w:rsidR="00D2773B" w:rsidRPr="00D2773B" w:rsidRDefault="00D2773B" w:rsidP="00D2773B">
            <w:pPr>
              <w:bidi/>
              <w:jc w:val="center"/>
              <w:rPr>
                <w:rFonts w:ascii="Sakkal Majalla" w:hAnsi="Sakkal Majalla" w:cs="Sakkal Majalla"/>
                <w:b/>
                <w:bCs/>
                <w:sz w:val="32"/>
                <w:szCs w:val="32"/>
                <w:rtl/>
                <w:lang w:val="en-US" w:bidi="ar-DZ"/>
              </w:rPr>
            </w:pPr>
            <w:r w:rsidRPr="00D2773B">
              <w:rPr>
                <w:rFonts w:ascii="Sakkal Majalla" w:hAnsi="Sakkal Majalla" w:cs="Sakkal Majalla"/>
                <w:b/>
                <w:bCs/>
                <w:sz w:val="32"/>
                <w:szCs w:val="32"/>
                <w:rtl/>
                <w:lang w:val="en-US" w:bidi="ar-DZ"/>
              </w:rPr>
              <w:t>31/12/2020</w:t>
            </w:r>
          </w:p>
        </w:tc>
      </w:tr>
      <w:tr w:rsidR="00D2773B" w:rsidRPr="00D2773B" w14:paraId="4F8CECE7" w14:textId="77777777" w:rsidTr="00D2773B">
        <w:tc>
          <w:tcPr>
            <w:tcW w:w="935" w:type="dxa"/>
            <w:tcBorders>
              <w:top w:val="single" w:sz="4" w:space="0" w:color="auto"/>
              <w:left w:val="single" w:sz="4" w:space="0" w:color="auto"/>
              <w:bottom w:val="single" w:sz="4" w:space="0" w:color="auto"/>
              <w:right w:val="single" w:sz="4" w:space="0" w:color="auto"/>
            </w:tcBorders>
            <w:hideMark/>
          </w:tcPr>
          <w:p w14:paraId="79B2E7C7" w14:textId="77777777" w:rsidR="00D2773B" w:rsidRPr="00D2773B" w:rsidRDefault="00D2773B" w:rsidP="00D2773B">
            <w:pPr>
              <w:bidi/>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693</w:t>
            </w:r>
          </w:p>
        </w:tc>
        <w:tc>
          <w:tcPr>
            <w:tcW w:w="992" w:type="dxa"/>
            <w:tcBorders>
              <w:top w:val="single" w:sz="4" w:space="0" w:color="auto"/>
              <w:left w:val="single" w:sz="4" w:space="0" w:color="auto"/>
              <w:bottom w:val="single" w:sz="4" w:space="0" w:color="auto"/>
              <w:right w:val="single" w:sz="4" w:space="0" w:color="auto"/>
            </w:tcBorders>
          </w:tcPr>
          <w:p w14:paraId="5F72B121" w14:textId="77777777" w:rsidR="00D2773B" w:rsidRPr="00D2773B" w:rsidRDefault="00D2773B" w:rsidP="00D2773B">
            <w:pPr>
              <w:bidi/>
              <w:jc w:val="both"/>
              <w:rPr>
                <w:rFonts w:ascii="Sakkal Majalla" w:hAnsi="Sakkal Majalla" w:cs="Sakkal Majalla"/>
                <w:b/>
                <w:bCs/>
                <w:sz w:val="32"/>
                <w:szCs w:val="32"/>
                <w:lang w:val="en-US" w:bidi="ar-DZ"/>
              </w:rPr>
            </w:pPr>
          </w:p>
        </w:tc>
        <w:tc>
          <w:tcPr>
            <w:tcW w:w="4394" w:type="dxa"/>
            <w:tcBorders>
              <w:top w:val="single" w:sz="4" w:space="0" w:color="auto"/>
              <w:left w:val="single" w:sz="4" w:space="0" w:color="auto"/>
              <w:bottom w:val="single" w:sz="4" w:space="0" w:color="auto"/>
              <w:right w:val="single" w:sz="4" w:space="0" w:color="auto"/>
            </w:tcBorders>
            <w:hideMark/>
          </w:tcPr>
          <w:p w14:paraId="4E02384C"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فرض الضريبة المؤجلة عن الخصوم</w:t>
            </w:r>
          </w:p>
        </w:tc>
        <w:tc>
          <w:tcPr>
            <w:tcW w:w="1701" w:type="dxa"/>
            <w:tcBorders>
              <w:top w:val="single" w:sz="4" w:space="0" w:color="auto"/>
              <w:left w:val="single" w:sz="4" w:space="0" w:color="auto"/>
              <w:bottom w:val="single" w:sz="4" w:space="0" w:color="auto"/>
              <w:right w:val="single" w:sz="4" w:space="0" w:color="auto"/>
            </w:tcBorders>
            <w:hideMark/>
          </w:tcPr>
          <w:p w14:paraId="4636985F" w14:textId="77777777" w:rsidR="00D2773B" w:rsidRPr="00D2773B" w:rsidRDefault="00D2773B" w:rsidP="00D2773B">
            <w:pPr>
              <w:bidi/>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380000</w:t>
            </w:r>
          </w:p>
        </w:tc>
        <w:tc>
          <w:tcPr>
            <w:tcW w:w="1701" w:type="dxa"/>
            <w:tcBorders>
              <w:top w:val="single" w:sz="4" w:space="0" w:color="auto"/>
              <w:left w:val="single" w:sz="4" w:space="0" w:color="auto"/>
              <w:bottom w:val="single" w:sz="4" w:space="0" w:color="auto"/>
              <w:right w:val="single" w:sz="4" w:space="0" w:color="auto"/>
            </w:tcBorders>
          </w:tcPr>
          <w:p w14:paraId="37804968" w14:textId="77777777" w:rsidR="00D2773B" w:rsidRPr="00D2773B" w:rsidRDefault="00D2773B" w:rsidP="00D2773B">
            <w:pPr>
              <w:bidi/>
              <w:jc w:val="both"/>
              <w:rPr>
                <w:rFonts w:ascii="Sakkal Majalla" w:hAnsi="Sakkal Majalla" w:cs="Sakkal Majalla"/>
                <w:b/>
                <w:bCs/>
                <w:sz w:val="32"/>
                <w:szCs w:val="32"/>
                <w:lang w:val="en-US" w:bidi="ar-DZ"/>
              </w:rPr>
            </w:pPr>
          </w:p>
        </w:tc>
      </w:tr>
      <w:tr w:rsidR="00D2773B" w:rsidRPr="00D2773B" w14:paraId="43326C45" w14:textId="77777777" w:rsidTr="00D2773B">
        <w:tc>
          <w:tcPr>
            <w:tcW w:w="935" w:type="dxa"/>
            <w:tcBorders>
              <w:top w:val="single" w:sz="4" w:space="0" w:color="auto"/>
              <w:left w:val="single" w:sz="4" w:space="0" w:color="auto"/>
              <w:bottom w:val="single" w:sz="4" w:space="0" w:color="auto"/>
              <w:right w:val="single" w:sz="4" w:space="0" w:color="auto"/>
            </w:tcBorders>
          </w:tcPr>
          <w:p w14:paraId="6C6936C0" w14:textId="77777777" w:rsidR="00D2773B" w:rsidRPr="00D2773B" w:rsidRDefault="00D2773B" w:rsidP="00D2773B">
            <w:pPr>
              <w:bidi/>
              <w:jc w:val="both"/>
              <w:rPr>
                <w:rFonts w:ascii="Sakkal Majalla" w:hAnsi="Sakkal Majalla" w:cs="Sakkal Majalla"/>
                <w:b/>
                <w:bCs/>
                <w:sz w:val="32"/>
                <w:szCs w:val="32"/>
                <w:lang w:val="en-US" w:bidi="ar-DZ"/>
              </w:rPr>
            </w:pPr>
          </w:p>
        </w:tc>
        <w:tc>
          <w:tcPr>
            <w:tcW w:w="992" w:type="dxa"/>
            <w:tcBorders>
              <w:top w:val="single" w:sz="4" w:space="0" w:color="auto"/>
              <w:left w:val="single" w:sz="4" w:space="0" w:color="auto"/>
              <w:bottom w:val="single" w:sz="4" w:space="0" w:color="auto"/>
              <w:right w:val="single" w:sz="4" w:space="0" w:color="auto"/>
            </w:tcBorders>
            <w:hideMark/>
          </w:tcPr>
          <w:p w14:paraId="1B6665FA" w14:textId="77777777" w:rsidR="00D2773B" w:rsidRPr="00D2773B" w:rsidRDefault="00D2773B" w:rsidP="00D2773B">
            <w:pPr>
              <w:bidi/>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134</w:t>
            </w:r>
          </w:p>
        </w:tc>
        <w:tc>
          <w:tcPr>
            <w:tcW w:w="4394" w:type="dxa"/>
            <w:tcBorders>
              <w:top w:val="single" w:sz="4" w:space="0" w:color="auto"/>
              <w:left w:val="single" w:sz="4" w:space="0" w:color="auto"/>
              <w:bottom w:val="single" w:sz="4" w:space="0" w:color="auto"/>
              <w:right w:val="single" w:sz="4" w:space="0" w:color="auto"/>
            </w:tcBorders>
            <w:hideMark/>
          </w:tcPr>
          <w:p w14:paraId="4262F5F8" w14:textId="77777777" w:rsidR="00D2773B" w:rsidRPr="00D2773B" w:rsidRDefault="00D2773B" w:rsidP="00D2773B">
            <w:pPr>
              <w:bidi/>
              <w:jc w:val="right"/>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الضرائب المؤجلة على الخصوم</w:t>
            </w:r>
          </w:p>
        </w:tc>
        <w:tc>
          <w:tcPr>
            <w:tcW w:w="1701" w:type="dxa"/>
            <w:tcBorders>
              <w:top w:val="single" w:sz="4" w:space="0" w:color="auto"/>
              <w:left w:val="single" w:sz="4" w:space="0" w:color="auto"/>
              <w:bottom w:val="single" w:sz="4" w:space="0" w:color="auto"/>
              <w:right w:val="single" w:sz="4" w:space="0" w:color="auto"/>
            </w:tcBorders>
          </w:tcPr>
          <w:p w14:paraId="6983163D" w14:textId="77777777" w:rsidR="00D2773B" w:rsidRPr="00D2773B" w:rsidRDefault="00D2773B" w:rsidP="00D2773B">
            <w:pPr>
              <w:bidi/>
              <w:jc w:val="both"/>
              <w:rPr>
                <w:rFonts w:ascii="Sakkal Majalla" w:hAnsi="Sakkal Majalla" w:cs="Sakkal Majalla"/>
                <w:b/>
                <w:bCs/>
                <w:sz w:val="32"/>
                <w:szCs w:val="32"/>
                <w:lang w:val="en-US" w:bidi="ar-DZ"/>
              </w:rPr>
            </w:pPr>
          </w:p>
        </w:tc>
        <w:tc>
          <w:tcPr>
            <w:tcW w:w="1701" w:type="dxa"/>
            <w:tcBorders>
              <w:top w:val="single" w:sz="4" w:space="0" w:color="auto"/>
              <w:left w:val="single" w:sz="4" w:space="0" w:color="auto"/>
              <w:bottom w:val="single" w:sz="4" w:space="0" w:color="auto"/>
              <w:right w:val="single" w:sz="4" w:space="0" w:color="auto"/>
            </w:tcBorders>
            <w:hideMark/>
          </w:tcPr>
          <w:p w14:paraId="64F9189F" w14:textId="77777777" w:rsidR="00D2773B" w:rsidRPr="00D2773B" w:rsidRDefault="00D2773B" w:rsidP="00D2773B">
            <w:pPr>
              <w:bidi/>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380000</w:t>
            </w:r>
          </w:p>
        </w:tc>
      </w:tr>
      <w:tr w:rsidR="00D2773B" w:rsidRPr="00D2773B" w14:paraId="73C9D50E" w14:textId="77777777" w:rsidTr="00D2773B">
        <w:tc>
          <w:tcPr>
            <w:tcW w:w="9723" w:type="dxa"/>
            <w:gridSpan w:val="5"/>
            <w:tcBorders>
              <w:top w:val="single" w:sz="4" w:space="0" w:color="auto"/>
              <w:left w:val="single" w:sz="4" w:space="0" w:color="auto"/>
              <w:bottom w:val="single" w:sz="4" w:space="0" w:color="auto"/>
              <w:right w:val="single" w:sz="4" w:space="0" w:color="auto"/>
            </w:tcBorders>
            <w:hideMark/>
          </w:tcPr>
          <w:p w14:paraId="00706B1D"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lastRenderedPageBreak/>
              <w:t>فرض ضريبة مؤجلة خصوم على الاعانات لخضوعها جبائيا مستقبلا (عند قبضها فعلا)</w:t>
            </w:r>
          </w:p>
        </w:tc>
      </w:tr>
    </w:tbl>
    <w:p w14:paraId="20FF69A8" w14:textId="77777777" w:rsidR="00D2773B" w:rsidRPr="00D2773B" w:rsidRDefault="00D2773B" w:rsidP="00D2773B">
      <w:pPr>
        <w:bidi/>
        <w:spacing w:after="0" w:line="240" w:lineRule="auto"/>
        <w:jc w:val="both"/>
        <w:rPr>
          <w:rFonts w:ascii="Sakkal Majalla" w:eastAsia="Calibri" w:hAnsi="Sakkal Majalla" w:cs="Sakkal Majalla"/>
          <w:b/>
          <w:bCs/>
          <w:sz w:val="32"/>
          <w:szCs w:val="32"/>
          <w:lang w:bidi="ar-DZ"/>
        </w:rPr>
      </w:pPr>
      <w:r w:rsidRPr="00D2773B">
        <w:rPr>
          <w:rFonts w:ascii="Sakkal Majalla" w:eastAsia="Calibri" w:hAnsi="Sakkal Majalla" w:cs="Sakkal Majalla"/>
          <w:b/>
          <w:bCs/>
          <w:sz w:val="32"/>
          <w:szCs w:val="32"/>
          <w:rtl/>
          <w:lang w:val="en-US" w:bidi="ar-DZ"/>
        </w:rPr>
        <w:t>في سنة 2021، سوف يرصد حــ/134 بعكس القيد السابق عند استلام مبلغ الاعانة كما يلي </w:t>
      </w:r>
      <w:r w:rsidRPr="00D2773B">
        <w:rPr>
          <w:rFonts w:ascii="Sakkal Majalla" w:eastAsia="Calibri" w:hAnsi="Sakkal Majalla" w:cs="Sakkal Majalla"/>
          <w:b/>
          <w:bCs/>
          <w:sz w:val="32"/>
          <w:szCs w:val="32"/>
          <w:lang w:bidi="ar-DZ"/>
        </w:rPr>
        <w:t>:</w:t>
      </w:r>
    </w:p>
    <w:p w14:paraId="018522E2" w14:textId="77777777" w:rsidR="00D2773B" w:rsidRPr="00D2773B" w:rsidRDefault="00D2773B" w:rsidP="00D2773B">
      <w:pPr>
        <w:bidi/>
        <w:spacing w:after="0" w:line="240" w:lineRule="auto"/>
        <w:ind w:left="720"/>
        <w:contextualSpacing/>
        <w:jc w:val="center"/>
        <w:rPr>
          <w:rFonts w:ascii="Sakkal Majalla" w:eastAsia="Calibri" w:hAnsi="Sakkal Majalla" w:cs="Sakkal Majalla"/>
          <w:b/>
          <w:bCs/>
          <w:sz w:val="36"/>
          <w:szCs w:val="36"/>
          <w:lang w:bidi="ar-DZ"/>
        </w:rPr>
      </w:pPr>
      <w:r w:rsidRPr="00D2773B">
        <w:rPr>
          <w:rFonts w:ascii="Sakkal Majalla" w:eastAsia="Calibri" w:hAnsi="Sakkal Majalla" w:cs="Sakkal Majalla"/>
          <w:b/>
          <w:bCs/>
          <w:sz w:val="36"/>
          <w:szCs w:val="36"/>
          <w:rtl/>
          <w:lang w:bidi="ar-DZ"/>
        </w:rPr>
        <w:t>قيد الغاء الضريبة المؤجلة</w:t>
      </w:r>
    </w:p>
    <w:tbl>
      <w:tblPr>
        <w:tblStyle w:val="Grilledutableau"/>
        <w:bidiVisual/>
        <w:tblW w:w="0" w:type="auto"/>
        <w:tblInd w:w="22" w:type="dxa"/>
        <w:tblLook w:val="04A0" w:firstRow="1" w:lastRow="0" w:firstColumn="1" w:lastColumn="0" w:noHBand="0" w:noVBand="1"/>
      </w:tblPr>
      <w:tblGrid>
        <w:gridCol w:w="893"/>
        <w:gridCol w:w="944"/>
        <w:gridCol w:w="3977"/>
        <w:gridCol w:w="1613"/>
        <w:gridCol w:w="1613"/>
      </w:tblGrid>
      <w:tr w:rsidR="00D2773B" w:rsidRPr="00D2773B" w14:paraId="3E26FF16" w14:textId="77777777" w:rsidTr="00D2773B">
        <w:tc>
          <w:tcPr>
            <w:tcW w:w="9723" w:type="dxa"/>
            <w:gridSpan w:val="5"/>
            <w:tcBorders>
              <w:top w:val="single" w:sz="4" w:space="0" w:color="auto"/>
              <w:left w:val="single" w:sz="4" w:space="0" w:color="auto"/>
              <w:bottom w:val="single" w:sz="4" w:space="0" w:color="auto"/>
              <w:right w:val="single" w:sz="4" w:space="0" w:color="auto"/>
            </w:tcBorders>
            <w:hideMark/>
          </w:tcPr>
          <w:p w14:paraId="6B97EB33"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31/12/2021</w:t>
            </w:r>
          </w:p>
        </w:tc>
      </w:tr>
      <w:tr w:rsidR="00D2773B" w:rsidRPr="00D2773B" w14:paraId="724DEED5" w14:textId="77777777" w:rsidTr="00D2773B">
        <w:tc>
          <w:tcPr>
            <w:tcW w:w="935" w:type="dxa"/>
            <w:tcBorders>
              <w:top w:val="single" w:sz="4" w:space="0" w:color="auto"/>
              <w:left w:val="single" w:sz="4" w:space="0" w:color="auto"/>
              <w:bottom w:val="single" w:sz="4" w:space="0" w:color="auto"/>
              <w:right w:val="single" w:sz="4" w:space="0" w:color="auto"/>
            </w:tcBorders>
            <w:hideMark/>
          </w:tcPr>
          <w:p w14:paraId="7914C23C" w14:textId="77777777" w:rsidR="00D2773B" w:rsidRPr="00D2773B" w:rsidRDefault="00D2773B" w:rsidP="00D2773B">
            <w:pPr>
              <w:bidi/>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134</w:t>
            </w:r>
          </w:p>
        </w:tc>
        <w:tc>
          <w:tcPr>
            <w:tcW w:w="992" w:type="dxa"/>
            <w:tcBorders>
              <w:top w:val="single" w:sz="4" w:space="0" w:color="auto"/>
              <w:left w:val="single" w:sz="4" w:space="0" w:color="auto"/>
              <w:bottom w:val="single" w:sz="4" w:space="0" w:color="auto"/>
              <w:right w:val="single" w:sz="4" w:space="0" w:color="auto"/>
            </w:tcBorders>
          </w:tcPr>
          <w:p w14:paraId="2C6C706F" w14:textId="77777777" w:rsidR="00D2773B" w:rsidRPr="00D2773B" w:rsidRDefault="00D2773B" w:rsidP="00D2773B">
            <w:pPr>
              <w:bidi/>
              <w:jc w:val="both"/>
              <w:rPr>
                <w:rFonts w:ascii="Sakkal Majalla" w:hAnsi="Sakkal Majalla" w:cs="Sakkal Majalla"/>
                <w:b/>
                <w:bCs/>
                <w:sz w:val="32"/>
                <w:szCs w:val="32"/>
                <w:lang w:val="en-US" w:bidi="ar-DZ"/>
              </w:rPr>
            </w:pPr>
          </w:p>
        </w:tc>
        <w:tc>
          <w:tcPr>
            <w:tcW w:w="4394" w:type="dxa"/>
            <w:tcBorders>
              <w:top w:val="single" w:sz="4" w:space="0" w:color="auto"/>
              <w:left w:val="single" w:sz="4" w:space="0" w:color="auto"/>
              <w:bottom w:val="single" w:sz="4" w:space="0" w:color="auto"/>
              <w:right w:val="single" w:sz="4" w:space="0" w:color="auto"/>
            </w:tcBorders>
            <w:hideMark/>
          </w:tcPr>
          <w:p w14:paraId="572216E2"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الضرائب المؤجلة على الخصوم</w:t>
            </w:r>
          </w:p>
        </w:tc>
        <w:tc>
          <w:tcPr>
            <w:tcW w:w="1701" w:type="dxa"/>
            <w:tcBorders>
              <w:top w:val="single" w:sz="4" w:space="0" w:color="auto"/>
              <w:left w:val="single" w:sz="4" w:space="0" w:color="auto"/>
              <w:bottom w:val="single" w:sz="4" w:space="0" w:color="auto"/>
              <w:right w:val="single" w:sz="4" w:space="0" w:color="auto"/>
            </w:tcBorders>
            <w:hideMark/>
          </w:tcPr>
          <w:p w14:paraId="51D4BDA8" w14:textId="77777777" w:rsidR="00D2773B" w:rsidRPr="00D2773B" w:rsidRDefault="00D2773B" w:rsidP="00D2773B">
            <w:pPr>
              <w:bidi/>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380000</w:t>
            </w:r>
          </w:p>
        </w:tc>
        <w:tc>
          <w:tcPr>
            <w:tcW w:w="1701" w:type="dxa"/>
            <w:tcBorders>
              <w:top w:val="single" w:sz="4" w:space="0" w:color="auto"/>
              <w:left w:val="single" w:sz="4" w:space="0" w:color="auto"/>
              <w:bottom w:val="single" w:sz="4" w:space="0" w:color="auto"/>
              <w:right w:val="single" w:sz="4" w:space="0" w:color="auto"/>
            </w:tcBorders>
          </w:tcPr>
          <w:p w14:paraId="697CC2E6" w14:textId="77777777" w:rsidR="00D2773B" w:rsidRPr="00D2773B" w:rsidRDefault="00D2773B" w:rsidP="00D2773B">
            <w:pPr>
              <w:bidi/>
              <w:jc w:val="both"/>
              <w:rPr>
                <w:rFonts w:ascii="Sakkal Majalla" w:hAnsi="Sakkal Majalla" w:cs="Sakkal Majalla"/>
                <w:b/>
                <w:bCs/>
                <w:sz w:val="32"/>
                <w:szCs w:val="32"/>
                <w:lang w:val="en-US" w:bidi="ar-DZ"/>
              </w:rPr>
            </w:pPr>
          </w:p>
        </w:tc>
      </w:tr>
      <w:tr w:rsidR="00D2773B" w:rsidRPr="00D2773B" w14:paraId="7EABA951" w14:textId="77777777" w:rsidTr="00D2773B">
        <w:tc>
          <w:tcPr>
            <w:tcW w:w="935" w:type="dxa"/>
            <w:tcBorders>
              <w:top w:val="single" w:sz="4" w:space="0" w:color="auto"/>
              <w:left w:val="single" w:sz="4" w:space="0" w:color="auto"/>
              <w:bottom w:val="single" w:sz="4" w:space="0" w:color="auto"/>
              <w:right w:val="single" w:sz="4" w:space="0" w:color="auto"/>
            </w:tcBorders>
          </w:tcPr>
          <w:p w14:paraId="32D05631" w14:textId="77777777" w:rsidR="00D2773B" w:rsidRPr="00D2773B" w:rsidRDefault="00D2773B" w:rsidP="00D2773B">
            <w:pPr>
              <w:bidi/>
              <w:jc w:val="both"/>
              <w:rPr>
                <w:rFonts w:ascii="Sakkal Majalla" w:hAnsi="Sakkal Majalla" w:cs="Sakkal Majalla"/>
                <w:b/>
                <w:bCs/>
                <w:sz w:val="32"/>
                <w:szCs w:val="32"/>
                <w:lang w:val="en-US" w:bidi="ar-DZ"/>
              </w:rPr>
            </w:pPr>
          </w:p>
        </w:tc>
        <w:tc>
          <w:tcPr>
            <w:tcW w:w="992" w:type="dxa"/>
            <w:tcBorders>
              <w:top w:val="single" w:sz="4" w:space="0" w:color="auto"/>
              <w:left w:val="single" w:sz="4" w:space="0" w:color="auto"/>
              <w:bottom w:val="single" w:sz="4" w:space="0" w:color="auto"/>
              <w:right w:val="single" w:sz="4" w:space="0" w:color="auto"/>
            </w:tcBorders>
            <w:hideMark/>
          </w:tcPr>
          <w:p w14:paraId="7D877688" w14:textId="77777777" w:rsidR="00D2773B" w:rsidRPr="00D2773B" w:rsidRDefault="00D2773B" w:rsidP="00D2773B">
            <w:pPr>
              <w:bidi/>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693</w:t>
            </w:r>
          </w:p>
        </w:tc>
        <w:tc>
          <w:tcPr>
            <w:tcW w:w="4394" w:type="dxa"/>
            <w:tcBorders>
              <w:top w:val="single" w:sz="4" w:space="0" w:color="auto"/>
              <w:left w:val="single" w:sz="4" w:space="0" w:color="auto"/>
              <w:bottom w:val="single" w:sz="4" w:space="0" w:color="auto"/>
              <w:right w:val="single" w:sz="4" w:space="0" w:color="auto"/>
            </w:tcBorders>
            <w:hideMark/>
          </w:tcPr>
          <w:p w14:paraId="50DB2C5A" w14:textId="77777777" w:rsidR="00D2773B" w:rsidRPr="00D2773B" w:rsidRDefault="00D2773B" w:rsidP="00D2773B">
            <w:pPr>
              <w:bidi/>
              <w:jc w:val="right"/>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فرض الضريبة المؤجلة عن الخصوم</w:t>
            </w:r>
          </w:p>
        </w:tc>
        <w:tc>
          <w:tcPr>
            <w:tcW w:w="1701" w:type="dxa"/>
            <w:tcBorders>
              <w:top w:val="single" w:sz="4" w:space="0" w:color="auto"/>
              <w:left w:val="single" w:sz="4" w:space="0" w:color="auto"/>
              <w:bottom w:val="single" w:sz="4" w:space="0" w:color="auto"/>
              <w:right w:val="single" w:sz="4" w:space="0" w:color="auto"/>
            </w:tcBorders>
          </w:tcPr>
          <w:p w14:paraId="034156BC" w14:textId="77777777" w:rsidR="00D2773B" w:rsidRPr="00D2773B" w:rsidRDefault="00D2773B" w:rsidP="00D2773B">
            <w:pPr>
              <w:bidi/>
              <w:jc w:val="both"/>
              <w:rPr>
                <w:rFonts w:ascii="Sakkal Majalla" w:hAnsi="Sakkal Majalla" w:cs="Sakkal Majalla"/>
                <w:b/>
                <w:bCs/>
                <w:sz w:val="32"/>
                <w:szCs w:val="32"/>
                <w:lang w:val="en-US" w:bidi="ar-DZ"/>
              </w:rPr>
            </w:pPr>
          </w:p>
        </w:tc>
        <w:tc>
          <w:tcPr>
            <w:tcW w:w="1701" w:type="dxa"/>
            <w:tcBorders>
              <w:top w:val="single" w:sz="4" w:space="0" w:color="auto"/>
              <w:left w:val="single" w:sz="4" w:space="0" w:color="auto"/>
              <w:bottom w:val="single" w:sz="4" w:space="0" w:color="auto"/>
              <w:right w:val="single" w:sz="4" w:space="0" w:color="auto"/>
            </w:tcBorders>
            <w:hideMark/>
          </w:tcPr>
          <w:p w14:paraId="7CA91C32" w14:textId="77777777" w:rsidR="00D2773B" w:rsidRPr="00D2773B" w:rsidRDefault="00D2773B" w:rsidP="00D2773B">
            <w:pPr>
              <w:bidi/>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380000</w:t>
            </w:r>
          </w:p>
        </w:tc>
      </w:tr>
      <w:tr w:rsidR="00D2773B" w:rsidRPr="00D2773B" w14:paraId="751F6494" w14:textId="77777777" w:rsidTr="00D2773B">
        <w:tc>
          <w:tcPr>
            <w:tcW w:w="9723" w:type="dxa"/>
            <w:gridSpan w:val="5"/>
            <w:tcBorders>
              <w:top w:val="single" w:sz="4" w:space="0" w:color="auto"/>
              <w:left w:val="single" w:sz="4" w:space="0" w:color="auto"/>
              <w:bottom w:val="single" w:sz="4" w:space="0" w:color="auto"/>
              <w:right w:val="single" w:sz="4" w:space="0" w:color="auto"/>
            </w:tcBorders>
            <w:hideMark/>
          </w:tcPr>
          <w:p w14:paraId="1A8B82A3"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 xml:space="preserve">الغاء الضريبة مؤجلة خصوم على الاعانات لاستلامها و اخضاعها جبائيا في 2021 </w:t>
            </w:r>
          </w:p>
        </w:tc>
      </w:tr>
    </w:tbl>
    <w:p w14:paraId="29EF93F2" w14:textId="77777777" w:rsidR="005F2529" w:rsidRDefault="005F2529" w:rsidP="00D2773B">
      <w:pPr>
        <w:bidi/>
        <w:spacing w:after="0" w:line="240" w:lineRule="auto"/>
        <w:rPr>
          <w:rFonts w:ascii="Sakkal Majalla" w:eastAsia="Calibri" w:hAnsi="Sakkal Majalla" w:cs="Sakkal Majalla"/>
          <w:b/>
          <w:bCs/>
          <w:sz w:val="40"/>
          <w:szCs w:val="40"/>
          <w:rtl/>
          <w:lang w:val="en-US" w:bidi="ar-DZ"/>
        </w:rPr>
      </w:pPr>
    </w:p>
    <w:p w14:paraId="506278E7" w14:textId="5C4CA507" w:rsidR="00D2773B" w:rsidRPr="005F2529" w:rsidRDefault="00D2773B" w:rsidP="00C01684">
      <w:pPr>
        <w:pStyle w:val="Paragraphedeliste"/>
        <w:numPr>
          <w:ilvl w:val="0"/>
          <w:numId w:val="12"/>
        </w:numPr>
        <w:bidi/>
        <w:spacing w:after="0" w:line="240" w:lineRule="auto"/>
        <w:jc w:val="left"/>
        <w:rPr>
          <w:rFonts w:ascii="Sakkal Majalla" w:hAnsi="Sakkal Majalla" w:cs="Sakkal Majalla"/>
          <w:b/>
          <w:bCs/>
          <w:sz w:val="40"/>
          <w:szCs w:val="40"/>
          <w:lang w:val="en-US" w:bidi="ar-DZ"/>
        </w:rPr>
      </w:pPr>
      <w:r w:rsidRPr="005F2529">
        <w:rPr>
          <w:rFonts w:ascii="Sakkal Majalla" w:hAnsi="Sakkal Majalla" w:cs="Sakkal Majalla"/>
          <w:b/>
          <w:bCs/>
          <w:sz w:val="40"/>
          <w:szCs w:val="40"/>
          <w:rtl/>
          <w:lang w:val="en-US" w:bidi="ar-DZ"/>
        </w:rPr>
        <w:t>خسائر السنوات السابقة</w:t>
      </w:r>
    </w:p>
    <w:p w14:paraId="6CC50890" w14:textId="2F8D746B" w:rsidR="00D2773B" w:rsidRPr="005F2529" w:rsidRDefault="00D2773B" w:rsidP="00C01684">
      <w:pPr>
        <w:pStyle w:val="Paragraphedeliste"/>
        <w:numPr>
          <w:ilvl w:val="0"/>
          <w:numId w:val="13"/>
        </w:numPr>
        <w:bidi/>
        <w:spacing w:after="0" w:line="240" w:lineRule="auto"/>
        <w:jc w:val="left"/>
        <w:rPr>
          <w:rFonts w:ascii="Sakkal Majalla" w:hAnsi="Sakkal Majalla" w:cs="Sakkal Majalla"/>
          <w:b/>
          <w:bCs/>
          <w:sz w:val="32"/>
          <w:szCs w:val="32"/>
          <w:lang w:val="en-US" w:bidi="ar-DZ"/>
        </w:rPr>
      </w:pPr>
      <w:r w:rsidRPr="005F2529">
        <w:rPr>
          <w:rFonts w:ascii="Sakkal Majalla" w:hAnsi="Sakkal Majalla" w:cs="Sakkal Majalla"/>
          <w:b/>
          <w:bCs/>
          <w:sz w:val="32"/>
          <w:szCs w:val="32"/>
          <w:rtl/>
          <w:lang w:val="en-US" w:bidi="ar-DZ"/>
        </w:rPr>
        <w:t>قدمت لكم شركة "الآبار" المعلومات الآتية عن نتائجها الجبائية خلال 05 سنوات (دينار جزائري) </w:t>
      </w:r>
      <w:r w:rsidRPr="005F2529">
        <w:rPr>
          <w:rFonts w:ascii="Sakkal Majalla" w:hAnsi="Sakkal Majalla" w:cs="Sakkal Majalla"/>
          <w:b/>
          <w:bCs/>
          <w:sz w:val="32"/>
          <w:szCs w:val="32"/>
          <w:lang w:val="en-US" w:bidi="ar-DZ"/>
        </w:rPr>
        <w:t>:</w:t>
      </w:r>
    </w:p>
    <w:tbl>
      <w:tblPr>
        <w:tblStyle w:val="Grilledutableau"/>
        <w:bidiVisual/>
        <w:tblW w:w="0" w:type="auto"/>
        <w:tblInd w:w="0" w:type="dxa"/>
        <w:tblLook w:val="04A0" w:firstRow="1" w:lastRow="0" w:firstColumn="1" w:lastColumn="0" w:noHBand="0" w:noVBand="1"/>
      </w:tblPr>
      <w:tblGrid>
        <w:gridCol w:w="1436"/>
        <w:gridCol w:w="2074"/>
        <w:gridCol w:w="1262"/>
        <w:gridCol w:w="1256"/>
        <w:gridCol w:w="1517"/>
        <w:gridCol w:w="1517"/>
      </w:tblGrid>
      <w:tr w:rsidR="00D2773B" w:rsidRPr="00D2773B" w14:paraId="73E30383" w14:textId="77777777" w:rsidTr="00D2773B">
        <w:trPr>
          <w:trHeight w:val="602"/>
        </w:trPr>
        <w:tc>
          <w:tcPr>
            <w:tcW w:w="1468" w:type="dxa"/>
            <w:tcBorders>
              <w:top w:val="single" w:sz="4" w:space="0" w:color="auto"/>
              <w:left w:val="single" w:sz="4" w:space="0" w:color="auto"/>
              <w:bottom w:val="single" w:sz="4" w:space="0" w:color="auto"/>
              <w:right w:val="single" w:sz="4" w:space="0" w:color="auto"/>
            </w:tcBorders>
            <w:hideMark/>
          </w:tcPr>
          <w:p w14:paraId="5DE66390" w14:textId="77777777" w:rsidR="00D2773B" w:rsidRPr="00D2773B" w:rsidRDefault="00D2773B" w:rsidP="00D2773B">
            <w:pPr>
              <w:bidi/>
              <w:jc w:val="center"/>
              <w:rPr>
                <w:rFonts w:ascii="Sakkal Majalla" w:hAnsi="Sakkal Majalla" w:cs="Sakkal Majalla"/>
                <w:b/>
                <w:bCs/>
                <w:sz w:val="32"/>
                <w:szCs w:val="32"/>
                <w:rtl/>
                <w:lang w:val="en-US" w:bidi="ar-DZ"/>
              </w:rPr>
            </w:pPr>
            <w:r w:rsidRPr="00D2773B">
              <w:rPr>
                <w:rFonts w:ascii="Sakkal Majalla" w:hAnsi="Sakkal Majalla" w:cs="Sakkal Majalla"/>
                <w:b/>
                <w:bCs/>
                <w:sz w:val="32"/>
                <w:szCs w:val="32"/>
                <w:rtl/>
                <w:lang w:val="en-US" w:bidi="ar-DZ"/>
              </w:rPr>
              <w:t>السنة</w:t>
            </w:r>
          </w:p>
        </w:tc>
        <w:tc>
          <w:tcPr>
            <w:tcW w:w="2126" w:type="dxa"/>
            <w:tcBorders>
              <w:top w:val="single" w:sz="4" w:space="0" w:color="auto"/>
              <w:left w:val="single" w:sz="4" w:space="0" w:color="auto"/>
              <w:bottom w:val="single" w:sz="4" w:space="0" w:color="auto"/>
              <w:right w:val="single" w:sz="4" w:space="0" w:color="auto"/>
            </w:tcBorders>
            <w:hideMark/>
          </w:tcPr>
          <w:p w14:paraId="6A8670D7"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2016</w:t>
            </w:r>
          </w:p>
        </w:tc>
        <w:tc>
          <w:tcPr>
            <w:tcW w:w="1276" w:type="dxa"/>
            <w:tcBorders>
              <w:top w:val="single" w:sz="4" w:space="0" w:color="auto"/>
              <w:left w:val="single" w:sz="4" w:space="0" w:color="auto"/>
              <w:bottom w:val="single" w:sz="4" w:space="0" w:color="auto"/>
              <w:right w:val="single" w:sz="4" w:space="0" w:color="auto"/>
            </w:tcBorders>
            <w:hideMark/>
          </w:tcPr>
          <w:p w14:paraId="42A3C6AA"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2017</w:t>
            </w:r>
          </w:p>
        </w:tc>
        <w:tc>
          <w:tcPr>
            <w:tcW w:w="1270" w:type="dxa"/>
            <w:tcBorders>
              <w:top w:val="single" w:sz="4" w:space="0" w:color="auto"/>
              <w:left w:val="single" w:sz="4" w:space="0" w:color="auto"/>
              <w:bottom w:val="single" w:sz="4" w:space="0" w:color="auto"/>
              <w:right w:val="single" w:sz="4" w:space="0" w:color="auto"/>
            </w:tcBorders>
            <w:hideMark/>
          </w:tcPr>
          <w:p w14:paraId="20094A71"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2018</w:t>
            </w:r>
          </w:p>
        </w:tc>
        <w:tc>
          <w:tcPr>
            <w:tcW w:w="1536" w:type="dxa"/>
            <w:tcBorders>
              <w:top w:val="single" w:sz="4" w:space="0" w:color="auto"/>
              <w:left w:val="single" w:sz="4" w:space="0" w:color="auto"/>
              <w:bottom w:val="single" w:sz="4" w:space="0" w:color="auto"/>
              <w:right w:val="single" w:sz="4" w:space="0" w:color="auto"/>
            </w:tcBorders>
            <w:hideMark/>
          </w:tcPr>
          <w:p w14:paraId="1F798CFF"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2019</w:t>
            </w:r>
          </w:p>
        </w:tc>
        <w:tc>
          <w:tcPr>
            <w:tcW w:w="1536" w:type="dxa"/>
            <w:tcBorders>
              <w:top w:val="single" w:sz="4" w:space="0" w:color="auto"/>
              <w:left w:val="single" w:sz="4" w:space="0" w:color="auto"/>
              <w:bottom w:val="single" w:sz="4" w:space="0" w:color="auto"/>
              <w:right w:val="single" w:sz="4" w:space="0" w:color="auto"/>
            </w:tcBorders>
            <w:hideMark/>
          </w:tcPr>
          <w:p w14:paraId="1522D21B"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2020</w:t>
            </w:r>
          </w:p>
        </w:tc>
      </w:tr>
      <w:tr w:rsidR="00D2773B" w:rsidRPr="00D2773B" w14:paraId="759CB74B" w14:textId="77777777" w:rsidTr="00D2773B">
        <w:trPr>
          <w:trHeight w:val="569"/>
        </w:trPr>
        <w:tc>
          <w:tcPr>
            <w:tcW w:w="1468" w:type="dxa"/>
            <w:tcBorders>
              <w:top w:val="single" w:sz="4" w:space="0" w:color="auto"/>
              <w:left w:val="single" w:sz="4" w:space="0" w:color="auto"/>
              <w:bottom w:val="single" w:sz="4" w:space="0" w:color="auto"/>
              <w:right w:val="single" w:sz="4" w:space="0" w:color="auto"/>
            </w:tcBorders>
            <w:hideMark/>
          </w:tcPr>
          <w:p w14:paraId="670AB126"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النتيجة الجبائية</w:t>
            </w:r>
          </w:p>
        </w:tc>
        <w:tc>
          <w:tcPr>
            <w:tcW w:w="2126" w:type="dxa"/>
            <w:tcBorders>
              <w:top w:val="single" w:sz="4" w:space="0" w:color="auto"/>
              <w:left w:val="single" w:sz="4" w:space="0" w:color="auto"/>
              <w:bottom w:val="single" w:sz="4" w:space="0" w:color="auto"/>
              <w:right w:val="single" w:sz="4" w:space="0" w:color="auto"/>
            </w:tcBorders>
            <w:hideMark/>
          </w:tcPr>
          <w:p w14:paraId="203AE2B0" w14:textId="77777777" w:rsidR="00D2773B" w:rsidRPr="00D2773B" w:rsidRDefault="00D2773B" w:rsidP="00D2773B">
            <w:pPr>
              <w:bidi/>
              <w:spacing w:after="255"/>
              <w:contextualSpacing/>
              <w:jc w:val="both"/>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2.000.000-  خسارة</w:t>
            </w:r>
          </w:p>
        </w:tc>
        <w:tc>
          <w:tcPr>
            <w:tcW w:w="1276" w:type="dxa"/>
            <w:tcBorders>
              <w:top w:val="single" w:sz="4" w:space="0" w:color="auto"/>
              <w:left w:val="single" w:sz="4" w:space="0" w:color="auto"/>
              <w:bottom w:val="single" w:sz="4" w:space="0" w:color="auto"/>
              <w:right w:val="single" w:sz="4" w:space="0" w:color="auto"/>
            </w:tcBorders>
            <w:hideMark/>
          </w:tcPr>
          <w:p w14:paraId="0E173249"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400.000</w:t>
            </w:r>
          </w:p>
        </w:tc>
        <w:tc>
          <w:tcPr>
            <w:tcW w:w="1270" w:type="dxa"/>
            <w:tcBorders>
              <w:top w:val="single" w:sz="4" w:space="0" w:color="auto"/>
              <w:left w:val="single" w:sz="4" w:space="0" w:color="auto"/>
              <w:bottom w:val="single" w:sz="4" w:space="0" w:color="auto"/>
              <w:right w:val="single" w:sz="4" w:space="0" w:color="auto"/>
            </w:tcBorders>
            <w:hideMark/>
          </w:tcPr>
          <w:p w14:paraId="2AF0E4C6"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800.000</w:t>
            </w:r>
          </w:p>
        </w:tc>
        <w:tc>
          <w:tcPr>
            <w:tcW w:w="1536" w:type="dxa"/>
            <w:tcBorders>
              <w:top w:val="single" w:sz="4" w:space="0" w:color="auto"/>
              <w:left w:val="single" w:sz="4" w:space="0" w:color="auto"/>
              <w:bottom w:val="single" w:sz="4" w:space="0" w:color="auto"/>
              <w:right w:val="single" w:sz="4" w:space="0" w:color="auto"/>
            </w:tcBorders>
            <w:hideMark/>
          </w:tcPr>
          <w:p w14:paraId="768559FE"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1.200.000</w:t>
            </w:r>
          </w:p>
        </w:tc>
        <w:tc>
          <w:tcPr>
            <w:tcW w:w="1536" w:type="dxa"/>
            <w:tcBorders>
              <w:top w:val="single" w:sz="4" w:space="0" w:color="auto"/>
              <w:left w:val="single" w:sz="4" w:space="0" w:color="auto"/>
              <w:bottom w:val="single" w:sz="4" w:space="0" w:color="auto"/>
              <w:right w:val="single" w:sz="4" w:space="0" w:color="auto"/>
            </w:tcBorders>
            <w:hideMark/>
          </w:tcPr>
          <w:p w14:paraId="74DA4BD9"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1.000.000</w:t>
            </w:r>
          </w:p>
        </w:tc>
      </w:tr>
    </w:tbl>
    <w:p w14:paraId="1830B501" w14:textId="77777777" w:rsidR="00D2773B" w:rsidRPr="00D2773B" w:rsidRDefault="00D2773B" w:rsidP="00D2773B">
      <w:pPr>
        <w:bidi/>
        <w:spacing w:after="0" w:line="240" w:lineRule="auto"/>
        <w:rPr>
          <w:rFonts w:ascii="Sakkal Majalla" w:eastAsia="Calibri" w:hAnsi="Sakkal Majalla" w:cs="Sakkal Majalla"/>
          <w:b/>
          <w:bCs/>
          <w:sz w:val="32"/>
          <w:szCs w:val="32"/>
          <w:lang w:val="en-US" w:bidi="ar-DZ"/>
        </w:rPr>
      </w:pPr>
      <w:r w:rsidRPr="00D2773B">
        <w:rPr>
          <w:rFonts w:ascii="Sakkal Majalla" w:eastAsia="Calibri" w:hAnsi="Sakkal Majalla" w:cs="Sakkal Majalla"/>
          <w:b/>
          <w:bCs/>
          <w:sz w:val="32"/>
          <w:szCs w:val="32"/>
          <w:rtl/>
          <w:lang w:val="en-US" w:bidi="ar-DZ"/>
        </w:rPr>
        <w:t>معدل الضريبة على الأرباح المطبق 19%.</w:t>
      </w:r>
    </w:p>
    <w:p w14:paraId="1F9CAB7A" w14:textId="77777777" w:rsidR="00D2773B" w:rsidRPr="00D2773B" w:rsidRDefault="00D2773B" w:rsidP="00D2773B">
      <w:pPr>
        <w:bidi/>
        <w:spacing w:after="0" w:line="240" w:lineRule="auto"/>
        <w:rPr>
          <w:rFonts w:ascii="Sakkal Majalla" w:eastAsia="Calibri" w:hAnsi="Sakkal Majalla" w:cs="Sakkal Majalla"/>
          <w:b/>
          <w:bCs/>
          <w:sz w:val="32"/>
          <w:szCs w:val="32"/>
          <w:rtl/>
          <w:lang w:bidi="ar-DZ"/>
        </w:rPr>
      </w:pPr>
      <w:r w:rsidRPr="00D2773B">
        <w:rPr>
          <w:rFonts w:ascii="Sakkal Majalla" w:eastAsia="Calibri" w:hAnsi="Sakkal Majalla" w:cs="Sakkal Majalla"/>
          <w:b/>
          <w:bCs/>
          <w:sz w:val="32"/>
          <w:szCs w:val="32"/>
          <w:rtl/>
          <w:lang w:val="en-US" w:bidi="ar-DZ"/>
        </w:rPr>
        <w:t>المطلوب </w:t>
      </w:r>
      <w:r w:rsidRPr="00D2773B">
        <w:rPr>
          <w:rFonts w:ascii="Sakkal Majalla" w:eastAsia="Calibri" w:hAnsi="Sakkal Majalla" w:cs="Sakkal Majalla"/>
          <w:b/>
          <w:bCs/>
          <w:sz w:val="32"/>
          <w:szCs w:val="32"/>
          <w:lang w:bidi="ar-DZ"/>
        </w:rPr>
        <w:t>:</w:t>
      </w:r>
      <w:r w:rsidRPr="00D2773B">
        <w:rPr>
          <w:rFonts w:ascii="Sakkal Majalla" w:eastAsia="Calibri" w:hAnsi="Sakkal Majalla" w:cs="Sakkal Majalla"/>
          <w:b/>
          <w:bCs/>
          <w:sz w:val="32"/>
          <w:szCs w:val="32"/>
          <w:rtl/>
          <w:lang w:bidi="ar-DZ"/>
        </w:rPr>
        <w:t xml:space="preserve"> </w:t>
      </w:r>
    </w:p>
    <w:p w14:paraId="586B1F11" w14:textId="77777777" w:rsidR="00D2773B" w:rsidRPr="00D2773B" w:rsidRDefault="00D2773B" w:rsidP="00C01684">
      <w:pPr>
        <w:numPr>
          <w:ilvl w:val="0"/>
          <w:numId w:val="9"/>
        </w:numPr>
        <w:bidi/>
        <w:spacing w:after="0" w:line="240" w:lineRule="auto"/>
        <w:contextualSpacing/>
        <w:rPr>
          <w:rFonts w:ascii="Sakkal Majalla" w:eastAsia="Calibri" w:hAnsi="Sakkal Majalla" w:cs="Sakkal Majalla"/>
          <w:b/>
          <w:bCs/>
          <w:sz w:val="32"/>
          <w:szCs w:val="32"/>
          <w:rtl/>
          <w:lang w:bidi="ar-DZ"/>
        </w:rPr>
      </w:pPr>
      <w:r w:rsidRPr="00D2773B">
        <w:rPr>
          <w:rFonts w:ascii="Sakkal Majalla" w:eastAsia="Calibri" w:hAnsi="Sakkal Majalla" w:cs="Sakkal Majalla"/>
          <w:b/>
          <w:bCs/>
          <w:sz w:val="32"/>
          <w:szCs w:val="32"/>
          <w:rtl/>
          <w:lang w:bidi="ar-DZ"/>
        </w:rPr>
        <w:t>حساب النتيجة الخاضعة جبائيا و الضريبة المستحقة و الضريبة المؤجلة لكل دورة؛</w:t>
      </w:r>
    </w:p>
    <w:p w14:paraId="2093AE69" w14:textId="77777777" w:rsidR="00D2773B" w:rsidRPr="00D2773B" w:rsidRDefault="00D2773B" w:rsidP="00C01684">
      <w:pPr>
        <w:numPr>
          <w:ilvl w:val="0"/>
          <w:numId w:val="9"/>
        </w:numPr>
        <w:bidi/>
        <w:spacing w:after="0" w:line="240" w:lineRule="auto"/>
        <w:contextualSpacing/>
        <w:rPr>
          <w:rFonts w:ascii="Sakkal Majalla" w:eastAsia="Calibri" w:hAnsi="Sakkal Majalla" w:cs="Sakkal Majalla"/>
          <w:b/>
          <w:bCs/>
          <w:sz w:val="32"/>
          <w:szCs w:val="32"/>
          <w:rtl/>
          <w:lang w:bidi="ar-DZ"/>
        </w:rPr>
      </w:pPr>
      <w:r w:rsidRPr="00D2773B">
        <w:rPr>
          <w:rFonts w:ascii="Sakkal Majalla" w:eastAsia="Calibri" w:hAnsi="Sakkal Majalla" w:cs="Sakkal Majalla"/>
          <w:b/>
          <w:bCs/>
          <w:sz w:val="32"/>
          <w:szCs w:val="32"/>
          <w:rtl/>
          <w:lang w:bidi="ar-DZ"/>
        </w:rPr>
        <w:t>التسجيل المحاسبي للضريبة المؤجلة و الضريبة المستحقة (كل الدورات).</w:t>
      </w:r>
    </w:p>
    <w:p w14:paraId="5C96C6D0" w14:textId="77777777" w:rsidR="00D2773B" w:rsidRPr="00D2773B" w:rsidRDefault="00D2773B" w:rsidP="00D2773B">
      <w:pPr>
        <w:bidi/>
        <w:spacing w:after="0" w:line="240" w:lineRule="auto"/>
        <w:rPr>
          <w:rFonts w:ascii="Sakkal Majalla" w:eastAsia="Calibri" w:hAnsi="Sakkal Majalla" w:cs="Sakkal Majalla"/>
          <w:b/>
          <w:bCs/>
          <w:sz w:val="32"/>
          <w:szCs w:val="32"/>
          <w:lang w:val="en-US" w:bidi="ar-DZ"/>
        </w:rPr>
      </w:pPr>
      <w:r w:rsidRPr="00D2773B">
        <w:rPr>
          <w:rFonts w:ascii="Sakkal Majalla" w:eastAsia="Calibri" w:hAnsi="Sakkal Majalla" w:cs="Sakkal Majalla"/>
          <w:b/>
          <w:bCs/>
          <w:sz w:val="32"/>
          <w:szCs w:val="32"/>
          <w:rtl/>
          <w:lang w:val="en-US" w:bidi="ar-DZ"/>
        </w:rPr>
        <w:t>الاجابة النموذجية </w:t>
      </w:r>
      <w:r w:rsidRPr="00D2773B">
        <w:rPr>
          <w:rFonts w:ascii="Sakkal Majalla" w:eastAsia="Calibri" w:hAnsi="Sakkal Majalla" w:cs="Sakkal Majalla"/>
          <w:b/>
          <w:bCs/>
          <w:sz w:val="32"/>
          <w:szCs w:val="32"/>
          <w:lang w:val="en-US" w:bidi="ar-DZ"/>
        </w:rPr>
        <w:t>:</w:t>
      </w:r>
    </w:p>
    <w:p w14:paraId="1F55FD25" w14:textId="77777777" w:rsidR="00D2773B" w:rsidRPr="00D2773B" w:rsidRDefault="00D2773B" w:rsidP="00C01684">
      <w:pPr>
        <w:numPr>
          <w:ilvl w:val="0"/>
          <w:numId w:val="10"/>
        </w:numPr>
        <w:bidi/>
        <w:spacing w:after="0" w:line="240" w:lineRule="auto"/>
        <w:contextualSpacing/>
        <w:rPr>
          <w:rFonts w:ascii="Sakkal Majalla" w:eastAsia="Calibri" w:hAnsi="Sakkal Majalla" w:cs="Sakkal Majalla"/>
          <w:b/>
          <w:bCs/>
          <w:sz w:val="32"/>
          <w:szCs w:val="32"/>
          <w:rtl/>
          <w:lang w:bidi="ar-DZ"/>
        </w:rPr>
      </w:pPr>
      <w:r w:rsidRPr="00D2773B">
        <w:rPr>
          <w:rFonts w:ascii="Sakkal Majalla" w:eastAsia="Calibri" w:hAnsi="Sakkal Majalla" w:cs="Sakkal Majalla"/>
          <w:b/>
          <w:bCs/>
          <w:sz w:val="32"/>
          <w:szCs w:val="32"/>
          <w:rtl/>
          <w:lang w:bidi="ar-DZ"/>
        </w:rPr>
        <w:t>حساب النتيجة الخاضعة جبائيا و الضريبة المؤجلة لكل دورة</w:t>
      </w:r>
    </w:p>
    <w:p w14:paraId="40DD3747" w14:textId="77777777" w:rsidR="00D2773B" w:rsidRPr="00D2773B" w:rsidRDefault="00D2773B" w:rsidP="00C01684">
      <w:pPr>
        <w:numPr>
          <w:ilvl w:val="0"/>
          <w:numId w:val="11"/>
        </w:numPr>
        <w:bidi/>
        <w:spacing w:after="0" w:line="240" w:lineRule="auto"/>
        <w:ind w:left="1440"/>
        <w:contextualSpacing/>
        <w:rPr>
          <w:rFonts w:ascii="Sakkal Majalla" w:eastAsia="Calibri" w:hAnsi="Sakkal Majalla" w:cs="Sakkal Majalla"/>
          <w:b/>
          <w:bCs/>
          <w:sz w:val="32"/>
          <w:szCs w:val="32"/>
          <w:rtl/>
          <w:lang w:val="en-US" w:bidi="ar-DZ"/>
        </w:rPr>
      </w:pPr>
      <w:r w:rsidRPr="00D2773B">
        <w:rPr>
          <w:rFonts w:ascii="Sakkal Majalla" w:eastAsia="Calibri" w:hAnsi="Sakkal Majalla" w:cs="Sakkal Majalla"/>
          <w:b/>
          <w:bCs/>
          <w:sz w:val="32"/>
          <w:szCs w:val="32"/>
          <w:rtl/>
          <w:lang w:val="en-US" w:bidi="ar-DZ"/>
        </w:rPr>
        <w:t>النتيجة الخاضعة</w:t>
      </w:r>
    </w:p>
    <w:tbl>
      <w:tblPr>
        <w:tblStyle w:val="Grilledutableau"/>
        <w:bidiVisual/>
        <w:tblW w:w="0" w:type="auto"/>
        <w:tblInd w:w="0" w:type="dxa"/>
        <w:tblLayout w:type="fixed"/>
        <w:tblLook w:val="04A0" w:firstRow="1" w:lastRow="0" w:firstColumn="1" w:lastColumn="0" w:noHBand="0" w:noVBand="1"/>
      </w:tblPr>
      <w:tblGrid>
        <w:gridCol w:w="1609"/>
        <w:gridCol w:w="2127"/>
        <w:gridCol w:w="1559"/>
        <w:gridCol w:w="1417"/>
        <w:gridCol w:w="1418"/>
        <w:gridCol w:w="1417"/>
      </w:tblGrid>
      <w:tr w:rsidR="00D2773B" w:rsidRPr="00D2773B" w14:paraId="0655CAD6" w14:textId="77777777" w:rsidTr="00D2773B">
        <w:trPr>
          <w:trHeight w:val="297"/>
        </w:trPr>
        <w:tc>
          <w:tcPr>
            <w:tcW w:w="1609" w:type="dxa"/>
            <w:tcBorders>
              <w:top w:val="single" w:sz="4" w:space="0" w:color="auto"/>
              <w:left w:val="single" w:sz="4" w:space="0" w:color="auto"/>
              <w:bottom w:val="single" w:sz="4" w:space="0" w:color="auto"/>
              <w:right w:val="single" w:sz="4" w:space="0" w:color="auto"/>
            </w:tcBorders>
            <w:hideMark/>
          </w:tcPr>
          <w:p w14:paraId="019E7989" w14:textId="77777777" w:rsidR="00D2773B" w:rsidRPr="00D2773B" w:rsidRDefault="00D2773B" w:rsidP="00D2773B">
            <w:pPr>
              <w:bidi/>
              <w:rPr>
                <w:rFonts w:ascii="Sakkal Majalla" w:hAnsi="Sakkal Majalla" w:cs="Sakkal Majalla"/>
                <w:b/>
                <w:bCs/>
                <w:sz w:val="32"/>
                <w:szCs w:val="32"/>
                <w:rtl/>
                <w:lang w:val="en-US" w:bidi="ar-DZ"/>
              </w:rPr>
            </w:pPr>
            <w:r w:rsidRPr="00D2773B">
              <w:rPr>
                <w:rFonts w:ascii="Sakkal Majalla" w:hAnsi="Sakkal Majalla" w:cs="Sakkal Majalla"/>
                <w:b/>
                <w:bCs/>
                <w:sz w:val="32"/>
                <w:szCs w:val="32"/>
                <w:rtl/>
                <w:lang w:val="en-US" w:bidi="ar-DZ"/>
              </w:rPr>
              <w:t>السنة</w:t>
            </w:r>
          </w:p>
        </w:tc>
        <w:tc>
          <w:tcPr>
            <w:tcW w:w="2127" w:type="dxa"/>
            <w:tcBorders>
              <w:top w:val="single" w:sz="4" w:space="0" w:color="auto"/>
              <w:left w:val="single" w:sz="4" w:space="0" w:color="auto"/>
              <w:bottom w:val="single" w:sz="4" w:space="0" w:color="auto"/>
              <w:right w:val="single" w:sz="4" w:space="0" w:color="auto"/>
            </w:tcBorders>
            <w:hideMark/>
          </w:tcPr>
          <w:p w14:paraId="37A92EF9"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2016</w:t>
            </w:r>
          </w:p>
        </w:tc>
        <w:tc>
          <w:tcPr>
            <w:tcW w:w="1559" w:type="dxa"/>
            <w:tcBorders>
              <w:top w:val="single" w:sz="4" w:space="0" w:color="auto"/>
              <w:left w:val="single" w:sz="4" w:space="0" w:color="auto"/>
              <w:bottom w:val="single" w:sz="4" w:space="0" w:color="auto"/>
              <w:right w:val="single" w:sz="4" w:space="0" w:color="auto"/>
            </w:tcBorders>
            <w:hideMark/>
          </w:tcPr>
          <w:p w14:paraId="707BD4C1"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2017</w:t>
            </w:r>
          </w:p>
        </w:tc>
        <w:tc>
          <w:tcPr>
            <w:tcW w:w="1417" w:type="dxa"/>
            <w:tcBorders>
              <w:top w:val="single" w:sz="4" w:space="0" w:color="auto"/>
              <w:left w:val="single" w:sz="4" w:space="0" w:color="auto"/>
              <w:bottom w:val="single" w:sz="4" w:space="0" w:color="auto"/>
              <w:right w:val="single" w:sz="4" w:space="0" w:color="auto"/>
            </w:tcBorders>
            <w:hideMark/>
          </w:tcPr>
          <w:p w14:paraId="599DF4A9"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2018</w:t>
            </w:r>
          </w:p>
        </w:tc>
        <w:tc>
          <w:tcPr>
            <w:tcW w:w="1418" w:type="dxa"/>
            <w:tcBorders>
              <w:top w:val="single" w:sz="4" w:space="0" w:color="auto"/>
              <w:left w:val="single" w:sz="4" w:space="0" w:color="auto"/>
              <w:bottom w:val="single" w:sz="4" w:space="0" w:color="auto"/>
              <w:right w:val="single" w:sz="4" w:space="0" w:color="auto"/>
            </w:tcBorders>
            <w:hideMark/>
          </w:tcPr>
          <w:p w14:paraId="1BBFDDAD"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2019</w:t>
            </w:r>
          </w:p>
        </w:tc>
        <w:tc>
          <w:tcPr>
            <w:tcW w:w="1417" w:type="dxa"/>
            <w:tcBorders>
              <w:top w:val="single" w:sz="4" w:space="0" w:color="auto"/>
              <w:left w:val="single" w:sz="4" w:space="0" w:color="auto"/>
              <w:bottom w:val="single" w:sz="4" w:space="0" w:color="auto"/>
              <w:right w:val="single" w:sz="4" w:space="0" w:color="auto"/>
            </w:tcBorders>
            <w:hideMark/>
          </w:tcPr>
          <w:p w14:paraId="2AA7E701"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2020</w:t>
            </w:r>
          </w:p>
        </w:tc>
      </w:tr>
      <w:tr w:rsidR="00D2773B" w:rsidRPr="00D2773B" w14:paraId="261DB5E5" w14:textId="77777777" w:rsidTr="00D2773B">
        <w:trPr>
          <w:trHeight w:val="569"/>
        </w:trPr>
        <w:tc>
          <w:tcPr>
            <w:tcW w:w="1609" w:type="dxa"/>
            <w:tcBorders>
              <w:top w:val="single" w:sz="4" w:space="0" w:color="auto"/>
              <w:left w:val="single" w:sz="4" w:space="0" w:color="auto"/>
              <w:bottom w:val="single" w:sz="4" w:space="0" w:color="auto"/>
              <w:right w:val="single" w:sz="4" w:space="0" w:color="auto"/>
            </w:tcBorders>
            <w:hideMark/>
          </w:tcPr>
          <w:p w14:paraId="2453336F"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النتيجة الجبائية</w:t>
            </w:r>
          </w:p>
        </w:tc>
        <w:tc>
          <w:tcPr>
            <w:tcW w:w="2127" w:type="dxa"/>
            <w:tcBorders>
              <w:top w:val="single" w:sz="4" w:space="0" w:color="auto"/>
              <w:left w:val="single" w:sz="4" w:space="0" w:color="auto"/>
              <w:bottom w:val="single" w:sz="4" w:space="0" w:color="auto"/>
              <w:right w:val="single" w:sz="4" w:space="0" w:color="auto"/>
            </w:tcBorders>
            <w:hideMark/>
          </w:tcPr>
          <w:p w14:paraId="26E8EBF0" w14:textId="77777777" w:rsidR="00D2773B" w:rsidRPr="00D2773B" w:rsidRDefault="00D2773B" w:rsidP="00D2773B">
            <w:pPr>
              <w:bidi/>
              <w:spacing w:after="255"/>
              <w:contextualSpacing/>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2.000.000- خسارة</w:t>
            </w:r>
          </w:p>
        </w:tc>
        <w:tc>
          <w:tcPr>
            <w:tcW w:w="1559" w:type="dxa"/>
            <w:tcBorders>
              <w:top w:val="single" w:sz="4" w:space="0" w:color="auto"/>
              <w:left w:val="single" w:sz="4" w:space="0" w:color="auto"/>
              <w:bottom w:val="single" w:sz="4" w:space="0" w:color="auto"/>
              <w:right w:val="single" w:sz="4" w:space="0" w:color="auto"/>
            </w:tcBorders>
            <w:hideMark/>
          </w:tcPr>
          <w:p w14:paraId="50B01C05"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400.000</w:t>
            </w:r>
          </w:p>
        </w:tc>
        <w:tc>
          <w:tcPr>
            <w:tcW w:w="1417" w:type="dxa"/>
            <w:tcBorders>
              <w:top w:val="single" w:sz="4" w:space="0" w:color="auto"/>
              <w:left w:val="single" w:sz="4" w:space="0" w:color="auto"/>
              <w:bottom w:val="single" w:sz="4" w:space="0" w:color="auto"/>
              <w:right w:val="single" w:sz="4" w:space="0" w:color="auto"/>
            </w:tcBorders>
            <w:hideMark/>
          </w:tcPr>
          <w:p w14:paraId="0F2FD0C0"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800.000</w:t>
            </w:r>
          </w:p>
        </w:tc>
        <w:tc>
          <w:tcPr>
            <w:tcW w:w="1418" w:type="dxa"/>
            <w:tcBorders>
              <w:top w:val="single" w:sz="4" w:space="0" w:color="auto"/>
              <w:left w:val="single" w:sz="4" w:space="0" w:color="auto"/>
              <w:bottom w:val="single" w:sz="4" w:space="0" w:color="auto"/>
              <w:right w:val="single" w:sz="4" w:space="0" w:color="auto"/>
            </w:tcBorders>
            <w:hideMark/>
          </w:tcPr>
          <w:p w14:paraId="3867FC90"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1.200.000</w:t>
            </w:r>
          </w:p>
        </w:tc>
        <w:tc>
          <w:tcPr>
            <w:tcW w:w="1417" w:type="dxa"/>
            <w:tcBorders>
              <w:top w:val="single" w:sz="4" w:space="0" w:color="auto"/>
              <w:left w:val="single" w:sz="4" w:space="0" w:color="auto"/>
              <w:bottom w:val="single" w:sz="4" w:space="0" w:color="auto"/>
              <w:right w:val="single" w:sz="4" w:space="0" w:color="auto"/>
            </w:tcBorders>
            <w:hideMark/>
          </w:tcPr>
          <w:p w14:paraId="0850FD9A"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1.000.000</w:t>
            </w:r>
          </w:p>
        </w:tc>
      </w:tr>
      <w:tr w:rsidR="00D2773B" w:rsidRPr="00D2773B" w14:paraId="58F8B427" w14:textId="77777777" w:rsidTr="00D2773B">
        <w:trPr>
          <w:trHeight w:val="439"/>
        </w:trPr>
        <w:tc>
          <w:tcPr>
            <w:tcW w:w="1609" w:type="dxa"/>
            <w:tcBorders>
              <w:top w:val="single" w:sz="4" w:space="0" w:color="auto"/>
              <w:left w:val="single" w:sz="4" w:space="0" w:color="auto"/>
              <w:bottom w:val="single" w:sz="4" w:space="0" w:color="auto"/>
              <w:right w:val="single" w:sz="4" w:space="0" w:color="auto"/>
            </w:tcBorders>
            <w:hideMark/>
          </w:tcPr>
          <w:p w14:paraId="5CD7C777"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طرح الخسارة</w:t>
            </w:r>
          </w:p>
        </w:tc>
        <w:tc>
          <w:tcPr>
            <w:tcW w:w="2127" w:type="dxa"/>
            <w:tcBorders>
              <w:top w:val="single" w:sz="4" w:space="0" w:color="auto"/>
              <w:left w:val="single" w:sz="4" w:space="0" w:color="auto"/>
              <w:bottom w:val="single" w:sz="4" w:space="0" w:color="auto"/>
              <w:right w:val="single" w:sz="4" w:space="0" w:color="auto"/>
            </w:tcBorders>
            <w:hideMark/>
          </w:tcPr>
          <w:p w14:paraId="5D0BFFB0" w14:textId="77777777" w:rsidR="00D2773B" w:rsidRPr="00D2773B" w:rsidRDefault="00D2773B" w:rsidP="00D2773B">
            <w:pPr>
              <w:bidi/>
              <w:spacing w:after="255"/>
              <w:contextualSpacing/>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2000.000</w:t>
            </w:r>
          </w:p>
        </w:tc>
        <w:tc>
          <w:tcPr>
            <w:tcW w:w="1559" w:type="dxa"/>
            <w:tcBorders>
              <w:top w:val="single" w:sz="4" w:space="0" w:color="auto"/>
              <w:left w:val="single" w:sz="4" w:space="0" w:color="auto"/>
              <w:bottom w:val="single" w:sz="4" w:space="0" w:color="auto"/>
              <w:right w:val="single" w:sz="4" w:space="0" w:color="auto"/>
            </w:tcBorders>
            <w:hideMark/>
          </w:tcPr>
          <w:p w14:paraId="305CEC83"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400.000-</w:t>
            </w:r>
          </w:p>
          <w:p w14:paraId="77EA34CE" w14:textId="77777777" w:rsidR="00D2773B" w:rsidRPr="00D2773B" w:rsidRDefault="00D2773B" w:rsidP="00D2773B">
            <w:pPr>
              <w:bidi/>
              <w:rPr>
                <w:rFonts w:ascii="Sakkal Majalla" w:hAnsi="Sakkal Majalla" w:cs="Sakkal Majalla"/>
                <w:b/>
                <w:bCs/>
                <w:sz w:val="32"/>
                <w:szCs w:val="32"/>
                <w:rtl/>
                <w:lang w:val="en-US" w:bidi="ar-DZ"/>
              </w:rPr>
            </w:pPr>
            <w:r w:rsidRPr="00D2773B">
              <w:rPr>
                <w:rFonts w:ascii="Sakkal Majalla" w:hAnsi="Sakkal Majalla" w:cs="Sakkal Majalla"/>
                <w:b/>
                <w:bCs/>
                <w:sz w:val="32"/>
                <w:szCs w:val="32"/>
                <w:rtl/>
                <w:lang w:val="en-US" w:bidi="ar-DZ"/>
              </w:rPr>
              <w:t>سالب</w:t>
            </w:r>
          </w:p>
        </w:tc>
        <w:tc>
          <w:tcPr>
            <w:tcW w:w="1417" w:type="dxa"/>
            <w:tcBorders>
              <w:top w:val="single" w:sz="4" w:space="0" w:color="auto"/>
              <w:left w:val="single" w:sz="4" w:space="0" w:color="auto"/>
              <w:bottom w:val="single" w:sz="4" w:space="0" w:color="auto"/>
              <w:right w:val="single" w:sz="4" w:space="0" w:color="auto"/>
            </w:tcBorders>
            <w:hideMark/>
          </w:tcPr>
          <w:p w14:paraId="6EF8AD28"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800.000-</w:t>
            </w:r>
          </w:p>
          <w:p w14:paraId="5517CE24" w14:textId="77777777" w:rsidR="00D2773B" w:rsidRPr="00D2773B" w:rsidRDefault="00D2773B" w:rsidP="00D2773B">
            <w:pPr>
              <w:bidi/>
              <w:rPr>
                <w:rFonts w:ascii="Sakkal Majalla" w:hAnsi="Sakkal Majalla" w:cs="Sakkal Majalla"/>
                <w:sz w:val="32"/>
                <w:szCs w:val="32"/>
                <w:rtl/>
                <w:lang w:val="en-US" w:bidi="ar-DZ"/>
              </w:rPr>
            </w:pPr>
            <w:r w:rsidRPr="00D2773B">
              <w:rPr>
                <w:rFonts w:ascii="Sakkal Majalla" w:hAnsi="Sakkal Majalla" w:cs="Sakkal Majalla"/>
                <w:b/>
                <w:bCs/>
                <w:sz w:val="32"/>
                <w:szCs w:val="32"/>
                <w:rtl/>
                <w:lang w:val="en-US" w:bidi="ar-DZ"/>
              </w:rPr>
              <w:t>سالب</w:t>
            </w:r>
          </w:p>
        </w:tc>
        <w:tc>
          <w:tcPr>
            <w:tcW w:w="1418" w:type="dxa"/>
            <w:tcBorders>
              <w:top w:val="single" w:sz="4" w:space="0" w:color="auto"/>
              <w:left w:val="single" w:sz="4" w:space="0" w:color="auto"/>
              <w:bottom w:val="single" w:sz="4" w:space="0" w:color="auto"/>
              <w:right w:val="single" w:sz="4" w:space="0" w:color="auto"/>
            </w:tcBorders>
            <w:hideMark/>
          </w:tcPr>
          <w:p w14:paraId="0D4C299A"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800.000-</w:t>
            </w:r>
          </w:p>
          <w:p w14:paraId="3DE4A959" w14:textId="77777777" w:rsidR="00D2773B" w:rsidRPr="00D2773B" w:rsidRDefault="00D2773B" w:rsidP="00D2773B">
            <w:pPr>
              <w:bidi/>
              <w:rPr>
                <w:rFonts w:ascii="Sakkal Majalla" w:hAnsi="Sakkal Majalla" w:cs="Sakkal Majalla"/>
                <w:sz w:val="32"/>
                <w:szCs w:val="32"/>
                <w:rtl/>
                <w:lang w:val="en-US" w:bidi="ar-DZ"/>
              </w:rPr>
            </w:pPr>
            <w:r w:rsidRPr="00D2773B">
              <w:rPr>
                <w:rFonts w:ascii="Sakkal Majalla" w:hAnsi="Sakkal Majalla" w:cs="Sakkal Majalla"/>
                <w:b/>
                <w:bCs/>
                <w:sz w:val="32"/>
                <w:szCs w:val="32"/>
                <w:rtl/>
                <w:lang w:val="en-US" w:bidi="ar-DZ"/>
              </w:rPr>
              <w:t>سالب</w:t>
            </w:r>
          </w:p>
        </w:tc>
        <w:tc>
          <w:tcPr>
            <w:tcW w:w="1417" w:type="dxa"/>
            <w:tcBorders>
              <w:top w:val="single" w:sz="4" w:space="0" w:color="auto"/>
              <w:left w:val="single" w:sz="4" w:space="0" w:color="auto"/>
              <w:bottom w:val="single" w:sz="4" w:space="0" w:color="auto"/>
              <w:right w:val="single" w:sz="4" w:space="0" w:color="auto"/>
            </w:tcBorders>
            <w:hideMark/>
          </w:tcPr>
          <w:p w14:paraId="0841A236"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w:t>
            </w:r>
          </w:p>
        </w:tc>
      </w:tr>
      <w:tr w:rsidR="00D2773B" w:rsidRPr="00D2773B" w14:paraId="37E33632" w14:textId="77777777" w:rsidTr="00D2773B">
        <w:trPr>
          <w:trHeight w:val="375"/>
        </w:trPr>
        <w:tc>
          <w:tcPr>
            <w:tcW w:w="1609" w:type="dxa"/>
            <w:tcBorders>
              <w:top w:val="single" w:sz="4" w:space="0" w:color="auto"/>
              <w:left w:val="single" w:sz="4" w:space="0" w:color="auto"/>
              <w:bottom w:val="single" w:sz="4" w:space="0" w:color="auto"/>
              <w:right w:val="single" w:sz="4" w:space="0" w:color="auto"/>
            </w:tcBorders>
            <w:hideMark/>
          </w:tcPr>
          <w:p w14:paraId="58242165"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النتيجة الخاضعة</w:t>
            </w:r>
          </w:p>
        </w:tc>
        <w:tc>
          <w:tcPr>
            <w:tcW w:w="2127" w:type="dxa"/>
            <w:tcBorders>
              <w:top w:val="single" w:sz="4" w:space="0" w:color="auto"/>
              <w:left w:val="single" w:sz="4" w:space="0" w:color="auto"/>
              <w:bottom w:val="single" w:sz="4" w:space="0" w:color="auto"/>
              <w:right w:val="single" w:sz="4" w:space="0" w:color="auto"/>
            </w:tcBorders>
            <w:hideMark/>
          </w:tcPr>
          <w:p w14:paraId="7D2208BD" w14:textId="77777777" w:rsidR="00D2773B" w:rsidRPr="00D2773B" w:rsidRDefault="00D2773B" w:rsidP="00D2773B">
            <w:pPr>
              <w:bidi/>
              <w:spacing w:after="255"/>
              <w:contextualSpacing/>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00</w:t>
            </w:r>
          </w:p>
        </w:tc>
        <w:tc>
          <w:tcPr>
            <w:tcW w:w="1559" w:type="dxa"/>
            <w:tcBorders>
              <w:top w:val="single" w:sz="4" w:space="0" w:color="auto"/>
              <w:left w:val="single" w:sz="4" w:space="0" w:color="auto"/>
              <w:bottom w:val="single" w:sz="4" w:space="0" w:color="auto"/>
              <w:right w:val="single" w:sz="4" w:space="0" w:color="auto"/>
            </w:tcBorders>
            <w:hideMark/>
          </w:tcPr>
          <w:p w14:paraId="1DB62DD4"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00</w:t>
            </w:r>
          </w:p>
        </w:tc>
        <w:tc>
          <w:tcPr>
            <w:tcW w:w="1417" w:type="dxa"/>
            <w:tcBorders>
              <w:top w:val="single" w:sz="4" w:space="0" w:color="auto"/>
              <w:left w:val="single" w:sz="4" w:space="0" w:color="auto"/>
              <w:bottom w:val="single" w:sz="4" w:space="0" w:color="auto"/>
              <w:right w:val="single" w:sz="4" w:space="0" w:color="auto"/>
            </w:tcBorders>
            <w:hideMark/>
          </w:tcPr>
          <w:p w14:paraId="7108D888"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00</w:t>
            </w:r>
          </w:p>
        </w:tc>
        <w:tc>
          <w:tcPr>
            <w:tcW w:w="1418" w:type="dxa"/>
            <w:tcBorders>
              <w:top w:val="single" w:sz="4" w:space="0" w:color="auto"/>
              <w:left w:val="single" w:sz="4" w:space="0" w:color="auto"/>
              <w:bottom w:val="single" w:sz="4" w:space="0" w:color="auto"/>
              <w:right w:val="single" w:sz="4" w:space="0" w:color="auto"/>
            </w:tcBorders>
            <w:hideMark/>
          </w:tcPr>
          <w:p w14:paraId="7B67D449"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400.000</w:t>
            </w:r>
          </w:p>
        </w:tc>
        <w:tc>
          <w:tcPr>
            <w:tcW w:w="1417" w:type="dxa"/>
            <w:tcBorders>
              <w:top w:val="single" w:sz="4" w:space="0" w:color="auto"/>
              <w:left w:val="single" w:sz="4" w:space="0" w:color="auto"/>
              <w:bottom w:val="single" w:sz="4" w:space="0" w:color="auto"/>
              <w:right w:val="single" w:sz="4" w:space="0" w:color="auto"/>
            </w:tcBorders>
            <w:hideMark/>
          </w:tcPr>
          <w:p w14:paraId="5947F086"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1.000.000</w:t>
            </w:r>
          </w:p>
        </w:tc>
      </w:tr>
      <w:tr w:rsidR="00D2773B" w:rsidRPr="00D2773B" w14:paraId="2F622591" w14:textId="77777777" w:rsidTr="00D2773B">
        <w:trPr>
          <w:trHeight w:val="1335"/>
        </w:trPr>
        <w:tc>
          <w:tcPr>
            <w:tcW w:w="1609" w:type="dxa"/>
            <w:tcBorders>
              <w:top w:val="single" w:sz="4" w:space="0" w:color="auto"/>
              <w:left w:val="single" w:sz="4" w:space="0" w:color="auto"/>
              <w:bottom w:val="single" w:sz="4" w:space="0" w:color="auto"/>
              <w:right w:val="single" w:sz="4" w:space="0" w:color="auto"/>
            </w:tcBorders>
            <w:hideMark/>
          </w:tcPr>
          <w:p w14:paraId="22A2FD20"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lastRenderedPageBreak/>
              <w:t>الضريبة على أرباح الشركات 19% (المستحقة)</w:t>
            </w:r>
          </w:p>
        </w:tc>
        <w:tc>
          <w:tcPr>
            <w:tcW w:w="2127" w:type="dxa"/>
            <w:tcBorders>
              <w:top w:val="single" w:sz="4" w:space="0" w:color="auto"/>
              <w:left w:val="single" w:sz="4" w:space="0" w:color="auto"/>
              <w:bottom w:val="single" w:sz="4" w:space="0" w:color="auto"/>
              <w:right w:val="single" w:sz="4" w:space="0" w:color="auto"/>
            </w:tcBorders>
            <w:hideMark/>
          </w:tcPr>
          <w:p w14:paraId="61D569BF" w14:textId="77777777" w:rsidR="00D2773B" w:rsidRPr="00D2773B" w:rsidRDefault="00D2773B" w:rsidP="00D2773B">
            <w:pPr>
              <w:bidi/>
              <w:spacing w:after="255"/>
              <w:contextualSpacing/>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w:t>
            </w:r>
          </w:p>
        </w:tc>
        <w:tc>
          <w:tcPr>
            <w:tcW w:w="1559" w:type="dxa"/>
            <w:tcBorders>
              <w:top w:val="single" w:sz="4" w:space="0" w:color="auto"/>
              <w:left w:val="single" w:sz="4" w:space="0" w:color="auto"/>
              <w:bottom w:val="single" w:sz="4" w:space="0" w:color="auto"/>
              <w:right w:val="single" w:sz="4" w:space="0" w:color="auto"/>
            </w:tcBorders>
            <w:hideMark/>
          </w:tcPr>
          <w:p w14:paraId="5346BC45"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w:t>
            </w:r>
          </w:p>
        </w:tc>
        <w:tc>
          <w:tcPr>
            <w:tcW w:w="1417" w:type="dxa"/>
            <w:tcBorders>
              <w:top w:val="single" w:sz="4" w:space="0" w:color="auto"/>
              <w:left w:val="single" w:sz="4" w:space="0" w:color="auto"/>
              <w:bottom w:val="single" w:sz="4" w:space="0" w:color="auto"/>
              <w:right w:val="single" w:sz="4" w:space="0" w:color="auto"/>
            </w:tcBorders>
            <w:hideMark/>
          </w:tcPr>
          <w:p w14:paraId="5BB194E2"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w:t>
            </w:r>
          </w:p>
        </w:tc>
        <w:tc>
          <w:tcPr>
            <w:tcW w:w="1418" w:type="dxa"/>
            <w:tcBorders>
              <w:top w:val="single" w:sz="4" w:space="0" w:color="auto"/>
              <w:left w:val="single" w:sz="4" w:space="0" w:color="auto"/>
              <w:bottom w:val="single" w:sz="4" w:space="0" w:color="auto"/>
              <w:right w:val="single" w:sz="4" w:space="0" w:color="auto"/>
            </w:tcBorders>
          </w:tcPr>
          <w:p w14:paraId="46A97892" w14:textId="77777777" w:rsidR="00D2773B" w:rsidRPr="00D2773B" w:rsidRDefault="00D2773B" w:rsidP="00D2773B">
            <w:pPr>
              <w:bidi/>
              <w:rPr>
                <w:rFonts w:ascii="Sakkal Majalla" w:hAnsi="Sakkal Majalla" w:cs="Sakkal Majalla"/>
                <w:b/>
                <w:bCs/>
                <w:sz w:val="32"/>
                <w:szCs w:val="32"/>
                <w:lang w:val="en-US" w:bidi="ar-DZ"/>
              </w:rPr>
            </w:pPr>
          </w:p>
          <w:p w14:paraId="6E83440A" w14:textId="77777777" w:rsidR="00D2773B" w:rsidRPr="00D2773B" w:rsidRDefault="00D2773B" w:rsidP="00D2773B">
            <w:pPr>
              <w:bidi/>
              <w:rPr>
                <w:rFonts w:ascii="Sakkal Majalla" w:hAnsi="Sakkal Majalla" w:cs="Sakkal Majalla"/>
                <w:b/>
                <w:bCs/>
                <w:sz w:val="32"/>
                <w:szCs w:val="32"/>
                <w:rtl/>
                <w:lang w:val="en-US" w:bidi="ar-DZ"/>
              </w:rPr>
            </w:pPr>
            <w:r w:rsidRPr="00D2773B">
              <w:rPr>
                <w:rFonts w:ascii="Sakkal Majalla" w:hAnsi="Sakkal Majalla" w:cs="Sakkal Majalla"/>
                <w:b/>
                <w:bCs/>
                <w:sz w:val="32"/>
                <w:szCs w:val="32"/>
                <w:rtl/>
                <w:lang w:val="en-US" w:bidi="ar-DZ"/>
              </w:rPr>
              <w:t>76.000</w:t>
            </w:r>
          </w:p>
          <w:p w14:paraId="3CD62D04" w14:textId="77777777" w:rsidR="00D2773B" w:rsidRPr="00D2773B" w:rsidRDefault="00D2773B" w:rsidP="00D2773B">
            <w:pPr>
              <w:bidi/>
              <w:rPr>
                <w:rFonts w:ascii="Sakkal Majalla" w:hAnsi="Sakkal Majalla" w:cs="Sakkal Majalla"/>
                <w:b/>
                <w:bCs/>
                <w:sz w:val="32"/>
                <w:szCs w:val="32"/>
                <w:rtl/>
                <w:lang w:val="en-US" w:bidi="ar-DZ"/>
              </w:rPr>
            </w:pPr>
          </w:p>
        </w:tc>
        <w:tc>
          <w:tcPr>
            <w:tcW w:w="1417" w:type="dxa"/>
            <w:tcBorders>
              <w:top w:val="single" w:sz="4" w:space="0" w:color="auto"/>
              <w:left w:val="single" w:sz="4" w:space="0" w:color="auto"/>
              <w:bottom w:val="single" w:sz="4" w:space="0" w:color="auto"/>
              <w:right w:val="single" w:sz="4" w:space="0" w:color="auto"/>
            </w:tcBorders>
          </w:tcPr>
          <w:p w14:paraId="7F89D62E" w14:textId="77777777" w:rsidR="00D2773B" w:rsidRPr="00D2773B" w:rsidRDefault="00D2773B" w:rsidP="00D2773B">
            <w:pPr>
              <w:bidi/>
              <w:rPr>
                <w:rFonts w:ascii="Sakkal Majalla" w:hAnsi="Sakkal Majalla" w:cs="Sakkal Majalla"/>
                <w:b/>
                <w:bCs/>
                <w:sz w:val="32"/>
                <w:szCs w:val="32"/>
                <w:lang w:val="en-US" w:bidi="ar-DZ"/>
              </w:rPr>
            </w:pPr>
          </w:p>
          <w:p w14:paraId="65EA99D8" w14:textId="77777777" w:rsidR="00D2773B" w:rsidRPr="00D2773B" w:rsidRDefault="00D2773B" w:rsidP="00D2773B">
            <w:pPr>
              <w:bidi/>
              <w:rPr>
                <w:rFonts w:ascii="Sakkal Majalla" w:hAnsi="Sakkal Majalla" w:cs="Sakkal Majalla"/>
                <w:b/>
                <w:bCs/>
                <w:sz w:val="32"/>
                <w:szCs w:val="32"/>
                <w:rtl/>
                <w:lang w:val="en-US" w:bidi="ar-DZ"/>
              </w:rPr>
            </w:pPr>
            <w:r w:rsidRPr="00D2773B">
              <w:rPr>
                <w:rFonts w:ascii="Sakkal Majalla" w:hAnsi="Sakkal Majalla" w:cs="Sakkal Majalla"/>
                <w:b/>
                <w:bCs/>
                <w:sz w:val="32"/>
                <w:szCs w:val="32"/>
                <w:rtl/>
                <w:lang w:val="en-US" w:bidi="ar-DZ"/>
              </w:rPr>
              <w:t>190.000</w:t>
            </w:r>
          </w:p>
          <w:p w14:paraId="741CEC7A" w14:textId="77777777" w:rsidR="00D2773B" w:rsidRPr="00D2773B" w:rsidRDefault="00D2773B" w:rsidP="00D2773B">
            <w:pPr>
              <w:bidi/>
              <w:rPr>
                <w:rFonts w:ascii="Sakkal Majalla" w:hAnsi="Sakkal Majalla" w:cs="Sakkal Majalla"/>
                <w:b/>
                <w:bCs/>
                <w:sz w:val="32"/>
                <w:szCs w:val="32"/>
                <w:rtl/>
                <w:lang w:val="en-US" w:bidi="ar-DZ"/>
              </w:rPr>
            </w:pPr>
          </w:p>
          <w:p w14:paraId="14A8EB93" w14:textId="77777777" w:rsidR="00D2773B" w:rsidRPr="00D2773B" w:rsidRDefault="00D2773B" w:rsidP="00D2773B">
            <w:pPr>
              <w:bidi/>
              <w:rPr>
                <w:rFonts w:ascii="Sakkal Majalla" w:hAnsi="Sakkal Majalla" w:cs="Sakkal Majalla"/>
                <w:b/>
                <w:bCs/>
                <w:sz w:val="32"/>
                <w:szCs w:val="32"/>
                <w:rtl/>
                <w:lang w:val="en-US" w:bidi="ar-DZ"/>
              </w:rPr>
            </w:pPr>
          </w:p>
        </w:tc>
      </w:tr>
    </w:tbl>
    <w:p w14:paraId="63480A3C" w14:textId="77777777" w:rsidR="00D2773B" w:rsidRPr="00D2773B" w:rsidRDefault="00D2773B" w:rsidP="00C01684">
      <w:pPr>
        <w:numPr>
          <w:ilvl w:val="0"/>
          <w:numId w:val="11"/>
        </w:numPr>
        <w:bidi/>
        <w:spacing w:after="0" w:line="240" w:lineRule="auto"/>
        <w:contextualSpacing/>
        <w:rPr>
          <w:rFonts w:ascii="Sakkal Majalla" w:eastAsia="Calibri" w:hAnsi="Sakkal Majalla" w:cs="Sakkal Majalla"/>
          <w:b/>
          <w:bCs/>
          <w:sz w:val="32"/>
          <w:szCs w:val="32"/>
          <w:lang w:val="en-US" w:bidi="ar-DZ"/>
        </w:rPr>
      </w:pPr>
      <w:r w:rsidRPr="00D2773B">
        <w:rPr>
          <w:rFonts w:ascii="Sakkal Majalla" w:eastAsia="Calibri" w:hAnsi="Sakkal Majalla" w:cs="Sakkal Majalla"/>
          <w:b/>
          <w:bCs/>
          <w:sz w:val="32"/>
          <w:szCs w:val="32"/>
          <w:rtl/>
          <w:lang w:val="en-US" w:bidi="ar-DZ"/>
        </w:rPr>
        <w:t>الضريبة المؤجلة </w:t>
      </w:r>
    </w:p>
    <w:tbl>
      <w:tblPr>
        <w:tblStyle w:val="Grilledutableau"/>
        <w:bidiVisual/>
        <w:tblW w:w="0" w:type="auto"/>
        <w:tblInd w:w="0" w:type="dxa"/>
        <w:tblLayout w:type="fixed"/>
        <w:tblLook w:val="04A0" w:firstRow="1" w:lastRow="0" w:firstColumn="1" w:lastColumn="0" w:noHBand="0" w:noVBand="1"/>
      </w:tblPr>
      <w:tblGrid>
        <w:gridCol w:w="1525"/>
        <w:gridCol w:w="1360"/>
        <w:gridCol w:w="1701"/>
        <w:gridCol w:w="1985"/>
        <w:gridCol w:w="1842"/>
        <w:gridCol w:w="1276"/>
      </w:tblGrid>
      <w:tr w:rsidR="00D2773B" w:rsidRPr="00D2773B" w14:paraId="1767EB64" w14:textId="77777777" w:rsidTr="00D2773B">
        <w:trPr>
          <w:trHeight w:val="602"/>
        </w:trPr>
        <w:tc>
          <w:tcPr>
            <w:tcW w:w="1525" w:type="dxa"/>
            <w:tcBorders>
              <w:top w:val="single" w:sz="4" w:space="0" w:color="auto"/>
              <w:left w:val="single" w:sz="4" w:space="0" w:color="auto"/>
              <w:bottom w:val="single" w:sz="4" w:space="0" w:color="auto"/>
              <w:right w:val="single" w:sz="4" w:space="0" w:color="auto"/>
            </w:tcBorders>
            <w:hideMark/>
          </w:tcPr>
          <w:p w14:paraId="5DBD827A" w14:textId="77777777" w:rsidR="00D2773B" w:rsidRPr="00D2773B" w:rsidRDefault="00D2773B" w:rsidP="00D2773B">
            <w:pPr>
              <w:bidi/>
              <w:jc w:val="center"/>
              <w:rPr>
                <w:rFonts w:ascii="Sakkal Majalla" w:hAnsi="Sakkal Majalla" w:cs="Sakkal Majalla"/>
                <w:b/>
                <w:bCs/>
                <w:sz w:val="32"/>
                <w:szCs w:val="32"/>
                <w:rtl/>
                <w:lang w:val="en-US" w:bidi="ar-DZ"/>
              </w:rPr>
            </w:pPr>
            <w:r w:rsidRPr="00D2773B">
              <w:rPr>
                <w:rFonts w:ascii="Sakkal Majalla" w:hAnsi="Sakkal Majalla" w:cs="Sakkal Majalla"/>
                <w:b/>
                <w:bCs/>
                <w:sz w:val="32"/>
                <w:szCs w:val="32"/>
                <w:rtl/>
                <w:lang w:val="en-US" w:bidi="ar-DZ"/>
              </w:rPr>
              <w:t>السنة</w:t>
            </w:r>
          </w:p>
        </w:tc>
        <w:tc>
          <w:tcPr>
            <w:tcW w:w="1360" w:type="dxa"/>
            <w:tcBorders>
              <w:top w:val="single" w:sz="4" w:space="0" w:color="auto"/>
              <w:left w:val="single" w:sz="4" w:space="0" w:color="auto"/>
              <w:bottom w:val="single" w:sz="4" w:space="0" w:color="auto"/>
              <w:right w:val="single" w:sz="4" w:space="0" w:color="auto"/>
            </w:tcBorders>
            <w:hideMark/>
          </w:tcPr>
          <w:p w14:paraId="4A4364A0"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2016</w:t>
            </w:r>
          </w:p>
        </w:tc>
        <w:tc>
          <w:tcPr>
            <w:tcW w:w="1701" w:type="dxa"/>
            <w:tcBorders>
              <w:top w:val="single" w:sz="4" w:space="0" w:color="auto"/>
              <w:left w:val="single" w:sz="4" w:space="0" w:color="auto"/>
              <w:bottom w:val="single" w:sz="4" w:space="0" w:color="auto"/>
              <w:right w:val="single" w:sz="4" w:space="0" w:color="auto"/>
            </w:tcBorders>
            <w:hideMark/>
          </w:tcPr>
          <w:p w14:paraId="167833F5"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2017</w:t>
            </w:r>
          </w:p>
        </w:tc>
        <w:tc>
          <w:tcPr>
            <w:tcW w:w="1985" w:type="dxa"/>
            <w:tcBorders>
              <w:top w:val="single" w:sz="4" w:space="0" w:color="auto"/>
              <w:left w:val="single" w:sz="4" w:space="0" w:color="auto"/>
              <w:bottom w:val="single" w:sz="4" w:space="0" w:color="auto"/>
              <w:right w:val="single" w:sz="4" w:space="0" w:color="auto"/>
            </w:tcBorders>
            <w:hideMark/>
          </w:tcPr>
          <w:p w14:paraId="1C6DEBB6"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2018</w:t>
            </w:r>
          </w:p>
        </w:tc>
        <w:tc>
          <w:tcPr>
            <w:tcW w:w="1842" w:type="dxa"/>
            <w:tcBorders>
              <w:top w:val="single" w:sz="4" w:space="0" w:color="auto"/>
              <w:left w:val="single" w:sz="4" w:space="0" w:color="auto"/>
              <w:bottom w:val="single" w:sz="4" w:space="0" w:color="auto"/>
              <w:right w:val="single" w:sz="4" w:space="0" w:color="auto"/>
            </w:tcBorders>
            <w:hideMark/>
          </w:tcPr>
          <w:p w14:paraId="3FF87750"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2019</w:t>
            </w:r>
          </w:p>
        </w:tc>
        <w:tc>
          <w:tcPr>
            <w:tcW w:w="1276" w:type="dxa"/>
            <w:tcBorders>
              <w:top w:val="single" w:sz="4" w:space="0" w:color="auto"/>
              <w:left w:val="single" w:sz="4" w:space="0" w:color="auto"/>
              <w:bottom w:val="single" w:sz="4" w:space="0" w:color="auto"/>
              <w:right w:val="single" w:sz="4" w:space="0" w:color="auto"/>
            </w:tcBorders>
            <w:hideMark/>
          </w:tcPr>
          <w:p w14:paraId="3A061BDE"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2020</w:t>
            </w:r>
          </w:p>
        </w:tc>
      </w:tr>
      <w:tr w:rsidR="00D2773B" w:rsidRPr="00D2773B" w14:paraId="23FD2E1F" w14:textId="77777777" w:rsidTr="00D2773B">
        <w:trPr>
          <w:trHeight w:val="569"/>
        </w:trPr>
        <w:tc>
          <w:tcPr>
            <w:tcW w:w="1525" w:type="dxa"/>
            <w:tcBorders>
              <w:top w:val="single" w:sz="4" w:space="0" w:color="auto"/>
              <w:left w:val="single" w:sz="4" w:space="0" w:color="auto"/>
              <w:bottom w:val="single" w:sz="4" w:space="0" w:color="auto"/>
              <w:right w:val="single" w:sz="4" w:space="0" w:color="auto"/>
            </w:tcBorders>
            <w:hideMark/>
          </w:tcPr>
          <w:p w14:paraId="08BE29B5"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رصيد الخسارة</w:t>
            </w:r>
          </w:p>
        </w:tc>
        <w:tc>
          <w:tcPr>
            <w:tcW w:w="1360" w:type="dxa"/>
            <w:tcBorders>
              <w:top w:val="single" w:sz="4" w:space="0" w:color="auto"/>
              <w:left w:val="single" w:sz="4" w:space="0" w:color="auto"/>
              <w:bottom w:val="single" w:sz="4" w:space="0" w:color="auto"/>
              <w:right w:val="single" w:sz="4" w:space="0" w:color="auto"/>
            </w:tcBorders>
            <w:hideMark/>
          </w:tcPr>
          <w:p w14:paraId="0252B815" w14:textId="77777777" w:rsidR="00D2773B" w:rsidRPr="00D2773B" w:rsidRDefault="00D2773B" w:rsidP="00D2773B">
            <w:pPr>
              <w:bidi/>
              <w:spacing w:after="255"/>
              <w:contextualSpacing/>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2.000.000</w:t>
            </w:r>
          </w:p>
        </w:tc>
        <w:tc>
          <w:tcPr>
            <w:tcW w:w="1701" w:type="dxa"/>
            <w:tcBorders>
              <w:top w:val="single" w:sz="4" w:space="0" w:color="auto"/>
              <w:left w:val="single" w:sz="4" w:space="0" w:color="auto"/>
              <w:bottom w:val="single" w:sz="4" w:space="0" w:color="auto"/>
              <w:right w:val="single" w:sz="4" w:space="0" w:color="auto"/>
            </w:tcBorders>
            <w:hideMark/>
          </w:tcPr>
          <w:p w14:paraId="3A6CC15D"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1.600.000</w:t>
            </w:r>
          </w:p>
        </w:tc>
        <w:tc>
          <w:tcPr>
            <w:tcW w:w="1985" w:type="dxa"/>
            <w:tcBorders>
              <w:top w:val="single" w:sz="4" w:space="0" w:color="auto"/>
              <w:left w:val="single" w:sz="4" w:space="0" w:color="auto"/>
              <w:bottom w:val="single" w:sz="4" w:space="0" w:color="auto"/>
              <w:right w:val="single" w:sz="4" w:space="0" w:color="auto"/>
            </w:tcBorders>
            <w:hideMark/>
          </w:tcPr>
          <w:p w14:paraId="7942EE6A"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800.000</w:t>
            </w:r>
          </w:p>
        </w:tc>
        <w:tc>
          <w:tcPr>
            <w:tcW w:w="1842" w:type="dxa"/>
            <w:tcBorders>
              <w:top w:val="single" w:sz="4" w:space="0" w:color="auto"/>
              <w:left w:val="single" w:sz="4" w:space="0" w:color="auto"/>
              <w:bottom w:val="single" w:sz="4" w:space="0" w:color="auto"/>
              <w:right w:val="single" w:sz="4" w:space="0" w:color="auto"/>
            </w:tcBorders>
            <w:hideMark/>
          </w:tcPr>
          <w:p w14:paraId="17C1635A"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00</w:t>
            </w:r>
          </w:p>
        </w:tc>
        <w:tc>
          <w:tcPr>
            <w:tcW w:w="1276" w:type="dxa"/>
            <w:tcBorders>
              <w:top w:val="single" w:sz="4" w:space="0" w:color="auto"/>
              <w:left w:val="single" w:sz="4" w:space="0" w:color="auto"/>
              <w:bottom w:val="single" w:sz="4" w:space="0" w:color="auto"/>
              <w:right w:val="single" w:sz="4" w:space="0" w:color="auto"/>
            </w:tcBorders>
            <w:hideMark/>
          </w:tcPr>
          <w:p w14:paraId="710D3D7F"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00</w:t>
            </w:r>
          </w:p>
        </w:tc>
      </w:tr>
      <w:tr w:rsidR="00D2773B" w:rsidRPr="00D2773B" w14:paraId="1F742219" w14:textId="77777777" w:rsidTr="00D2773B">
        <w:trPr>
          <w:trHeight w:val="569"/>
        </w:trPr>
        <w:tc>
          <w:tcPr>
            <w:tcW w:w="1525" w:type="dxa"/>
            <w:tcBorders>
              <w:top w:val="single" w:sz="4" w:space="0" w:color="auto"/>
              <w:left w:val="single" w:sz="4" w:space="0" w:color="auto"/>
              <w:bottom w:val="single" w:sz="4" w:space="0" w:color="auto"/>
              <w:right w:val="single" w:sz="4" w:space="0" w:color="auto"/>
            </w:tcBorders>
            <w:hideMark/>
          </w:tcPr>
          <w:p w14:paraId="42DF0DD7"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ضريبة مؤجلة أصول 19%</w:t>
            </w:r>
          </w:p>
        </w:tc>
        <w:tc>
          <w:tcPr>
            <w:tcW w:w="1360" w:type="dxa"/>
            <w:tcBorders>
              <w:top w:val="single" w:sz="4" w:space="0" w:color="auto"/>
              <w:left w:val="single" w:sz="4" w:space="0" w:color="auto"/>
              <w:bottom w:val="single" w:sz="4" w:space="0" w:color="auto"/>
              <w:right w:val="single" w:sz="4" w:space="0" w:color="auto"/>
            </w:tcBorders>
            <w:hideMark/>
          </w:tcPr>
          <w:p w14:paraId="0222BBE3" w14:textId="77777777" w:rsidR="00D2773B" w:rsidRPr="00D2773B" w:rsidRDefault="00D2773B" w:rsidP="00D2773B">
            <w:pPr>
              <w:bidi/>
              <w:spacing w:after="255"/>
              <w:contextualSpacing/>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380.000</w:t>
            </w:r>
          </w:p>
        </w:tc>
        <w:tc>
          <w:tcPr>
            <w:tcW w:w="1701" w:type="dxa"/>
            <w:tcBorders>
              <w:top w:val="single" w:sz="4" w:space="0" w:color="auto"/>
              <w:left w:val="single" w:sz="4" w:space="0" w:color="auto"/>
              <w:bottom w:val="single" w:sz="4" w:space="0" w:color="auto"/>
              <w:right w:val="single" w:sz="4" w:space="0" w:color="auto"/>
            </w:tcBorders>
            <w:hideMark/>
          </w:tcPr>
          <w:p w14:paraId="098EB196"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304.000</w:t>
            </w:r>
          </w:p>
        </w:tc>
        <w:tc>
          <w:tcPr>
            <w:tcW w:w="1985" w:type="dxa"/>
            <w:tcBorders>
              <w:top w:val="single" w:sz="4" w:space="0" w:color="auto"/>
              <w:left w:val="single" w:sz="4" w:space="0" w:color="auto"/>
              <w:bottom w:val="single" w:sz="4" w:space="0" w:color="auto"/>
              <w:right w:val="single" w:sz="4" w:space="0" w:color="auto"/>
            </w:tcBorders>
            <w:hideMark/>
          </w:tcPr>
          <w:p w14:paraId="423F6ADC"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152.000</w:t>
            </w:r>
          </w:p>
        </w:tc>
        <w:tc>
          <w:tcPr>
            <w:tcW w:w="1842" w:type="dxa"/>
            <w:tcBorders>
              <w:top w:val="single" w:sz="4" w:space="0" w:color="auto"/>
              <w:left w:val="single" w:sz="4" w:space="0" w:color="auto"/>
              <w:bottom w:val="single" w:sz="4" w:space="0" w:color="auto"/>
              <w:right w:val="single" w:sz="4" w:space="0" w:color="auto"/>
            </w:tcBorders>
            <w:hideMark/>
          </w:tcPr>
          <w:p w14:paraId="15F36091"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w:t>
            </w:r>
          </w:p>
        </w:tc>
        <w:tc>
          <w:tcPr>
            <w:tcW w:w="1276" w:type="dxa"/>
            <w:tcBorders>
              <w:top w:val="single" w:sz="4" w:space="0" w:color="auto"/>
              <w:left w:val="single" w:sz="4" w:space="0" w:color="auto"/>
              <w:bottom w:val="single" w:sz="4" w:space="0" w:color="auto"/>
              <w:right w:val="single" w:sz="4" w:space="0" w:color="auto"/>
            </w:tcBorders>
            <w:hideMark/>
          </w:tcPr>
          <w:p w14:paraId="34CC5F63"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w:t>
            </w:r>
          </w:p>
        </w:tc>
      </w:tr>
      <w:tr w:rsidR="00D2773B" w:rsidRPr="00D2773B" w14:paraId="4C7E4874" w14:textId="77777777" w:rsidTr="00D2773B">
        <w:trPr>
          <w:trHeight w:val="821"/>
        </w:trPr>
        <w:tc>
          <w:tcPr>
            <w:tcW w:w="1525" w:type="dxa"/>
            <w:tcBorders>
              <w:top w:val="single" w:sz="4" w:space="0" w:color="auto"/>
              <w:left w:val="single" w:sz="4" w:space="0" w:color="auto"/>
              <w:bottom w:val="single" w:sz="4" w:space="0" w:color="auto"/>
              <w:right w:val="single" w:sz="4" w:space="0" w:color="auto"/>
            </w:tcBorders>
            <w:hideMark/>
          </w:tcPr>
          <w:p w14:paraId="454CD759"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التغير في الضرائب المؤجلة</w:t>
            </w:r>
          </w:p>
        </w:tc>
        <w:tc>
          <w:tcPr>
            <w:tcW w:w="1360" w:type="dxa"/>
            <w:tcBorders>
              <w:top w:val="single" w:sz="4" w:space="0" w:color="auto"/>
              <w:left w:val="single" w:sz="4" w:space="0" w:color="auto"/>
              <w:bottom w:val="single" w:sz="4" w:space="0" w:color="auto"/>
              <w:right w:val="single" w:sz="4" w:space="0" w:color="auto"/>
            </w:tcBorders>
            <w:hideMark/>
          </w:tcPr>
          <w:p w14:paraId="2FEE4900" w14:textId="77777777" w:rsidR="00D2773B" w:rsidRPr="00D2773B" w:rsidRDefault="00D2773B" w:rsidP="00D2773B">
            <w:pPr>
              <w:bidi/>
              <w:spacing w:after="255"/>
              <w:contextualSpacing/>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380.000</w:t>
            </w:r>
          </w:p>
        </w:tc>
        <w:tc>
          <w:tcPr>
            <w:tcW w:w="1701" w:type="dxa"/>
            <w:tcBorders>
              <w:top w:val="single" w:sz="4" w:space="0" w:color="auto"/>
              <w:left w:val="single" w:sz="4" w:space="0" w:color="auto"/>
              <w:bottom w:val="single" w:sz="4" w:space="0" w:color="auto"/>
              <w:right w:val="single" w:sz="4" w:space="0" w:color="auto"/>
            </w:tcBorders>
            <w:hideMark/>
          </w:tcPr>
          <w:p w14:paraId="63734C68"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76.000-  سالب</w:t>
            </w:r>
          </w:p>
        </w:tc>
        <w:tc>
          <w:tcPr>
            <w:tcW w:w="1985" w:type="dxa"/>
            <w:tcBorders>
              <w:top w:val="single" w:sz="4" w:space="0" w:color="auto"/>
              <w:left w:val="single" w:sz="4" w:space="0" w:color="auto"/>
              <w:bottom w:val="single" w:sz="4" w:space="0" w:color="auto"/>
              <w:right w:val="single" w:sz="4" w:space="0" w:color="auto"/>
            </w:tcBorders>
            <w:hideMark/>
          </w:tcPr>
          <w:p w14:paraId="59470F97"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152.000-  سالب</w:t>
            </w:r>
          </w:p>
        </w:tc>
        <w:tc>
          <w:tcPr>
            <w:tcW w:w="1842" w:type="dxa"/>
            <w:tcBorders>
              <w:top w:val="single" w:sz="4" w:space="0" w:color="auto"/>
              <w:left w:val="single" w:sz="4" w:space="0" w:color="auto"/>
              <w:bottom w:val="single" w:sz="4" w:space="0" w:color="auto"/>
              <w:right w:val="single" w:sz="4" w:space="0" w:color="auto"/>
            </w:tcBorders>
            <w:hideMark/>
          </w:tcPr>
          <w:p w14:paraId="162DFD95"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152.000-  سالب</w:t>
            </w:r>
          </w:p>
        </w:tc>
        <w:tc>
          <w:tcPr>
            <w:tcW w:w="1276" w:type="dxa"/>
            <w:tcBorders>
              <w:top w:val="single" w:sz="4" w:space="0" w:color="auto"/>
              <w:left w:val="single" w:sz="4" w:space="0" w:color="auto"/>
              <w:bottom w:val="single" w:sz="4" w:space="0" w:color="auto"/>
              <w:right w:val="single" w:sz="4" w:space="0" w:color="auto"/>
            </w:tcBorders>
            <w:hideMark/>
          </w:tcPr>
          <w:p w14:paraId="7D65FBEA"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00</w:t>
            </w:r>
          </w:p>
        </w:tc>
      </w:tr>
    </w:tbl>
    <w:p w14:paraId="23AE5B24" w14:textId="77777777" w:rsidR="00D2773B" w:rsidRPr="00D2773B" w:rsidRDefault="00D2773B" w:rsidP="00D2773B">
      <w:pPr>
        <w:bidi/>
        <w:spacing w:after="0" w:line="240" w:lineRule="auto"/>
        <w:rPr>
          <w:rFonts w:ascii="Sakkal Majalla" w:eastAsia="Calibri" w:hAnsi="Sakkal Majalla" w:cs="Sakkal Majalla"/>
          <w:b/>
          <w:bCs/>
          <w:sz w:val="32"/>
          <w:szCs w:val="32"/>
          <w:lang w:val="en-US" w:bidi="ar-DZ"/>
        </w:rPr>
      </w:pPr>
      <w:r w:rsidRPr="00D2773B">
        <w:rPr>
          <w:rFonts w:ascii="Sakkal Majalla" w:eastAsia="Calibri" w:hAnsi="Sakkal Majalla" w:cs="Sakkal Majalla"/>
          <w:b/>
          <w:bCs/>
          <w:sz w:val="32"/>
          <w:szCs w:val="32"/>
          <w:rtl/>
          <w:lang w:val="en-US" w:bidi="ar-DZ"/>
        </w:rPr>
        <w:t>ضريبة مؤجلة أصول = ضريبة مؤجلة أصول للسنة المعنية × 19%</w:t>
      </w:r>
    </w:p>
    <w:p w14:paraId="72EB351D" w14:textId="77777777" w:rsidR="00D2773B" w:rsidRPr="00D2773B" w:rsidRDefault="00D2773B" w:rsidP="00D2773B">
      <w:pPr>
        <w:bidi/>
        <w:spacing w:after="0" w:line="240" w:lineRule="auto"/>
        <w:rPr>
          <w:rFonts w:ascii="Sakkal Majalla" w:eastAsia="Calibri" w:hAnsi="Sakkal Majalla" w:cs="Sakkal Majalla"/>
          <w:b/>
          <w:bCs/>
          <w:sz w:val="32"/>
          <w:szCs w:val="32"/>
          <w:lang w:val="en-US" w:bidi="ar-DZ"/>
        </w:rPr>
      </w:pPr>
      <w:r w:rsidRPr="00D2773B">
        <w:rPr>
          <w:rFonts w:ascii="Sakkal Majalla" w:eastAsia="Calibri" w:hAnsi="Sakkal Majalla" w:cs="Sakkal Majalla"/>
          <w:b/>
          <w:bCs/>
          <w:sz w:val="32"/>
          <w:szCs w:val="32"/>
          <w:rtl/>
          <w:lang w:val="en-US" w:bidi="ar-DZ"/>
        </w:rPr>
        <w:t>التغير = ضريبة مؤجلة للسنة المعنية مطروحا منها ضريبة مؤجلة للسنة السابقة</w:t>
      </w:r>
    </w:p>
    <w:p w14:paraId="44618CDA" w14:textId="77777777" w:rsidR="00D2773B" w:rsidRPr="00D2773B" w:rsidRDefault="00D2773B" w:rsidP="00C01684">
      <w:pPr>
        <w:numPr>
          <w:ilvl w:val="0"/>
          <w:numId w:val="10"/>
        </w:numPr>
        <w:bidi/>
        <w:spacing w:after="0" w:line="240" w:lineRule="auto"/>
        <w:contextualSpacing/>
        <w:rPr>
          <w:rFonts w:ascii="Sakkal Majalla" w:eastAsia="Calibri" w:hAnsi="Sakkal Majalla" w:cs="Sakkal Majalla"/>
          <w:b/>
          <w:bCs/>
          <w:sz w:val="32"/>
          <w:szCs w:val="32"/>
          <w:rtl/>
          <w:lang w:val="en-US" w:bidi="ar-DZ"/>
        </w:rPr>
      </w:pPr>
      <w:r w:rsidRPr="00D2773B">
        <w:rPr>
          <w:rFonts w:ascii="Sakkal Majalla" w:eastAsia="Calibri" w:hAnsi="Sakkal Majalla" w:cs="Sakkal Majalla"/>
          <w:b/>
          <w:bCs/>
          <w:sz w:val="32"/>
          <w:szCs w:val="32"/>
          <w:rtl/>
          <w:lang w:val="en-US" w:bidi="ar-DZ"/>
        </w:rPr>
        <w:t>القيود المحاسبية</w:t>
      </w:r>
    </w:p>
    <w:tbl>
      <w:tblPr>
        <w:tblStyle w:val="Grilledutableau"/>
        <w:tblW w:w="0" w:type="auto"/>
        <w:tblInd w:w="0" w:type="dxa"/>
        <w:tblLook w:val="04A0" w:firstRow="1" w:lastRow="0" w:firstColumn="1" w:lastColumn="0" w:noHBand="0" w:noVBand="1"/>
      </w:tblPr>
      <w:tblGrid>
        <w:gridCol w:w="1651"/>
        <w:gridCol w:w="1650"/>
        <w:gridCol w:w="3650"/>
        <w:gridCol w:w="1089"/>
        <w:gridCol w:w="1022"/>
      </w:tblGrid>
      <w:tr w:rsidR="00D2773B" w:rsidRPr="00D2773B" w14:paraId="3E836473" w14:textId="77777777" w:rsidTr="00D2773B">
        <w:tc>
          <w:tcPr>
            <w:tcW w:w="1822" w:type="dxa"/>
            <w:tcBorders>
              <w:top w:val="single" w:sz="4" w:space="0" w:color="auto"/>
              <w:left w:val="single" w:sz="4" w:space="0" w:color="auto"/>
              <w:bottom w:val="single" w:sz="4" w:space="0" w:color="auto"/>
              <w:right w:val="single" w:sz="4" w:space="0" w:color="auto"/>
            </w:tcBorders>
            <w:hideMark/>
          </w:tcPr>
          <w:p w14:paraId="6D654FA6" w14:textId="77777777" w:rsidR="00D2773B" w:rsidRPr="00D2773B" w:rsidRDefault="00D2773B" w:rsidP="00D2773B">
            <w:pPr>
              <w:bidi/>
              <w:rPr>
                <w:rFonts w:ascii="Sakkal Majalla" w:hAnsi="Sakkal Majalla" w:cs="Sakkal Majalla"/>
                <w:b/>
                <w:bCs/>
                <w:sz w:val="32"/>
                <w:szCs w:val="32"/>
                <w:rtl/>
                <w:lang w:val="en-US" w:bidi="ar-DZ"/>
              </w:rPr>
            </w:pPr>
            <w:r w:rsidRPr="00D2773B">
              <w:rPr>
                <w:rFonts w:ascii="Sakkal Majalla" w:hAnsi="Sakkal Majalla" w:cs="Sakkal Majalla"/>
                <w:b/>
                <w:bCs/>
                <w:sz w:val="32"/>
                <w:szCs w:val="32"/>
                <w:rtl/>
                <w:lang w:val="en-US" w:bidi="ar-DZ"/>
              </w:rPr>
              <w:t>مبالغ دائنة</w:t>
            </w:r>
          </w:p>
        </w:tc>
        <w:tc>
          <w:tcPr>
            <w:tcW w:w="1822" w:type="dxa"/>
            <w:tcBorders>
              <w:top w:val="single" w:sz="4" w:space="0" w:color="auto"/>
              <w:left w:val="single" w:sz="4" w:space="0" w:color="auto"/>
              <w:bottom w:val="single" w:sz="4" w:space="0" w:color="auto"/>
              <w:right w:val="single" w:sz="4" w:space="0" w:color="auto"/>
            </w:tcBorders>
            <w:hideMark/>
          </w:tcPr>
          <w:p w14:paraId="62AD85F1"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مبالغ مدينة</w:t>
            </w:r>
          </w:p>
        </w:tc>
        <w:tc>
          <w:tcPr>
            <w:tcW w:w="4286" w:type="dxa"/>
            <w:tcBorders>
              <w:top w:val="single" w:sz="4" w:space="0" w:color="auto"/>
              <w:left w:val="single" w:sz="4" w:space="0" w:color="auto"/>
              <w:bottom w:val="single" w:sz="4" w:space="0" w:color="auto"/>
              <w:right w:val="single" w:sz="4" w:space="0" w:color="auto"/>
            </w:tcBorders>
            <w:hideMark/>
          </w:tcPr>
          <w:p w14:paraId="35F86B75"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31/12/2016</w:t>
            </w:r>
          </w:p>
        </w:tc>
        <w:tc>
          <w:tcPr>
            <w:tcW w:w="1129" w:type="dxa"/>
            <w:tcBorders>
              <w:top w:val="single" w:sz="4" w:space="0" w:color="auto"/>
              <w:left w:val="single" w:sz="4" w:space="0" w:color="auto"/>
              <w:bottom w:val="single" w:sz="4" w:space="0" w:color="auto"/>
              <w:right w:val="single" w:sz="4" w:space="0" w:color="auto"/>
            </w:tcBorders>
            <w:hideMark/>
          </w:tcPr>
          <w:p w14:paraId="163F397A"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حـــ/دائن</w:t>
            </w:r>
          </w:p>
        </w:tc>
        <w:tc>
          <w:tcPr>
            <w:tcW w:w="1022" w:type="dxa"/>
            <w:tcBorders>
              <w:top w:val="single" w:sz="4" w:space="0" w:color="auto"/>
              <w:left w:val="single" w:sz="4" w:space="0" w:color="auto"/>
              <w:bottom w:val="single" w:sz="4" w:space="0" w:color="auto"/>
              <w:right w:val="single" w:sz="4" w:space="0" w:color="auto"/>
            </w:tcBorders>
            <w:hideMark/>
          </w:tcPr>
          <w:p w14:paraId="128CCC39"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حـــ/مدين</w:t>
            </w:r>
          </w:p>
        </w:tc>
      </w:tr>
      <w:tr w:rsidR="00D2773B" w:rsidRPr="00D2773B" w14:paraId="2C72DBFF" w14:textId="77777777" w:rsidTr="00D2773B">
        <w:tc>
          <w:tcPr>
            <w:tcW w:w="1822" w:type="dxa"/>
            <w:tcBorders>
              <w:top w:val="single" w:sz="4" w:space="0" w:color="auto"/>
              <w:left w:val="single" w:sz="4" w:space="0" w:color="auto"/>
              <w:bottom w:val="single" w:sz="4" w:space="0" w:color="auto"/>
              <w:right w:val="single" w:sz="4" w:space="0" w:color="auto"/>
            </w:tcBorders>
          </w:tcPr>
          <w:p w14:paraId="51B15D07" w14:textId="77777777" w:rsidR="00D2773B" w:rsidRPr="00D2773B" w:rsidRDefault="00D2773B" w:rsidP="00D2773B">
            <w:pPr>
              <w:bidi/>
              <w:rPr>
                <w:rFonts w:ascii="Sakkal Majalla" w:hAnsi="Sakkal Majalla" w:cs="Sakkal Majalla"/>
                <w:b/>
                <w:bCs/>
                <w:sz w:val="32"/>
                <w:szCs w:val="32"/>
                <w:lang w:val="en-US" w:bidi="ar-DZ"/>
              </w:rPr>
            </w:pPr>
          </w:p>
        </w:tc>
        <w:tc>
          <w:tcPr>
            <w:tcW w:w="1822" w:type="dxa"/>
            <w:tcBorders>
              <w:top w:val="single" w:sz="4" w:space="0" w:color="auto"/>
              <w:left w:val="single" w:sz="4" w:space="0" w:color="auto"/>
              <w:bottom w:val="single" w:sz="4" w:space="0" w:color="auto"/>
              <w:right w:val="single" w:sz="4" w:space="0" w:color="auto"/>
            </w:tcBorders>
            <w:hideMark/>
          </w:tcPr>
          <w:p w14:paraId="1C4AB9CD"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380.000</w:t>
            </w:r>
          </w:p>
        </w:tc>
        <w:tc>
          <w:tcPr>
            <w:tcW w:w="4286" w:type="dxa"/>
            <w:tcBorders>
              <w:top w:val="single" w:sz="4" w:space="0" w:color="auto"/>
              <w:left w:val="single" w:sz="4" w:space="0" w:color="auto"/>
              <w:bottom w:val="single" w:sz="4" w:space="0" w:color="auto"/>
              <w:right w:val="single" w:sz="4" w:space="0" w:color="auto"/>
            </w:tcBorders>
            <w:hideMark/>
          </w:tcPr>
          <w:p w14:paraId="79C6A24B"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الضرائب المؤجلة على الأصول</w:t>
            </w:r>
          </w:p>
        </w:tc>
        <w:tc>
          <w:tcPr>
            <w:tcW w:w="1129" w:type="dxa"/>
            <w:tcBorders>
              <w:top w:val="single" w:sz="4" w:space="0" w:color="auto"/>
              <w:left w:val="single" w:sz="4" w:space="0" w:color="auto"/>
              <w:bottom w:val="single" w:sz="4" w:space="0" w:color="auto"/>
              <w:right w:val="single" w:sz="4" w:space="0" w:color="auto"/>
            </w:tcBorders>
          </w:tcPr>
          <w:p w14:paraId="544D199F" w14:textId="77777777" w:rsidR="00D2773B" w:rsidRPr="00D2773B" w:rsidRDefault="00D2773B" w:rsidP="00D2773B">
            <w:pPr>
              <w:bidi/>
              <w:rPr>
                <w:rFonts w:ascii="Sakkal Majalla" w:hAnsi="Sakkal Majalla" w:cs="Sakkal Majalla"/>
                <w:b/>
                <w:bCs/>
                <w:sz w:val="32"/>
                <w:szCs w:val="32"/>
                <w:lang w:val="en-US" w:bidi="ar-DZ"/>
              </w:rPr>
            </w:pPr>
          </w:p>
        </w:tc>
        <w:tc>
          <w:tcPr>
            <w:tcW w:w="1022" w:type="dxa"/>
            <w:tcBorders>
              <w:top w:val="single" w:sz="4" w:space="0" w:color="auto"/>
              <w:left w:val="single" w:sz="4" w:space="0" w:color="auto"/>
              <w:bottom w:val="single" w:sz="4" w:space="0" w:color="auto"/>
              <w:right w:val="single" w:sz="4" w:space="0" w:color="auto"/>
            </w:tcBorders>
            <w:hideMark/>
          </w:tcPr>
          <w:p w14:paraId="2CDCC4B3"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133</w:t>
            </w:r>
          </w:p>
        </w:tc>
      </w:tr>
      <w:tr w:rsidR="00D2773B" w:rsidRPr="00D2773B" w14:paraId="54D093E2" w14:textId="77777777" w:rsidTr="00D2773B">
        <w:tc>
          <w:tcPr>
            <w:tcW w:w="1822" w:type="dxa"/>
            <w:tcBorders>
              <w:top w:val="single" w:sz="4" w:space="0" w:color="auto"/>
              <w:left w:val="single" w:sz="4" w:space="0" w:color="auto"/>
              <w:bottom w:val="single" w:sz="4" w:space="0" w:color="auto"/>
              <w:right w:val="single" w:sz="4" w:space="0" w:color="auto"/>
            </w:tcBorders>
            <w:hideMark/>
          </w:tcPr>
          <w:p w14:paraId="4D6E9EBA"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380.000</w:t>
            </w:r>
          </w:p>
        </w:tc>
        <w:tc>
          <w:tcPr>
            <w:tcW w:w="1822" w:type="dxa"/>
            <w:tcBorders>
              <w:top w:val="single" w:sz="4" w:space="0" w:color="auto"/>
              <w:left w:val="single" w:sz="4" w:space="0" w:color="auto"/>
              <w:bottom w:val="single" w:sz="4" w:space="0" w:color="auto"/>
              <w:right w:val="single" w:sz="4" w:space="0" w:color="auto"/>
            </w:tcBorders>
          </w:tcPr>
          <w:p w14:paraId="27CC1E4A" w14:textId="77777777" w:rsidR="00D2773B" w:rsidRPr="00D2773B" w:rsidRDefault="00D2773B" w:rsidP="00D2773B">
            <w:pPr>
              <w:bidi/>
              <w:rPr>
                <w:rFonts w:ascii="Sakkal Majalla" w:hAnsi="Sakkal Majalla" w:cs="Sakkal Majalla"/>
                <w:b/>
                <w:bCs/>
                <w:sz w:val="32"/>
                <w:szCs w:val="32"/>
                <w:lang w:val="en-US" w:bidi="ar-DZ"/>
              </w:rPr>
            </w:pPr>
          </w:p>
        </w:tc>
        <w:tc>
          <w:tcPr>
            <w:tcW w:w="4286" w:type="dxa"/>
            <w:tcBorders>
              <w:top w:val="single" w:sz="4" w:space="0" w:color="auto"/>
              <w:left w:val="single" w:sz="4" w:space="0" w:color="auto"/>
              <w:bottom w:val="single" w:sz="4" w:space="0" w:color="auto"/>
              <w:right w:val="single" w:sz="4" w:space="0" w:color="auto"/>
            </w:tcBorders>
            <w:hideMark/>
          </w:tcPr>
          <w:p w14:paraId="5CB2B2C1" w14:textId="77777777" w:rsidR="00D2773B" w:rsidRPr="00D2773B" w:rsidRDefault="00D2773B" w:rsidP="00D2773B">
            <w:pPr>
              <w:tabs>
                <w:tab w:val="left" w:pos="1076"/>
              </w:tabs>
              <w:bidi/>
              <w:jc w:val="right"/>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 xml:space="preserve">         فرض الضريبة المؤجلة عن الأصول</w:t>
            </w:r>
          </w:p>
        </w:tc>
        <w:tc>
          <w:tcPr>
            <w:tcW w:w="1129" w:type="dxa"/>
            <w:tcBorders>
              <w:top w:val="single" w:sz="4" w:space="0" w:color="auto"/>
              <w:left w:val="single" w:sz="4" w:space="0" w:color="auto"/>
              <w:bottom w:val="single" w:sz="4" w:space="0" w:color="auto"/>
              <w:right w:val="single" w:sz="4" w:space="0" w:color="auto"/>
            </w:tcBorders>
            <w:hideMark/>
          </w:tcPr>
          <w:p w14:paraId="4E8086F4"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692</w:t>
            </w:r>
          </w:p>
        </w:tc>
        <w:tc>
          <w:tcPr>
            <w:tcW w:w="1022" w:type="dxa"/>
            <w:tcBorders>
              <w:top w:val="single" w:sz="4" w:space="0" w:color="auto"/>
              <w:left w:val="single" w:sz="4" w:space="0" w:color="auto"/>
              <w:bottom w:val="single" w:sz="4" w:space="0" w:color="auto"/>
              <w:right w:val="single" w:sz="4" w:space="0" w:color="auto"/>
            </w:tcBorders>
          </w:tcPr>
          <w:p w14:paraId="33C62D9C" w14:textId="77777777" w:rsidR="00D2773B" w:rsidRPr="00D2773B" w:rsidRDefault="00D2773B" w:rsidP="00D2773B">
            <w:pPr>
              <w:bidi/>
              <w:rPr>
                <w:rFonts w:ascii="Sakkal Majalla" w:hAnsi="Sakkal Majalla" w:cs="Sakkal Majalla"/>
                <w:b/>
                <w:bCs/>
                <w:sz w:val="32"/>
                <w:szCs w:val="32"/>
                <w:lang w:val="en-US" w:bidi="ar-DZ"/>
              </w:rPr>
            </w:pPr>
          </w:p>
        </w:tc>
      </w:tr>
      <w:tr w:rsidR="00D2773B" w:rsidRPr="00D2773B" w14:paraId="2F9D272F" w14:textId="77777777" w:rsidTr="00D2773B">
        <w:tc>
          <w:tcPr>
            <w:tcW w:w="10081" w:type="dxa"/>
            <w:gridSpan w:val="5"/>
            <w:tcBorders>
              <w:top w:val="single" w:sz="4" w:space="0" w:color="auto"/>
              <w:left w:val="single" w:sz="4" w:space="0" w:color="auto"/>
              <w:bottom w:val="single" w:sz="4" w:space="0" w:color="auto"/>
              <w:right w:val="single" w:sz="4" w:space="0" w:color="auto"/>
            </w:tcBorders>
            <w:hideMark/>
          </w:tcPr>
          <w:p w14:paraId="60C6399D"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ضريبة مؤجلة أصول لدورة 2016</w:t>
            </w:r>
          </w:p>
        </w:tc>
      </w:tr>
    </w:tbl>
    <w:p w14:paraId="3AF5062C" w14:textId="77777777" w:rsidR="00D2773B" w:rsidRPr="00D2773B" w:rsidRDefault="00D2773B" w:rsidP="00D2773B">
      <w:pPr>
        <w:tabs>
          <w:tab w:val="left" w:pos="4071"/>
        </w:tabs>
        <w:spacing w:after="0" w:line="240" w:lineRule="auto"/>
        <w:rPr>
          <w:rFonts w:ascii="Sakkal Majalla" w:eastAsia="Calibri" w:hAnsi="Sakkal Majalla" w:cs="Sakkal Majalla"/>
          <w:sz w:val="32"/>
          <w:szCs w:val="32"/>
          <w:lang w:val="en-US" w:bidi="ar-DZ"/>
        </w:rPr>
      </w:pPr>
    </w:p>
    <w:tbl>
      <w:tblPr>
        <w:tblStyle w:val="Grilledutableau"/>
        <w:tblW w:w="0" w:type="auto"/>
        <w:tblInd w:w="0" w:type="dxa"/>
        <w:tblLook w:val="04A0" w:firstRow="1" w:lastRow="0" w:firstColumn="1" w:lastColumn="0" w:noHBand="0" w:noVBand="1"/>
      </w:tblPr>
      <w:tblGrid>
        <w:gridCol w:w="1629"/>
        <w:gridCol w:w="1631"/>
        <w:gridCol w:w="3688"/>
        <w:gridCol w:w="1092"/>
        <w:gridCol w:w="1022"/>
      </w:tblGrid>
      <w:tr w:rsidR="00D2773B" w:rsidRPr="00D2773B" w14:paraId="2344F5CD" w14:textId="77777777" w:rsidTr="00D2773B">
        <w:tc>
          <w:tcPr>
            <w:tcW w:w="1819" w:type="dxa"/>
            <w:tcBorders>
              <w:top w:val="single" w:sz="4" w:space="0" w:color="auto"/>
              <w:left w:val="single" w:sz="4" w:space="0" w:color="auto"/>
              <w:bottom w:val="single" w:sz="4" w:space="0" w:color="auto"/>
              <w:right w:val="single" w:sz="4" w:space="0" w:color="auto"/>
            </w:tcBorders>
            <w:hideMark/>
          </w:tcPr>
          <w:p w14:paraId="64FAA67D" w14:textId="77777777" w:rsidR="00D2773B" w:rsidRPr="00D2773B" w:rsidRDefault="00D2773B" w:rsidP="00D2773B">
            <w:pPr>
              <w:bidi/>
              <w:rPr>
                <w:rFonts w:ascii="Sakkal Majalla" w:hAnsi="Sakkal Majalla" w:cs="Sakkal Majalla"/>
                <w:b/>
                <w:bCs/>
                <w:sz w:val="32"/>
                <w:szCs w:val="32"/>
                <w:rtl/>
                <w:lang w:val="en-US" w:bidi="ar-DZ"/>
              </w:rPr>
            </w:pPr>
            <w:r w:rsidRPr="00D2773B">
              <w:rPr>
                <w:rFonts w:ascii="Sakkal Majalla" w:hAnsi="Sakkal Majalla" w:cs="Sakkal Majalla"/>
                <w:b/>
                <w:bCs/>
                <w:sz w:val="32"/>
                <w:szCs w:val="32"/>
                <w:rtl/>
                <w:lang w:val="en-US" w:bidi="ar-DZ"/>
              </w:rPr>
              <w:t>مبالغ دائنة</w:t>
            </w:r>
          </w:p>
        </w:tc>
        <w:tc>
          <w:tcPr>
            <w:tcW w:w="1820" w:type="dxa"/>
            <w:tcBorders>
              <w:top w:val="single" w:sz="4" w:space="0" w:color="auto"/>
              <w:left w:val="single" w:sz="4" w:space="0" w:color="auto"/>
              <w:bottom w:val="single" w:sz="4" w:space="0" w:color="auto"/>
              <w:right w:val="single" w:sz="4" w:space="0" w:color="auto"/>
            </w:tcBorders>
            <w:hideMark/>
          </w:tcPr>
          <w:p w14:paraId="7ED207D0"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مبالغ مدينة</w:t>
            </w:r>
          </w:p>
        </w:tc>
        <w:tc>
          <w:tcPr>
            <w:tcW w:w="4290" w:type="dxa"/>
            <w:tcBorders>
              <w:top w:val="single" w:sz="4" w:space="0" w:color="auto"/>
              <w:left w:val="single" w:sz="4" w:space="0" w:color="auto"/>
              <w:bottom w:val="single" w:sz="4" w:space="0" w:color="auto"/>
              <w:right w:val="single" w:sz="4" w:space="0" w:color="auto"/>
            </w:tcBorders>
            <w:hideMark/>
          </w:tcPr>
          <w:p w14:paraId="5A82A0CF"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31/12/2017</w:t>
            </w:r>
          </w:p>
        </w:tc>
        <w:tc>
          <w:tcPr>
            <w:tcW w:w="1130" w:type="dxa"/>
            <w:tcBorders>
              <w:top w:val="single" w:sz="4" w:space="0" w:color="auto"/>
              <w:left w:val="single" w:sz="4" w:space="0" w:color="auto"/>
              <w:bottom w:val="single" w:sz="4" w:space="0" w:color="auto"/>
              <w:right w:val="single" w:sz="4" w:space="0" w:color="auto"/>
            </w:tcBorders>
            <w:hideMark/>
          </w:tcPr>
          <w:p w14:paraId="606014EA"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حـــ/دائن</w:t>
            </w:r>
          </w:p>
        </w:tc>
        <w:tc>
          <w:tcPr>
            <w:tcW w:w="1022" w:type="dxa"/>
            <w:tcBorders>
              <w:top w:val="single" w:sz="4" w:space="0" w:color="auto"/>
              <w:left w:val="single" w:sz="4" w:space="0" w:color="auto"/>
              <w:bottom w:val="single" w:sz="4" w:space="0" w:color="auto"/>
              <w:right w:val="single" w:sz="4" w:space="0" w:color="auto"/>
            </w:tcBorders>
            <w:hideMark/>
          </w:tcPr>
          <w:p w14:paraId="610F4E8A"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حـــ/مدين</w:t>
            </w:r>
          </w:p>
        </w:tc>
      </w:tr>
      <w:tr w:rsidR="00D2773B" w:rsidRPr="00D2773B" w14:paraId="340AB6AE" w14:textId="77777777" w:rsidTr="00D2773B">
        <w:tc>
          <w:tcPr>
            <w:tcW w:w="1819" w:type="dxa"/>
            <w:tcBorders>
              <w:top w:val="single" w:sz="4" w:space="0" w:color="auto"/>
              <w:left w:val="single" w:sz="4" w:space="0" w:color="auto"/>
              <w:bottom w:val="single" w:sz="4" w:space="0" w:color="auto"/>
              <w:right w:val="single" w:sz="4" w:space="0" w:color="auto"/>
            </w:tcBorders>
          </w:tcPr>
          <w:p w14:paraId="27968201" w14:textId="77777777" w:rsidR="00D2773B" w:rsidRPr="00D2773B" w:rsidRDefault="00D2773B" w:rsidP="00D2773B">
            <w:pPr>
              <w:bidi/>
              <w:rPr>
                <w:rFonts w:ascii="Sakkal Majalla" w:hAnsi="Sakkal Majalla" w:cs="Sakkal Majalla"/>
                <w:b/>
                <w:bCs/>
                <w:sz w:val="32"/>
                <w:szCs w:val="32"/>
                <w:lang w:val="en-US" w:bidi="ar-DZ"/>
              </w:rPr>
            </w:pPr>
          </w:p>
        </w:tc>
        <w:tc>
          <w:tcPr>
            <w:tcW w:w="1820" w:type="dxa"/>
            <w:tcBorders>
              <w:top w:val="single" w:sz="4" w:space="0" w:color="auto"/>
              <w:left w:val="single" w:sz="4" w:space="0" w:color="auto"/>
              <w:bottom w:val="single" w:sz="4" w:space="0" w:color="auto"/>
              <w:right w:val="single" w:sz="4" w:space="0" w:color="auto"/>
            </w:tcBorders>
            <w:hideMark/>
          </w:tcPr>
          <w:p w14:paraId="5406339C"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76.000</w:t>
            </w:r>
          </w:p>
        </w:tc>
        <w:tc>
          <w:tcPr>
            <w:tcW w:w="4290" w:type="dxa"/>
            <w:tcBorders>
              <w:top w:val="single" w:sz="4" w:space="0" w:color="auto"/>
              <w:left w:val="single" w:sz="4" w:space="0" w:color="auto"/>
              <w:bottom w:val="single" w:sz="4" w:space="0" w:color="auto"/>
              <w:right w:val="single" w:sz="4" w:space="0" w:color="auto"/>
            </w:tcBorders>
            <w:hideMark/>
          </w:tcPr>
          <w:p w14:paraId="0CF6B9F2"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فرض الضريبة المؤجلة عن الأصول</w:t>
            </w:r>
          </w:p>
        </w:tc>
        <w:tc>
          <w:tcPr>
            <w:tcW w:w="1130" w:type="dxa"/>
            <w:tcBorders>
              <w:top w:val="single" w:sz="4" w:space="0" w:color="auto"/>
              <w:left w:val="single" w:sz="4" w:space="0" w:color="auto"/>
              <w:bottom w:val="single" w:sz="4" w:space="0" w:color="auto"/>
              <w:right w:val="single" w:sz="4" w:space="0" w:color="auto"/>
            </w:tcBorders>
          </w:tcPr>
          <w:p w14:paraId="70483D52" w14:textId="77777777" w:rsidR="00D2773B" w:rsidRPr="00D2773B" w:rsidRDefault="00D2773B" w:rsidP="00D2773B">
            <w:pPr>
              <w:bidi/>
              <w:rPr>
                <w:rFonts w:ascii="Sakkal Majalla" w:hAnsi="Sakkal Majalla" w:cs="Sakkal Majalla"/>
                <w:b/>
                <w:bCs/>
                <w:sz w:val="32"/>
                <w:szCs w:val="32"/>
                <w:lang w:val="en-US" w:bidi="ar-DZ"/>
              </w:rPr>
            </w:pPr>
          </w:p>
        </w:tc>
        <w:tc>
          <w:tcPr>
            <w:tcW w:w="1022" w:type="dxa"/>
            <w:tcBorders>
              <w:top w:val="single" w:sz="4" w:space="0" w:color="auto"/>
              <w:left w:val="single" w:sz="4" w:space="0" w:color="auto"/>
              <w:bottom w:val="single" w:sz="4" w:space="0" w:color="auto"/>
              <w:right w:val="single" w:sz="4" w:space="0" w:color="auto"/>
            </w:tcBorders>
            <w:hideMark/>
          </w:tcPr>
          <w:p w14:paraId="1E656CC6"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692</w:t>
            </w:r>
          </w:p>
        </w:tc>
      </w:tr>
      <w:tr w:rsidR="00D2773B" w:rsidRPr="00D2773B" w14:paraId="7DA9ED9F" w14:textId="77777777" w:rsidTr="00D2773B">
        <w:tc>
          <w:tcPr>
            <w:tcW w:w="1819" w:type="dxa"/>
            <w:tcBorders>
              <w:top w:val="single" w:sz="4" w:space="0" w:color="auto"/>
              <w:left w:val="single" w:sz="4" w:space="0" w:color="auto"/>
              <w:bottom w:val="single" w:sz="4" w:space="0" w:color="auto"/>
              <w:right w:val="single" w:sz="4" w:space="0" w:color="auto"/>
            </w:tcBorders>
            <w:hideMark/>
          </w:tcPr>
          <w:p w14:paraId="1A0F0762"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76.000</w:t>
            </w:r>
          </w:p>
        </w:tc>
        <w:tc>
          <w:tcPr>
            <w:tcW w:w="1820" w:type="dxa"/>
            <w:tcBorders>
              <w:top w:val="single" w:sz="4" w:space="0" w:color="auto"/>
              <w:left w:val="single" w:sz="4" w:space="0" w:color="auto"/>
              <w:bottom w:val="single" w:sz="4" w:space="0" w:color="auto"/>
              <w:right w:val="single" w:sz="4" w:space="0" w:color="auto"/>
            </w:tcBorders>
          </w:tcPr>
          <w:p w14:paraId="4D9AE9BB" w14:textId="77777777" w:rsidR="00D2773B" w:rsidRPr="00D2773B" w:rsidRDefault="00D2773B" w:rsidP="00D2773B">
            <w:pPr>
              <w:bidi/>
              <w:rPr>
                <w:rFonts w:ascii="Sakkal Majalla" w:hAnsi="Sakkal Majalla" w:cs="Sakkal Majalla"/>
                <w:b/>
                <w:bCs/>
                <w:sz w:val="32"/>
                <w:szCs w:val="32"/>
                <w:lang w:val="en-US" w:bidi="ar-DZ"/>
              </w:rPr>
            </w:pPr>
          </w:p>
        </w:tc>
        <w:tc>
          <w:tcPr>
            <w:tcW w:w="4290" w:type="dxa"/>
            <w:tcBorders>
              <w:top w:val="single" w:sz="4" w:space="0" w:color="auto"/>
              <w:left w:val="single" w:sz="4" w:space="0" w:color="auto"/>
              <w:bottom w:val="single" w:sz="4" w:space="0" w:color="auto"/>
              <w:right w:val="single" w:sz="4" w:space="0" w:color="auto"/>
            </w:tcBorders>
            <w:hideMark/>
          </w:tcPr>
          <w:p w14:paraId="4B058E70" w14:textId="77777777" w:rsidR="00D2773B" w:rsidRPr="00D2773B" w:rsidRDefault="00D2773B" w:rsidP="00D2773B">
            <w:pPr>
              <w:tabs>
                <w:tab w:val="left" w:pos="1076"/>
              </w:tabs>
              <w:bidi/>
              <w:jc w:val="right"/>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 xml:space="preserve">         الضرائب المؤجلة على الأصول</w:t>
            </w:r>
          </w:p>
        </w:tc>
        <w:tc>
          <w:tcPr>
            <w:tcW w:w="1130" w:type="dxa"/>
            <w:tcBorders>
              <w:top w:val="single" w:sz="4" w:space="0" w:color="auto"/>
              <w:left w:val="single" w:sz="4" w:space="0" w:color="auto"/>
              <w:bottom w:val="single" w:sz="4" w:space="0" w:color="auto"/>
              <w:right w:val="single" w:sz="4" w:space="0" w:color="auto"/>
            </w:tcBorders>
            <w:hideMark/>
          </w:tcPr>
          <w:p w14:paraId="2F3640EB"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133</w:t>
            </w:r>
          </w:p>
        </w:tc>
        <w:tc>
          <w:tcPr>
            <w:tcW w:w="1022" w:type="dxa"/>
            <w:tcBorders>
              <w:top w:val="single" w:sz="4" w:space="0" w:color="auto"/>
              <w:left w:val="single" w:sz="4" w:space="0" w:color="auto"/>
              <w:bottom w:val="single" w:sz="4" w:space="0" w:color="auto"/>
              <w:right w:val="single" w:sz="4" w:space="0" w:color="auto"/>
            </w:tcBorders>
          </w:tcPr>
          <w:p w14:paraId="4F65563B" w14:textId="77777777" w:rsidR="00D2773B" w:rsidRPr="00D2773B" w:rsidRDefault="00D2773B" w:rsidP="00D2773B">
            <w:pPr>
              <w:bidi/>
              <w:rPr>
                <w:rFonts w:ascii="Sakkal Majalla" w:hAnsi="Sakkal Majalla" w:cs="Sakkal Majalla"/>
                <w:b/>
                <w:bCs/>
                <w:sz w:val="32"/>
                <w:szCs w:val="32"/>
                <w:lang w:val="en-US" w:bidi="ar-DZ"/>
              </w:rPr>
            </w:pPr>
          </w:p>
        </w:tc>
      </w:tr>
      <w:tr w:rsidR="00D2773B" w:rsidRPr="00D2773B" w14:paraId="5F14FF3D" w14:textId="77777777" w:rsidTr="00D2773B">
        <w:tc>
          <w:tcPr>
            <w:tcW w:w="10081" w:type="dxa"/>
            <w:gridSpan w:val="5"/>
            <w:tcBorders>
              <w:top w:val="single" w:sz="4" w:space="0" w:color="auto"/>
              <w:left w:val="single" w:sz="4" w:space="0" w:color="auto"/>
              <w:bottom w:val="single" w:sz="4" w:space="0" w:color="auto"/>
              <w:right w:val="single" w:sz="4" w:space="0" w:color="auto"/>
            </w:tcBorders>
            <w:hideMark/>
          </w:tcPr>
          <w:p w14:paraId="7B0DE4F2"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ضريبة مؤجلة أصول لدورة 2017</w:t>
            </w:r>
          </w:p>
        </w:tc>
      </w:tr>
    </w:tbl>
    <w:p w14:paraId="4390B395" w14:textId="77777777" w:rsidR="00D2773B" w:rsidRPr="00D2773B" w:rsidRDefault="00D2773B" w:rsidP="00D2773B">
      <w:pPr>
        <w:spacing w:after="0" w:line="240" w:lineRule="auto"/>
        <w:jc w:val="right"/>
        <w:rPr>
          <w:rFonts w:ascii="Sakkal Majalla" w:eastAsia="Calibri" w:hAnsi="Sakkal Majalla" w:cs="Sakkal Majalla"/>
          <w:sz w:val="32"/>
          <w:szCs w:val="32"/>
          <w:lang w:val="en-US" w:bidi="ar-DZ"/>
        </w:rPr>
      </w:pPr>
    </w:p>
    <w:tbl>
      <w:tblPr>
        <w:tblStyle w:val="Grilledutableau"/>
        <w:tblW w:w="0" w:type="auto"/>
        <w:tblInd w:w="0" w:type="dxa"/>
        <w:tblLook w:val="04A0" w:firstRow="1" w:lastRow="0" w:firstColumn="1" w:lastColumn="0" w:noHBand="0" w:noVBand="1"/>
      </w:tblPr>
      <w:tblGrid>
        <w:gridCol w:w="1651"/>
        <w:gridCol w:w="1650"/>
        <w:gridCol w:w="3650"/>
        <w:gridCol w:w="1089"/>
        <w:gridCol w:w="1022"/>
      </w:tblGrid>
      <w:tr w:rsidR="00D2773B" w:rsidRPr="00D2773B" w14:paraId="28DCE78D" w14:textId="77777777" w:rsidTr="00D2773B">
        <w:tc>
          <w:tcPr>
            <w:tcW w:w="1822" w:type="dxa"/>
            <w:tcBorders>
              <w:top w:val="single" w:sz="4" w:space="0" w:color="auto"/>
              <w:left w:val="single" w:sz="4" w:space="0" w:color="auto"/>
              <w:bottom w:val="single" w:sz="4" w:space="0" w:color="auto"/>
              <w:right w:val="single" w:sz="4" w:space="0" w:color="auto"/>
            </w:tcBorders>
            <w:hideMark/>
          </w:tcPr>
          <w:p w14:paraId="21462E9A" w14:textId="77777777" w:rsidR="00D2773B" w:rsidRPr="00D2773B" w:rsidRDefault="00D2773B" w:rsidP="00D2773B">
            <w:pPr>
              <w:bidi/>
              <w:rPr>
                <w:rFonts w:ascii="Sakkal Majalla" w:hAnsi="Sakkal Majalla" w:cs="Sakkal Majalla"/>
                <w:b/>
                <w:bCs/>
                <w:sz w:val="32"/>
                <w:szCs w:val="32"/>
                <w:rtl/>
                <w:lang w:val="en-US" w:bidi="ar-DZ"/>
              </w:rPr>
            </w:pPr>
            <w:bookmarkStart w:id="4" w:name="_Hlk121600692"/>
            <w:r w:rsidRPr="00D2773B">
              <w:rPr>
                <w:rFonts w:ascii="Sakkal Majalla" w:hAnsi="Sakkal Majalla" w:cs="Sakkal Majalla"/>
                <w:b/>
                <w:bCs/>
                <w:sz w:val="32"/>
                <w:szCs w:val="32"/>
                <w:rtl/>
                <w:lang w:val="en-US" w:bidi="ar-DZ"/>
              </w:rPr>
              <w:t>مبالغ دائنة</w:t>
            </w:r>
          </w:p>
        </w:tc>
        <w:tc>
          <w:tcPr>
            <w:tcW w:w="1822" w:type="dxa"/>
            <w:tcBorders>
              <w:top w:val="single" w:sz="4" w:space="0" w:color="auto"/>
              <w:left w:val="single" w:sz="4" w:space="0" w:color="auto"/>
              <w:bottom w:val="single" w:sz="4" w:space="0" w:color="auto"/>
              <w:right w:val="single" w:sz="4" w:space="0" w:color="auto"/>
            </w:tcBorders>
            <w:hideMark/>
          </w:tcPr>
          <w:p w14:paraId="1C768AC3"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مبالغ مدينة</w:t>
            </w:r>
          </w:p>
        </w:tc>
        <w:tc>
          <w:tcPr>
            <w:tcW w:w="4286" w:type="dxa"/>
            <w:tcBorders>
              <w:top w:val="single" w:sz="4" w:space="0" w:color="auto"/>
              <w:left w:val="single" w:sz="4" w:space="0" w:color="auto"/>
              <w:bottom w:val="single" w:sz="4" w:space="0" w:color="auto"/>
              <w:right w:val="single" w:sz="4" w:space="0" w:color="auto"/>
            </w:tcBorders>
            <w:hideMark/>
          </w:tcPr>
          <w:p w14:paraId="0AB612E4"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31/12/2018</w:t>
            </w:r>
          </w:p>
        </w:tc>
        <w:tc>
          <w:tcPr>
            <w:tcW w:w="1129" w:type="dxa"/>
            <w:tcBorders>
              <w:top w:val="single" w:sz="4" w:space="0" w:color="auto"/>
              <w:left w:val="single" w:sz="4" w:space="0" w:color="auto"/>
              <w:bottom w:val="single" w:sz="4" w:space="0" w:color="auto"/>
              <w:right w:val="single" w:sz="4" w:space="0" w:color="auto"/>
            </w:tcBorders>
            <w:hideMark/>
          </w:tcPr>
          <w:p w14:paraId="05FF6336"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حـــ/دائن</w:t>
            </w:r>
          </w:p>
        </w:tc>
        <w:tc>
          <w:tcPr>
            <w:tcW w:w="1022" w:type="dxa"/>
            <w:tcBorders>
              <w:top w:val="single" w:sz="4" w:space="0" w:color="auto"/>
              <w:left w:val="single" w:sz="4" w:space="0" w:color="auto"/>
              <w:bottom w:val="single" w:sz="4" w:space="0" w:color="auto"/>
              <w:right w:val="single" w:sz="4" w:space="0" w:color="auto"/>
            </w:tcBorders>
            <w:hideMark/>
          </w:tcPr>
          <w:p w14:paraId="318DD2CE"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حـــ/مدين</w:t>
            </w:r>
          </w:p>
        </w:tc>
      </w:tr>
      <w:tr w:rsidR="00D2773B" w:rsidRPr="00D2773B" w14:paraId="7021032B" w14:textId="77777777" w:rsidTr="00D2773B">
        <w:tc>
          <w:tcPr>
            <w:tcW w:w="1822" w:type="dxa"/>
            <w:tcBorders>
              <w:top w:val="single" w:sz="4" w:space="0" w:color="auto"/>
              <w:left w:val="single" w:sz="4" w:space="0" w:color="auto"/>
              <w:bottom w:val="single" w:sz="4" w:space="0" w:color="auto"/>
              <w:right w:val="single" w:sz="4" w:space="0" w:color="auto"/>
            </w:tcBorders>
          </w:tcPr>
          <w:p w14:paraId="3DABE756" w14:textId="77777777" w:rsidR="00D2773B" w:rsidRPr="00D2773B" w:rsidRDefault="00D2773B" w:rsidP="00D2773B">
            <w:pPr>
              <w:bidi/>
              <w:rPr>
                <w:rFonts w:ascii="Sakkal Majalla" w:hAnsi="Sakkal Majalla" w:cs="Sakkal Majalla"/>
                <w:b/>
                <w:bCs/>
                <w:sz w:val="32"/>
                <w:szCs w:val="32"/>
                <w:lang w:val="en-US" w:bidi="ar-DZ"/>
              </w:rPr>
            </w:pPr>
          </w:p>
        </w:tc>
        <w:tc>
          <w:tcPr>
            <w:tcW w:w="1822" w:type="dxa"/>
            <w:tcBorders>
              <w:top w:val="single" w:sz="4" w:space="0" w:color="auto"/>
              <w:left w:val="single" w:sz="4" w:space="0" w:color="auto"/>
              <w:bottom w:val="single" w:sz="4" w:space="0" w:color="auto"/>
              <w:right w:val="single" w:sz="4" w:space="0" w:color="auto"/>
            </w:tcBorders>
            <w:hideMark/>
          </w:tcPr>
          <w:p w14:paraId="06D6A34A"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152.000</w:t>
            </w:r>
          </w:p>
        </w:tc>
        <w:tc>
          <w:tcPr>
            <w:tcW w:w="4286" w:type="dxa"/>
            <w:tcBorders>
              <w:top w:val="single" w:sz="4" w:space="0" w:color="auto"/>
              <w:left w:val="single" w:sz="4" w:space="0" w:color="auto"/>
              <w:bottom w:val="single" w:sz="4" w:space="0" w:color="auto"/>
              <w:right w:val="single" w:sz="4" w:space="0" w:color="auto"/>
            </w:tcBorders>
            <w:hideMark/>
          </w:tcPr>
          <w:p w14:paraId="73430793"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فرض الضريبة المؤجلة عن الأصول</w:t>
            </w:r>
          </w:p>
        </w:tc>
        <w:tc>
          <w:tcPr>
            <w:tcW w:w="1129" w:type="dxa"/>
            <w:tcBorders>
              <w:top w:val="single" w:sz="4" w:space="0" w:color="auto"/>
              <w:left w:val="single" w:sz="4" w:space="0" w:color="auto"/>
              <w:bottom w:val="single" w:sz="4" w:space="0" w:color="auto"/>
              <w:right w:val="single" w:sz="4" w:space="0" w:color="auto"/>
            </w:tcBorders>
          </w:tcPr>
          <w:p w14:paraId="6D868D5B" w14:textId="77777777" w:rsidR="00D2773B" w:rsidRPr="00D2773B" w:rsidRDefault="00D2773B" w:rsidP="00D2773B">
            <w:pPr>
              <w:bidi/>
              <w:rPr>
                <w:rFonts w:ascii="Sakkal Majalla" w:hAnsi="Sakkal Majalla" w:cs="Sakkal Majalla"/>
                <w:b/>
                <w:bCs/>
                <w:sz w:val="32"/>
                <w:szCs w:val="32"/>
                <w:lang w:val="en-US" w:bidi="ar-DZ"/>
              </w:rPr>
            </w:pPr>
          </w:p>
        </w:tc>
        <w:tc>
          <w:tcPr>
            <w:tcW w:w="1022" w:type="dxa"/>
            <w:tcBorders>
              <w:top w:val="single" w:sz="4" w:space="0" w:color="auto"/>
              <w:left w:val="single" w:sz="4" w:space="0" w:color="auto"/>
              <w:bottom w:val="single" w:sz="4" w:space="0" w:color="auto"/>
              <w:right w:val="single" w:sz="4" w:space="0" w:color="auto"/>
            </w:tcBorders>
            <w:hideMark/>
          </w:tcPr>
          <w:p w14:paraId="5DE9DF1B"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692</w:t>
            </w:r>
          </w:p>
        </w:tc>
      </w:tr>
      <w:tr w:rsidR="00D2773B" w:rsidRPr="00D2773B" w14:paraId="118D2AEB" w14:textId="77777777" w:rsidTr="00D2773B">
        <w:tc>
          <w:tcPr>
            <w:tcW w:w="1822" w:type="dxa"/>
            <w:tcBorders>
              <w:top w:val="single" w:sz="4" w:space="0" w:color="auto"/>
              <w:left w:val="single" w:sz="4" w:space="0" w:color="auto"/>
              <w:bottom w:val="single" w:sz="4" w:space="0" w:color="auto"/>
              <w:right w:val="single" w:sz="4" w:space="0" w:color="auto"/>
            </w:tcBorders>
            <w:hideMark/>
          </w:tcPr>
          <w:p w14:paraId="3D838C32"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152.000</w:t>
            </w:r>
          </w:p>
        </w:tc>
        <w:tc>
          <w:tcPr>
            <w:tcW w:w="1822" w:type="dxa"/>
            <w:tcBorders>
              <w:top w:val="single" w:sz="4" w:space="0" w:color="auto"/>
              <w:left w:val="single" w:sz="4" w:space="0" w:color="auto"/>
              <w:bottom w:val="single" w:sz="4" w:space="0" w:color="auto"/>
              <w:right w:val="single" w:sz="4" w:space="0" w:color="auto"/>
            </w:tcBorders>
          </w:tcPr>
          <w:p w14:paraId="7AA63280" w14:textId="77777777" w:rsidR="00D2773B" w:rsidRPr="00D2773B" w:rsidRDefault="00D2773B" w:rsidP="00D2773B">
            <w:pPr>
              <w:bidi/>
              <w:rPr>
                <w:rFonts w:ascii="Sakkal Majalla" w:hAnsi="Sakkal Majalla" w:cs="Sakkal Majalla"/>
                <w:b/>
                <w:bCs/>
                <w:sz w:val="32"/>
                <w:szCs w:val="32"/>
                <w:lang w:val="en-US" w:bidi="ar-DZ"/>
              </w:rPr>
            </w:pPr>
          </w:p>
        </w:tc>
        <w:tc>
          <w:tcPr>
            <w:tcW w:w="4286" w:type="dxa"/>
            <w:tcBorders>
              <w:top w:val="single" w:sz="4" w:space="0" w:color="auto"/>
              <w:left w:val="single" w:sz="4" w:space="0" w:color="auto"/>
              <w:bottom w:val="single" w:sz="4" w:space="0" w:color="auto"/>
              <w:right w:val="single" w:sz="4" w:space="0" w:color="auto"/>
            </w:tcBorders>
            <w:hideMark/>
          </w:tcPr>
          <w:p w14:paraId="54EC5E9F" w14:textId="77777777" w:rsidR="00D2773B" w:rsidRPr="00D2773B" w:rsidRDefault="00D2773B" w:rsidP="00D2773B">
            <w:pPr>
              <w:tabs>
                <w:tab w:val="left" w:pos="1076"/>
              </w:tabs>
              <w:bidi/>
              <w:jc w:val="right"/>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 xml:space="preserve">         الضرائب المؤجلة على الأصول</w:t>
            </w:r>
          </w:p>
        </w:tc>
        <w:tc>
          <w:tcPr>
            <w:tcW w:w="1129" w:type="dxa"/>
            <w:tcBorders>
              <w:top w:val="single" w:sz="4" w:space="0" w:color="auto"/>
              <w:left w:val="single" w:sz="4" w:space="0" w:color="auto"/>
              <w:bottom w:val="single" w:sz="4" w:space="0" w:color="auto"/>
              <w:right w:val="single" w:sz="4" w:space="0" w:color="auto"/>
            </w:tcBorders>
            <w:hideMark/>
          </w:tcPr>
          <w:p w14:paraId="0AF6D900"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133</w:t>
            </w:r>
          </w:p>
        </w:tc>
        <w:tc>
          <w:tcPr>
            <w:tcW w:w="1022" w:type="dxa"/>
            <w:tcBorders>
              <w:top w:val="single" w:sz="4" w:space="0" w:color="auto"/>
              <w:left w:val="single" w:sz="4" w:space="0" w:color="auto"/>
              <w:bottom w:val="single" w:sz="4" w:space="0" w:color="auto"/>
              <w:right w:val="single" w:sz="4" w:space="0" w:color="auto"/>
            </w:tcBorders>
          </w:tcPr>
          <w:p w14:paraId="3AEF834E" w14:textId="77777777" w:rsidR="00D2773B" w:rsidRPr="00D2773B" w:rsidRDefault="00D2773B" w:rsidP="00D2773B">
            <w:pPr>
              <w:bidi/>
              <w:rPr>
                <w:rFonts w:ascii="Sakkal Majalla" w:hAnsi="Sakkal Majalla" w:cs="Sakkal Majalla"/>
                <w:b/>
                <w:bCs/>
                <w:sz w:val="32"/>
                <w:szCs w:val="32"/>
                <w:lang w:val="en-US" w:bidi="ar-DZ"/>
              </w:rPr>
            </w:pPr>
          </w:p>
        </w:tc>
      </w:tr>
      <w:tr w:rsidR="00D2773B" w:rsidRPr="00D2773B" w14:paraId="707697FD" w14:textId="77777777" w:rsidTr="00D2773B">
        <w:tc>
          <w:tcPr>
            <w:tcW w:w="10081" w:type="dxa"/>
            <w:gridSpan w:val="5"/>
            <w:tcBorders>
              <w:top w:val="single" w:sz="4" w:space="0" w:color="auto"/>
              <w:left w:val="single" w:sz="4" w:space="0" w:color="auto"/>
              <w:bottom w:val="single" w:sz="4" w:space="0" w:color="auto"/>
              <w:right w:val="single" w:sz="4" w:space="0" w:color="auto"/>
            </w:tcBorders>
            <w:hideMark/>
          </w:tcPr>
          <w:p w14:paraId="6FB43C34"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lastRenderedPageBreak/>
              <w:t>ضريبة مؤجلة أصول لدورة 2018</w:t>
            </w:r>
          </w:p>
        </w:tc>
      </w:tr>
      <w:bookmarkEnd w:id="4"/>
    </w:tbl>
    <w:p w14:paraId="10B1C3EB" w14:textId="77777777" w:rsidR="00D2773B" w:rsidRPr="00D2773B" w:rsidRDefault="00D2773B" w:rsidP="00D2773B">
      <w:pPr>
        <w:spacing w:after="0" w:line="240" w:lineRule="auto"/>
        <w:jc w:val="right"/>
        <w:rPr>
          <w:rFonts w:ascii="Sakkal Majalla" w:eastAsia="Calibri" w:hAnsi="Sakkal Majalla" w:cs="Sakkal Majalla"/>
          <w:sz w:val="32"/>
          <w:szCs w:val="32"/>
          <w:lang w:val="en-US" w:bidi="ar-DZ"/>
        </w:rPr>
      </w:pPr>
    </w:p>
    <w:tbl>
      <w:tblPr>
        <w:tblStyle w:val="Grilledutableau"/>
        <w:tblW w:w="0" w:type="auto"/>
        <w:tblInd w:w="0" w:type="dxa"/>
        <w:tblLook w:val="04A0" w:firstRow="1" w:lastRow="0" w:firstColumn="1" w:lastColumn="0" w:noHBand="0" w:noVBand="1"/>
      </w:tblPr>
      <w:tblGrid>
        <w:gridCol w:w="1651"/>
        <w:gridCol w:w="1650"/>
        <w:gridCol w:w="3650"/>
        <w:gridCol w:w="1089"/>
        <w:gridCol w:w="1022"/>
      </w:tblGrid>
      <w:tr w:rsidR="00D2773B" w:rsidRPr="00D2773B" w14:paraId="46C88267" w14:textId="77777777" w:rsidTr="00D2773B">
        <w:tc>
          <w:tcPr>
            <w:tcW w:w="1822" w:type="dxa"/>
            <w:tcBorders>
              <w:top w:val="single" w:sz="4" w:space="0" w:color="auto"/>
              <w:left w:val="single" w:sz="4" w:space="0" w:color="auto"/>
              <w:bottom w:val="single" w:sz="4" w:space="0" w:color="auto"/>
              <w:right w:val="single" w:sz="4" w:space="0" w:color="auto"/>
            </w:tcBorders>
            <w:hideMark/>
          </w:tcPr>
          <w:p w14:paraId="0EB5BD5B" w14:textId="77777777" w:rsidR="00D2773B" w:rsidRPr="00D2773B" w:rsidRDefault="00D2773B" w:rsidP="00D2773B">
            <w:pPr>
              <w:bidi/>
              <w:rPr>
                <w:rFonts w:ascii="Sakkal Majalla" w:hAnsi="Sakkal Majalla" w:cs="Sakkal Majalla"/>
                <w:b/>
                <w:bCs/>
                <w:sz w:val="32"/>
                <w:szCs w:val="32"/>
                <w:rtl/>
                <w:lang w:val="en-US" w:bidi="ar-DZ"/>
              </w:rPr>
            </w:pPr>
            <w:r w:rsidRPr="00D2773B">
              <w:rPr>
                <w:rFonts w:ascii="Sakkal Majalla" w:hAnsi="Sakkal Majalla" w:cs="Sakkal Majalla"/>
                <w:b/>
                <w:bCs/>
                <w:sz w:val="32"/>
                <w:szCs w:val="32"/>
                <w:rtl/>
                <w:lang w:val="en-US" w:bidi="ar-DZ"/>
              </w:rPr>
              <w:t>مبالغ دائنة</w:t>
            </w:r>
          </w:p>
        </w:tc>
        <w:tc>
          <w:tcPr>
            <w:tcW w:w="1822" w:type="dxa"/>
            <w:tcBorders>
              <w:top w:val="single" w:sz="4" w:space="0" w:color="auto"/>
              <w:left w:val="single" w:sz="4" w:space="0" w:color="auto"/>
              <w:bottom w:val="single" w:sz="4" w:space="0" w:color="auto"/>
              <w:right w:val="single" w:sz="4" w:space="0" w:color="auto"/>
            </w:tcBorders>
            <w:hideMark/>
          </w:tcPr>
          <w:p w14:paraId="6D2DFB43"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مبالغ مدينة</w:t>
            </w:r>
          </w:p>
        </w:tc>
        <w:tc>
          <w:tcPr>
            <w:tcW w:w="4286" w:type="dxa"/>
            <w:tcBorders>
              <w:top w:val="single" w:sz="4" w:space="0" w:color="auto"/>
              <w:left w:val="single" w:sz="4" w:space="0" w:color="auto"/>
              <w:bottom w:val="single" w:sz="4" w:space="0" w:color="auto"/>
              <w:right w:val="single" w:sz="4" w:space="0" w:color="auto"/>
            </w:tcBorders>
            <w:hideMark/>
          </w:tcPr>
          <w:p w14:paraId="180D23D1"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31/12/2019</w:t>
            </w:r>
          </w:p>
        </w:tc>
        <w:tc>
          <w:tcPr>
            <w:tcW w:w="1129" w:type="dxa"/>
            <w:tcBorders>
              <w:top w:val="single" w:sz="4" w:space="0" w:color="auto"/>
              <w:left w:val="single" w:sz="4" w:space="0" w:color="auto"/>
              <w:bottom w:val="single" w:sz="4" w:space="0" w:color="auto"/>
              <w:right w:val="single" w:sz="4" w:space="0" w:color="auto"/>
            </w:tcBorders>
            <w:hideMark/>
          </w:tcPr>
          <w:p w14:paraId="4B23C0BF"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حـــ/دائن</w:t>
            </w:r>
          </w:p>
        </w:tc>
        <w:tc>
          <w:tcPr>
            <w:tcW w:w="1022" w:type="dxa"/>
            <w:tcBorders>
              <w:top w:val="single" w:sz="4" w:space="0" w:color="auto"/>
              <w:left w:val="single" w:sz="4" w:space="0" w:color="auto"/>
              <w:bottom w:val="single" w:sz="4" w:space="0" w:color="auto"/>
              <w:right w:val="single" w:sz="4" w:space="0" w:color="auto"/>
            </w:tcBorders>
            <w:hideMark/>
          </w:tcPr>
          <w:p w14:paraId="35A64597"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حـــ/مدين</w:t>
            </w:r>
          </w:p>
        </w:tc>
      </w:tr>
      <w:tr w:rsidR="00D2773B" w:rsidRPr="00D2773B" w14:paraId="5456397A" w14:textId="77777777" w:rsidTr="00D2773B">
        <w:tc>
          <w:tcPr>
            <w:tcW w:w="1822" w:type="dxa"/>
            <w:tcBorders>
              <w:top w:val="single" w:sz="4" w:space="0" w:color="auto"/>
              <w:left w:val="single" w:sz="4" w:space="0" w:color="auto"/>
              <w:bottom w:val="single" w:sz="4" w:space="0" w:color="auto"/>
              <w:right w:val="single" w:sz="4" w:space="0" w:color="auto"/>
            </w:tcBorders>
          </w:tcPr>
          <w:p w14:paraId="153F8D60" w14:textId="77777777" w:rsidR="00D2773B" w:rsidRPr="00D2773B" w:rsidRDefault="00D2773B" w:rsidP="00D2773B">
            <w:pPr>
              <w:bidi/>
              <w:rPr>
                <w:rFonts w:ascii="Sakkal Majalla" w:hAnsi="Sakkal Majalla" w:cs="Sakkal Majalla"/>
                <w:b/>
                <w:bCs/>
                <w:sz w:val="32"/>
                <w:szCs w:val="32"/>
                <w:lang w:val="en-US" w:bidi="ar-DZ"/>
              </w:rPr>
            </w:pPr>
          </w:p>
        </w:tc>
        <w:tc>
          <w:tcPr>
            <w:tcW w:w="1822" w:type="dxa"/>
            <w:tcBorders>
              <w:top w:val="single" w:sz="4" w:space="0" w:color="auto"/>
              <w:left w:val="single" w:sz="4" w:space="0" w:color="auto"/>
              <w:bottom w:val="single" w:sz="4" w:space="0" w:color="auto"/>
              <w:right w:val="single" w:sz="4" w:space="0" w:color="auto"/>
            </w:tcBorders>
            <w:hideMark/>
          </w:tcPr>
          <w:p w14:paraId="421F5B31"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152.000</w:t>
            </w:r>
          </w:p>
        </w:tc>
        <w:tc>
          <w:tcPr>
            <w:tcW w:w="4286" w:type="dxa"/>
            <w:tcBorders>
              <w:top w:val="single" w:sz="4" w:space="0" w:color="auto"/>
              <w:left w:val="single" w:sz="4" w:space="0" w:color="auto"/>
              <w:bottom w:val="single" w:sz="4" w:space="0" w:color="auto"/>
              <w:right w:val="single" w:sz="4" w:space="0" w:color="auto"/>
            </w:tcBorders>
            <w:hideMark/>
          </w:tcPr>
          <w:p w14:paraId="47FA2CEF"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فرض الضريبة المؤجلة عن الأصول</w:t>
            </w:r>
          </w:p>
        </w:tc>
        <w:tc>
          <w:tcPr>
            <w:tcW w:w="1129" w:type="dxa"/>
            <w:tcBorders>
              <w:top w:val="single" w:sz="4" w:space="0" w:color="auto"/>
              <w:left w:val="single" w:sz="4" w:space="0" w:color="auto"/>
              <w:bottom w:val="single" w:sz="4" w:space="0" w:color="auto"/>
              <w:right w:val="single" w:sz="4" w:space="0" w:color="auto"/>
            </w:tcBorders>
          </w:tcPr>
          <w:p w14:paraId="639AA743" w14:textId="77777777" w:rsidR="00D2773B" w:rsidRPr="00D2773B" w:rsidRDefault="00D2773B" w:rsidP="00D2773B">
            <w:pPr>
              <w:bidi/>
              <w:rPr>
                <w:rFonts w:ascii="Sakkal Majalla" w:hAnsi="Sakkal Majalla" w:cs="Sakkal Majalla"/>
                <w:b/>
                <w:bCs/>
                <w:sz w:val="32"/>
                <w:szCs w:val="32"/>
                <w:lang w:val="en-US" w:bidi="ar-DZ"/>
              </w:rPr>
            </w:pPr>
          </w:p>
        </w:tc>
        <w:tc>
          <w:tcPr>
            <w:tcW w:w="1022" w:type="dxa"/>
            <w:tcBorders>
              <w:top w:val="single" w:sz="4" w:space="0" w:color="auto"/>
              <w:left w:val="single" w:sz="4" w:space="0" w:color="auto"/>
              <w:bottom w:val="single" w:sz="4" w:space="0" w:color="auto"/>
              <w:right w:val="single" w:sz="4" w:space="0" w:color="auto"/>
            </w:tcBorders>
            <w:hideMark/>
          </w:tcPr>
          <w:p w14:paraId="3F0F9865"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692</w:t>
            </w:r>
          </w:p>
        </w:tc>
      </w:tr>
      <w:tr w:rsidR="00D2773B" w:rsidRPr="00D2773B" w14:paraId="357B07A7" w14:textId="77777777" w:rsidTr="00D2773B">
        <w:tc>
          <w:tcPr>
            <w:tcW w:w="1822" w:type="dxa"/>
            <w:tcBorders>
              <w:top w:val="single" w:sz="4" w:space="0" w:color="auto"/>
              <w:left w:val="single" w:sz="4" w:space="0" w:color="auto"/>
              <w:bottom w:val="single" w:sz="4" w:space="0" w:color="auto"/>
              <w:right w:val="single" w:sz="4" w:space="0" w:color="auto"/>
            </w:tcBorders>
            <w:hideMark/>
          </w:tcPr>
          <w:p w14:paraId="0AE7CE8C"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152.000</w:t>
            </w:r>
          </w:p>
        </w:tc>
        <w:tc>
          <w:tcPr>
            <w:tcW w:w="1822" w:type="dxa"/>
            <w:tcBorders>
              <w:top w:val="single" w:sz="4" w:space="0" w:color="auto"/>
              <w:left w:val="single" w:sz="4" w:space="0" w:color="auto"/>
              <w:bottom w:val="single" w:sz="4" w:space="0" w:color="auto"/>
              <w:right w:val="single" w:sz="4" w:space="0" w:color="auto"/>
            </w:tcBorders>
          </w:tcPr>
          <w:p w14:paraId="79EB8070" w14:textId="77777777" w:rsidR="00D2773B" w:rsidRPr="00D2773B" w:rsidRDefault="00D2773B" w:rsidP="00D2773B">
            <w:pPr>
              <w:bidi/>
              <w:rPr>
                <w:rFonts w:ascii="Sakkal Majalla" w:hAnsi="Sakkal Majalla" w:cs="Sakkal Majalla"/>
                <w:b/>
                <w:bCs/>
                <w:sz w:val="32"/>
                <w:szCs w:val="32"/>
                <w:lang w:val="en-US" w:bidi="ar-DZ"/>
              </w:rPr>
            </w:pPr>
          </w:p>
        </w:tc>
        <w:tc>
          <w:tcPr>
            <w:tcW w:w="4286" w:type="dxa"/>
            <w:tcBorders>
              <w:top w:val="single" w:sz="4" w:space="0" w:color="auto"/>
              <w:left w:val="single" w:sz="4" w:space="0" w:color="auto"/>
              <w:bottom w:val="single" w:sz="4" w:space="0" w:color="auto"/>
              <w:right w:val="single" w:sz="4" w:space="0" w:color="auto"/>
            </w:tcBorders>
            <w:hideMark/>
          </w:tcPr>
          <w:p w14:paraId="5AAB2FA3" w14:textId="77777777" w:rsidR="00D2773B" w:rsidRPr="00D2773B" w:rsidRDefault="00D2773B" w:rsidP="00D2773B">
            <w:pPr>
              <w:tabs>
                <w:tab w:val="left" w:pos="1076"/>
              </w:tabs>
              <w:bidi/>
              <w:jc w:val="right"/>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 xml:space="preserve">         الضرائب المؤجلة على الأصول</w:t>
            </w:r>
          </w:p>
        </w:tc>
        <w:tc>
          <w:tcPr>
            <w:tcW w:w="1129" w:type="dxa"/>
            <w:tcBorders>
              <w:top w:val="single" w:sz="4" w:space="0" w:color="auto"/>
              <w:left w:val="single" w:sz="4" w:space="0" w:color="auto"/>
              <w:bottom w:val="single" w:sz="4" w:space="0" w:color="auto"/>
              <w:right w:val="single" w:sz="4" w:space="0" w:color="auto"/>
            </w:tcBorders>
            <w:hideMark/>
          </w:tcPr>
          <w:p w14:paraId="744F703B"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133</w:t>
            </w:r>
          </w:p>
        </w:tc>
        <w:tc>
          <w:tcPr>
            <w:tcW w:w="1022" w:type="dxa"/>
            <w:tcBorders>
              <w:top w:val="single" w:sz="4" w:space="0" w:color="auto"/>
              <w:left w:val="single" w:sz="4" w:space="0" w:color="auto"/>
              <w:bottom w:val="single" w:sz="4" w:space="0" w:color="auto"/>
              <w:right w:val="single" w:sz="4" w:space="0" w:color="auto"/>
            </w:tcBorders>
          </w:tcPr>
          <w:p w14:paraId="2691767B" w14:textId="77777777" w:rsidR="00D2773B" w:rsidRPr="00D2773B" w:rsidRDefault="00D2773B" w:rsidP="00D2773B">
            <w:pPr>
              <w:bidi/>
              <w:rPr>
                <w:rFonts w:ascii="Sakkal Majalla" w:hAnsi="Sakkal Majalla" w:cs="Sakkal Majalla"/>
                <w:b/>
                <w:bCs/>
                <w:sz w:val="32"/>
                <w:szCs w:val="32"/>
                <w:lang w:val="en-US" w:bidi="ar-DZ"/>
              </w:rPr>
            </w:pPr>
          </w:p>
        </w:tc>
      </w:tr>
      <w:tr w:rsidR="00D2773B" w:rsidRPr="00D2773B" w14:paraId="219E4F22" w14:textId="77777777" w:rsidTr="00D2773B">
        <w:tc>
          <w:tcPr>
            <w:tcW w:w="10081" w:type="dxa"/>
            <w:gridSpan w:val="5"/>
            <w:tcBorders>
              <w:top w:val="single" w:sz="4" w:space="0" w:color="auto"/>
              <w:left w:val="single" w:sz="4" w:space="0" w:color="auto"/>
              <w:bottom w:val="single" w:sz="4" w:space="0" w:color="auto"/>
              <w:right w:val="single" w:sz="4" w:space="0" w:color="auto"/>
            </w:tcBorders>
            <w:hideMark/>
          </w:tcPr>
          <w:p w14:paraId="4BE169A2"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ضريبة مؤجلة أصول لدورة 2019</w:t>
            </w:r>
          </w:p>
        </w:tc>
      </w:tr>
    </w:tbl>
    <w:p w14:paraId="514E98AD" w14:textId="77777777" w:rsidR="00D2773B" w:rsidRPr="00D2773B" w:rsidRDefault="00D2773B" w:rsidP="00D2773B">
      <w:pPr>
        <w:spacing w:after="0" w:line="240" w:lineRule="auto"/>
        <w:jc w:val="right"/>
        <w:rPr>
          <w:rFonts w:ascii="Sakkal Majalla" w:eastAsia="Calibri" w:hAnsi="Sakkal Majalla" w:cs="Sakkal Majalla"/>
          <w:sz w:val="32"/>
          <w:szCs w:val="32"/>
          <w:lang w:val="en-US" w:bidi="ar-DZ"/>
        </w:rPr>
      </w:pPr>
    </w:p>
    <w:tbl>
      <w:tblPr>
        <w:tblStyle w:val="Grilledutableau"/>
        <w:tblW w:w="0" w:type="auto"/>
        <w:tblInd w:w="0" w:type="dxa"/>
        <w:tblLook w:val="04A0" w:firstRow="1" w:lastRow="0" w:firstColumn="1" w:lastColumn="0" w:noHBand="0" w:noVBand="1"/>
      </w:tblPr>
      <w:tblGrid>
        <w:gridCol w:w="1633"/>
        <w:gridCol w:w="1634"/>
        <w:gridCol w:w="3700"/>
        <w:gridCol w:w="1073"/>
        <w:gridCol w:w="1022"/>
      </w:tblGrid>
      <w:tr w:rsidR="00D2773B" w:rsidRPr="00D2773B" w14:paraId="185DDC63" w14:textId="77777777" w:rsidTr="00D2773B">
        <w:tc>
          <w:tcPr>
            <w:tcW w:w="1824" w:type="dxa"/>
            <w:tcBorders>
              <w:top w:val="single" w:sz="4" w:space="0" w:color="auto"/>
              <w:left w:val="single" w:sz="4" w:space="0" w:color="auto"/>
              <w:bottom w:val="single" w:sz="4" w:space="0" w:color="auto"/>
              <w:right w:val="single" w:sz="4" w:space="0" w:color="auto"/>
            </w:tcBorders>
            <w:hideMark/>
          </w:tcPr>
          <w:p w14:paraId="4F441012" w14:textId="77777777" w:rsidR="00D2773B" w:rsidRPr="00D2773B" w:rsidRDefault="00D2773B" w:rsidP="00D2773B">
            <w:pPr>
              <w:bidi/>
              <w:rPr>
                <w:rFonts w:ascii="Sakkal Majalla" w:hAnsi="Sakkal Majalla" w:cs="Sakkal Majalla"/>
                <w:b/>
                <w:bCs/>
                <w:sz w:val="32"/>
                <w:szCs w:val="32"/>
                <w:rtl/>
                <w:lang w:val="en-US" w:bidi="ar-DZ"/>
              </w:rPr>
            </w:pPr>
            <w:r w:rsidRPr="00D2773B">
              <w:rPr>
                <w:rFonts w:ascii="Sakkal Majalla" w:hAnsi="Sakkal Majalla" w:cs="Sakkal Majalla"/>
                <w:b/>
                <w:bCs/>
                <w:sz w:val="32"/>
                <w:szCs w:val="32"/>
                <w:rtl/>
                <w:lang w:val="en-US" w:bidi="ar-DZ"/>
              </w:rPr>
              <w:t>مبالغ دائنة</w:t>
            </w:r>
          </w:p>
        </w:tc>
        <w:tc>
          <w:tcPr>
            <w:tcW w:w="1824" w:type="dxa"/>
            <w:tcBorders>
              <w:top w:val="single" w:sz="4" w:space="0" w:color="auto"/>
              <w:left w:val="single" w:sz="4" w:space="0" w:color="auto"/>
              <w:bottom w:val="single" w:sz="4" w:space="0" w:color="auto"/>
              <w:right w:val="single" w:sz="4" w:space="0" w:color="auto"/>
            </w:tcBorders>
            <w:hideMark/>
          </w:tcPr>
          <w:p w14:paraId="0129599C"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مبالغ مدينة</w:t>
            </w:r>
          </w:p>
        </w:tc>
        <w:tc>
          <w:tcPr>
            <w:tcW w:w="4305" w:type="dxa"/>
            <w:tcBorders>
              <w:top w:val="single" w:sz="4" w:space="0" w:color="auto"/>
              <w:left w:val="single" w:sz="4" w:space="0" w:color="auto"/>
              <w:bottom w:val="single" w:sz="4" w:space="0" w:color="auto"/>
              <w:right w:val="single" w:sz="4" w:space="0" w:color="auto"/>
            </w:tcBorders>
            <w:hideMark/>
          </w:tcPr>
          <w:p w14:paraId="2A5F6BB2"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31/12/2019</w:t>
            </w:r>
          </w:p>
        </w:tc>
        <w:tc>
          <w:tcPr>
            <w:tcW w:w="1106" w:type="dxa"/>
            <w:tcBorders>
              <w:top w:val="single" w:sz="4" w:space="0" w:color="auto"/>
              <w:left w:val="single" w:sz="4" w:space="0" w:color="auto"/>
              <w:bottom w:val="single" w:sz="4" w:space="0" w:color="auto"/>
              <w:right w:val="single" w:sz="4" w:space="0" w:color="auto"/>
            </w:tcBorders>
            <w:hideMark/>
          </w:tcPr>
          <w:p w14:paraId="29B36415"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حـــ/دائن</w:t>
            </w:r>
          </w:p>
        </w:tc>
        <w:tc>
          <w:tcPr>
            <w:tcW w:w="1022" w:type="dxa"/>
            <w:tcBorders>
              <w:top w:val="single" w:sz="4" w:space="0" w:color="auto"/>
              <w:left w:val="single" w:sz="4" w:space="0" w:color="auto"/>
              <w:bottom w:val="single" w:sz="4" w:space="0" w:color="auto"/>
              <w:right w:val="single" w:sz="4" w:space="0" w:color="auto"/>
            </w:tcBorders>
            <w:hideMark/>
          </w:tcPr>
          <w:p w14:paraId="6213457E"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حـــ/مدين</w:t>
            </w:r>
          </w:p>
        </w:tc>
      </w:tr>
      <w:tr w:rsidR="00D2773B" w:rsidRPr="00D2773B" w14:paraId="3D2972A3" w14:textId="77777777" w:rsidTr="00D2773B">
        <w:tc>
          <w:tcPr>
            <w:tcW w:w="1824" w:type="dxa"/>
            <w:tcBorders>
              <w:top w:val="single" w:sz="4" w:space="0" w:color="auto"/>
              <w:left w:val="single" w:sz="4" w:space="0" w:color="auto"/>
              <w:bottom w:val="single" w:sz="4" w:space="0" w:color="auto"/>
              <w:right w:val="single" w:sz="4" w:space="0" w:color="auto"/>
            </w:tcBorders>
          </w:tcPr>
          <w:p w14:paraId="63DC8972" w14:textId="77777777" w:rsidR="00D2773B" w:rsidRPr="00D2773B" w:rsidRDefault="00D2773B" w:rsidP="00D2773B">
            <w:pPr>
              <w:bidi/>
              <w:rPr>
                <w:rFonts w:ascii="Sakkal Majalla" w:hAnsi="Sakkal Majalla" w:cs="Sakkal Majalla"/>
                <w:b/>
                <w:bCs/>
                <w:sz w:val="32"/>
                <w:szCs w:val="32"/>
                <w:lang w:val="en-US" w:bidi="ar-DZ"/>
              </w:rPr>
            </w:pPr>
          </w:p>
        </w:tc>
        <w:tc>
          <w:tcPr>
            <w:tcW w:w="1824" w:type="dxa"/>
            <w:tcBorders>
              <w:top w:val="single" w:sz="4" w:space="0" w:color="auto"/>
              <w:left w:val="single" w:sz="4" w:space="0" w:color="auto"/>
              <w:bottom w:val="single" w:sz="4" w:space="0" w:color="auto"/>
              <w:right w:val="single" w:sz="4" w:space="0" w:color="auto"/>
            </w:tcBorders>
            <w:hideMark/>
          </w:tcPr>
          <w:p w14:paraId="1E91BF32"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76.000</w:t>
            </w:r>
          </w:p>
        </w:tc>
        <w:tc>
          <w:tcPr>
            <w:tcW w:w="4305" w:type="dxa"/>
            <w:tcBorders>
              <w:top w:val="single" w:sz="4" w:space="0" w:color="auto"/>
              <w:left w:val="single" w:sz="4" w:space="0" w:color="auto"/>
              <w:bottom w:val="single" w:sz="4" w:space="0" w:color="auto"/>
              <w:right w:val="single" w:sz="4" w:space="0" w:color="auto"/>
            </w:tcBorders>
            <w:hideMark/>
          </w:tcPr>
          <w:p w14:paraId="5860A067"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الضرائب عن الأرباح على نتائج الأنشطة العادية</w:t>
            </w:r>
          </w:p>
        </w:tc>
        <w:tc>
          <w:tcPr>
            <w:tcW w:w="1106" w:type="dxa"/>
            <w:tcBorders>
              <w:top w:val="single" w:sz="4" w:space="0" w:color="auto"/>
              <w:left w:val="single" w:sz="4" w:space="0" w:color="auto"/>
              <w:bottom w:val="single" w:sz="4" w:space="0" w:color="auto"/>
              <w:right w:val="single" w:sz="4" w:space="0" w:color="auto"/>
            </w:tcBorders>
          </w:tcPr>
          <w:p w14:paraId="0DF674F3" w14:textId="77777777" w:rsidR="00D2773B" w:rsidRPr="00D2773B" w:rsidRDefault="00D2773B" w:rsidP="00D2773B">
            <w:pPr>
              <w:bidi/>
              <w:rPr>
                <w:rFonts w:ascii="Sakkal Majalla" w:hAnsi="Sakkal Majalla" w:cs="Sakkal Majalla"/>
                <w:b/>
                <w:bCs/>
                <w:sz w:val="32"/>
                <w:szCs w:val="32"/>
                <w:lang w:val="en-US" w:bidi="ar-DZ"/>
              </w:rPr>
            </w:pPr>
          </w:p>
        </w:tc>
        <w:tc>
          <w:tcPr>
            <w:tcW w:w="1022" w:type="dxa"/>
            <w:tcBorders>
              <w:top w:val="single" w:sz="4" w:space="0" w:color="auto"/>
              <w:left w:val="single" w:sz="4" w:space="0" w:color="auto"/>
              <w:bottom w:val="single" w:sz="4" w:space="0" w:color="auto"/>
              <w:right w:val="single" w:sz="4" w:space="0" w:color="auto"/>
            </w:tcBorders>
            <w:hideMark/>
          </w:tcPr>
          <w:p w14:paraId="42F14679"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695</w:t>
            </w:r>
          </w:p>
        </w:tc>
      </w:tr>
      <w:tr w:rsidR="00D2773B" w:rsidRPr="00D2773B" w14:paraId="10ACFF99" w14:textId="77777777" w:rsidTr="00D2773B">
        <w:tc>
          <w:tcPr>
            <w:tcW w:w="1824" w:type="dxa"/>
            <w:tcBorders>
              <w:top w:val="single" w:sz="4" w:space="0" w:color="auto"/>
              <w:left w:val="single" w:sz="4" w:space="0" w:color="auto"/>
              <w:bottom w:val="single" w:sz="4" w:space="0" w:color="auto"/>
              <w:right w:val="single" w:sz="4" w:space="0" w:color="auto"/>
            </w:tcBorders>
            <w:hideMark/>
          </w:tcPr>
          <w:p w14:paraId="7A1FB984"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76.000</w:t>
            </w:r>
          </w:p>
        </w:tc>
        <w:tc>
          <w:tcPr>
            <w:tcW w:w="1824" w:type="dxa"/>
            <w:tcBorders>
              <w:top w:val="single" w:sz="4" w:space="0" w:color="auto"/>
              <w:left w:val="single" w:sz="4" w:space="0" w:color="auto"/>
              <w:bottom w:val="single" w:sz="4" w:space="0" w:color="auto"/>
              <w:right w:val="single" w:sz="4" w:space="0" w:color="auto"/>
            </w:tcBorders>
          </w:tcPr>
          <w:p w14:paraId="2E1D0925" w14:textId="77777777" w:rsidR="00D2773B" w:rsidRPr="00D2773B" w:rsidRDefault="00D2773B" w:rsidP="00D2773B">
            <w:pPr>
              <w:bidi/>
              <w:rPr>
                <w:rFonts w:ascii="Sakkal Majalla" w:hAnsi="Sakkal Majalla" w:cs="Sakkal Majalla"/>
                <w:b/>
                <w:bCs/>
                <w:sz w:val="32"/>
                <w:szCs w:val="32"/>
                <w:lang w:val="en-US" w:bidi="ar-DZ"/>
              </w:rPr>
            </w:pPr>
          </w:p>
        </w:tc>
        <w:tc>
          <w:tcPr>
            <w:tcW w:w="4305" w:type="dxa"/>
            <w:tcBorders>
              <w:top w:val="single" w:sz="4" w:space="0" w:color="auto"/>
              <w:left w:val="single" w:sz="4" w:space="0" w:color="auto"/>
              <w:bottom w:val="single" w:sz="4" w:space="0" w:color="auto"/>
              <w:right w:val="single" w:sz="4" w:space="0" w:color="auto"/>
            </w:tcBorders>
            <w:hideMark/>
          </w:tcPr>
          <w:p w14:paraId="2AF4A496" w14:textId="77777777" w:rsidR="00D2773B" w:rsidRPr="00D2773B" w:rsidRDefault="00D2773B" w:rsidP="00D2773B">
            <w:pPr>
              <w:tabs>
                <w:tab w:val="left" w:pos="1076"/>
              </w:tabs>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 xml:space="preserve">         الدولة – الضرائب على النتائج</w:t>
            </w:r>
          </w:p>
        </w:tc>
        <w:tc>
          <w:tcPr>
            <w:tcW w:w="1106" w:type="dxa"/>
            <w:tcBorders>
              <w:top w:val="single" w:sz="4" w:space="0" w:color="auto"/>
              <w:left w:val="single" w:sz="4" w:space="0" w:color="auto"/>
              <w:bottom w:val="single" w:sz="4" w:space="0" w:color="auto"/>
              <w:right w:val="single" w:sz="4" w:space="0" w:color="auto"/>
            </w:tcBorders>
            <w:hideMark/>
          </w:tcPr>
          <w:p w14:paraId="065AE7A9"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444</w:t>
            </w:r>
          </w:p>
        </w:tc>
        <w:tc>
          <w:tcPr>
            <w:tcW w:w="1022" w:type="dxa"/>
            <w:tcBorders>
              <w:top w:val="single" w:sz="4" w:space="0" w:color="auto"/>
              <w:left w:val="single" w:sz="4" w:space="0" w:color="auto"/>
              <w:bottom w:val="single" w:sz="4" w:space="0" w:color="auto"/>
              <w:right w:val="single" w:sz="4" w:space="0" w:color="auto"/>
            </w:tcBorders>
          </w:tcPr>
          <w:p w14:paraId="6875F7B6" w14:textId="77777777" w:rsidR="00D2773B" w:rsidRPr="00D2773B" w:rsidRDefault="00D2773B" w:rsidP="00D2773B">
            <w:pPr>
              <w:bidi/>
              <w:rPr>
                <w:rFonts w:ascii="Sakkal Majalla" w:hAnsi="Sakkal Majalla" w:cs="Sakkal Majalla"/>
                <w:b/>
                <w:bCs/>
                <w:sz w:val="32"/>
                <w:szCs w:val="32"/>
                <w:lang w:val="en-US" w:bidi="ar-DZ"/>
              </w:rPr>
            </w:pPr>
          </w:p>
        </w:tc>
      </w:tr>
      <w:tr w:rsidR="00D2773B" w:rsidRPr="00D2773B" w14:paraId="557E9CC5" w14:textId="77777777" w:rsidTr="00D2773B">
        <w:tc>
          <w:tcPr>
            <w:tcW w:w="10081" w:type="dxa"/>
            <w:gridSpan w:val="5"/>
            <w:tcBorders>
              <w:top w:val="single" w:sz="4" w:space="0" w:color="auto"/>
              <w:left w:val="single" w:sz="4" w:space="0" w:color="auto"/>
              <w:bottom w:val="single" w:sz="4" w:space="0" w:color="auto"/>
              <w:right w:val="single" w:sz="4" w:space="0" w:color="auto"/>
            </w:tcBorders>
            <w:hideMark/>
          </w:tcPr>
          <w:p w14:paraId="57D65B6F"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ضريبة على الأرباح مستحقة لدورة 2019</w:t>
            </w:r>
          </w:p>
        </w:tc>
      </w:tr>
    </w:tbl>
    <w:p w14:paraId="75511D89" w14:textId="77777777" w:rsidR="00D2773B" w:rsidRPr="00D2773B" w:rsidRDefault="00D2773B" w:rsidP="00D2773B">
      <w:pPr>
        <w:spacing w:after="0" w:line="240" w:lineRule="auto"/>
        <w:jc w:val="right"/>
        <w:rPr>
          <w:rFonts w:ascii="Sakkal Majalla" w:eastAsia="Calibri" w:hAnsi="Sakkal Majalla" w:cs="Sakkal Majalla"/>
          <w:sz w:val="32"/>
          <w:szCs w:val="32"/>
          <w:lang w:bidi="ar-DZ"/>
        </w:rPr>
      </w:pPr>
    </w:p>
    <w:tbl>
      <w:tblPr>
        <w:tblStyle w:val="Grilledutableau"/>
        <w:tblW w:w="0" w:type="auto"/>
        <w:tblInd w:w="0" w:type="dxa"/>
        <w:tblLook w:val="04A0" w:firstRow="1" w:lastRow="0" w:firstColumn="1" w:lastColumn="0" w:noHBand="0" w:noVBand="1"/>
      </w:tblPr>
      <w:tblGrid>
        <w:gridCol w:w="1653"/>
        <w:gridCol w:w="1653"/>
        <w:gridCol w:w="3663"/>
        <w:gridCol w:w="1071"/>
        <w:gridCol w:w="1022"/>
      </w:tblGrid>
      <w:tr w:rsidR="00D2773B" w:rsidRPr="00D2773B" w14:paraId="20A74AC8" w14:textId="77777777" w:rsidTr="005F2529">
        <w:tc>
          <w:tcPr>
            <w:tcW w:w="1653" w:type="dxa"/>
            <w:tcBorders>
              <w:top w:val="single" w:sz="4" w:space="0" w:color="auto"/>
              <w:left w:val="single" w:sz="4" w:space="0" w:color="auto"/>
              <w:bottom w:val="single" w:sz="4" w:space="0" w:color="auto"/>
              <w:right w:val="single" w:sz="4" w:space="0" w:color="auto"/>
            </w:tcBorders>
            <w:hideMark/>
          </w:tcPr>
          <w:p w14:paraId="43E70728" w14:textId="77777777" w:rsidR="00D2773B" w:rsidRPr="00D2773B" w:rsidRDefault="00D2773B" w:rsidP="00D2773B">
            <w:pPr>
              <w:bidi/>
              <w:rPr>
                <w:rFonts w:ascii="Sakkal Majalla" w:hAnsi="Sakkal Majalla" w:cs="Sakkal Majalla"/>
                <w:b/>
                <w:bCs/>
                <w:sz w:val="32"/>
                <w:szCs w:val="32"/>
                <w:rtl/>
                <w:lang w:val="en-US" w:bidi="ar-DZ"/>
              </w:rPr>
            </w:pPr>
            <w:r w:rsidRPr="00D2773B">
              <w:rPr>
                <w:rFonts w:ascii="Sakkal Majalla" w:hAnsi="Sakkal Majalla" w:cs="Sakkal Majalla"/>
                <w:b/>
                <w:bCs/>
                <w:sz w:val="32"/>
                <w:szCs w:val="32"/>
                <w:rtl/>
                <w:lang w:val="en-US" w:bidi="ar-DZ"/>
              </w:rPr>
              <w:t>مبالغ دائنة</w:t>
            </w:r>
          </w:p>
        </w:tc>
        <w:tc>
          <w:tcPr>
            <w:tcW w:w="1653" w:type="dxa"/>
            <w:tcBorders>
              <w:top w:val="single" w:sz="4" w:space="0" w:color="auto"/>
              <w:left w:val="single" w:sz="4" w:space="0" w:color="auto"/>
              <w:bottom w:val="single" w:sz="4" w:space="0" w:color="auto"/>
              <w:right w:val="single" w:sz="4" w:space="0" w:color="auto"/>
            </w:tcBorders>
            <w:hideMark/>
          </w:tcPr>
          <w:p w14:paraId="110A6313"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مبالغ مدينة</w:t>
            </w:r>
          </w:p>
        </w:tc>
        <w:tc>
          <w:tcPr>
            <w:tcW w:w="3663" w:type="dxa"/>
            <w:tcBorders>
              <w:top w:val="single" w:sz="4" w:space="0" w:color="auto"/>
              <w:left w:val="single" w:sz="4" w:space="0" w:color="auto"/>
              <w:bottom w:val="single" w:sz="4" w:space="0" w:color="auto"/>
              <w:right w:val="single" w:sz="4" w:space="0" w:color="auto"/>
            </w:tcBorders>
            <w:hideMark/>
          </w:tcPr>
          <w:p w14:paraId="568785B3"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31/12/2020</w:t>
            </w:r>
          </w:p>
        </w:tc>
        <w:tc>
          <w:tcPr>
            <w:tcW w:w="1071" w:type="dxa"/>
            <w:tcBorders>
              <w:top w:val="single" w:sz="4" w:space="0" w:color="auto"/>
              <w:left w:val="single" w:sz="4" w:space="0" w:color="auto"/>
              <w:bottom w:val="single" w:sz="4" w:space="0" w:color="auto"/>
              <w:right w:val="single" w:sz="4" w:space="0" w:color="auto"/>
            </w:tcBorders>
            <w:hideMark/>
          </w:tcPr>
          <w:p w14:paraId="28210DE7"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حـــ/دائن</w:t>
            </w:r>
          </w:p>
        </w:tc>
        <w:tc>
          <w:tcPr>
            <w:tcW w:w="1022" w:type="dxa"/>
            <w:tcBorders>
              <w:top w:val="single" w:sz="4" w:space="0" w:color="auto"/>
              <w:left w:val="single" w:sz="4" w:space="0" w:color="auto"/>
              <w:bottom w:val="single" w:sz="4" w:space="0" w:color="auto"/>
              <w:right w:val="single" w:sz="4" w:space="0" w:color="auto"/>
            </w:tcBorders>
            <w:hideMark/>
          </w:tcPr>
          <w:p w14:paraId="171F23A6"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حـــ/مدين</w:t>
            </w:r>
          </w:p>
        </w:tc>
      </w:tr>
      <w:tr w:rsidR="00D2773B" w:rsidRPr="00D2773B" w14:paraId="02D3D5C8" w14:textId="77777777" w:rsidTr="005F2529">
        <w:tc>
          <w:tcPr>
            <w:tcW w:w="1653" w:type="dxa"/>
            <w:tcBorders>
              <w:top w:val="single" w:sz="4" w:space="0" w:color="auto"/>
              <w:left w:val="single" w:sz="4" w:space="0" w:color="auto"/>
              <w:bottom w:val="single" w:sz="4" w:space="0" w:color="auto"/>
              <w:right w:val="single" w:sz="4" w:space="0" w:color="auto"/>
            </w:tcBorders>
          </w:tcPr>
          <w:p w14:paraId="4CECAC54" w14:textId="77777777" w:rsidR="00D2773B" w:rsidRPr="00D2773B" w:rsidRDefault="00D2773B" w:rsidP="00D2773B">
            <w:pPr>
              <w:bidi/>
              <w:rPr>
                <w:rFonts w:ascii="Sakkal Majalla" w:hAnsi="Sakkal Majalla" w:cs="Sakkal Majalla"/>
                <w:b/>
                <w:bCs/>
                <w:sz w:val="32"/>
                <w:szCs w:val="32"/>
                <w:lang w:val="en-US" w:bidi="ar-DZ"/>
              </w:rPr>
            </w:pPr>
          </w:p>
        </w:tc>
        <w:tc>
          <w:tcPr>
            <w:tcW w:w="1653" w:type="dxa"/>
            <w:tcBorders>
              <w:top w:val="single" w:sz="4" w:space="0" w:color="auto"/>
              <w:left w:val="single" w:sz="4" w:space="0" w:color="auto"/>
              <w:bottom w:val="single" w:sz="4" w:space="0" w:color="auto"/>
              <w:right w:val="single" w:sz="4" w:space="0" w:color="auto"/>
            </w:tcBorders>
            <w:hideMark/>
          </w:tcPr>
          <w:p w14:paraId="2E9BEBE8"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190.000</w:t>
            </w:r>
          </w:p>
        </w:tc>
        <w:tc>
          <w:tcPr>
            <w:tcW w:w="3663" w:type="dxa"/>
            <w:tcBorders>
              <w:top w:val="single" w:sz="4" w:space="0" w:color="auto"/>
              <w:left w:val="single" w:sz="4" w:space="0" w:color="auto"/>
              <w:bottom w:val="single" w:sz="4" w:space="0" w:color="auto"/>
              <w:right w:val="single" w:sz="4" w:space="0" w:color="auto"/>
            </w:tcBorders>
            <w:hideMark/>
          </w:tcPr>
          <w:p w14:paraId="2EB5F182"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الضرائب عن الأرباح على نتائج الأنشطة العادية</w:t>
            </w:r>
          </w:p>
        </w:tc>
        <w:tc>
          <w:tcPr>
            <w:tcW w:w="1071" w:type="dxa"/>
            <w:tcBorders>
              <w:top w:val="single" w:sz="4" w:space="0" w:color="auto"/>
              <w:left w:val="single" w:sz="4" w:space="0" w:color="auto"/>
              <w:bottom w:val="single" w:sz="4" w:space="0" w:color="auto"/>
              <w:right w:val="single" w:sz="4" w:space="0" w:color="auto"/>
            </w:tcBorders>
          </w:tcPr>
          <w:p w14:paraId="14FED3FB" w14:textId="77777777" w:rsidR="00D2773B" w:rsidRPr="00D2773B" w:rsidRDefault="00D2773B" w:rsidP="00D2773B">
            <w:pPr>
              <w:bidi/>
              <w:rPr>
                <w:rFonts w:ascii="Sakkal Majalla" w:hAnsi="Sakkal Majalla" w:cs="Sakkal Majalla"/>
                <w:b/>
                <w:bCs/>
                <w:sz w:val="32"/>
                <w:szCs w:val="32"/>
                <w:lang w:val="en-US" w:bidi="ar-DZ"/>
              </w:rPr>
            </w:pPr>
          </w:p>
        </w:tc>
        <w:tc>
          <w:tcPr>
            <w:tcW w:w="1022" w:type="dxa"/>
            <w:tcBorders>
              <w:top w:val="single" w:sz="4" w:space="0" w:color="auto"/>
              <w:left w:val="single" w:sz="4" w:space="0" w:color="auto"/>
              <w:bottom w:val="single" w:sz="4" w:space="0" w:color="auto"/>
              <w:right w:val="single" w:sz="4" w:space="0" w:color="auto"/>
            </w:tcBorders>
            <w:hideMark/>
          </w:tcPr>
          <w:p w14:paraId="0F17102A"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695</w:t>
            </w:r>
          </w:p>
        </w:tc>
      </w:tr>
      <w:tr w:rsidR="00D2773B" w:rsidRPr="00D2773B" w14:paraId="6849B572" w14:textId="77777777" w:rsidTr="005F2529">
        <w:tc>
          <w:tcPr>
            <w:tcW w:w="1653" w:type="dxa"/>
            <w:tcBorders>
              <w:top w:val="single" w:sz="4" w:space="0" w:color="auto"/>
              <w:left w:val="single" w:sz="4" w:space="0" w:color="auto"/>
              <w:bottom w:val="single" w:sz="4" w:space="0" w:color="auto"/>
              <w:right w:val="single" w:sz="4" w:space="0" w:color="auto"/>
            </w:tcBorders>
            <w:hideMark/>
          </w:tcPr>
          <w:p w14:paraId="13BD07D1"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190.000</w:t>
            </w:r>
          </w:p>
        </w:tc>
        <w:tc>
          <w:tcPr>
            <w:tcW w:w="1653" w:type="dxa"/>
            <w:tcBorders>
              <w:top w:val="single" w:sz="4" w:space="0" w:color="auto"/>
              <w:left w:val="single" w:sz="4" w:space="0" w:color="auto"/>
              <w:bottom w:val="single" w:sz="4" w:space="0" w:color="auto"/>
              <w:right w:val="single" w:sz="4" w:space="0" w:color="auto"/>
            </w:tcBorders>
          </w:tcPr>
          <w:p w14:paraId="55E18C35" w14:textId="77777777" w:rsidR="00D2773B" w:rsidRPr="00D2773B" w:rsidRDefault="00D2773B" w:rsidP="00D2773B">
            <w:pPr>
              <w:bidi/>
              <w:rPr>
                <w:rFonts w:ascii="Sakkal Majalla" w:hAnsi="Sakkal Majalla" w:cs="Sakkal Majalla"/>
                <w:b/>
                <w:bCs/>
                <w:sz w:val="32"/>
                <w:szCs w:val="32"/>
                <w:lang w:val="en-US" w:bidi="ar-DZ"/>
              </w:rPr>
            </w:pPr>
          </w:p>
        </w:tc>
        <w:tc>
          <w:tcPr>
            <w:tcW w:w="3663" w:type="dxa"/>
            <w:tcBorders>
              <w:top w:val="single" w:sz="4" w:space="0" w:color="auto"/>
              <w:left w:val="single" w:sz="4" w:space="0" w:color="auto"/>
              <w:bottom w:val="single" w:sz="4" w:space="0" w:color="auto"/>
              <w:right w:val="single" w:sz="4" w:space="0" w:color="auto"/>
            </w:tcBorders>
            <w:hideMark/>
          </w:tcPr>
          <w:p w14:paraId="48CCAF56" w14:textId="77777777" w:rsidR="00D2773B" w:rsidRPr="00D2773B" w:rsidRDefault="00D2773B" w:rsidP="00D2773B">
            <w:pPr>
              <w:tabs>
                <w:tab w:val="left" w:pos="1076"/>
              </w:tabs>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 xml:space="preserve">         الدولة – الضرائب على النتائج</w:t>
            </w:r>
          </w:p>
        </w:tc>
        <w:tc>
          <w:tcPr>
            <w:tcW w:w="1071" w:type="dxa"/>
            <w:tcBorders>
              <w:top w:val="single" w:sz="4" w:space="0" w:color="auto"/>
              <w:left w:val="single" w:sz="4" w:space="0" w:color="auto"/>
              <w:bottom w:val="single" w:sz="4" w:space="0" w:color="auto"/>
              <w:right w:val="single" w:sz="4" w:space="0" w:color="auto"/>
            </w:tcBorders>
            <w:hideMark/>
          </w:tcPr>
          <w:p w14:paraId="6F6F472A" w14:textId="77777777" w:rsidR="00D2773B" w:rsidRPr="00D2773B" w:rsidRDefault="00D2773B" w:rsidP="00D2773B">
            <w:pPr>
              <w:bidi/>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444</w:t>
            </w:r>
          </w:p>
        </w:tc>
        <w:tc>
          <w:tcPr>
            <w:tcW w:w="1022" w:type="dxa"/>
            <w:tcBorders>
              <w:top w:val="single" w:sz="4" w:space="0" w:color="auto"/>
              <w:left w:val="single" w:sz="4" w:space="0" w:color="auto"/>
              <w:bottom w:val="single" w:sz="4" w:space="0" w:color="auto"/>
              <w:right w:val="single" w:sz="4" w:space="0" w:color="auto"/>
            </w:tcBorders>
          </w:tcPr>
          <w:p w14:paraId="1B09F6B1" w14:textId="77777777" w:rsidR="00D2773B" w:rsidRPr="00D2773B" w:rsidRDefault="00D2773B" w:rsidP="00D2773B">
            <w:pPr>
              <w:bidi/>
              <w:rPr>
                <w:rFonts w:ascii="Sakkal Majalla" w:hAnsi="Sakkal Majalla" w:cs="Sakkal Majalla"/>
                <w:b/>
                <w:bCs/>
                <w:sz w:val="32"/>
                <w:szCs w:val="32"/>
                <w:lang w:val="en-US" w:bidi="ar-DZ"/>
              </w:rPr>
            </w:pPr>
          </w:p>
        </w:tc>
      </w:tr>
      <w:tr w:rsidR="00D2773B" w:rsidRPr="00D2773B" w14:paraId="420F6FD3" w14:textId="77777777" w:rsidTr="005F2529">
        <w:tc>
          <w:tcPr>
            <w:tcW w:w="9062" w:type="dxa"/>
            <w:gridSpan w:val="5"/>
            <w:tcBorders>
              <w:top w:val="single" w:sz="4" w:space="0" w:color="auto"/>
              <w:left w:val="single" w:sz="4" w:space="0" w:color="auto"/>
              <w:bottom w:val="single" w:sz="4" w:space="0" w:color="auto"/>
              <w:right w:val="single" w:sz="4" w:space="0" w:color="auto"/>
            </w:tcBorders>
            <w:hideMark/>
          </w:tcPr>
          <w:p w14:paraId="6EC2CBC0" w14:textId="77777777" w:rsidR="00D2773B" w:rsidRPr="00D2773B" w:rsidRDefault="00D2773B" w:rsidP="00D2773B">
            <w:pPr>
              <w:bidi/>
              <w:jc w:val="center"/>
              <w:rPr>
                <w:rFonts w:ascii="Sakkal Majalla" w:hAnsi="Sakkal Majalla" w:cs="Sakkal Majalla"/>
                <w:b/>
                <w:bCs/>
                <w:sz w:val="32"/>
                <w:szCs w:val="32"/>
                <w:lang w:val="en-US" w:bidi="ar-DZ"/>
              </w:rPr>
            </w:pPr>
            <w:r w:rsidRPr="00D2773B">
              <w:rPr>
                <w:rFonts w:ascii="Sakkal Majalla" w:hAnsi="Sakkal Majalla" w:cs="Sakkal Majalla"/>
                <w:b/>
                <w:bCs/>
                <w:sz w:val="32"/>
                <w:szCs w:val="32"/>
                <w:rtl/>
                <w:lang w:val="en-US" w:bidi="ar-DZ"/>
              </w:rPr>
              <w:t>ضريبة على الأرباح مستحقة لدورة 2020</w:t>
            </w:r>
          </w:p>
        </w:tc>
      </w:tr>
    </w:tbl>
    <w:p w14:paraId="2A9A9095" w14:textId="77777777" w:rsidR="005F2529" w:rsidRDefault="005F2529" w:rsidP="005F2529">
      <w:pPr>
        <w:bidi/>
        <w:spacing w:after="0" w:line="240" w:lineRule="auto"/>
        <w:rPr>
          <w:rFonts w:ascii="Sakkal Majalla" w:eastAsia="Calibri" w:hAnsi="Sakkal Majalla" w:cs="Sakkal Majalla"/>
          <w:b/>
          <w:bCs/>
          <w:sz w:val="36"/>
          <w:szCs w:val="36"/>
          <w:rtl/>
          <w:lang w:val="en-US" w:bidi="ar-DZ"/>
        </w:rPr>
      </w:pPr>
    </w:p>
    <w:p w14:paraId="7CCC7CDC" w14:textId="71E80C1D" w:rsidR="005F2529" w:rsidRPr="005F2529" w:rsidRDefault="005F2529" w:rsidP="00C01684">
      <w:pPr>
        <w:pStyle w:val="Paragraphedeliste"/>
        <w:numPr>
          <w:ilvl w:val="0"/>
          <w:numId w:val="13"/>
        </w:numPr>
        <w:bidi/>
        <w:spacing w:after="0" w:line="240" w:lineRule="auto"/>
        <w:jc w:val="left"/>
        <w:rPr>
          <w:rFonts w:ascii="Sakkal Majalla" w:hAnsi="Sakkal Majalla" w:cs="Sakkal Majalla"/>
          <w:b/>
          <w:bCs/>
          <w:sz w:val="36"/>
          <w:szCs w:val="36"/>
          <w:rtl/>
          <w:lang w:bidi="ar-DZ"/>
        </w:rPr>
      </w:pPr>
      <w:r w:rsidRPr="005F2529">
        <w:rPr>
          <w:rFonts w:ascii="Sakkal Majalla" w:hAnsi="Sakkal Majalla" w:cs="Sakkal Majalla"/>
          <w:b/>
          <w:bCs/>
          <w:sz w:val="36"/>
          <w:szCs w:val="36"/>
          <w:rtl/>
          <w:lang w:val="en-US" w:bidi="ar-DZ"/>
        </w:rPr>
        <w:t>من الميزانية الختامية للفترة الممتدة من سنة 2012 إلى 2019 للشركة الصناعية "الأطلال" استخرجنا الأرصدة الآتية</w:t>
      </w:r>
      <w:r w:rsidRPr="005F2529">
        <w:rPr>
          <w:rFonts w:ascii="Sakkal Majalla" w:hAnsi="Sakkal Majalla" w:cs="Sakkal Majalla"/>
          <w:b/>
          <w:bCs/>
          <w:sz w:val="36"/>
          <w:szCs w:val="36"/>
          <w:lang w:bidi="ar-DZ"/>
        </w:rPr>
        <w:t>:</w:t>
      </w:r>
    </w:p>
    <w:tbl>
      <w:tblPr>
        <w:tblStyle w:val="Grilledutableau"/>
        <w:bidiVisual/>
        <w:tblW w:w="7578" w:type="dxa"/>
        <w:tblInd w:w="-375" w:type="dxa"/>
        <w:tblLayout w:type="fixed"/>
        <w:tblLook w:val="04A0" w:firstRow="1" w:lastRow="0" w:firstColumn="1" w:lastColumn="0" w:noHBand="0" w:noVBand="1"/>
      </w:tblPr>
      <w:tblGrid>
        <w:gridCol w:w="2410"/>
        <w:gridCol w:w="1199"/>
        <w:gridCol w:w="1276"/>
        <w:gridCol w:w="1276"/>
        <w:gridCol w:w="1417"/>
      </w:tblGrid>
      <w:tr w:rsidR="005F2529" w:rsidRPr="005F2529" w14:paraId="463256F6" w14:textId="77777777" w:rsidTr="00AF354F">
        <w:tc>
          <w:tcPr>
            <w:tcW w:w="7578" w:type="dxa"/>
            <w:gridSpan w:val="5"/>
          </w:tcPr>
          <w:p w14:paraId="4BDF0792" w14:textId="77777777" w:rsidR="005F2529" w:rsidRPr="005F2529" w:rsidRDefault="005F2529" w:rsidP="005F2529">
            <w:pPr>
              <w:bidi/>
              <w:contextualSpacing/>
              <w:jc w:val="center"/>
              <w:rPr>
                <w:rFonts w:ascii="Sakkal Majalla" w:hAnsi="Sakkal Majalla" w:cs="Sakkal Majalla"/>
                <w:b/>
                <w:bCs/>
                <w:sz w:val="44"/>
                <w:szCs w:val="44"/>
                <w:rtl/>
                <w:lang w:bidi="ar-DZ"/>
              </w:rPr>
            </w:pPr>
            <w:r w:rsidRPr="005F2529">
              <w:rPr>
                <w:rFonts w:ascii="Sakkal Majalla" w:hAnsi="Sakkal Majalla" w:cs="Sakkal Majalla"/>
                <w:b/>
                <w:bCs/>
                <w:sz w:val="44"/>
                <w:szCs w:val="44"/>
                <w:rtl/>
                <w:lang w:bidi="ar-DZ"/>
              </w:rPr>
              <w:t>الميزانية الختامية في 31/12</w:t>
            </w:r>
          </w:p>
        </w:tc>
      </w:tr>
      <w:tr w:rsidR="005F2529" w:rsidRPr="005F2529" w14:paraId="17E2CE70" w14:textId="77777777" w:rsidTr="00AF354F">
        <w:tc>
          <w:tcPr>
            <w:tcW w:w="2410" w:type="dxa"/>
          </w:tcPr>
          <w:p w14:paraId="143EFCED" w14:textId="77777777" w:rsidR="005F2529" w:rsidRPr="005F2529" w:rsidRDefault="005F2529" w:rsidP="005F2529">
            <w:pPr>
              <w:bidi/>
              <w:contextualSpacing/>
              <w:jc w:val="both"/>
              <w:rPr>
                <w:rFonts w:ascii="Sakkal Majalla" w:hAnsi="Sakkal Majalla" w:cs="Sakkal Majalla"/>
                <w:b/>
                <w:bCs/>
                <w:sz w:val="32"/>
                <w:szCs w:val="32"/>
                <w:rtl/>
                <w:lang w:bidi="ar-DZ"/>
              </w:rPr>
            </w:pPr>
            <w:r w:rsidRPr="005F2529">
              <w:rPr>
                <w:rFonts w:ascii="Sakkal Majalla" w:hAnsi="Sakkal Majalla" w:cs="Sakkal Majalla"/>
                <w:b/>
                <w:bCs/>
                <w:sz w:val="32"/>
                <w:szCs w:val="32"/>
                <w:rtl/>
                <w:lang w:bidi="ar-DZ"/>
              </w:rPr>
              <w:t>الأصول</w:t>
            </w:r>
          </w:p>
        </w:tc>
        <w:tc>
          <w:tcPr>
            <w:tcW w:w="1199" w:type="dxa"/>
          </w:tcPr>
          <w:p w14:paraId="4F79D69B" w14:textId="77777777" w:rsidR="005F2529" w:rsidRPr="005F2529" w:rsidRDefault="005F2529" w:rsidP="005F2529">
            <w:pPr>
              <w:bidi/>
              <w:contextualSpacing/>
              <w:jc w:val="both"/>
              <w:rPr>
                <w:rFonts w:ascii="Sakkal Majalla" w:hAnsi="Sakkal Majalla" w:cs="Sakkal Majalla"/>
                <w:b/>
                <w:bCs/>
                <w:sz w:val="32"/>
                <w:szCs w:val="32"/>
                <w:rtl/>
                <w:lang w:bidi="ar-DZ"/>
              </w:rPr>
            </w:pPr>
            <w:r w:rsidRPr="005F2529">
              <w:rPr>
                <w:rFonts w:ascii="Sakkal Majalla" w:hAnsi="Sakkal Majalla" w:cs="Sakkal Majalla"/>
                <w:b/>
                <w:bCs/>
                <w:sz w:val="32"/>
                <w:szCs w:val="32"/>
                <w:rtl/>
                <w:lang w:bidi="ar-DZ"/>
              </w:rPr>
              <w:t>2012</w:t>
            </w:r>
          </w:p>
        </w:tc>
        <w:tc>
          <w:tcPr>
            <w:tcW w:w="1276" w:type="dxa"/>
          </w:tcPr>
          <w:p w14:paraId="102ACF3B" w14:textId="77777777" w:rsidR="005F2529" w:rsidRPr="005F2529" w:rsidRDefault="005F2529" w:rsidP="005F2529">
            <w:pPr>
              <w:bidi/>
              <w:contextualSpacing/>
              <w:jc w:val="both"/>
              <w:rPr>
                <w:rFonts w:ascii="Sakkal Majalla" w:hAnsi="Sakkal Majalla" w:cs="Sakkal Majalla"/>
                <w:b/>
                <w:bCs/>
                <w:sz w:val="32"/>
                <w:szCs w:val="32"/>
                <w:rtl/>
                <w:lang w:bidi="ar-DZ"/>
              </w:rPr>
            </w:pPr>
            <w:r w:rsidRPr="005F2529">
              <w:rPr>
                <w:rFonts w:ascii="Sakkal Majalla" w:hAnsi="Sakkal Majalla" w:cs="Sakkal Majalla"/>
                <w:b/>
                <w:bCs/>
                <w:sz w:val="32"/>
                <w:szCs w:val="32"/>
                <w:rtl/>
                <w:lang w:bidi="ar-DZ"/>
              </w:rPr>
              <w:t>2013</w:t>
            </w:r>
          </w:p>
        </w:tc>
        <w:tc>
          <w:tcPr>
            <w:tcW w:w="1276" w:type="dxa"/>
          </w:tcPr>
          <w:p w14:paraId="555CB285" w14:textId="77777777" w:rsidR="005F2529" w:rsidRPr="005F2529" w:rsidRDefault="005F2529" w:rsidP="005F2529">
            <w:pPr>
              <w:bidi/>
              <w:contextualSpacing/>
              <w:jc w:val="both"/>
              <w:rPr>
                <w:rFonts w:ascii="Sakkal Majalla" w:hAnsi="Sakkal Majalla" w:cs="Sakkal Majalla"/>
                <w:b/>
                <w:bCs/>
                <w:sz w:val="32"/>
                <w:szCs w:val="32"/>
                <w:rtl/>
                <w:lang w:bidi="ar-DZ"/>
              </w:rPr>
            </w:pPr>
            <w:r w:rsidRPr="005F2529">
              <w:rPr>
                <w:rFonts w:ascii="Sakkal Majalla" w:hAnsi="Sakkal Majalla" w:cs="Sakkal Majalla"/>
                <w:b/>
                <w:bCs/>
                <w:sz w:val="32"/>
                <w:szCs w:val="32"/>
                <w:rtl/>
                <w:lang w:bidi="ar-DZ"/>
              </w:rPr>
              <w:t>2014</w:t>
            </w:r>
          </w:p>
        </w:tc>
        <w:tc>
          <w:tcPr>
            <w:tcW w:w="1417" w:type="dxa"/>
          </w:tcPr>
          <w:p w14:paraId="603978F9" w14:textId="77777777" w:rsidR="005F2529" w:rsidRPr="005F2529" w:rsidRDefault="005F2529" w:rsidP="005F2529">
            <w:pPr>
              <w:bidi/>
              <w:contextualSpacing/>
              <w:jc w:val="both"/>
              <w:rPr>
                <w:rFonts w:ascii="Sakkal Majalla" w:hAnsi="Sakkal Majalla" w:cs="Sakkal Majalla"/>
                <w:b/>
                <w:bCs/>
                <w:sz w:val="32"/>
                <w:szCs w:val="32"/>
                <w:rtl/>
                <w:lang w:bidi="ar-DZ"/>
              </w:rPr>
            </w:pPr>
            <w:r w:rsidRPr="005F2529">
              <w:rPr>
                <w:rFonts w:ascii="Sakkal Majalla" w:hAnsi="Sakkal Majalla" w:cs="Sakkal Majalla"/>
                <w:b/>
                <w:bCs/>
                <w:sz w:val="32"/>
                <w:szCs w:val="32"/>
                <w:rtl/>
                <w:lang w:bidi="ar-DZ"/>
              </w:rPr>
              <w:t>2015</w:t>
            </w:r>
          </w:p>
        </w:tc>
      </w:tr>
      <w:tr w:rsidR="005F2529" w:rsidRPr="005F2529" w14:paraId="26BFAAE5" w14:textId="77777777" w:rsidTr="00AF354F">
        <w:tc>
          <w:tcPr>
            <w:tcW w:w="2410" w:type="dxa"/>
          </w:tcPr>
          <w:p w14:paraId="73165A54" w14:textId="77777777" w:rsidR="005F2529" w:rsidRPr="005F2529" w:rsidRDefault="005F2529" w:rsidP="005F2529">
            <w:pPr>
              <w:bidi/>
              <w:contextualSpacing/>
              <w:rPr>
                <w:rFonts w:ascii="Sakkal Majalla" w:hAnsi="Sakkal Majalla" w:cs="Sakkal Majalla"/>
                <w:b/>
                <w:bCs/>
                <w:sz w:val="32"/>
                <w:szCs w:val="32"/>
                <w:rtl/>
                <w:lang w:bidi="ar-DZ"/>
              </w:rPr>
            </w:pPr>
            <w:r w:rsidRPr="005F2529">
              <w:rPr>
                <w:rFonts w:ascii="Sakkal Majalla" w:hAnsi="Sakkal Majalla" w:cs="Sakkal Majalla"/>
                <w:b/>
                <w:bCs/>
                <w:sz w:val="28"/>
                <w:szCs w:val="28"/>
                <w:rtl/>
                <w:lang w:bidi="ar-DZ"/>
              </w:rPr>
              <w:t>الضرائب المؤجلة على الأصول (رصيد حساب 133)</w:t>
            </w:r>
          </w:p>
        </w:tc>
        <w:tc>
          <w:tcPr>
            <w:tcW w:w="1199" w:type="dxa"/>
          </w:tcPr>
          <w:p w14:paraId="3B9438D5"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950000</w:t>
            </w:r>
          </w:p>
        </w:tc>
        <w:tc>
          <w:tcPr>
            <w:tcW w:w="1276" w:type="dxa"/>
          </w:tcPr>
          <w:p w14:paraId="40552802"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831250</w:t>
            </w:r>
          </w:p>
        </w:tc>
        <w:tc>
          <w:tcPr>
            <w:tcW w:w="1276" w:type="dxa"/>
          </w:tcPr>
          <w:p w14:paraId="1DECAC65"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712500</w:t>
            </w:r>
          </w:p>
        </w:tc>
        <w:tc>
          <w:tcPr>
            <w:tcW w:w="1417" w:type="dxa"/>
          </w:tcPr>
          <w:p w14:paraId="1B9E661A"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593750</w:t>
            </w:r>
          </w:p>
        </w:tc>
      </w:tr>
    </w:tbl>
    <w:p w14:paraId="220BD68E" w14:textId="77777777" w:rsidR="005F2529" w:rsidRPr="005F2529" w:rsidRDefault="005F2529" w:rsidP="005F2529">
      <w:pPr>
        <w:bidi/>
        <w:spacing w:after="0" w:line="240" w:lineRule="auto"/>
        <w:rPr>
          <w:rFonts w:ascii="Sakkal Majalla" w:eastAsia="Calibri" w:hAnsi="Sakkal Majalla" w:cs="Sakkal Majalla"/>
          <w:b/>
          <w:bCs/>
          <w:sz w:val="36"/>
          <w:szCs w:val="36"/>
          <w:rtl/>
          <w:lang w:bidi="ar-DZ"/>
        </w:rPr>
      </w:pPr>
    </w:p>
    <w:p w14:paraId="3B32C460" w14:textId="77777777" w:rsidR="005F2529" w:rsidRPr="005F2529" w:rsidRDefault="005F2529" w:rsidP="005F2529">
      <w:pPr>
        <w:bidi/>
        <w:spacing w:after="0" w:line="240" w:lineRule="auto"/>
        <w:rPr>
          <w:rFonts w:ascii="Sakkal Majalla" w:eastAsia="Calibri" w:hAnsi="Sakkal Majalla" w:cs="Sakkal Majalla"/>
          <w:b/>
          <w:bCs/>
          <w:sz w:val="36"/>
          <w:szCs w:val="36"/>
          <w:rtl/>
          <w:lang w:val="en-US" w:bidi="ar-DZ"/>
        </w:rPr>
      </w:pPr>
    </w:p>
    <w:tbl>
      <w:tblPr>
        <w:tblStyle w:val="Grilledutableau"/>
        <w:bidiVisual/>
        <w:tblW w:w="10207" w:type="dxa"/>
        <w:tblInd w:w="-593" w:type="dxa"/>
        <w:tblLayout w:type="fixed"/>
        <w:tblLook w:val="04A0" w:firstRow="1" w:lastRow="0" w:firstColumn="1" w:lastColumn="0" w:noHBand="0" w:noVBand="1"/>
      </w:tblPr>
      <w:tblGrid>
        <w:gridCol w:w="1708"/>
        <w:gridCol w:w="1134"/>
        <w:gridCol w:w="1134"/>
        <w:gridCol w:w="1134"/>
        <w:gridCol w:w="1134"/>
        <w:gridCol w:w="992"/>
        <w:gridCol w:w="992"/>
        <w:gridCol w:w="993"/>
        <w:gridCol w:w="986"/>
      </w:tblGrid>
      <w:tr w:rsidR="005F2529" w:rsidRPr="005F2529" w14:paraId="31C11FED" w14:textId="77777777" w:rsidTr="00AF354F">
        <w:tc>
          <w:tcPr>
            <w:tcW w:w="10207" w:type="dxa"/>
            <w:gridSpan w:val="9"/>
          </w:tcPr>
          <w:p w14:paraId="25A478F5" w14:textId="77777777" w:rsidR="005F2529" w:rsidRPr="005F2529" w:rsidRDefault="005F2529" w:rsidP="005F2529">
            <w:pPr>
              <w:bidi/>
              <w:contextualSpacing/>
              <w:jc w:val="center"/>
              <w:rPr>
                <w:rFonts w:ascii="Sakkal Majalla" w:hAnsi="Sakkal Majalla" w:cs="Sakkal Majalla"/>
                <w:b/>
                <w:bCs/>
                <w:sz w:val="44"/>
                <w:szCs w:val="44"/>
                <w:rtl/>
                <w:lang w:bidi="ar-DZ"/>
              </w:rPr>
            </w:pPr>
            <w:r w:rsidRPr="005F2529">
              <w:rPr>
                <w:rFonts w:ascii="Sakkal Majalla" w:hAnsi="Sakkal Majalla" w:cs="Sakkal Majalla"/>
                <w:b/>
                <w:bCs/>
                <w:sz w:val="44"/>
                <w:szCs w:val="44"/>
                <w:rtl/>
                <w:lang w:bidi="ar-DZ"/>
              </w:rPr>
              <w:t>الميزانية الختامية في 31/12</w:t>
            </w:r>
          </w:p>
        </w:tc>
      </w:tr>
      <w:tr w:rsidR="005F2529" w:rsidRPr="005F2529" w14:paraId="517EB6C2" w14:textId="77777777" w:rsidTr="00AF354F">
        <w:tc>
          <w:tcPr>
            <w:tcW w:w="1708" w:type="dxa"/>
          </w:tcPr>
          <w:p w14:paraId="58F2A787" w14:textId="77777777" w:rsidR="005F2529" w:rsidRPr="005F2529" w:rsidRDefault="005F2529" w:rsidP="005F2529">
            <w:pPr>
              <w:bidi/>
              <w:contextualSpacing/>
              <w:jc w:val="both"/>
              <w:rPr>
                <w:rFonts w:ascii="Sakkal Majalla" w:hAnsi="Sakkal Majalla" w:cs="Sakkal Majalla"/>
                <w:b/>
                <w:bCs/>
                <w:sz w:val="32"/>
                <w:szCs w:val="32"/>
                <w:rtl/>
                <w:lang w:bidi="ar-DZ"/>
              </w:rPr>
            </w:pPr>
            <w:r w:rsidRPr="005F2529">
              <w:rPr>
                <w:rFonts w:ascii="Sakkal Majalla" w:hAnsi="Sakkal Majalla" w:cs="Sakkal Majalla"/>
                <w:b/>
                <w:bCs/>
                <w:sz w:val="32"/>
                <w:szCs w:val="32"/>
                <w:rtl/>
                <w:lang w:bidi="ar-DZ"/>
              </w:rPr>
              <w:lastRenderedPageBreak/>
              <w:t>الخصوم</w:t>
            </w:r>
          </w:p>
        </w:tc>
        <w:tc>
          <w:tcPr>
            <w:tcW w:w="1134" w:type="dxa"/>
          </w:tcPr>
          <w:p w14:paraId="7011DD7A" w14:textId="77777777" w:rsidR="005F2529" w:rsidRPr="005F2529" w:rsidRDefault="005F2529" w:rsidP="005F2529">
            <w:pPr>
              <w:bidi/>
              <w:contextualSpacing/>
              <w:jc w:val="both"/>
              <w:rPr>
                <w:rFonts w:ascii="Sakkal Majalla" w:hAnsi="Sakkal Majalla" w:cs="Sakkal Majalla"/>
                <w:b/>
                <w:bCs/>
                <w:sz w:val="32"/>
                <w:szCs w:val="32"/>
                <w:rtl/>
                <w:lang w:bidi="ar-DZ"/>
              </w:rPr>
            </w:pPr>
            <w:r w:rsidRPr="005F2529">
              <w:rPr>
                <w:rFonts w:ascii="Sakkal Majalla" w:hAnsi="Sakkal Majalla" w:cs="Sakkal Majalla"/>
                <w:b/>
                <w:bCs/>
                <w:sz w:val="32"/>
                <w:szCs w:val="32"/>
                <w:rtl/>
                <w:lang w:bidi="ar-DZ"/>
              </w:rPr>
              <w:t>2012</w:t>
            </w:r>
          </w:p>
        </w:tc>
        <w:tc>
          <w:tcPr>
            <w:tcW w:w="1134" w:type="dxa"/>
          </w:tcPr>
          <w:p w14:paraId="786A7FB0" w14:textId="77777777" w:rsidR="005F2529" w:rsidRPr="005F2529" w:rsidRDefault="005F2529" w:rsidP="005F2529">
            <w:pPr>
              <w:bidi/>
              <w:contextualSpacing/>
              <w:jc w:val="both"/>
              <w:rPr>
                <w:rFonts w:ascii="Sakkal Majalla" w:hAnsi="Sakkal Majalla" w:cs="Sakkal Majalla"/>
                <w:b/>
                <w:bCs/>
                <w:sz w:val="32"/>
                <w:szCs w:val="32"/>
                <w:rtl/>
                <w:lang w:bidi="ar-DZ"/>
              </w:rPr>
            </w:pPr>
            <w:r w:rsidRPr="005F2529">
              <w:rPr>
                <w:rFonts w:ascii="Sakkal Majalla" w:hAnsi="Sakkal Majalla" w:cs="Sakkal Majalla"/>
                <w:b/>
                <w:bCs/>
                <w:sz w:val="32"/>
                <w:szCs w:val="32"/>
                <w:rtl/>
                <w:lang w:bidi="ar-DZ"/>
              </w:rPr>
              <w:t>2013</w:t>
            </w:r>
          </w:p>
        </w:tc>
        <w:tc>
          <w:tcPr>
            <w:tcW w:w="1134" w:type="dxa"/>
          </w:tcPr>
          <w:p w14:paraId="28B17235" w14:textId="77777777" w:rsidR="005F2529" w:rsidRPr="005F2529" w:rsidRDefault="005F2529" w:rsidP="005F2529">
            <w:pPr>
              <w:bidi/>
              <w:contextualSpacing/>
              <w:jc w:val="both"/>
              <w:rPr>
                <w:rFonts w:ascii="Sakkal Majalla" w:hAnsi="Sakkal Majalla" w:cs="Sakkal Majalla"/>
                <w:b/>
                <w:bCs/>
                <w:sz w:val="32"/>
                <w:szCs w:val="32"/>
                <w:rtl/>
                <w:lang w:bidi="ar-DZ"/>
              </w:rPr>
            </w:pPr>
            <w:r w:rsidRPr="005F2529">
              <w:rPr>
                <w:rFonts w:ascii="Sakkal Majalla" w:hAnsi="Sakkal Majalla" w:cs="Sakkal Majalla"/>
                <w:b/>
                <w:bCs/>
                <w:sz w:val="32"/>
                <w:szCs w:val="32"/>
                <w:rtl/>
                <w:lang w:bidi="ar-DZ"/>
              </w:rPr>
              <w:t>2014</w:t>
            </w:r>
          </w:p>
        </w:tc>
        <w:tc>
          <w:tcPr>
            <w:tcW w:w="1134" w:type="dxa"/>
          </w:tcPr>
          <w:p w14:paraId="3A772B0E" w14:textId="77777777" w:rsidR="005F2529" w:rsidRPr="005F2529" w:rsidRDefault="005F2529" w:rsidP="005F2529">
            <w:pPr>
              <w:bidi/>
              <w:contextualSpacing/>
              <w:jc w:val="both"/>
              <w:rPr>
                <w:rFonts w:ascii="Sakkal Majalla" w:hAnsi="Sakkal Majalla" w:cs="Sakkal Majalla"/>
                <w:b/>
                <w:bCs/>
                <w:sz w:val="32"/>
                <w:szCs w:val="32"/>
                <w:rtl/>
                <w:lang w:bidi="ar-DZ"/>
              </w:rPr>
            </w:pPr>
            <w:r w:rsidRPr="005F2529">
              <w:rPr>
                <w:rFonts w:ascii="Sakkal Majalla" w:hAnsi="Sakkal Majalla" w:cs="Sakkal Majalla"/>
                <w:b/>
                <w:bCs/>
                <w:sz w:val="32"/>
                <w:szCs w:val="32"/>
                <w:rtl/>
                <w:lang w:bidi="ar-DZ"/>
              </w:rPr>
              <w:t>2015</w:t>
            </w:r>
          </w:p>
        </w:tc>
        <w:tc>
          <w:tcPr>
            <w:tcW w:w="992" w:type="dxa"/>
          </w:tcPr>
          <w:p w14:paraId="08BB7CB9" w14:textId="77777777" w:rsidR="005F2529" w:rsidRPr="005F2529" w:rsidRDefault="005F2529" w:rsidP="005F2529">
            <w:pPr>
              <w:bidi/>
              <w:contextualSpacing/>
              <w:jc w:val="both"/>
              <w:rPr>
                <w:rFonts w:ascii="Sakkal Majalla" w:hAnsi="Sakkal Majalla" w:cs="Sakkal Majalla"/>
                <w:b/>
                <w:bCs/>
                <w:sz w:val="32"/>
                <w:szCs w:val="32"/>
                <w:rtl/>
                <w:lang w:bidi="ar-DZ"/>
              </w:rPr>
            </w:pPr>
            <w:r w:rsidRPr="005F2529">
              <w:rPr>
                <w:rFonts w:ascii="Sakkal Majalla" w:hAnsi="Sakkal Majalla" w:cs="Sakkal Majalla"/>
                <w:b/>
                <w:bCs/>
                <w:sz w:val="32"/>
                <w:szCs w:val="32"/>
                <w:rtl/>
                <w:lang w:bidi="ar-DZ"/>
              </w:rPr>
              <w:t>2016</w:t>
            </w:r>
          </w:p>
        </w:tc>
        <w:tc>
          <w:tcPr>
            <w:tcW w:w="992" w:type="dxa"/>
          </w:tcPr>
          <w:p w14:paraId="1BAC875F" w14:textId="77777777" w:rsidR="005F2529" w:rsidRPr="005F2529" w:rsidRDefault="005F2529" w:rsidP="005F2529">
            <w:pPr>
              <w:bidi/>
              <w:contextualSpacing/>
              <w:jc w:val="both"/>
              <w:rPr>
                <w:rFonts w:ascii="Sakkal Majalla" w:hAnsi="Sakkal Majalla" w:cs="Sakkal Majalla"/>
                <w:b/>
                <w:bCs/>
                <w:sz w:val="32"/>
                <w:szCs w:val="32"/>
                <w:rtl/>
                <w:lang w:bidi="ar-DZ"/>
              </w:rPr>
            </w:pPr>
            <w:r w:rsidRPr="005F2529">
              <w:rPr>
                <w:rFonts w:ascii="Sakkal Majalla" w:hAnsi="Sakkal Majalla" w:cs="Sakkal Majalla"/>
                <w:b/>
                <w:bCs/>
                <w:sz w:val="32"/>
                <w:szCs w:val="32"/>
                <w:rtl/>
                <w:lang w:bidi="ar-DZ"/>
              </w:rPr>
              <w:t>2017</w:t>
            </w:r>
          </w:p>
        </w:tc>
        <w:tc>
          <w:tcPr>
            <w:tcW w:w="993" w:type="dxa"/>
          </w:tcPr>
          <w:p w14:paraId="44D209E6" w14:textId="77777777" w:rsidR="005F2529" w:rsidRPr="005F2529" w:rsidRDefault="005F2529" w:rsidP="005F2529">
            <w:pPr>
              <w:bidi/>
              <w:contextualSpacing/>
              <w:jc w:val="both"/>
              <w:rPr>
                <w:rFonts w:ascii="Sakkal Majalla" w:hAnsi="Sakkal Majalla" w:cs="Sakkal Majalla"/>
                <w:b/>
                <w:bCs/>
                <w:sz w:val="32"/>
                <w:szCs w:val="32"/>
                <w:rtl/>
                <w:lang w:bidi="ar-DZ"/>
              </w:rPr>
            </w:pPr>
            <w:r w:rsidRPr="005F2529">
              <w:rPr>
                <w:rFonts w:ascii="Sakkal Majalla" w:hAnsi="Sakkal Majalla" w:cs="Sakkal Majalla"/>
                <w:b/>
                <w:bCs/>
                <w:sz w:val="32"/>
                <w:szCs w:val="32"/>
                <w:rtl/>
                <w:lang w:bidi="ar-DZ"/>
              </w:rPr>
              <w:t>2018</w:t>
            </w:r>
          </w:p>
        </w:tc>
        <w:tc>
          <w:tcPr>
            <w:tcW w:w="986" w:type="dxa"/>
          </w:tcPr>
          <w:p w14:paraId="48D293D9" w14:textId="77777777" w:rsidR="005F2529" w:rsidRPr="005F2529" w:rsidRDefault="005F2529" w:rsidP="005F2529">
            <w:pPr>
              <w:bidi/>
              <w:contextualSpacing/>
              <w:jc w:val="both"/>
              <w:rPr>
                <w:rFonts w:ascii="Sakkal Majalla" w:hAnsi="Sakkal Majalla" w:cs="Sakkal Majalla"/>
                <w:b/>
                <w:bCs/>
                <w:sz w:val="32"/>
                <w:szCs w:val="32"/>
                <w:rtl/>
                <w:lang w:bidi="ar-DZ"/>
              </w:rPr>
            </w:pPr>
            <w:r w:rsidRPr="005F2529">
              <w:rPr>
                <w:rFonts w:ascii="Sakkal Majalla" w:hAnsi="Sakkal Majalla" w:cs="Sakkal Majalla"/>
                <w:b/>
                <w:bCs/>
                <w:sz w:val="32"/>
                <w:szCs w:val="32"/>
                <w:rtl/>
                <w:lang w:bidi="ar-DZ"/>
              </w:rPr>
              <w:t>2019</w:t>
            </w:r>
          </w:p>
        </w:tc>
      </w:tr>
      <w:tr w:rsidR="005F2529" w:rsidRPr="005F2529" w14:paraId="787A7228" w14:textId="77777777" w:rsidTr="00AF354F">
        <w:tc>
          <w:tcPr>
            <w:tcW w:w="1708" w:type="dxa"/>
          </w:tcPr>
          <w:p w14:paraId="053622E5" w14:textId="77777777" w:rsidR="005F2529" w:rsidRPr="005F2529" w:rsidRDefault="005F2529" w:rsidP="005F2529">
            <w:pPr>
              <w:bidi/>
              <w:contextualSpacing/>
              <w:rPr>
                <w:rFonts w:ascii="Sakkal Majalla" w:hAnsi="Sakkal Majalla" w:cs="Sakkal Majalla"/>
                <w:b/>
                <w:bCs/>
                <w:sz w:val="32"/>
                <w:szCs w:val="32"/>
                <w:rtl/>
                <w:lang w:bidi="ar-DZ"/>
              </w:rPr>
            </w:pPr>
            <w:r w:rsidRPr="005F2529">
              <w:rPr>
                <w:rFonts w:ascii="Sakkal Majalla" w:hAnsi="Sakkal Majalla" w:cs="Sakkal Majalla"/>
                <w:b/>
                <w:bCs/>
                <w:sz w:val="28"/>
                <w:szCs w:val="28"/>
                <w:rtl/>
                <w:lang w:bidi="ar-DZ"/>
              </w:rPr>
              <w:t>نتيجة السنة المالية</w:t>
            </w:r>
            <w:r w:rsidRPr="005F2529">
              <w:rPr>
                <w:rFonts w:ascii="Sakkal Majalla" w:hAnsi="Sakkal Majalla" w:cs="Sakkal Majalla" w:hint="cs"/>
                <w:b/>
                <w:bCs/>
                <w:sz w:val="28"/>
                <w:szCs w:val="28"/>
                <w:rtl/>
                <w:lang w:bidi="ar-DZ"/>
              </w:rPr>
              <w:t xml:space="preserve"> (حساب 12)</w:t>
            </w:r>
          </w:p>
        </w:tc>
        <w:tc>
          <w:tcPr>
            <w:tcW w:w="1134" w:type="dxa"/>
          </w:tcPr>
          <w:p w14:paraId="08E56CAF" w14:textId="77777777" w:rsidR="005F2529" w:rsidRPr="005F2529" w:rsidRDefault="005F2529" w:rsidP="005F2529">
            <w:pPr>
              <w:bidi/>
              <w:contextualSpacing/>
              <w:jc w:val="both"/>
              <w:rPr>
                <w:rFonts w:ascii="Sakkal Majalla" w:hAnsi="Sakkal Majalla" w:cs="Sakkal Majalla"/>
                <w:b/>
                <w:bCs/>
                <w:sz w:val="24"/>
                <w:szCs w:val="24"/>
                <w:rtl/>
                <w:lang w:bidi="ar-DZ"/>
              </w:rPr>
            </w:pPr>
            <w:r w:rsidRPr="005F2529">
              <w:rPr>
                <w:rFonts w:ascii="Sakkal Majalla" w:hAnsi="Sakkal Majalla" w:cs="Sakkal Majalla"/>
                <w:b/>
                <w:bCs/>
                <w:sz w:val="24"/>
                <w:szCs w:val="24"/>
                <w:rtl/>
                <w:lang w:bidi="ar-DZ"/>
              </w:rPr>
              <w:t>(5000000)</w:t>
            </w:r>
          </w:p>
        </w:tc>
        <w:tc>
          <w:tcPr>
            <w:tcW w:w="1134" w:type="dxa"/>
          </w:tcPr>
          <w:p w14:paraId="64871F9B" w14:textId="77777777" w:rsidR="005F2529" w:rsidRPr="005F2529" w:rsidRDefault="005F2529" w:rsidP="005F2529">
            <w:pPr>
              <w:bidi/>
              <w:contextualSpacing/>
              <w:jc w:val="both"/>
              <w:rPr>
                <w:rFonts w:ascii="Sakkal Majalla" w:hAnsi="Sakkal Majalla" w:cs="Sakkal Majalla"/>
                <w:b/>
                <w:bCs/>
                <w:sz w:val="24"/>
                <w:szCs w:val="24"/>
                <w:rtl/>
                <w:lang w:bidi="ar-DZ"/>
              </w:rPr>
            </w:pPr>
            <w:r w:rsidRPr="005F2529">
              <w:rPr>
                <w:rFonts w:ascii="Sakkal Majalla" w:hAnsi="Sakkal Majalla" w:cs="Sakkal Majalla"/>
                <w:b/>
                <w:bCs/>
                <w:sz w:val="24"/>
                <w:szCs w:val="24"/>
                <w:rtl/>
                <w:lang w:bidi="ar-DZ"/>
              </w:rPr>
              <w:t>(4375000)</w:t>
            </w:r>
          </w:p>
        </w:tc>
        <w:tc>
          <w:tcPr>
            <w:tcW w:w="1134" w:type="dxa"/>
          </w:tcPr>
          <w:p w14:paraId="2ED479B1" w14:textId="77777777" w:rsidR="005F2529" w:rsidRPr="005F2529" w:rsidRDefault="005F2529" w:rsidP="005F2529">
            <w:pPr>
              <w:bidi/>
              <w:contextualSpacing/>
              <w:jc w:val="both"/>
              <w:rPr>
                <w:rFonts w:ascii="Sakkal Majalla" w:hAnsi="Sakkal Majalla" w:cs="Sakkal Majalla"/>
                <w:b/>
                <w:bCs/>
                <w:sz w:val="24"/>
                <w:szCs w:val="24"/>
                <w:rtl/>
                <w:lang w:bidi="ar-DZ"/>
              </w:rPr>
            </w:pPr>
            <w:r w:rsidRPr="005F2529">
              <w:rPr>
                <w:rFonts w:ascii="Sakkal Majalla" w:hAnsi="Sakkal Majalla" w:cs="Sakkal Majalla"/>
                <w:b/>
                <w:bCs/>
                <w:sz w:val="24"/>
                <w:szCs w:val="24"/>
                <w:rtl/>
                <w:lang w:bidi="ar-DZ"/>
              </w:rPr>
              <w:t>(3750000)</w:t>
            </w:r>
          </w:p>
        </w:tc>
        <w:tc>
          <w:tcPr>
            <w:tcW w:w="1134" w:type="dxa"/>
          </w:tcPr>
          <w:p w14:paraId="284D42DC" w14:textId="77777777" w:rsidR="005F2529" w:rsidRPr="005F2529" w:rsidRDefault="005F2529" w:rsidP="005F2529">
            <w:pPr>
              <w:bidi/>
              <w:contextualSpacing/>
              <w:jc w:val="both"/>
              <w:rPr>
                <w:rFonts w:ascii="Sakkal Majalla" w:hAnsi="Sakkal Majalla" w:cs="Sakkal Majalla"/>
                <w:b/>
                <w:bCs/>
                <w:sz w:val="24"/>
                <w:szCs w:val="24"/>
                <w:rtl/>
                <w:lang w:bidi="ar-DZ"/>
              </w:rPr>
            </w:pPr>
            <w:r w:rsidRPr="005F2529">
              <w:rPr>
                <w:rFonts w:ascii="Sakkal Majalla" w:hAnsi="Sakkal Majalla" w:cs="Sakkal Majalla"/>
                <w:b/>
                <w:bCs/>
                <w:sz w:val="24"/>
                <w:szCs w:val="24"/>
                <w:rtl/>
                <w:lang w:bidi="ar-DZ"/>
              </w:rPr>
              <w:t>(3125000)</w:t>
            </w:r>
          </w:p>
        </w:tc>
        <w:tc>
          <w:tcPr>
            <w:tcW w:w="992" w:type="dxa"/>
          </w:tcPr>
          <w:p w14:paraId="370AB74E" w14:textId="77777777" w:rsidR="005F2529" w:rsidRPr="005F2529" w:rsidRDefault="005F2529" w:rsidP="005F2529">
            <w:pPr>
              <w:bidi/>
              <w:contextualSpacing/>
              <w:jc w:val="both"/>
              <w:rPr>
                <w:rFonts w:ascii="Sakkal Majalla" w:hAnsi="Sakkal Majalla" w:cs="Sakkal Majalla"/>
                <w:b/>
                <w:bCs/>
                <w:sz w:val="24"/>
                <w:szCs w:val="24"/>
                <w:rtl/>
                <w:lang w:bidi="ar-DZ"/>
              </w:rPr>
            </w:pPr>
            <w:r w:rsidRPr="005F2529">
              <w:rPr>
                <w:rFonts w:ascii="Sakkal Majalla" w:hAnsi="Sakkal Majalla" w:cs="Sakkal Majalla"/>
                <w:b/>
                <w:bCs/>
                <w:sz w:val="24"/>
                <w:szCs w:val="24"/>
                <w:rtl/>
                <w:lang w:bidi="ar-DZ"/>
              </w:rPr>
              <w:t>1550000</w:t>
            </w:r>
          </w:p>
        </w:tc>
        <w:tc>
          <w:tcPr>
            <w:tcW w:w="992" w:type="dxa"/>
          </w:tcPr>
          <w:p w14:paraId="31270CD2" w14:textId="77777777" w:rsidR="005F2529" w:rsidRPr="005F2529" w:rsidRDefault="005F2529" w:rsidP="005F2529">
            <w:pPr>
              <w:bidi/>
              <w:contextualSpacing/>
              <w:jc w:val="both"/>
              <w:rPr>
                <w:rFonts w:ascii="Sakkal Majalla" w:hAnsi="Sakkal Majalla" w:cs="Sakkal Majalla"/>
                <w:b/>
                <w:bCs/>
                <w:sz w:val="24"/>
                <w:szCs w:val="24"/>
                <w:rtl/>
                <w:lang w:bidi="ar-DZ"/>
              </w:rPr>
            </w:pPr>
            <w:r w:rsidRPr="005F2529">
              <w:rPr>
                <w:rFonts w:ascii="Sakkal Majalla" w:hAnsi="Sakkal Majalla" w:cs="Sakkal Majalla"/>
                <w:b/>
                <w:bCs/>
                <w:sz w:val="24"/>
                <w:szCs w:val="24"/>
                <w:rtl/>
                <w:lang w:bidi="ar-DZ"/>
              </w:rPr>
              <w:t>2918750</w:t>
            </w:r>
          </w:p>
        </w:tc>
        <w:tc>
          <w:tcPr>
            <w:tcW w:w="993" w:type="dxa"/>
          </w:tcPr>
          <w:p w14:paraId="422393D4" w14:textId="77777777" w:rsidR="005F2529" w:rsidRPr="005F2529" w:rsidRDefault="005F2529" w:rsidP="005F2529">
            <w:pPr>
              <w:bidi/>
              <w:contextualSpacing/>
              <w:jc w:val="both"/>
              <w:rPr>
                <w:rFonts w:ascii="Sakkal Majalla" w:hAnsi="Sakkal Majalla" w:cs="Sakkal Majalla"/>
                <w:b/>
                <w:bCs/>
                <w:sz w:val="24"/>
                <w:szCs w:val="24"/>
                <w:rtl/>
                <w:lang w:bidi="ar-DZ"/>
              </w:rPr>
            </w:pPr>
            <w:r w:rsidRPr="005F2529">
              <w:rPr>
                <w:rFonts w:ascii="Sakkal Majalla" w:hAnsi="Sakkal Majalla" w:cs="Sakkal Majalla"/>
                <w:b/>
                <w:bCs/>
                <w:sz w:val="24"/>
                <w:szCs w:val="24"/>
                <w:rtl/>
                <w:lang w:bidi="ar-DZ"/>
              </w:rPr>
              <w:t>3553875</w:t>
            </w:r>
          </w:p>
        </w:tc>
        <w:tc>
          <w:tcPr>
            <w:tcW w:w="986" w:type="dxa"/>
          </w:tcPr>
          <w:p w14:paraId="69EB070D" w14:textId="77777777" w:rsidR="005F2529" w:rsidRPr="005F2529" w:rsidRDefault="005F2529" w:rsidP="005F2529">
            <w:pPr>
              <w:bidi/>
              <w:contextualSpacing/>
              <w:jc w:val="both"/>
              <w:rPr>
                <w:rFonts w:ascii="Sakkal Majalla" w:hAnsi="Sakkal Majalla" w:cs="Sakkal Majalla"/>
                <w:b/>
                <w:bCs/>
                <w:sz w:val="24"/>
                <w:szCs w:val="24"/>
                <w:rtl/>
                <w:lang w:bidi="ar-DZ"/>
              </w:rPr>
            </w:pPr>
            <w:r w:rsidRPr="005F2529">
              <w:rPr>
                <w:rFonts w:ascii="Sakkal Majalla" w:hAnsi="Sakkal Majalla" w:cs="Sakkal Majalla"/>
                <w:b/>
                <w:bCs/>
                <w:sz w:val="24"/>
                <w:szCs w:val="24"/>
                <w:rtl/>
                <w:lang w:bidi="ar-DZ"/>
              </w:rPr>
              <w:t>4556250</w:t>
            </w:r>
          </w:p>
        </w:tc>
      </w:tr>
    </w:tbl>
    <w:p w14:paraId="0C7A7314" w14:textId="77777777" w:rsidR="005F2529" w:rsidRPr="005F2529" w:rsidRDefault="005F2529" w:rsidP="005F2529">
      <w:pPr>
        <w:shd w:val="clear" w:color="auto" w:fill="F2F2F2"/>
        <w:bidi/>
        <w:spacing w:after="0" w:line="240" w:lineRule="auto"/>
        <w:contextualSpacing/>
        <w:jc w:val="both"/>
        <w:rPr>
          <w:rFonts w:ascii="Sakkal Majalla" w:eastAsia="Calibri" w:hAnsi="Sakkal Majalla" w:cs="Sakkal Majalla"/>
          <w:b/>
          <w:bCs/>
          <w:sz w:val="36"/>
          <w:szCs w:val="36"/>
          <w:rtl/>
          <w:lang w:bidi="ar-DZ"/>
        </w:rPr>
      </w:pPr>
    </w:p>
    <w:p w14:paraId="437F8944" w14:textId="39A9E8A9" w:rsidR="005F2529" w:rsidRPr="005F2529" w:rsidRDefault="005F2529" w:rsidP="005F2529">
      <w:pPr>
        <w:shd w:val="clear" w:color="auto" w:fill="F2F2F2"/>
        <w:bidi/>
        <w:spacing w:after="0" w:line="240" w:lineRule="auto"/>
        <w:contextualSpacing/>
        <w:jc w:val="both"/>
        <w:rPr>
          <w:rFonts w:ascii="Sakkal Majalla" w:eastAsia="Calibri" w:hAnsi="Sakkal Majalla" w:cs="Sakkal Majalla"/>
          <w:b/>
          <w:bCs/>
          <w:sz w:val="36"/>
          <w:szCs w:val="36"/>
          <w:rtl/>
          <w:lang w:bidi="ar-DZ"/>
        </w:rPr>
      </w:pPr>
      <w:r w:rsidRPr="005F2529">
        <w:rPr>
          <w:rFonts w:ascii="Sakkal Majalla" w:eastAsia="Calibri" w:hAnsi="Sakkal Majalla" w:cs="Sakkal Majalla"/>
          <w:b/>
          <w:bCs/>
          <w:sz w:val="36"/>
          <w:szCs w:val="36"/>
          <w:rtl/>
          <w:lang w:bidi="ar-DZ"/>
        </w:rPr>
        <w:t>معلومات اضافية </w:t>
      </w:r>
      <w:r w:rsidRPr="005F2529">
        <w:rPr>
          <w:rFonts w:ascii="Sakkal Majalla" w:eastAsia="Calibri" w:hAnsi="Sakkal Majalla" w:cs="Sakkal Majalla"/>
          <w:b/>
          <w:bCs/>
          <w:sz w:val="36"/>
          <w:szCs w:val="36"/>
          <w:lang w:bidi="ar-DZ"/>
        </w:rPr>
        <w:t>:</w:t>
      </w:r>
    </w:p>
    <w:tbl>
      <w:tblPr>
        <w:tblStyle w:val="Grilledutableau"/>
        <w:bidiVisual/>
        <w:tblW w:w="0" w:type="auto"/>
        <w:tblInd w:w="-113" w:type="dxa"/>
        <w:tblLook w:val="04A0" w:firstRow="1" w:lastRow="0" w:firstColumn="1" w:lastColumn="0" w:noHBand="0" w:noVBand="1"/>
      </w:tblPr>
      <w:tblGrid>
        <w:gridCol w:w="2384"/>
        <w:gridCol w:w="1134"/>
        <w:gridCol w:w="1134"/>
        <w:gridCol w:w="1134"/>
        <w:gridCol w:w="1134"/>
      </w:tblGrid>
      <w:tr w:rsidR="005F2529" w:rsidRPr="005F2529" w14:paraId="4A0037E0" w14:textId="77777777" w:rsidTr="00AF354F">
        <w:tc>
          <w:tcPr>
            <w:tcW w:w="2384" w:type="dxa"/>
            <w:vMerge w:val="restart"/>
          </w:tcPr>
          <w:p w14:paraId="0EC1CD26" w14:textId="77777777" w:rsidR="005F2529" w:rsidRPr="005F2529" w:rsidRDefault="005F2529" w:rsidP="005F2529">
            <w:pPr>
              <w:bidi/>
              <w:contextualSpacing/>
              <w:rPr>
                <w:rFonts w:ascii="Sakkal Majalla" w:hAnsi="Sakkal Majalla" w:cs="Sakkal Majalla"/>
                <w:b/>
                <w:bCs/>
                <w:sz w:val="36"/>
                <w:szCs w:val="36"/>
                <w:rtl/>
                <w:lang w:bidi="ar-DZ"/>
              </w:rPr>
            </w:pPr>
            <w:r w:rsidRPr="005F2529">
              <w:rPr>
                <w:rFonts w:ascii="Sakkal Majalla" w:hAnsi="Sakkal Majalla" w:cs="Sakkal Majalla"/>
                <w:b/>
                <w:bCs/>
                <w:sz w:val="36"/>
                <w:szCs w:val="36"/>
                <w:rtl/>
                <w:lang w:bidi="ar-DZ"/>
              </w:rPr>
              <w:t>النتيجة الجبائية</w:t>
            </w:r>
            <w:r w:rsidRPr="005F2529">
              <w:rPr>
                <w:rFonts w:ascii="Sakkal Majalla" w:hAnsi="Sakkal Majalla" w:cs="Sakkal Majalla" w:hint="cs"/>
                <w:b/>
                <w:bCs/>
                <w:sz w:val="36"/>
                <w:szCs w:val="36"/>
                <w:rtl/>
                <w:lang w:bidi="ar-DZ"/>
              </w:rPr>
              <w:t>، من الجدول 09</w:t>
            </w:r>
          </w:p>
          <w:p w14:paraId="3BE7DD4F" w14:textId="77777777" w:rsidR="005F2529" w:rsidRPr="005F2529" w:rsidRDefault="005F2529" w:rsidP="005F2529">
            <w:pPr>
              <w:bidi/>
              <w:contextualSpacing/>
              <w:rPr>
                <w:rFonts w:ascii="Sakkal Majalla" w:hAnsi="Sakkal Majalla" w:cs="Sakkal Majalla"/>
                <w:b/>
                <w:bCs/>
                <w:sz w:val="36"/>
                <w:szCs w:val="36"/>
                <w:rtl/>
                <w:lang w:bidi="ar-DZ"/>
              </w:rPr>
            </w:pPr>
            <w:r w:rsidRPr="005F2529">
              <w:rPr>
                <w:rFonts w:ascii="Sakkal Majalla" w:hAnsi="Sakkal Majalla" w:cs="Sakkal Majalla"/>
                <w:b/>
                <w:bCs/>
                <w:sz w:val="36"/>
                <w:szCs w:val="36"/>
                <w:rtl/>
                <w:lang w:bidi="ar-DZ"/>
              </w:rPr>
              <w:t>(ربح لكل الدورات)</w:t>
            </w:r>
          </w:p>
        </w:tc>
        <w:tc>
          <w:tcPr>
            <w:tcW w:w="1134" w:type="dxa"/>
          </w:tcPr>
          <w:p w14:paraId="4921E382" w14:textId="77777777" w:rsidR="005F2529" w:rsidRPr="005F2529" w:rsidRDefault="005F2529" w:rsidP="005F2529">
            <w:pPr>
              <w:bidi/>
              <w:contextualSpacing/>
              <w:jc w:val="both"/>
              <w:rPr>
                <w:rFonts w:ascii="Sakkal Majalla" w:hAnsi="Sakkal Majalla" w:cs="Sakkal Majalla"/>
                <w:b/>
                <w:bCs/>
                <w:sz w:val="36"/>
                <w:szCs w:val="36"/>
                <w:rtl/>
                <w:lang w:bidi="ar-DZ"/>
              </w:rPr>
            </w:pPr>
            <w:r w:rsidRPr="005F2529">
              <w:rPr>
                <w:rFonts w:ascii="Sakkal Majalla" w:hAnsi="Sakkal Majalla" w:cs="Sakkal Majalla"/>
                <w:b/>
                <w:bCs/>
                <w:sz w:val="36"/>
                <w:szCs w:val="36"/>
                <w:rtl/>
                <w:lang w:bidi="ar-DZ"/>
              </w:rPr>
              <w:t>2016</w:t>
            </w:r>
          </w:p>
        </w:tc>
        <w:tc>
          <w:tcPr>
            <w:tcW w:w="1134" w:type="dxa"/>
          </w:tcPr>
          <w:p w14:paraId="3421DAD4" w14:textId="77777777" w:rsidR="005F2529" w:rsidRPr="005F2529" w:rsidRDefault="005F2529" w:rsidP="005F2529">
            <w:pPr>
              <w:bidi/>
              <w:contextualSpacing/>
              <w:jc w:val="both"/>
              <w:rPr>
                <w:rFonts w:ascii="Sakkal Majalla" w:hAnsi="Sakkal Majalla" w:cs="Sakkal Majalla"/>
                <w:b/>
                <w:bCs/>
                <w:sz w:val="36"/>
                <w:szCs w:val="36"/>
                <w:rtl/>
                <w:lang w:bidi="ar-DZ"/>
              </w:rPr>
            </w:pPr>
            <w:r w:rsidRPr="005F2529">
              <w:rPr>
                <w:rFonts w:ascii="Sakkal Majalla" w:hAnsi="Sakkal Majalla" w:cs="Sakkal Majalla"/>
                <w:b/>
                <w:bCs/>
                <w:sz w:val="36"/>
                <w:szCs w:val="36"/>
                <w:rtl/>
                <w:lang w:bidi="ar-DZ"/>
              </w:rPr>
              <w:t>2017</w:t>
            </w:r>
          </w:p>
        </w:tc>
        <w:tc>
          <w:tcPr>
            <w:tcW w:w="1134" w:type="dxa"/>
          </w:tcPr>
          <w:p w14:paraId="11D4C060" w14:textId="77777777" w:rsidR="005F2529" w:rsidRPr="005F2529" w:rsidRDefault="005F2529" w:rsidP="005F2529">
            <w:pPr>
              <w:bidi/>
              <w:contextualSpacing/>
              <w:jc w:val="both"/>
              <w:rPr>
                <w:rFonts w:ascii="Sakkal Majalla" w:hAnsi="Sakkal Majalla" w:cs="Sakkal Majalla"/>
                <w:b/>
                <w:bCs/>
                <w:sz w:val="36"/>
                <w:szCs w:val="36"/>
                <w:rtl/>
                <w:lang w:bidi="ar-DZ"/>
              </w:rPr>
            </w:pPr>
            <w:r w:rsidRPr="005F2529">
              <w:rPr>
                <w:rFonts w:ascii="Sakkal Majalla" w:hAnsi="Sakkal Majalla" w:cs="Sakkal Majalla"/>
                <w:b/>
                <w:bCs/>
                <w:sz w:val="36"/>
                <w:szCs w:val="36"/>
                <w:rtl/>
                <w:lang w:bidi="ar-DZ"/>
              </w:rPr>
              <w:t>2018</w:t>
            </w:r>
          </w:p>
        </w:tc>
        <w:tc>
          <w:tcPr>
            <w:tcW w:w="1134" w:type="dxa"/>
          </w:tcPr>
          <w:p w14:paraId="29E4CFAF" w14:textId="77777777" w:rsidR="005F2529" w:rsidRPr="005F2529" w:rsidRDefault="005F2529" w:rsidP="005F2529">
            <w:pPr>
              <w:bidi/>
              <w:contextualSpacing/>
              <w:jc w:val="both"/>
              <w:rPr>
                <w:rFonts w:ascii="Sakkal Majalla" w:hAnsi="Sakkal Majalla" w:cs="Sakkal Majalla"/>
                <w:b/>
                <w:bCs/>
                <w:sz w:val="36"/>
                <w:szCs w:val="36"/>
                <w:rtl/>
                <w:lang w:bidi="ar-DZ"/>
              </w:rPr>
            </w:pPr>
            <w:r w:rsidRPr="005F2529">
              <w:rPr>
                <w:rFonts w:ascii="Sakkal Majalla" w:hAnsi="Sakkal Majalla" w:cs="Sakkal Majalla"/>
                <w:b/>
                <w:bCs/>
                <w:sz w:val="36"/>
                <w:szCs w:val="36"/>
                <w:rtl/>
                <w:lang w:bidi="ar-DZ"/>
              </w:rPr>
              <w:t>2019</w:t>
            </w:r>
          </w:p>
        </w:tc>
      </w:tr>
      <w:tr w:rsidR="005F2529" w:rsidRPr="005F2529" w14:paraId="66687622" w14:textId="77777777" w:rsidTr="00AF354F">
        <w:tc>
          <w:tcPr>
            <w:tcW w:w="2384" w:type="dxa"/>
            <w:vMerge/>
          </w:tcPr>
          <w:p w14:paraId="056C7B46" w14:textId="77777777" w:rsidR="005F2529" w:rsidRPr="005F2529" w:rsidRDefault="005F2529" w:rsidP="005F2529">
            <w:pPr>
              <w:bidi/>
              <w:contextualSpacing/>
              <w:jc w:val="both"/>
              <w:rPr>
                <w:rFonts w:ascii="Sakkal Majalla" w:hAnsi="Sakkal Majalla" w:cs="Sakkal Majalla"/>
                <w:b/>
                <w:bCs/>
                <w:sz w:val="36"/>
                <w:szCs w:val="36"/>
                <w:rtl/>
                <w:lang w:bidi="ar-DZ"/>
              </w:rPr>
            </w:pPr>
          </w:p>
        </w:tc>
        <w:tc>
          <w:tcPr>
            <w:tcW w:w="1134" w:type="dxa"/>
          </w:tcPr>
          <w:p w14:paraId="2DC1D950"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2500000</w:t>
            </w:r>
          </w:p>
        </w:tc>
        <w:tc>
          <w:tcPr>
            <w:tcW w:w="1134" w:type="dxa"/>
          </w:tcPr>
          <w:p w14:paraId="00BAA457"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3750000</w:t>
            </w:r>
          </w:p>
        </w:tc>
        <w:tc>
          <w:tcPr>
            <w:tcW w:w="1134" w:type="dxa"/>
          </w:tcPr>
          <w:p w14:paraId="133F3BA8"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4387500</w:t>
            </w:r>
          </w:p>
        </w:tc>
        <w:tc>
          <w:tcPr>
            <w:tcW w:w="1134" w:type="dxa"/>
          </w:tcPr>
          <w:p w14:paraId="7BE04949"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5625000</w:t>
            </w:r>
          </w:p>
        </w:tc>
      </w:tr>
    </w:tbl>
    <w:p w14:paraId="5088DB47" w14:textId="77777777" w:rsidR="005F2529" w:rsidRPr="005F2529" w:rsidRDefault="005F2529" w:rsidP="005F2529">
      <w:pPr>
        <w:shd w:val="clear" w:color="auto" w:fill="F2F2F2"/>
        <w:bidi/>
        <w:spacing w:after="0" w:line="240" w:lineRule="auto"/>
        <w:contextualSpacing/>
        <w:jc w:val="both"/>
        <w:rPr>
          <w:rFonts w:ascii="Sakkal Majalla" w:eastAsia="Calibri" w:hAnsi="Sakkal Majalla" w:cs="Sakkal Majalla"/>
          <w:b/>
          <w:bCs/>
          <w:sz w:val="36"/>
          <w:szCs w:val="36"/>
          <w:rtl/>
          <w:lang w:bidi="ar-DZ"/>
        </w:rPr>
      </w:pPr>
    </w:p>
    <w:p w14:paraId="32555C86" w14:textId="464F6CB1" w:rsidR="005F2529" w:rsidRPr="005F2529" w:rsidRDefault="005F2529" w:rsidP="005F2529">
      <w:pPr>
        <w:shd w:val="clear" w:color="auto" w:fill="F2F2F2"/>
        <w:bidi/>
        <w:spacing w:after="0" w:line="240" w:lineRule="auto"/>
        <w:contextualSpacing/>
        <w:jc w:val="both"/>
        <w:rPr>
          <w:rFonts w:ascii="Sakkal Majalla" w:eastAsia="Calibri" w:hAnsi="Sakkal Majalla" w:cs="Sakkal Majalla"/>
          <w:b/>
          <w:bCs/>
          <w:sz w:val="36"/>
          <w:szCs w:val="36"/>
          <w:rtl/>
          <w:lang w:bidi="ar-DZ"/>
        </w:rPr>
      </w:pPr>
      <w:r w:rsidRPr="005F2529">
        <w:rPr>
          <w:rFonts w:ascii="Sakkal Majalla" w:eastAsia="Calibri" w:hAnsi="Sakkal Majalla" w:cs="Sakkal Majalla"/>
          <w:b/>
          <w:bCs/>
          <w:sz w:val="36"/>
          <w:szCs w:val="36"/>
          <w:rtl/>
          <w:lang w:bidi="ar-DZ"/>
        </w:rPr>
        <w:t>المطلوب </w:t>
      </w:r>
      <w:r w:rsidRPr="005F2529">
        <w:rPr>
          <w:rFonts w:ascii="Sakkal Majalla" w:eastAsia="Calibri" w:hAnsi="Sakkal Majalla" w:cs="Sakkal Majalla"/>
          <w:b/>
          <w:bCs/>
          <w:sz w:val="36"/>
          <w:szCs w:val="36"/>
          <w:lang w:bidi="ar-DZ"/>
        </w:rPr>
        <w:t>:</w:t>
      </w:r>
      <w:r w:rsidRPr="005F2529">
        <w:rPr>
          <w:rFonts w:ascii="Sakkal Majalla" w:eastAsia="Calibri" w:hAnsi="Sakkal Majalla" w:cs="Sakkal Majalla"/>
          <w:b/>
          <w:bCs/>
          <w:sz w:val="36"/>
          <w:szCs w:val="36"/>
          <w:rtl/>
          <w:lang w:bidi="ar-DZ"/>
        </w:rPr>
        <w:t xml:space="preserve"> تحليل تطور المعالجة المحاسبية و الجبائية للنتائج الى غاية آخر دورة معطاة (من 2012 إلى 2019).</w:t>
      </w:r>
    </w:p>
    <w:p w14:paraId="0FCB440B" w14:textId="77777777" w:rsidR="005F2529" w:rsidRPr="005F2529" w:rsidRDefault="005F2529" w:rsidP="005F2529">
      <w:pPr>
        <w:shd w:val="clear" w:color="auto" w:fill="F2F2F2"/>
        <w:bidi/>
        <w:spacing w:after="0" w:line="240" w:lineRule="auto"/>
        <w:contextualSpacing/>
        <w:jc w:val="both"/>
        <w:rPr>
          <w:rFonts w:ascii="Sakkal Majalla" w:eastAsia="Calibri" w:hAnsi="Sakkal Majalla" w:cs="Sakkal Majalla"/>
          <w:b/>
          <w:bCs/>
          <w:sz w:val="32"/>
          <w:szCs w:val="32"/>
          <w:rtl/>
          <w:lang w:bidi="ar-DZ"/>
        </w:rPr>
      </w:pPr>
      <w:r w:rsidRPr="005F2529">
        <w:rPr>
          <w:rFonts w:ascii="Sakkal Majalla" w:eastAsia="Calibri" w:hAnsi="Sakkal Majalla" w:cs="Sakkal Majalla"/>
          <w:b/>
          <w:bCs/>
          <w:sz w:val="32"/>
          <w:szCs w:val="32"/>
          <w:rtl/>
          <w:lang w:bidi="ar-DZ"/>
        </w:rPr>
        <w:t>الاجابة النموذجية </w:t>
      </w:r>
      <w:r w:rsidRPr="005F2529">
        <w:rPr>
          <w:rFonts w:ascii="Sakkal Majalla" w:eastAsia="Calibri" w:hAnsi="Sakkal Majalla" w:cs="Sakkal Majalla"/>
          <w:b/>
          <w:bCs/>
          <w:sz w:val="32"/>
          <w:szCs w:val="32"/>
          <w:lang w:bidi="ar-DZ"/>
        </w:rPr>
        <w:t>:</w:t>
      </w:r>
    </w:p>
    <w:p w14:paraId="03FE18CA" w14:textId="77777777" w:rsidR="005F2529" w:rsidRPr="005F2529" w:rsidRDefault="005F2529" w:rsidP="005F2529">
      <w:pPr>
        <w:shd w:val="clear" w:color="auto" w:fill="F2F2F2"/>
        <w:bidi/>
        <w:spacing w:after="0" w:line="240" w:lineRule="auto"/>
        <w:contextualSpacing/>
        <w:jc w:val="both"/>
        <w:rPr>
          <w:rFonts w:ascii="Sakkal Majalla" w:eastAsia="Calibri" w:hAnsi="Sakkal Majalla" w:cs="Sakkal Majalla"/>
          <w:b/>
          <w:bCs/>
          <w:sz w:val="32"/>
          <w:szCs w:val="32"/>
          <w:rtl/>
          <w:lang w:bidi="ar-DZ"/>
        </w:rPr>
      </w:pPr>
      <w:r w:rsidRPr="005F2529">
        <w:rPr>
          <w:rFonts w:ascii="Sakkal Majalla" w:eastAsia="Calibri" w:hAnsi="Sakkal Majalla" w:cs="Sakkal Majalla"/>
          <w:b/>
          <w:bCs/>
          <w:sz w:val="32"/>
          <w:szCs w:val="32"/>
          <w:rtl/>
          <w:lang w:bidi="ar-DZ"/>
        </w:rPr>
        <w:t>أولا، تحليل النظام الجبائي الجزائري</w:t>
      </w:r>
    </w:p>
    <w:p w14:paraId="4609B91A" w14:textId="77777777" w:rsidR="005F2529" w:rsidRPr="005F2529" w:rsidRDefault="005F2529" w:rsidP="005F2529">
      <w:pPr>
        <w:shd w:val="clear" w:color="auto" w:fill="F2F2F2"/>
        <w:bidi/>
        <w:spacing w:after="0" w:line="240" w:lineRule="auto"/>
        <w:contextualSpacing/>
        <w:jc w:val="both"/>
        <w:rPr>
          <w:rFonts w:ascii="Sakkal Majalla" w:eastAsia="Calibri" w:hAnsi="Sakkal Majalla" w:cs="Sakkal Majalla"/>
          <w:b/>
          <w:bCs/>
          <w:sz w:val="32"/>
          <w:szCs w:val="32"/>
          <w:rtl/>
          <w:lang w:bidi="ar-DZ"/>
        </w:rPr>
      </w:pPr>
      <w:r w:rsidRPr="005F2529">
        <w:rPr>
          <w:rFonts w:ascii="Sakkal Majalla" w:eastAsia="Calibri" w:hAnsi="Sakkal Majalla" w:cs="Sakkal Majalla"/>
          <w:b/>
          <w:bCs/>
          <w:sz w:val="32"/>
          <w:szCs w:val="32"/>
          <w:rtl/>
          <w:lang w:bidi="ar-DZ"/>
        </w:rPr>
        <w:t>المادة 147 من قانون الضرائب المباشرة و الرسوم المماثلة 202</w:t>
      </w:r>
      <w:r w:rsidRPr="005F2529">
        <w:rPr>
          <w:rFonts w:ascii="Sakkal Majalla" w:eastAsia="Calibri" w:hAnsi="Sakkal Majalla" w:cs="Sakkal Majalla" w:hint="cs"/>
          <w:b/>
          <w:bCs/>
          <w:sz w:val="32"/>
          <w:szCs w:val="32"/>
          <w:rtl/>
          <w:lang w:bidi="ar-DZ"/>
        </w:rPr>
        <w:t>4</w:t>
      </w:r>
      <w:r w:rsidRPr="005F2529">
        <w:rPr>
          <w:rFonts w:ascii="Sakkal Majalla" w:eastAsia="Calibri" w:hAnsi="Sakkal Majalla" w:cs="Sakkal Majalla"/>
          <w:b/>
          <w:bCs/>
          <w:sz w:val="32"/>
          <w:szCs w:val="32"/>
          <w:rtl/>
          <w:lang w:bidi="ar-DZ"/>
        </w:rPr>
        <w:t xml:space="preserve"> تنص على أنه في حالة تسجيل عجز في سنة مالية ما، فإن هذا العجز يعتبر عبئا يدرج في السنة الموالية و يخفض من الربح المحقق خلال نفس السنة المالية. </w:t>
      </w:r>
      <w:r w:rsidRPr="005F2529">
        <w:rPr>
          <w:rFonts w:ascii="Sakkal Majalla" w:eastAsia="Calibri" w:hAnsi="Sakkal Majalla" w:cs="Sakkal Majalla" w:hint="cs"/>
          <w:b/>
          <w:bCs/>
          <w:sz w:val="32"/>
          <w:szCs w:val="32"/>
          <w:rtl/>
          <w:lang w:bidi="ar-DZ"/>
        </w:rPr>
        <w:t>وإذا</w:t>
      </w:r>
      <w:r w:rsidRPr="005F2529">
        <w:rPr>
          <w:rFonts w:ascii="Sakkal Majalla" w:eastAsia="Calibri" w:hAnsi="Sakkal Majalla" w:cs="Sakkal Majalla"/>
          <w:b/>
          <w:bCs/>
          <w:sz w:val="32"/>
          <w:szCs w:val="32"/>
          <w:rtl/>
          <w:lang w:bidi="ar-DZ"/>
        </w:rPr>
        <w:t xml:space="preserve"> كان هذا الربح غير كاف لتخفيض كل العجز، فإن العجز الزائد ينقل بالترتيب الى السنوات المالية الموالية، إلى غاية السنة المالية الرابعة الموالية لسنة تسجيل العجز. </w:t>
      </w:r>
    </w:p>
    <w:p w14:paraId="7E0EEB5D" w14:textId="77777777" w:rsidR="005F2529" w:rsidRPr="005F2529" w:rsidRDefault="005F2529" w:rsidP="005F2529">
      <w:pPr>
        <w:shd w:val="clear" w:color="auto" w:fill="F2F2F2"/>
        <w:bidi/>
        <w:spacing w:after="0" w:line="240" w:lineRule="auto"/>
        <w:contextualSpacing/>
        <w:jc w:val="both"/>
        <w:rPr>
          <w:rFonts w:ascii="Sakkal Majalla" w:eastAsia="Calibri" w:hAnsi="Sakkal Majalla" w:cs="Sakkal Majalla"/>
          <w:b/>
          <w:bCs/>
          <w:sz w:val="32"/>
          <w:szCs w:val="32"/>
          <w:lang w:bidi="ar-DZ"/>
        </w:rPr>
      </w:pPr>
      <w:r w:rsidRPr="005F2529">
        <w:rPr>
          <w:rFonts w:ascii="Sakkal Majalla" w:eastAsia="Calibri" w:hAnsi="Sakkal Majalla" w:cs="Sakkal Majalla" w:hint="cs"/>
          <w:b/>
          <w:bCs/>
          <w:sz w:val="32"/>
          <w:szCs w:val="32"/>
          <w:lang w:bidi="ar-DZ"/>
        </w:rPr>
        <w:t>SCF</w:t>
      </w:r>
      <w:r w:rsidRPr="005F2529">
        <w:rPr>
          <w:rFonts w:ascii="Sakkal Majalla" w:eastAsia="Calibri" w:hAnsi="Sakkal Majalla" w:cs="Sakkal Majalla"/>
          <w:b/>
          <w:bCs/>
          <w:sz w:val="32"/>
          <w:szCs w:val="32"/>
          <w:rtl/>
          <w:lang w:bidi="ar-DZ"/>
        </w:rPr>
        <w:t xml:space="preserve"> يسجل الخسارة المحققة في الحساب 11 (ترحيل من جديد) دون أن يعتبره كعبء يقتطع من نتائج السنوات الموالية (الفصل الثاني الحساب رقم 11 من القرار المؤرخ في 26 جويلية 2008).</w:t>
      </w:r>
    </w:p>
    <w:p w14:paraId="1D685595" w14:textId="77777777" w:rsidR="005F2529" w:rsidRPr="005F2529" w:rsidRDefault="005F2529" w:rsidP="005F2529">
      <w:pPr>
        <w:shd w:val="clear" w:color="auto" w:fill="F2F2F2"/>
        <w:bidi/>
        <w:spacing w:after="0" w:line="240" w:lineRule="auto"/>
        <w:contextualSpacing/>
        <w:jc w:val="both"/>
        <w:rPr>
          <w:rFonts w:ascii="Sakkal Majalla" w:eastAsia="Calibri" w:hAnsi="Sakkal Majalla" w:cs="Sakkal Majalla"/>
          <w:b/>
          <w:bCs/>
          <w:sz w:val="36"/>
          <w:szCs w:val="36"/>
          <w:rtl/>
          <w:lang w:bidi="ar-DZ"/>
        </w:rPr>
      </w:pPr>
      <w:r w:rsidRPr="005F2529">
        <w:rPr>
          <w:rFonts w:ascii="Sakkal Majalla" w:eastAsia="Calibri" w:hAnsi="Sakkal Majalla" w:cs="Sakkal Majalla"/>
          <w:b/>
          <w:bCs/>
          <w:sz w:val="36"/>
          <w:szCs w:val="36"/>
          <w:rtl/>
          <w:lang w:bidi="ar-DZ"/>
        </w:rPr>
        <w:t>أولا، تحليل النظام المحاسبي المالي</w:t>
      </w:r>
    </w:p>
    <w:tbl>
      <w:tblPr>
        <w:tblStyle w:val="Grilledutableau"/>
        <w:bidiVisual/>
        <w:tblW w:w="10347" w:type="dxa"/>
        <w:tblInd w:w="-451" w:type="dxa"/>
        <w:tblLook w:val="04A0" w:firstRow="1" w:lastRow="0" w:firstColumn="1" w:lastColumn="0" w:noHBand="0" w:noVBand="1"/>
      </w:tblPr>
      <w:tblGrid>
        <w:gridCol w:w="1431"/>
        <w:gridCol w:w="1115"/>
        <w:gridCol w:w="1078"/>
        <w:gridCol w:w="1092"/>
        <w:gridCol w:w="1078"/>
        <w:gridCol w:w="1091"/>
        <w:gridCol w:w="1091"/>
        <w:gridCol w:w="1293"/>
        <w:gridCol w:w="1078"/>
      </w:tblGrid>
      <w:tr w:rsidR="005F2529" w:rsidRPr="005F2529" w14:paraId="3705A0C5" w14:textId="77777777" w:rsidTr="00AF354F">
        <w:tc>
          <w:tcPr>
            <w:tcW w:w="10347" w:type="dxa"/>
            <w:gridSpan w:val="9"/>
          </w:tcPr>
          <w:p w14:paraId="46A80647" w14:textId="77777777" w:rsidR="005F2529" w:rsidRPr="005F2529" w:rsidRDefault="005F2529" w:rsidP="005F2529">
            <w:pPr>
              <w:bidi/>
              <w:contextualSpacing/>
              <w:jc w:val="center"/>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الميزانية الختامية في 31/12</w:t>
            </w:r>
          </w:p>
        </w:tc>
      </w:tr>
      <w:tr w:rsidR="005F2529" w:rsidRPr="005F2529" w14:paraId="4D10CC8C" w14:textId="77777777" w:rsidTr="00AF354F">
        <w:tc>
          <w:tcPr>
            <w:tcW w:w="1431" w:type="dxa"/>
          </w:tcPr>
          <w:p w14:paraId="6DF56A46"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عناصر التحليل</w:t>
            </w:r>
          </w:p>
        </w:tc>
        <w:tc>
          <w:tcPr>
            <w:tcW w:w="1115" w:type="dxa"/>
          </w:tcPr>
          <w:p w14:paraId="7AFAEEEB"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2012</w:t>
            </w:r>
          </w:p>
        </w:tc>
        <w:tc>
          <w:tcPr>
            <w:tcW w:w="1078" w:type="dxa"/>
          </w:tcPr>
          <w:p w14:paraId="07ACB85E"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2013</w:t>
            </w:r>
          </w:p>
        </w:tc>
        <w:tc>
          <w:tcPr>
            <w:tcW w:w="1092" w:type="dxa"/>
          </w:tcPr>
          <w:p w14:paraId="08299F88"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2014</w:t>
            </w:r>
          </w:p>
        </w:tc>
        <w:tc>
          <w:tcPr>
            <w:tcW w:w="1078" w:type="dxa"/>
          </w:tcPr>
          <w:p w14:paraId="3FD9CC6B"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2015</w:t>
            </w:r>
          </w:p>
        </w:tc>
        <w:tc>
          <w:tcPr>
            <w:tcW w:w="1091" w:type="dxa"/>
          </w:tcPr>
          <w:p w14:paraId="2183FE90"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2016</w:t>
            </w:r>
          </w:p>
        </w:tc>
        <w:tc>
          <w:tcPr>
            <w:tcW w:w="1091" w:type="dxa"/>
          </w:tcPr>
          <w:p w14:paraId="5FC99E0C"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2017</w:t>
            </w:r>
          </w:p>
        </w:tc>
        <w:tc>
          <w:tcPr>
            <w:tcW w:w="1293" w:type="dxa"/>
          </w:tcPr>
          <w:p w14:paraId="54C113FD"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2018</w:t>
            </w:r>
          </w:p>
        </w:tc>
        <w:tc>
          <w:tcPr>
            <w:tcW w:w="1078" w:type="dxa"/>
          </w:tcPr>
          <w:p w14:paraId="0E28C4C1"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2019</w:t>
            </w:r>
          </w:p>
        </w:tc>
      </w:tr>
      <w:tr w:rsidR="005F2529" w:rsidRPr="005F2529" w14:paraId="7BBC8E1F" w14:textId="77777777" w:rsidTr="00AF354F">
        <w:tc>
          <w:tcPr>
            <w:tcW w:w="1431" w:type="dxa"/>
          </w:tcPr>
          <w:p w14:paraId="1883E5B0" w14:textId="77777777" w:rsidR="005F2529" w:rsidRPr="005F2529" w:rsidRDefault="005F2529" w:rsidP="005F2529">
            <w:pPr>
              <w:bidi/>
              <w:contextualSpacing/>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خسائر مرحلة</w:t>
            </w:r>
          </w:p>
        </w:tc>
        <w:tc>
          <w:tcPr>
            <w:tcW w:w="1115" w:type="dxa"/>
          </w:tcPr>
          <w:p w14:paraId="170F47B7" w14:textId="77777777" w:rsidR="005F2529" w:rsidRPr="005F2529" w:rsidRDefault="005F2529" w:rsidP="005F2529">
            <w:pPr>
              <w:bidi/>
              <w:contextualSpacing/>
              <w:jc w:val="both"/>
              <w:rPr>
                <w:rFonts w:ascii="Sakkal Majalla" w:hAnsi="Sakkal Majalla" w:cs="Sakkal Majalla"/>
                <w:b/>
                <w:bCs/>
                <w:sz w:val="28"/>
                <w:szCs w:val="28"/>
                <w:lang w:bidi="ar-DZ"/>
              </w:rPr>
            </w:pPr>
            <w:r w:rsidRPr="005F2529">
              <w:rPr>
                <w:rFonts w:ascii="Sakkal Majalla" w:hAnsi="Sakkal Majalla" w:cs="Sakkal Majalla" w:hint="cs"/>
                <w:b/>
                <w:bCs/>
                <w:sz w:val="28"/>
                <w:szCs w:val="28"/>
                <w:rtl/>
                <w:lang w:bidi="ar-DZ"/>
              </w:rPr>
              <w:t>5000000</w:t>
            </w:r>
            <w:r w:rsidRPr="005F2529">
              <w:rPr>
                <w:rFonts w:ascii="Sakkal Majalla" w:hAnsi="Sakkal Majalla" w:cs="Sakkal Majalla"/>
                <w:b/>
                <w:bCs/>
                <w:sz w:val="28"/>
                <w:szCs w:val="28"/>
                <w:lang w:bidi="ar-DZ"/>
              </w:rPr>
              <w:t>-</w:t>
            </w:r>
          </w:p>
        </w:tc>
        <w:tc>
          <w:tcPr>
            <w:tcW w:w="1078" w:type="dxa"/>
          </w:tcPr>
          <w:p w14:paraId="403EE27D"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4375000</w:t>
            </w:r>
            <w:r w:rsidRPr="005F2529">
              <w:rPr>
                <w:rFonts w:ascii="Sakkal Majalla" w:hAnsi="Sakkal Majalla" w:cs="Sakkal Majalla"/>
                <w:b/>
                <w:bCs/>
                <w:sz w:val="28"/>
                <w:szCs w:val="28"/>
                <w:lang w:bidi="ar-DZ"/>
              </w:rPr>
              <w:t>-</w:t>
            </w:r>
          </w:p>
        </w:tc>
        <w:tc>
          <w:tcPr>
            <w:tcW w:w="1092" w:type="dxa"/>
          </w:tcPr>
          <w:p w14:paraId="4783B94A" w14:textId="77777777" w:rsidR="005F2529" w:rsidRPr="005F2529" w:rsidRDefault="005F2529" w:rsidP="005F2529">
            <w:pPr>
              <w:contextualSpacing/>
              <w:jc w:val="right"/>
              <w:rPr>
                <w:rFonts w:ascii="Sakkal Majalla" w:hAnsi="Sakkal Majalla" w:cs="Sakkal Majalla"/>
                <w:b/>
                <w:bCs/>
                <w:sz w:val="28"/>
                <w:szCs w:val="28"/>
                <w:rtl/>
                <w:lang w:bidi="ar-DZ"/>
              </w:rPr>
            </w:pPr>
            <w:r w:rsidRPr="005F2529">
              <w:rPr>
                <w:rFonts w:ascii="Sakkal Majalla" w:hAnsi="Sakkal Majalla" w:cs="Sakkal Majalla"/>
                <w:b/>
                <w:bCs/>
                <w:sz w:val="28"/>
                <w:szCs w:val="28"/>
                <w:lang w:bidi="ar-DZ"/>
              </w:rPr>
              <w:t>-</w:t>
            </w:r>
            <w:r w:rsidRPr="005F2529">
              <w:rPr>
                <w:rFonts w:ascii="Sakkal Majalla" w:hAnsi="Sakkal Majalla" w:cs="Sakkal Majalla" w:hint="cs"/>
                <w:b/>
                <w:bCs/>
                <w:sz w:val="28"/>
                <w:szCs w:val="28"/>
                <w:rtl/>
                <w:lang w:bidi="ar-DZ"/>
              </w:rPr>
              <w:t>3750000</w:t>
            </w:r>
          </w:p>
        </w:tc>
        <w:tc>
          <w:tcPr>
            <w:tcW w:w="1078" w:type="dxa"/>
          </w:tcPr>
          <w:p w14:paraId="23682A98"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3125000</w:t>
            </w:r>
            <w:r w:rsidRPr="005F2529">
              <w:rPr>
                <w:rFonts w:ascii="Sakkal Majalla" w:hAnsi="Sakkal Majalla" w:cs="Sakkal Majalla"/>
                <w:b/>
                <w:bCs/>
                <w:sz w:val="28"/>
                <w:szCs w:val="28"/>
                <w:lang w:bidi="ar-DZ"/>
              </w:rPr>
              <w:t>-</w:t>
            </w:r>
          </w:p>
        </w:tc>
        <w:tc>
          <w:tcPr>
            <w:tcW w:w="1091" w:type="dxa"/>
          </w:tcPr>
          <w:p w14:paraId="6E36D378" w14:textId="77777777" w:rsidR="005F2529" w:rsidRPr="005F2529" w:rsidRDefault="005F2529" w:rsidP="005F2529">
            <w:pPr>
              <w:bidi/>
              <w:contextualSpacing/>
              <w:jc w:val="both"/>
              <w:rPr>
                <w:rFonts w:ascii="Sakkal Majalla" w:hAnsi="Sakkal Majalla" w:cs="Sakkal Majalla"/>
                <w:b/>
                <w:bCs/>
                <w:sz w:val="28"/>
                <w:szCs w:val="28"/>
                <w:rtl/>
                <w:lang w:bidi="ar-DZ"/>
              </w:rPr>
            </w:pPr>
          </w:p>
        </w:tc>
        <w:tc>
          <w:tcPr>
            <w:tcW w:w="1091" w:type="dxa"/>
          </w:tcPr>
          <w:p w14:paraId="485BA305" w14:textId="77777777" w:rsidR="005F2529" w:rsidRPr="005F2529" w:rsidRDefault="005F2529" w:rsidP="005F2529">
            <w:pPr>
              <w:bidi/>
              <w:contextualSpacing/>
              <w:jc w:val="both"/>
              <w:rPr>
                <w:rFonts w:ascii="Sakkal Majalla" w:hAnsi="Sakkal Majalla" w:cs="Sakkal Majalla"/>
                <w:b/>
                <w:bCs/>
                <w:sz w:val="28"/>
                <w:szCs w:val="28"/>
                <w:rtl/>
                <w:lang w:bidi="ar-DZ"/>
              </w:rPr>
            </w:pPr>
          </w:p>
        </w:tc>
        <w:tc>
          <w:tcPr>
            <w:tcW w:w="1293" w:type="dxa"/>
          </w:tcPr>
          <w:p w14:paraId="7E89DD8A" w14:textId="77777777" w:rsidR="005F2529" w:rsidRPr="005F2529" w:rsidRDefault="005F2529" w:rsidP="005F2529">
            <w:pPr>
              <w:bidi/>
              <w:contextualSpacing/>
              <w:jc w:val="both"/>
              <w:rPr>
                <w:rFonts w:ascii="Sakkal Majalla" w:hAnsi="Sakkal Majalla" w:cs="Sakkal Majalla"/>
                <w:b/>
                <w:bCs/>
                <w:sz w:val="28"/>
                <w:szCs w:val="28"/>
                <w:rtl/>
                <w:lang w:bidi="ar-DZ"/>
              </w:rPr>
            </w:pPr>
          </w:p>
        </w:tc>
        <w:tc>
          <w:tcPr>
            <w:tcW w:w="1078" w:type="dxa"/>
          </w:tcPr>
          <w:p w14:paraId="0A04F876" w14:textId="77777777" w:rsidR="005F2529" w:rsidRPr="005F2529" w:rsidRDefault="005F2529" w:rsidP="005F2529">
            <w:pPr>
              <w:bidi/>
              <w:contextualSpacing/>
              <w:jc w:val="both"/>
              <w:rPr>
                <w:rFonts w:ascii="Sakkal Majalla" w:hAnsi="Sakkal Majalla" w:cs="Sakkal Majalla"/>
                <w:b/>
                <w:bCs/>
                <w:sz w:val="28"/>
                <w:szCs w:val="28"/>
                <w:rtl/>
                <w:lang w:bidi="ar-DZ"/>
              </w:rPr>
            </w:pPr>
          </w:p>
        </w:tc>
      </w:tr>
      <w:tr w:rsidR="005F2529" w:rsidRPr="005F2529" w14:paraId="448CFEC7" w14:textId="77777777" w:rsidTr="00AF354F">
        <w:tc>
          <w:tcPr>
            <w:tcW w:w="1431" w:type="dxa"/>
          </w:tcPr>
          <w:p w14:paraId="0BA53181" w14:textId="77777777" w:rsidR="005F2529" w:rsidRPr="005F2529" w:rsidRDefault="005F2529" w:rsidP="005F2529">
            <w:pPr>
              <w:bidi/>
              <w:contextualSpacing/>
              <w:rPr>
                <w:rFonts w:ascii="Sakkal Majalla" w:hAnsi="Sakkal Majalla" w:cs="Sakkal Majalla"/>
                <w:b/>
                <w:bCs/>
                <w:sz w:val="24"/>
                <w:szCs w:val="24"/>
                <w:rtl/>
                <w:lang w:bidi="ar-DZ"/>
              </w:rPr>
            </w:pPr>
            <w:r w:rsidRPr="005F2529">
              <w:rPr>
                <w:rFonts w:ascii="Sakkal Majalla" w:hAnsi="Sakkal Majalla" w:cs="Sakkal Majalla" w:hint="cs"/>
                <w:b/>
                <w:bCs/>
                <w:sz w:val="24"/>
                <w:szCs w:val="24"/>
                <w:rtl/>
                <w:lang w:bidi="ar-DZ"/>
              </w:rPr>
              <w:t>فترات الترحيل</w:t>
            </w:r>
          </w:p>
          <w:p w14:paraId="5B68C740" w14:textId="77777777" w:rsidR="005F2529" w:rsidRPr="005F2529" w:rsidRDefault="005F2529" w:rsidP="005F2529">
            <w:pPr>
              <w:bidi/>
              <w:contextualSpacing/>
              <w:rPr>
                <w:rFonts w:ascii="Sakkal Majalla" w:hAnsi="Sakkal Majalla" w:cs="Sakkal Majalla"/>
                <w:b/>
                <w:bCs/>
                <w:sz w:val="24"/>
                <w:szCs w:val="24"/>
                <w:rtl/>
                <w:lang w:bidi="ar-DZ"/>
              </w:rPr>
            </w:pPr>
            <w:r w:rsidRPr="005F2529">
              <w:rPr>
                <w:rFonts w:ascii="Sakkal Majalla" w:hAnsi="Sakkal Majalla" w:cs="Sakkal Majalla" w:hint="cs"/>
                <w:b/>
                <w:bCs/>
                <w:sz w:val="24"/>
                <w:szCs w:val="24"/>
                <w:rtl/>
                <w:lang w:bidi="ar-DZ"/>
              </w:rPr>
              <w:t>(04 سنوات)</w:t>
            </w:r>
          </w:p>
        </w:tc>
        <w:tc>
          <w:tcPr>
            <w:tcW w:w="1115" w:type="dxa"/>
          </w:tcPr>
          <w:p w14:paraId="5DB0D497"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من 2013 إلى 2016</w:t>
            </w:r>
          </w:p>
        </w:tc>
        <w:tc>
          <w:tcPr>
            <w:tcW w:w="1078" w:type="dxa"/>
          </w:tcPr>
          <w:p w14:paraId="63D885BC"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من 201</w:t>
            </w:r>
            <w:r w:rsidRPr="005F2529">
              <w:rPr>
                <w:rFonts w:ascii="Sakkal Majalla" w:hAnsi="Sakkal Majalla" w:cs="Sakkal Majalla" w:hint="cs"/>
                <w:b/>
                <w:bCs/>
                <w:sz w:val="28"/>
                <w:szCs w:val="28"/>
                <w:rtl/>
                <w:lang w:bidi="ar-DZ"/>
              </w:rPr>
              <w:t>4</w:t>
            </w:r>
            <w:r w:rsidRPr="005F2529">
              <w:rPr>
                <w:rFonts w:ascii="Sakkal Majalla" w:hAnsi="Sakkal Majalla" w:cs="Sakkal Majalla"/>
                <w:b/>
                <w:bCs/>
                <w:sz w:val="28"/>
                <w:szCs w:val="28"/>
                <w:rtl/>
                <w:lang w:bidi="ar-DZ"/>
              </w:rPr>
              <w:t xml:space="preserve"> إلى 201</w:t>
            </w:r>
            <w:r w:rsidRPr="005F2529">
              <w:rPr>
                <w:rFonts w:ascii="Sakkal Majalla" w:hAnsi="Sakkal Majalla" w:cs="Sakkal Majalla" w:hint="cs"/>
                <w:b/>
                <w:bCs/>
                <w:sz w:val="28"/>
                <w:szCs w:val="28"/>
                <w:rtl/>
                <w:lang w:bidi="ar-DZ"/>
              </w:rPr>
              <w:t>7</w:t>
            </w:r>
          </w:p>
        </w:tc>
        <w:tc>
          <w:tcPr>
            <w:tcW w:w="1092" w:type="dxa"/>
          </w:tcPr>
          <w:p w14:paraId="048F782F"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من 201</w:t>
            </w:r>
            <w:r w:rsidRPr="005F2529">
              <w:rPr>
                <w:rFonts w:ascii="Sakkal Majalla" w:hAnsi="Sakkal Majalla" w:cs="Sakkal Majalla" w:hint="cs"/>
                <w:b/>
                <w:bCs/>
                <w:sz w:val="28"/>
                <w:szCs w:val="28"/>
                <w:rtl/>
                <w:lang w:bidi="ar-DZ"/>
              </w:rPr>
              <w:t>5</w:t>
            </w:r>
            <w:r w:rsidRPr="005F2529">
              <w:rPr>
                <w:rFonts w:ascii="Sakkal Majalla" w:hAnsi="Sakkal Majalla" w:cs="Sakkal Majalla"/>
                <w:b/>
                <w:bCs/>
                <w:sz w:val="28"/>
                <w:szCs w:val="28"/>
                <w:rtl/>
                <w:lang w:bidi="ar-DZ"/>
              </w:rPr>
              <w:t xml:space="preserve"> إلى 201</w:t>
            </w:r>
            <w:r w:rsidRPr="005F2529">
              <w:rPr>
                <w:rFonts w:ascii="Sakkal Majalla" w:hAnsi="Sakkal Majalla" w:cs="Sakkal Majalla" w:hint="cs"/>
                <w:b/>
                <w:bCs/>
                <w:sz w:val="28"/>
                <w:szCs w:val="28"/>
                <w:rtl/>
                <w:lang w:bidi="ar-DZ"/>
              </w:rPr>
              <w:t>8</w:t>
            </w:r>
          </w:p>
        </w:tc>
        <w:tc>
          <w:tcPr>
            <w:tcW w:w="1078" w:type="dxa"/>
          </w:tcPr>
          <w:p w14:paraId="0F02525B"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من 201</w:t>
            </w:r>
            <w:r w:rsidRPr="005F2529">
              <w:rPr>
                <w:rFonts w:ascii="Sakkal Majalla" w:hAnsi="Sakkal Majalla" w:cs="Sakkal Majalla" w:hint="cs"/>
                <w:b/>
                <w:bCs/>
                <w:sz w:val="28"/>
                <w:szCs w:val="28"/>
                <w:rtl/>
                <w:lang w:bidi="ar-DZ"/>
              </w:rPr>
              <w:t>6</w:t>
            </w:r>
            <w:r w:rsidRPr="005F2529">
              <w:rPr>
                <w:rFonts w:ascii="Sakkal Majalla" w:hAnsi="Sakkal Majalla" w:cs="Sakkal Majalla"/>
                <w:b/>
                <w:bCs/>
                <w:sz w:val="28"/>
                <w:szCs w:val="28"/>
                <w:rtl/>
                <w:lang w:bidi="ar-DZ"/>
              </w:rPr>
              <w:t xml:space="preserve"> إلى 201</w:t>
            </w:r>
            <w:r w:rsidRPr="005F2529">
              <w:rPr>
                <w:rFonts w:ascii="Sakkal Majalla" w:hAnsi="Sakkal Majalla" w:cs="Sakkal Majalla" w:hint="cs"/>
                <w:b/>
                <w:bCs/>
                <w:sz w:val="28"/>
                <w:szCs w:val="28"/>
                <w:rtl/>
                <w:lang w:bidi="ar-DZ"/>
              </w:rPr>
              <w:t>9</w:t>
            </w:r>
          </w:p>
        </w:tc>
        <w:tc>
          <w:tcPr>
            <w:tcW w:w="1091" w:type="dxa"/>
          </w:tcPr>
          <w:p w14:paraId="671E3822" w14:textId="77777777" w:rsidR="005F2529" w:rsidRPr="005F2529" w:rsidRDefault="005F2529" w:rsidP="005F2529">
            <w:pPr>
              <w:bidi/>
              <w:contextualSpacing/>
              <w:jc w:val="both"/>
              <w:rPr>
                <w:rFonts w:ascii="Sakkal Majalla" w:hAnsi="Sakkal Majalla" w:cs="Sakkal Majalla"/>
                <w:b/>
                <w:bCs/>
                <w:sz w:val="28"/>
                <w:szCs w:val="28"/>
                <w:rtl/>
                <w:lang w:bidi="ar-DZ"/>
              </w:rPr>
            </w:pPr>
          </w:p>
        </w:tc>
        <w:tc>
          <w:tcPr>
            <w:tcW w:w="1091" w:type="dxa"/>
          </w:tcPr>
          <w:p w14:paraId="0D5C70B5" w14:textId="77777777" w:rsidR="005F2529" w:rsidRPr="005F2529" w:rsidRDefault="005F2529" w:rsidP="005F2529">
            <w:pPr>
              <w:bidi/>
              <w:contextualSpacing/>
              <w:jc w:val="both"/>
              <w:rPr>
                <w:rFonts w:ascii="Sakkal Majalla" w:hAnsi="Sakkal Majalla" w:cs="Sakkal Majalla"/>
                <w:b/>
                <w:bCs/>
                <w:sz w:val="28"/>
                <w:szCs w:val="28"/>
                <w:rtl/>
                <w:lang w:bidi="ar-DZ"/>
              </w:rPr>
            </w:pPr>
          </w:p>
        </w:tc>
        <w:tc>
          <w:tcPr>
            <w:tcW w:w="1293" w:type="dxa"/>
          </w:tcPr>
          <w:p w14:paraId="2E5C8900" w14:textId="77777777" w:rsidR="005F2529" w:rsidRPr="005F2529" w:rsidRDefault="005F2529" w:rsidP="005F2529">
            <w:pPr>
              <w:bidi/>
              <w:contextualSpacing/>
              <w:jc w:val="both"/>
              <w:rPr>
                <w:rFonts w:ascii="Sakkal Majalla" w:hAnsi="Sakkal Majalla" w:cs="Sakkal Majalla"/>
                <w:b/>
                <w:bCs/>
                <w:sz w:val="28"/>
                <w:szCs w:val="28"/>
                <w:rtl/>
                <w:lang w:bidi="ar-DZ"/>
              </w:rPr>
            </w:pPr>
          </w:p>
        </w:tc>
        <w:tc>
          <w:tcPr>
            <w:tcW w:w="1078" w:type="dxa"/>
          </w:tcPr>
          <w:p w14:paraId="2F009626" w14:textId="77777777" w:rsidR="005F2529" w:rsidRPr="005F2529" w:rsidRDefault="005F2529" w:rsidP="005F2529">
            <w:pPr>
              <w:bidi/>
              <w:contextualSpacing/>
              <w:jc w:val="both"/>
              <w:rPr>
                <w:rFonts w:ascii="Sakkal Majalla" w:hAnsi="Sakkal Majalla" w:cs="Sakkal Majalla"/>
                <w:b/>
                <w:bCs/>
                <w:sz w:val="28"/>
                <w:szCs w:val="28"/>
                <w:rtl/>
                <w:lang w:bidi="ar-DZ"/>
              </w:rPr>
            </w:pPr>
          </w:p>
        </w:tc>
      </w:tr>
      <w:tr w:rsidR="005F2529" w:rsidRPr="005F2529" w14:paraId="5386749F" w14:textId="77777777" w:rsidTr="00AF354F">
        <w:tc>
          <w:tcPr>
            <w:tcW w:w="1431" w:type="dxa"/>
          </w:tcPr>
          <w:p w14:paraId="7017035D" w14:textId="77777777" w:rsidR="005F2529" w:rsidRPr="005F2529" w:rsidRDefault="005F2529" w:rsidP="005F2529">
            <w:pPr>
              <w:bidi/>
              <w:contextualSpacing/>
              <w:rPr>
                <w:rFonts w:ascii="Sakkal Majalla" w:hAnsi="Sakkal Majalla" w:cs="Sakkal Majalla"/>
                <w:b/>
                <w:bCs/>
                <w:sz w:val="28"/>
                <w:szCs w:val="28"/>
                <w:rtl/>
                <w:lang w:bidi="ar-DZ"/>
              </w:rPr>
            </w:pPr>
            <w:r w:rsidRPr="005F2529">
              <w:rPr>
                <w:rFonts w:ascii="Sakkal Majalla" w:hAnsi="Sakkal Majalla" w:cs="Sakkal Majalla" w:hint="cs"/>
                <w:b/>
                <w:bCs/>
                <w:sz w:val="24"/>
                <w:szCs w:val="24"/>
                <w:rtl/>
                <w:lang w:bidi="ar-DZ"/>
              </w:rPr>
              <w:t>الدورة المعنية بالترحيل (نتيجة جبائية موجبة)</w:t>
            </w:r>
          </w:p>
        </w:tc>
        <w:tc>
          <w:tcPr>
            <w:tcW w:w="1115" w:type="dxa"/>
          </w:tcPr>
          <w:p w14:paraId="3DE8F647" w14:textId="77777777" w:rsidR="005F2529" w:rsidRPr="005F2529" w:rsidRDefault="005F2529" w:rsidP="005F2529">
            <w:pPr>
              <w:bidi/>
              <w:contextualSpacing/>
              <w:jc w:val="both"/>
              <w:rPr>
                <w:rFonts w:ascii="Sakkal Majalla" w:hAnsi="Sakkal Majalla" w:cs="Sakkal Majalla"/>
                <w:b/>
                <w:bCs/>
                <w:sz w:val="28"/>
                <w:szCs w:val="28"/>
                <w:rtl/>
                <w:lang w:bidi="ar-DZ"/>
              </w:rPr>
            </w:pPr>
          </w:p>
        </w:tc>
        <w:tc>
          <w:tcPr>
            <w:tcW w:w="1078" w:type="dxa"/>
          </w:tcPr>
          <w:p w14:paraId="2D3CE66C" w14:textId="77777777" w:rsidR="005F2529" w:rsidRPr="005F2529" w:rsidRDefault="005F2529" w:rsidP="005F2529">
            <w:pPr>
              <w:bidi/>
              <w:contextualSpacing/>
              <w:jc w:val="both"/>
              <w:rPr>
                <w:rFonts w:ascii="Sakkal Majalla" w:hAnsi="Sakkal Majalla" w:cs="Sakkal Majalla"/>
                <w:b/>
                <w:bCs/>
                <w:sz w:val="28"/>
                <w:szCs w:val="28"/>
                <w:rtl/>
                <w:lang w:bidi="ar-DZ"/>
              </w:rPr>
            </w:pPr>
          </w:p>
        </w:tc>
        <w:tc>
          <w:tcPr>
            <w:tcW w:w="1092" w:type="dxa"/>
          </w:tcPr>
          <w:p w14:paraId="146094E7" w14:textId="77777777" w:rsidR="005F2529" w:rsidRPr="005F2529" w:rsidRDefault="005F2529" w:rsidP="005F2529">
            <w:pPr>
              <w:bidi/>
              <w:contextualSpacing/>
              <w:jc w:val="both"/>
              <w:rPr>
                <w:rFonts w:ascii="Sakkal Majalla" w:hAnsi="Sakkal Majalla" w:cs="Sakkal Majalla"/>
                <w:b/>
                <w:bCs/>
                <w:sz w:val="28"/>
                <w:szCs w:val="28"/>
                <w:rtl/>
                <w:lang w:bidi="ar-DZ"/>
              </w:rPr>
            </w:pPr>
          </w:p>
        </w:tc>
        <w:tc>
          <w:tcPr>
            <w:tcW w:w="1078" w:type="dxa"/>
          </w:tcPr>
          <w:p w14:paraId="583D2953" w14:textId="77777777" w:rsidR="005F2529" w:rsidRPr="005F2529" w:rsidRDefault="005F2529" w:rsidP="005F2529">
            <w:pPr>
              <w:bidi/>
              <w:contextualSpacing/>
              <w:jc w:val="both"/>
              <w:rPr>
                <w:rFonts w:ascii="Sakkal Majalla" w:hAnsi="Sakkal Majalla" w:cs="Sakkal Majalla"/>
                <w:b/>
                <w:bCs/>
                <w:sz w:val="28"/>
                <w:szCs w:val="28"/>
                <w:rtl/>
                <w:lang w:bidi="ar-DZ"/>
              </w:rPr>
            </w:pPr>
          </w:p>
        </w:tc>
        <w:tc>
          <w:tcPr>
            <w:tcW w:w="1091" w:type="dxa"/>
          </w:tcPr>
          <w:p w14:paraId="3D6732F7"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lang w:bidi="ar-DZ"/>
              </w:rPr>
              <w:t>2500000</w:t>
            </w:r>
          </w:p>
        </w:tc>
        <w:tc>
          <w:tcPr>
            <w:tcW w:w="1091" w:type="dxa"/>
          </w:tcPr>
          <w:p w14:paraId="3B1AF117"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lang w:bidi="ar-DZ"/>
              </w:rPr>
              <w:t>3750000</w:t>
            </w:r>
          </w:p>
        </w:tc>
        <w:tc>
          <w:tcPr>
            <w:tcW w:w="1293" w:type="dxa"/>
          </w:tcPr>
          <w:p w14:paraId="139FE483"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lang w:bidi="ar-DZ"/>
              </w:rPr>
              <w:t>4387500</w:t>
            </w:r>
          </w:p>
        </w:tc>
        <w:tc>
          <w:tcPr>
            <w:tcW w:w="1078" w:type="dxa"/>
          </w:tcPr>
          <w:p w14:paraId="780E314E"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lang w:bidi="ar-DZ"/>
              </w:rPr>
              <w:t>5625000</w:t>
            </w:r>
          </w:p>
        </w:tc>
      </w:tr>
      <w:tr w:rsidR="005F2529" w:rsidRPr="005F2529" w14:paraId="30896B5A" w14:textId="77777777" w:rsidTr="00AF354F">
        <w:tc>
          <w:tcPr>
            <w:tcW w:w="1431" w:type="dxa"/>
          </w:tcPr>
          <w:p w14:paraId="6834D831" w14:textId="77777777" w:rsidR="005F2529" w:rsidRPr="005F2529" w:rsidRDefault="005F2529" w:rsidP="005F2529">
            <w:pPr>
              <w:bidi/>
              <w:contextualSpacing/>
              <w:rPr>
                <w:rFonts w:ascii="Sakkal Majalla" w:hAnsi="Sakkal Majalla" w:cs="Sakkal Majalla"/>
                <w:b/>
                <w:bCs/>
                <w:sz w:val="28"/>
                <w:szCs w:val="28"/>
                <w:rtl/>
                <w:lang w:bidi="ar-DZ"/>
              </w:rPr>
            </w:pPr>
            <w:r w:rsidRPr="005F2529">
              <w:rPr>
                <w:rFonts w:ascii="Sakkal Majalla" w:hAnsi="Sakkal Majalla" w:cs="Sakkal Majalla" w:hint="cs"/>
                <w:b/>
                <w:bCs/>
                <w:sz w:val="24"/>
                <w:szCs w:val="24"/>
                <w:rtl/>
                <w:lang w:bidi="ar-DZ"/>
              </w:rPr>
              <w:t>الترحيل</w:t>
            </w:r>
          </w:p>
        </w:tc>
        <w:tc>
          <w:tcPr>
            <w:tcW w:w="1115" w:type="dxa"/>
          </w:tcPr>
          <w:p w14:paraId="4E56C73C" w14:textId="77777777" w:rsidR="005F2529" w:rsidRPr="005F2529" w:rsidRDefault="005F2529" w:rsidP="005F2529">
            <w:pPr>
              <w:bidi/>
              <w:contextualSpacing/>
              <w:jc w:val="both"/>
              <w:rPr>
                <w:rFonts w:ascii="Sakkal Majalla" w:hAnsi="Sakkal Majalla" w:cs="Sakkal Majalla"/>
                <w:b/>
                <w:bCs/>
                <w:sz w:val="28"/>
                <w:szCs w:val="28"/>
                <w:rtl/>
                <w:lang w:bidi="ar-DZ"/>
              </w:rPr>
            </w:pPr>
          </w:p>
        </w:tc>
        <w:tc>
          <w:tcPr>
            <w:tcW w:w="1078" w:type="dxa"/>
          </w:tcPr>
          <w:p w14:paraId="7226372A" w14:textId="77777777" w:rsidR="005F2529" w:rsidRPr="005F2529" w:rsidRDefault="005F2529" w:rsidP="005F2529">
            <w:pPr>
              <w:bidi/>
              <w:contextualSpacing/>
              <w:jc w:val="both"/>
              <w:rPr>
                <w:rFonts w:ascii="Sakkal Majalla" w:hAnsi="Sakkal Majalla" w:cs="Sakkal Majalla"/>
                <w:b/>
                <w:bCs/>
                <w:sz w:val="28"/>
                <w:szCs w:val="28"/>
                <w:rtl/>
                <w:lang w:bidi="ar-DZ"/>
              </w:rPr>
            </w:pPr>
          </w:p>
        </w:tc>
        <w:tc>
          <w:tcPr>
            <w:tcW w:w="1092" w:type="dxa"/>
          </w:tcPr>
          <w:p w14:paraId="3F1F3574" w14:textId="77777777" w:rsidR="005F2529" w:rsidRPr="005F2529" w:rsidRDefault="005F2529" w:rsidP="005F2529">
            <w:pPr>
              <w:bidi/>
              <w:contextualSpacing/>
              <w:jc w:val="both"/>
              <w:rPr>
                <w:rFonts w:ascii="Sakkal Majalla" w:hAnsi="Sakkal Majalla" w:cs="Sakkal Majalla"/>
                <w:b/>
                <w:bCs/>
                <w:sz w:val="28"/>
                <w:szCs w:val="28"/>
                <w:rtl/>
                <w:lang w:bidi="ar-DZ"/>
              </w:rPr>
            </w:pPr>
          </w:p>
        </w:tc>
        <w:tc>
          <w:tcPr>
            <w:tcW w:w="1078" w:type="dxa"/>
          </w:tcPr>
          <w:p w14:paraId="2B526BE6" w14:textId="77777777" w:rsidR="005F2529" w:rsidRPr="005F2529" w:rsidRDefault="005F2529" w:rsidP="005F2529">
            <w:pPr>
              <w:bidi/>
              <w:contextualSpacing/>
              <w:jc w:val="both"/>
              <w:rPr>
                <w:rFonts w:ascii="Sakkal Majalla" w:hAnsi="Sakkal Majalla" w:cs="Sakkal Majalla"/>
                <w:b/>
                <w:bCs/>
                <w:sz w:val="28"/>
                <w:szCs w:val="28"/>
                <w:rtl/>
                <w:lang w:bidi="ar-DZ"/>
              </w:rPr>
            </w:pPr>
          </w:p>
        </w:tc>
        <w:tc>
          <w:tcPr>
            <w:tcW w:w="1091" w:type="dxa"/>
          </w:tcPr>
          <w:p w14:paraId="14021858"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lang w:bidi="ar-DZ"/>
              </w:rPr>
              <w:t>-2500000</w:t>
            </w:r>
          </w:p>
          <w:p w14:paraId="2F6CADE1" w14:textId="77777777" w:rsidR="005F2529" w:rsidRPr="005F2529" w:rsidRDefault="005F2529" w:rsidP="005F2529">
            <w:pPr>
              <w:bidi/>
              <w:rPr>
                <w:rFonts w:ascii="Sakkal Majalla" w:hAnsi="Sakkal Majalla" w:cs="Sakkal Majalla"/>
                <w:sz w:val="28"/>
                <w:szCs w:val="28"/>
                <w:lang w:bidi="ar-DZ"/>
              </w:rPr>
            </w:pPr>
            <w:r w:rsidRPr="005F2529">
              <w:rPr>
                <w:rFonts w:ascii="Sakkal Majalla" w:hAnsi="Sakkal Majalla" w:cs="Sakkal Majalla" w:hint="cs"/>
                <w:b/>
                <w:bCs/>
                <w:sz w:val="28"/>
                <w:szCs w:val="28"/>
                <w:rtl/>
                <w:lang w:bidi="ar-DZ"/>
              </w:rPr>
              <w:lastRenderedPageBreak/>
              <w:t>(من خسارة 2012)</w:t>
            </w:r>
          </w:p>
        </w:tc>
        <w:tc>
          <w:tcPr>
            <w:tcW w:w="1091" w:type="dxa"/>
          </w:tcPr>
          <w:p w14:paraId="77575645" w14:textId="77777777" w:rsidR="005F2529" w:rsidRPr="005F2529" w:rsidRDefault="005F2529" w:rsidP="005F2529">
            <w:pPr>
              <w:bidi/>
              <w:contextualSpacing/>
              <w:jc w:val="both"/>
              <w:rPr>
                <w:rFonts w:ascii="Sakkal Majalla" w:hAnsi="Sakkal Majalla" w:cs="Sakkal Majalla"/>
                <w:b/>
                <w:bCs/>
                <w:sz w:val="28"/>
                <w:szCs w:val="28"/>
                <w:lang w:bidi="ar-DZ"/>
              </w:rPr>
            </w:pPr>
            <w:r w:rsidRPr="005F2529">
              <w:rPr>
                <w:rFonts w:ascii="Sakkal Majalla" w:hAnsi="Sakkal Majalla" w:cs="Sakkal Majalla"/>
                <w:b/>
                <w:bCs/>
                <w:sz w:val="28"/>
                <w:szCs w:val="28"/>
                <w:lang w:bidi="ar-DZ"/>
              </w:rPr>
              <w:lastRenderedPageBreak/>
              <w:t>-3750000</w:t>
            </w:r>
          </w:p>
          <w:p w14:paraId="6C95847B" w14:textId="77777777" w:rsidR="005F2529" w:rsidRPr="005F2529" w:rsidRDefault="005F2529" w:rsidP="005F2529">
            <w:pPr>
              <w:bidi/>
              <w:contextualSpacing/>
              <w:jc w:val="both"/>
              <w:rPr>
                <w:rFonts w:ascii="Sakkal Majalla" w:hAnsi="Sakkal Majalla" w:cs="Sakkal Majalla"/>
                <w:b/>
                <w:bCs/>
                <w:sz w:val="28"/>
                <w:szCs w:val="28"/>
                <w:lang w:bidi="ar-DZ"/>
              </w:rPr>
            </w:pPr>
            <w:r w:rsidRPr="005F2529">
              <w:rPr>
                <w:rFonts w:ascii="Sakkal Majalla" w:hAnsi="Sakkal Majalla" w:cs="Sakkal Majalla" w:hint="cs"/>
                <w:b/>
                <w:bCs/>
                <w:sz w:val="28"/>
                <w:szCs w:val="28"/>
                <w:rtl/>
                <w:lang w:bidi="ar-DZ"/>
              </w:rPr>
              <w:lastRenderedPageBreak/>
              <w:t>(من خسارة 2013)</w:t>
            </w:r>
          </w:p>
        </w:tc>
        <w:tc>
          <w:tcPr>
            <w:tcW w:w="1293" w:type="dxa"/>
          </w:tcPr>
          <w:p w14:paraId="3F0866C8" w14:textId="77777777" w:rsidR="005F2529" w:rsidRPr="005F2529" w:rsidRDefault="005F2529" w:rsidP="005F2529">
            <w:pPr>
              <w:contextualSpacing/>
              <w:jc w:val="both"/>
              <w:rPr>
                <w:rFonts w:ascii="Sakkal Majalla" w:hAnsi="Sakkal Majalla" w:cs="Sakkal Majalla"/>
                <w:b/>
                <w:bCs/>
                <w:sz w:val="28"/>
                <w:szCs w:val="28"/>
                <w:rtl/>
                <w:lang w:bidi="ar-DZ"/>
              </w:rPr>
            </w:pPr>
            <w:r w:rsidRPr="005F2529">
              <w:rPr>
                <w:rFonts w:ascii="Sakkal Majalla" w:hAnsi="Sakkal Majalla" w:cs="Sakkal Majalla"/>
                <w:b/>
                <w:bCs/>
                <w:sz w:val="28"/>
                <w:szCs w:val="28"/>
                <w:lang w:bidi="ar-DZ"/>
              </w:rPr>
              <w:lastRenderedPageBreak/>
              <w:t>-</w:t>
            </w:r>
            <w:r w:rsidRPr="005F2529">
              <w:rPr>
                <w:rFonts w:ascii="Sakkal Majalla" w:hAnsi="Sakkal Majalla" w:cs="Sakkal Majalla" w:hint="cs"/>
                <w:b/>
                <w:bCs/>
                <w:sz w:val="28"/>
                <w:szCs w:val="28"/>
                <w:rtl/>
                <w:lang w:bidi="ar-DZ"/>
              </w:rPr>
              <w:t>3750000</w:t>
            </w:r>
          </w:p>
          <w:p w14:paraId="405BE97D"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lastRenderedPageBreak/>
              <w:t>(2014 كلها)</w:t>
            </w:r>
          </w:p>
          <w:p w14:paraId="21192A4B" w14:textId="77777777" w:rsidR="005F2529" w:rsidRPr="005F2529" w:rsidRDefault="005F2529" w:rsidP="005F2529">
            <w:pPr>
              <w:bidi/>
              <w:contextualSpacing/>
              <w:jc w:val="both"/>
              <w:rPr>
                <w:rFonts w:ascii="Sakkal Majalla" w:hAnsi="Sakkal Majalla" w:cs="Sakkal Majalla"/>
                <w:b/>
                <w:bCs/>
                <w:sz w:val="28"/>
                <w:szCs w:val="28"/>
                <w:lang w:bidi="ar-DZ"/>
              </w:rPr>
            </w:pPr>
            <w:r w:rsidRPr="005F2529">
              <w:rPr>
                <w:rFonts w:ascii="Sakkal Majalla" w:hAnsi="Sakkal Majalla" w:cs="Sakkal Majalla"/>
                <w:b/>
                <w:bCs/>
                <w:sz w:val="28"/>
                <w:szCs w:val="28"/>
                <w:lang w:bidi="ar-DZ"/>
              </w:rPr>
              <w:t>-637500</w:t>
            </w:r>
          </w:p>
          <w:p w14:paraId="5D783677" w14:textId="77777777" w:rsidR="005F2529" w:rsidRPr="005F2529" w:rsidRDefault="005F2529" w:rsidP="005F2529">
            <w:pPr>
              <w:bidi/>
              <w:contextualSpacing/>
              <w:jc w:val="both"/>
              <w:rPr>
                <w:rFonts w:ascii="Sakkal Majalla" w:hAnsi="Sakkal Majalla" w:cs="Sakkal Majalla"/>
                <w:b/>
                <w:bCs/>
                <w:sz w:val="28"/>
                <w:szCs w:val="28"/>
                <w:lang w:bidi="ar-DZ"/>
              </w:rPr>
            </w:pPr>
            <w:r w:rsidRPr="005F2529">
              <w:rPr>
                <w:rFonts w:ascii="Sakkal Majalla" w:hAnsi="Sakkal Majalla" w:cs="Sakkal Majalla" w:hint="cs"/>
                <w:b/>
                <w:bCs/>
                <w:sz w:val="28"/>
                <w:szCs w:val="28"/>
                <w:rtl/>
                <w:lang w:bidi="ar-DZ"/>
              </w:rPr>
              <w:t>(من  خسارة2015)</w:t>
            </w:r>
          </w:p>
        </w:tc>
        <w:tc>
          <w:tcPr>
            <w:tcW w:w="1078" w:type="dxa"/>
          </w:tcPr>
          <w:p w14:paraId="67CE6E69" w14:textId="77777777" w:rsidR="005F2529" w:rsidRPr="005F2529" w:rsidRDefault="005F2529" w:rsidP="005F2529">
            <w:pPr>
              <w:bidi/>
              <w:contextualSpacing/>
              <w:jc w:val="both"/>
              <w:rPr>
                <w:rFonts w:ascii="Sakkal Majalla" w:hAnsi="Sakkal Majalla" w:cs="Sakkal Majalla"/>
                <w:b/>
                <w:bCs/>
                <w:sz w:val="28"/>
                <w:szCs w:val="28"/>
                <w:lang w:bidi="ar-DZ"/>
              </w:rPr>
            </w:pPr>
            <w:r w:rsidRPr="005F2529">
              <w:rPr>
                <w:rFonts w:ascii="Sakkal Majalla" w:hAnsi="Sakkal Majalla" w:cs="Sakkal Majalla" w:hint="cs"/>
                <w:b/>
                <w:bCs/>
                <w:sz w:val="28"/>
                <w:szCs w:val="28"/>
                <w:rtl/>
                <w:lang w:bidi="ar-DZ"/>
              </w:rPr>
              <w:lastRenderedPageBreak/>
              <w:t>2487500</w:t>
            </w:r>
            <w:r w:rsidRPr="005F2529">
              <w:rPr>
                <w:rFonts w:ascii="Sakkal Majalla" w:hAnsi="Sakkal Majalla" w:cs="Sakkal Majalla"/>
                <w:b/>
                <w:bCs/>
                <w:sz w:val="28"/>
                <w:szCs w:val="28"/>
                <w:lang w:bidi="ar-DZ"/>
              </w:rPr>
              <w:t>-</w:t>
            </w:r>
          </w:p>
          <w:p w14:paraId="756EA3A8" w14:textId="77777777" w:rsidR="005F2529" w:rsidRPr="005F2529" w:rsidRDefault="005F2529" w:rsidP="005F2529">
            <w:pPr>
              <w:bidi/>
              <w:contextualSpacing/>
              <w:jc w:val="both"/>
              <w:rPr>
                <w:rFonts w:ascii="Sakkal Majalla" w:hAnsi="Sakkal Majalla" w:cs="Sakkal Majalla"/>
                <w:b/>
                <w:bCs/>
                <w:sz w:val="28"/>
                <w:szCs w:val="28"/>
                <w:lang w:bidi="ar-DZ"/>
              </w:rPr>
            </w:pPr>
            <w:r w:rsidRPr="005F2529">
              <w:rPr>
                <w:rFonts w:ascii="Sakkal Majalla" w:hAnsi="Sakkal Majalla" w:cs="Sakkal Majalla" w:hint="cs"/>
                <w:b/>
                <w:bCs/>
                <w:sz w:val="28"/>
                <w:szCs w:val="28"/>
                <w:rtl/>
                <w:lang w:bidi="ar-DZ"/>
              </w:rPr>
              <w:lastRenderedPageBreak/>
              <w:t>(ما تبقى من خسارة 2015)</w:t>
            </w:r>
          </w:p>
        </w:tc>
      </w:tr>
      <w:tr w:rsidR="005F2529" w:rsidRPr="005F2529" w14:paraId="7661CDE2" w14:textId="77777777" w:rsidTr="00AF354F">
        <w:tc>
          <w:tcPr>
            <w:tcW w:w="1431" w:type="dxa"/>
          </w:tcPr>
          <w:p w14:paraId="22E83756" w14:textId="77777777" w:rsidR="005F2529" w:rsidRPr="005F2529" w:rsidRDefault="005F2529" w:rsidP="005F2529">
            <w:pPr>
              <w:bidi/>
              <w:contextualSpacing/>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lastRenderedPageBreak/>
              <w:t>رصيد الخسارة المتبقي بعد الترحيل</w:t>
            </w:r>
          </w:p>
        </w:tc>
        <w:tc>
          <w:tcPr>
            <w:tcW w:w="1115" w:type="dxa"/>
          </w:tcPr>
          <w:p w14:paraId="419F9756" w14:textId="77777777" w:rsidR="005F2529" w:rsidRPr="005F2529" w:rsidRDefault="005F2529" w:rsidP="005F2529">
            <w:pPr>
              <w:bidi/>
              <w:contextualSpacing/>
              <w:jc w:val="both"/>
              <w:rPr>
                <w:rFonts w:ascii="Sakkal Majalla" w:hAnsi="Sakkal Majalla" w:cs="Sakkal Majalla"/>
                <w:b/>
                <w:bCs/>
                <w:sz w:val="28"/>
                <w:szCs w:val="28"/>
                <w:rtl/>
                <w:lang w:bidi="ar-DZ"/>
              </w:rPr>
            </w:pPr>
          </w:p>
        </w:tc>
        <w:tc>
          <w:tcPr>
            <w:tcW w:w="1078" w:type="dxa"/>
          </w:tcPr>
          <w:p w14:paraId="227DA7D1" w14:textId="77777777" w:rsidR="005F2529" w:rsidRPr="005F2529" w:rsidRDefault="005F2529" w:rsidP="005F2529">
            <w:pPr>
              <w:bidi/>
              <w:contextualSpacing/>
              <w:jc w:val="both"/>
              <w:rPr>
                <w:rFonts w:ascii="Sakkal Majalla" w:hAnsi="Sakkal Majalla" w:cs="Sakkal Majalla"/>
                <w:b/>
                <w:bCs/>
                <w:sz w:val="28"/>
                <w:szCs w:val="28"/>
                <w:rtl/>
                <w:lang w:bidi="ar-DZ"/>
              </w:rPr>
            </w:pPr>
          </w:p>
        </w:tc>
        <w:tc>
          <w:tcPr>
            <w:tcW w:w="1092" w:type="dxa"/>
          </w:tcPr>
          <w:p w14:paraId="499BD424" w14:textId="77777777" w:rsidR="005F2529" w:rsidRPr="005F2529" w:rsidRDefault="005F2529" w:rsidP="005F2529">
            <w:pPr>
              <w:bidi/>
              <w:contextualSpacing/>
              <w:jc w:val="both"/>
              <w:rPr>
                <w:rFonts w:ascii="Sakkal Majalla" w:hAnsi="Sakkal Majalla" w:cs="Sakkal Majalla"/>
                <w:b/>
                <w:bCs/>
                <w:sz w:val="28"/>
                <w:szCs w:val="28"/>
                <w:rtl/>
                <w:lang w:bidi="ar-DZ"/>
              </w:rPr>
            </w:pPr>
          </w:p>
        </w:tc>
        <w:tc>
          <w:tcPr>
            <w:tcW w:w="1078" w:type="dxa"/>
          </w:tcPr>
          <w:p w14:paraId="7A265366" w14:textId="77777777" w:rsidR="005F2529" w:rsidRPr="005F2529" w:rsidRDefault="005F2529" w:rsidP="005F2529">
            <w:pPr>
              <w:bidi/>
              <w:contextualSpacing/>
              <w:jc w:val="both"/>
              <w:rPr>
                <w:rFonts w:ascii="Sakkal Majalla" w:hAnsi="Sakkal Majalla" w:cs="Sakkal Majalla"/>
                <w:b/>
                <w:bCs/>
                <w:sz w:val="28"/>
                <w:szCs w:val="28"/>
                <w:rtl/>
                <w:lang w:bidi="ar-DZ"/>
              </w:rPr>
            </w:pPr>
          </w:p>
        </w:tc>
        <w:tc>
          <w:tcPr>
            <w:tcW w:w="1091" w:type="dxa"/>
          </w:tcPr>
          <w:p w14:paraId="2B5A6698"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2500000</w:t>
            </w:r>
          </w:p>
          <w:p w14:paraId="461E967B" w14:textId="77777777" w:rsidR="005F2529" w:rsidRPr="005F2529" w:rsidRDefault="005F2529" w:rsidP="005F2529">
            <w:pPr>
              <w:contextualSpacing/>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متبقية من</w:t>
            </w:r>
          </w:p>
          <w:p w14:paraId="1E7FCE8B" w14:textId="77777777" w:rsidR="005F2529" w:rsidRPr="005F2529" w:rsidRDefault="005F2529" w:rsidP="005F2529">
            <w:pPr>
              <w:bidi/>
              <w:contextualSpacing/>
              <w:rPr>
                <w:rFonts w:ascii="Sakkal Majalla" w:hAnsi="Sakkal Majalla" w:cs="Sakkal Majalla"/>
                <w:b/>
                <w:bCs/>
                <w:sz w:val="28"/>
                <w:szCs w:val="28"/>
                <w:rtl/>
                <w:lang w:bidi="ar-DZ"/>
              </w:rPr>
            </w:pPr>
            <w:r w:rsidRPr="005F2529">
              <w:rPr>
                <w:rFonts w:ascii="Sakkal Majalla" w:hAnsi="Sakkal Majalla" w:cs="Sakkal Majalla"/>
                <w:b/>
                <w:bCs/>
                <w:sz w:val="28"/>
                <w:szCs w:val="28"/>
                <w:rtl/>
                <w:lang w:bidi="ar-DZ"/>
              </w:rPr>
              <w:t>خسارة 201</w:t>
            </w:r>
            <w:r w:rsidRPr="005F2529">
              <w:rPr>
                <w:rFonts w:ascii="Sakkal Majalla" w:hAnsi="Sakkal Majalla" w:cs="Sakkal Majalla" w:hint="cs"/>
                <w:b/>
                <w:bCs/>
                <w:sz w:val="28"/>
                <w:szCs w:val="28"/>
                <w:rtl/>
                <w:lang w:bidi="ar-DZ"/>
              </w:rPr>
              <w:t>2</w:t>
            </w:r>
            <w:r w:rsidRPr="005F2529">
              <w:rPr>
                <w:rFonts w:ascii="Sakkal Majalla" w:hAnsi="Sakkal Majalla" w:cs="Sakkal Majalla"/>
                <w:b/>
                <w:bCs/>
                <w:sz w:val="28"/>
                <w:szCs w:val="28"/>
                <w:rtl/>
                <w:lang w:bidi="ar-DZ"/>
              </w:rPr>
              <w:t xml:space="preserve"> لكنها</w:t>
            </w:r>
          </w:p>
          <w:p w14:paraId="28236684" w14:textId="77777777" w:rsidR="005F2529" w:rsidRPr="005F2529" w:rsidRDefault="005F2529" w:rsidP="005F2529">
            <w:pPr>
              <w:bidi/>
              <w:contextualSpacing/>
              <w:jc w:val="both"/>
              <w:rPr>
                <w:rFonts w:ascii="Sakkal Majalla" w:hAnsi="Sakkal Majalla" w:cs="Sakkal Majalla"/>
                <w:b/>
                <w:bCs/>
                <w:sz w:val="28"/>
                <w:szCs w:val="28"/>
                <w:lang w:bidi="ar-DZ"/>
              </w:rPr>
            </w:pPr>
            <w:r w:rsidRPr="005F2529">
              <w:rPr>
                <w:rFonts w:ascii="Sakkal Majalla" w:hAnsi="Sakkal Majalla" w:cs="Sakkal Majalla"/>
                <w:b/>
                <w:bCs/>
                <w:sz w:val="28"/>
                <w:szCs w:val="28"/>
                <w:rtl/>
                <w:lang w:bidi="ar-DZ"/>
              </w:rPr>
              <w:t>مفقودة لأن 4 سنوات انقضت</w:t>
            </w:r>
          </w:p>
        </w:tc>
        <w:tc>
          <w:tcPr>
            <w:tcW w:w="1091" w:type="dxa"/>
          </w:tcPr>
          <w:p w14:paraId="71209C62"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625000</w:t>
            </w:r>
          </w:p>
          <w:p w14:paraId="0B1C51EB"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متبقية من خسارة 2013 لكنها</w:t>
            </w:r>
          </w:p>
          <w:p w14:paraId="587F50A7" w14:textId="77777777" w:rsidR="005F2529" w:rsidRPr="005F2529" w:rsidRDefault="005F2529" w:rsidP="005F2529">
            <w:pPr>
              <w:bidi/>
              <w:contextualSpacing/>
              <w:jc w:val="both"/>
              <w:rPr>
                <w:rFonts w:ascii="Sakkal Majalla" w:hAnsi="Sakkal Majalla" w:cs="Sakkal Majalla"/>
                <w:b/>
                <w:bCs/>
                <w:sz w:val="28"/>
                <w:szCs w:val="28"/>
                <w:lang w:bidi="ar-DZ"/>
              </w:rPr>
            </w:pPr>
            <w:r w:rsidRPr="005F2529">
              <w:rPr>
                <w:rFonts w:ascii="Sakkal Majalla" w:hAnsi="Sakkal Majalla" w:cs="Sakkal Majalla" w:hint="cs"/>
                <w:b/>
                <w:bCs/>
                <w:sz w:val="28"/>
                <w:szCs w:val="28"/>
                <w:rtl/>
                <w:lang w:bidi="ar-DZ"/>
              </w:rPr>
              <w:t xml:space="preserve">مفقودة لأن 4 سنوات انقضت </w:t>
            </w:r>
          </w:p>
        </w:tc>
        <w:tc>
          <w:tcPr>
            <w:tcW w:w="1293" w:type="dxa"/>
          </w:tcPr>
          <w:p w14:paraId="2745FDEC"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خسارة 2014 مرصدة</w:t>
            </w:r>
          </w:p>
          <w:p w14:paraId="432B05C0"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2487500 متبقية من خسارة 2015</w:t>
            </w:r>
          </w:p>
          <w:p w14:paraId="6488675F" w14:textId="77777777" w:rsidR="005F2529" w:rsidRPr="005F2529" w:rsidRDefault="005F2529" w:rsidP="005F2529">
            <w:pPr>
              <w:bidi/>
              <w:contextualSpacing/>
              <w:jc w:val="both"/>
              <w:rPr>
                <w:rFonts w:ascii="Sakkal Majalla" w:hAnsi="Sakkal Majalla" w:cs="Sakkal Majalla"/>
                <w:b/>
                <w:bCs/>
                <w:sz w:val="28"/>
                <w:szCs w:val="28"/>
                <w:rtl/>
                <w:lang w:bidi="ar-DZ"/>
              </w:rPr>
            </w:pPr>
          </w:p>
          <w:p w14:paraId="5FF2926F" w14:textId="77777777" w:rsidR="005F2529" w:rsidRPr="005F2529" w:rsidRDefault="005F2529" w:rsidP="005F2529">
            <w:pPr>
              <w:bidi/>
              <w:contextualSpacing/>
              <w:jc w:val="both"/>
              <w:rPr>
                <w:rFonts w:ascii="Sakkal Majalla" w:hAnsi="Sakkal Majalla" w:cs="Sakkal Majalla"/>
                <w:b/>
                <w:bCs/>
                <w:sz w:val="28"/>
                <w:szCs w:val="28"/>
                <w:lang w:bidi="ar-DZ"/>
              </w:rPr>
            </w:pPr>
          </w:p>
        </w:tc>
        <w:tc>
          <w:tcPr>
            <w:tcW w:w="1078" w:type="dxa"/>
          </w:tcPr>
          <w:p w14:paraId="77E88DE1"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خسارة 2015 مرصدة</w:t>
            </w:r>
          </w:p>
          <w:p w14:paraId="2F97DD9C"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 xml:space="preserve">وبقي من ربح 2019 </w:t>
            </w:r>
          </w:p>
          <w:p w14:paraId="701D80A9"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 xml:space="preserve">3137500 خاضعة للضريبة </w:t>
            </w:r>
          </w:p>
          <w:p w14:paraId="36DDCF2D" w14:textId="77777777" w:rsidR="005F2529" w:rsidRPr="005F2529" w:rsidRDefault="005F2529" w:rsidP="005F2529">
            <w:pPr>
              <w:bidi/>
              <w:contextualSpacing/>
              <w:jc w:val="both"/>
              <w:rPr>
                <w:rFonts w:ascii="Sakkal Majalla" w:hAnsi="Sakkal Majalla" w:cs="Sakkal Majalla"/>
                <w:b/>
                <w:bCs/>
                <w:sz w:val="28"/>
                <w:szCs w:val="28"/>
                <w:lang w:bidi="ar-DZ"/>
              </w:rPr>
            </w:pPr>
          </w:p>
        </w:tc>
      </w:tr>
      <w:tr w:rsidR="005F2529" w:rsidRPr="005F2529" w14:paraId="67108157" w14:textId="77777777" w:rsidTr="00AF354F">
        <w:tc>
          <w:tcPr>
            <w:tcW w:w="1431" w:type="dxa"/>
          </w:tcPr>
          <w:p w14:paraId="21243D75" w14:textId="77777777" w:rsidR="005F2529" w:rsidRPr="005F2529" w:rsidRDefault="005F2529" w:rsidP="005F2529">
            <w:pPr>
              <w:bidi/>
              <w:contextualSpacing/>
              <w:rPr>
                <w:rFonts w:ascii="Sakkal Majalla" w:hAnsi="Sakkal Majalla" w:cs="Sakkal Majalla"/>
                <w:b/>
                <w:bCs/>
                <w:sz w:val="28"/>
                <w:szCs w:val="28"/>
                <w:rtl/>
                <w:lang w:bidi="ar-DZ"/>
              </w:rPr>
            </w:pPr>
            <w:r w:rsidRPr="005F2529">
              <w:rPr>
                <w:rFonts w:ascii="Sakkal Majalla" w:hAnsi="Sakkal Majalla" w:cs="Sakkal Majalla" w:hint="cs"/>
                <w:b/>
                <w:bCs/>
                <w:sz w:val="24"/>
                <w:szCs w:val="24"/>
                <w:rtl/>
                <w:lang w:bidi="ar-DZ"/>
              </w:rPr>
              <w:t>ضريبة على الأرباح 19</w:t>
            </w:r>
            <w:r w:rsidRPr="005F2529">
              <w:rPr>
                <w:rFonts w:ascii="Sakkal Majalla" w:hAnsi="Sakkal Majalla" w:cs="Sakkal Majalla"/>
                <w:b/>
                <w:bCs/>
                <w:sz w:val="24"/>
                <w:szCs w:val="24"/>
                <w:rtl/>
                <w:lang w:bidi="ar-DZ"/>
              </w:rPr>
              <w:t>%</w:t>
            </w:r>
          </w:p>
        </w:tc>
        <w:tc>
          <w:tcPr>
            <w:tcW w:w="1115" w:type="dxa"/>
          </w:tcPr>
          <w:p w14:paraId="065669C7"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الأدنى 10000</w:t>
            </w:r>
          </w:p>
        </w:tc>
        <w:tc>
          <w:tcPr>
            <w:tcW w:w="1078" w:type="dxa"/>
          </w:tcPr>
          <w:p w14:paraId="3C24BA94"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الأدنى 10000</w:t>
            </w:r>
          </w:p>
        </w:tc>
        <w:tc>
          <w:tcPr>
            <w:tcW w:w="1092" w:type="dxa"/>
          </w:tcPr>
          <w:p w14:paraId="68169DF3"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الأدنى 10000</w:t>
            </w:r>
          </w:p>
        </w:tc>
        <w:tc>
          <w:tcPr>
            <w:tcW w:w="1078" w:type="dxa"/>
          </w:tcPr>
          <w:p w14:paraId="46B6597B"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الأدنى 10000</w:t>
            </w:r>
          </w:p>
        </w:tc>
        <w:tc>
          <w:tcPr>
            <w:tcW w:w="1091" w:type="dxa"/>
          </w:tcPr>
          <w:p w14:paraId="5C93943B"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الأدنى 10000</w:t>
            </w:r>
          </w:p>
        </w:tc>
        <w:tc>
          <w:tcPr>
            <w:tcW w:w="1091" w:type="dxa"/>
          </w:tcPr>
          <w:p w14:paraId="24AA7F64"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الأدنى 10000</w:t>
            </w:r>
          </w:p>
        </w:tc>
        <w:tc>
          <w:tcPr>
            <w:tcW w:w="1293" w:type="dxa"/>
          </w:tcPr>
          <w:p w14:paraId="3BE5DEA5"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الأدنى 10000</w:t>
            </w:r>
          </w:p>
        </w:tc>
        <w:tc>
          <w:tcPr>
            <w:tcW w:w="1078" w:type="dxa"/>
          </w:tcPr>
          <w:p w14:paraId="7C9B2612" w14:textId="77777777" w:rsidR="005F2529" w:rsidRPr="005F2529" w:rsidRDefault="005F2529" w:rsidP="005F2529">
            <w:pPr>
              <w:bidi/>
              <w:contextualSpacing/>
              <w:jc w:val="both"/>
              <w:rPr>
                <w:rFonts w:ascii="Sakkal Majalla" w:hAnsi="Sakkal Majalla" w:cs="Sakkal Majalla"/>
                <w:b/>
                <w:bCs/>
                <w:sz w:val="28"/>
                <w:szCs w:val="28"/>
                <w:rtl/>
                <w:lang w:bidi="ar-DZ"/>
              </w:rPr>
            </w:pPr>
            <w:r w:rsidRPr="005F2529">
              <w:rPr>
                <w:rFonts w:ascii="Sakkal Majalla" w:hAnsi="Sakkal Majalla" w:cs="Sakkal Majalla" w:hint="cs"/>
                <w:b/>
                <w:bCs/>
                <w:sz w:val="28"/>
                <w:szCs w:val="28"/>
                <w:rtl/>
                <w:lang w:bidi="ar-DZ"/>
              </w:rPr>
              <w:t>596125</w:t>
            </w:r>
          </w:p>
        </w:tc>
      </w:tr>
    </w:tbl>
    <w:p w14:paraId="7F3EC9BB" w14:textId="77777777" w:rsidR="005F2529" w:rsidRPr="005F2529" w:rsidRDefault="005F2529" w:rsidP="005F2529">
      <w:pPr>
        <w:spacing w:after="200" w:line="276" w:lineRule="auto"/>
        <w:rPr>
          <w:rFonts w:ascii="Sakkal Majalla" w:eastAsia="Calibri" w:hAnsi="Sakkal Majalla" w:cs="Sakkal Majalla"/>
          <w:sz w:val="24"/>
          <w:szCs w:val="24"/>
          <w:rtl/>
        </w:rPr>
      </w:pPr>
    </w:p>
    <w:p w14:paraId="26CE170D" w14:textId="77777777" w:rsidR="005F2529" w:rsidRPr="005F2529" w:rsidRDefault="005F2529" w:rsidP="005F2529">
      <w:pPr>
        <w:bidi/>
        <w:spacing w:after="200" w:line="276" w:lineRule="auto"/>
        <w:rPr>
          <w:rFonts w:ascii="Sakkal Majalla" w:eastAsia="Calibri" w:hAnsi="Sakkal Majalla" w:cs="Sakkal Majalla"/>
          <w:b/>
          <w:bCs/>
          <w:sz w:val="32"/>
          <w:szCs w:val="32"/>
          <w:rtl/>
        </w:rPr>
      </w:pPr>
      <w:r w:rsidRPr="005F2529">
        <w:rPr>
          <w:rFonts w:ascii="Sakkal Majalla" w:eastAsia="Calibri" w:hAnsi="Sakkal Majalla" w:cs="Sakkal Majalla" w:hint="cs"/>
          <w:b/>
          <w:bCs/>
          <w:sz w:val="32"/>
          <w:szCs w:val="32"/>
          <w:rtl/>
        </w:rPr>
        <w:t>القيود المسجلة</w:t>
      </w:r>
    </w:p>
    <w:tbl>
      <w:tblPr>
        <w:tblStyle w:val="Grilledutableau"/>
        <w:bidiVisual/>
        <w:tblW w:w="0" w:type="auto"/>
        <w:tblInd w:w="-113" w:type="dxa"/>
        <w:tblLook w:val="04A0" w:firstRow="1" w:lastRow="0" w:firstColumn="1" w:lastColumn="0" w:noHBand="0" w:noVBand="1"/>
      </w:tblPr>
      <w:tblGrid>
        <w:gridCol w:w="960"/>
        <w:gridCol w:w="989"/>
        <w:gridCol w:w="4370"/>
        <w:gridCol w:w="1414"/>
        <w:gridCol w:w="1442"/>
      </w:tblGrid>
      <w:tr w:rsidR="005F2529" w:rsidRPr="005F2529" w14:paraId="67B2A6B6" w14:textId="77777777" w:rsidTr="00173EE2">
        <w:tc>
          <w:tcPr>
            <w:tcW w:w="9175" w:type="dxa"/>
            <w:gridSpan w:val="5"/>
          </w:tcPr>
          <w:p w14:paraId="4B571AF9" w14:textId="77777777" w:rsidR="005F2529" w:rsidRPr="005F2529" w:rsidRDefault="005F2529" w:rsidP="005F2529">
            <w:pPr>
              <w:bidi/>
              <w:jc w:val="center"/>
              <w:rPr>
                <w:rFonts w:ascii="Sakkal Majalla" w:hAnsi="Sakkal Majalla" w:cs="Sakkal Majalla"/>
                <w:b/>
                <w:bCs/>
                <w:sz w:val="32"/>
                <w:szCs w:val="32"/>
                <w:rtl/>
              </w:rPr>
            </w:pPr>
            <w:bookmarkStart w:id="5" w:name="_Hlk165929880"/>
            <w:r w:rsidRPr="005F2529">
              <w:rPr>
                <w:rFonts w:ascii="Sakkal Majalla" w:hAnsi="Sakkal Majalla" w:cs="Sakkal Majalla" w:hint="cs"/>
                <w:b/>
                <w:bCs/>
                <w:sz w:val="32"/>
                <w:szCs w:val="32"/>
                <w:rtl/>
              </w:rPr>
              <w:t>31/12/2012</w:t>
            </w:r>
          </w:p>
        </w:tc>
      </w:tr>
      <w:tr w:rsidR="005F2529" w:rsidRPr="005F2529" w14:paraId="03026124" w14:textId="77777777" w:rsidTr="00173EE2">
        <w:tc>
          <w:tcPr>
            <w:tcW w:w="960" w:type="dxa"/>
          </w:tcPr>
          <w:p w14:paraId="4BB26F4E" w14:textId="77777777" w:rsidR="005F2529" w:rsidRPr="005F2529" w:rsidRDefault="005F2529" w:rsidP="005F2529">
            <w:pPr>
              <w:bidi/>
              <w:rPr>
                <w:rFonts w:ascii="Sakkal Majalla" w:hAnsi="Sakkal Majalla" w:cs="Sakkal Majalla"/>
                <w:b/>
                <w:bCs/>
                <w:sz w:val="32"/>
                <w:szCs w:val="32"/>
                <w:rtl/>
                <w:lang w:bidi="ar-DZ"/>
              </w:rPr>
            </w:pPr>
            <w:r w:rsidRPr="005F2529">
              <w:rPr>
                <w:rFonts w:ascii="Sakkal Majalla" w:hAnsi="Sakkal Majalla" w:cs="Sakkal Majalla" w:hint="cs"/>
                <w:b/>
                <w:bCs/>
                <w:sz w:val="32"/>
                <w:szCs w:val="32"/>
                <w:rtl/>
              </w:rPr>
              <w:t>133</w:t>
            </w:r>
            <w:r w:rsidRPr="005F2529">
              <w:rPr>
                <w:rFonts w:ascii="Sakkal Majalla" w:hAnsi="Sakkal Majalla" w:cs="Sakkal Majalla" w:hint="cs"/>
                <w:b/>
                <w:bCs/>
                <w:sz w:val="32"/>
                <w:szCs w:val="32"/>
                <w:rtl/>
                <w:lang w:bidi="ar-DZ"/>
              </w:rPr>
              <w:t>0</w:t>
            </w:r>
          </w:p>
        </w:tc>
        <w:tc>
          <w:tcPr>
            <w:tcW w:w="989" w:type="dxa"/>
          </w:tcPr>
          <w:p w14:paraId="1764DF5A" w14:textId="77777777" w:rsidR="005F2529" w:rsidRPr="005F2529" w:rsidRDefault="005F2529" w:rsidP="005F2529">
            <w:pPr>
              <w:bidi/>
              <w:rPr>
                <w:rFonts w:ascii="Sakkal Majalla" w:hAnsi="Sakkal Majalla" w:cs="Sakkal Majalla"/>
                <w:b/>
                <w:bCs/>
                <w:sz w:val="32"/>
                <w:szCs w:val="32"/>
                <w:rtl/>
              </w:rPr>
            </w:pPr>
          </w:p>
        </w:tc>
        <w:tc>
          <w:tcPr>
            <w:tcW w:w="4370" w:type="dxa"/>
          </w:tcPr>
          <w:p w14:paraId="13D93546" w14:textId="77777777" w:rsidR="005F2529" w:rsidRPr="005F2529" w:rsidRDefault="005F2529" w:rsidP="005F2529">
            <w:pPr>
              <w:bidi/>
              <w:rPr>
                <w:rFonts w:ascii="Sakkal Majalla" w:hAnsi="Sakkal Majalla" w:cs="Sakkal Majalla"/>
                <w:b/>
                <w:bCs/>
                <w:sz w:val="32"/>
                <w:szCs w:val="32"/>
                <w:rtl/>
              </w:rPr>
            </w:pPr>
            <w:r w:rsidRPr="005F2529">
              <w:rPr>
                <w:rFonts w:ascii="Sakkal Majalla" w:hAnsi="Sakkal Majalla" w:cs="Sakkal Majalla"/>
                <w:b/>
                <w:bCs/>
                <w:sz w:val="32"/>
                <w:szCs w:val="32"/>
                <w:rtl/>
              </w:rPr>
              <w:t>الضرائب المؤجلة على الأصول</w:t>
            </w:r>
            <w:r w:rsidRPr="005F2529">
              <w:rPr>
                <w:rFonts w:ascii="Sakkal Majalla" w:hAnsi="Sakkal Majalla" w:cs="Sakkal Majalla" w:hint="cs"/>
                <w:b/>
                <w:bCs/>
                <w:sz w:val="32"/>
                <w:szCs w:val="32"/>
                <w:rtl/>
              </w:rPr>
              <w:t xml:space="preserve"> 2012</w:t>
            </w:r>
          </w:p>
        </w:tc>
        <w:tc>
          <w:tcPr>
            <w:tcW w:w="1414" w:type="dxa"/>
          </w:tcPr>
          <w:p w14:paraId="0EDD6D0A" w14:textId="77777777" w:rsidR="005F2529" w:rsidRPr="005F2529" w:rsidRDefault="005F2529" w:rsidP="005F2529">
            <w:pPr>
              <w:bidi/>
              <w:rPr>
                <w:rFonts w:ascii="Sakkal Majalla" w:hAnsi="Sakkal Majalla" w:cs="Sakkal Majalla"/>
                <w:b/>
                <w:bCs/>
                <w:sz w:val="32"/>
                <w:szCs w:val="32"/>
                <w:rtl/>
              </w:rPr>
            </w:pPr>
            <w:r w:rsidRPr="005F2529">
              <w:rPr>
                <w:rFonts w:ascii="Sakkal Majalla" w:hAnsi="Sakkal Majalla" w:cs="Sakkal Majalla" w:hint="cs"/>
                <w:b/>
                <w:bCs/>
                <w:sz w:val="32"/>
                <w:szCs w:val="32"/>
                <w:rtl/>
              </w:rPr>
              <w:t>950000</w:t>
            </w:r>
          </w:p>
        </w:tc>
        <w:tc>
          <w:tcPr>
            <w:tcW w:w="1442" w:type="dxa"/>
          </w:tcPr>
          <w:p w14:paraId="5FACCB5C" w14:textId="77777777" w:rsidR="005F2529" w:rsidRPr="005F2529" w:rsidRDefault="005F2529" w:rsidP="005F2529">
            <w:pPr>
              <w:bidi/>
              <w:rPr>
                <w:rFonts w:ascii="Sakkal Majalla" w:hAnsi="Sakkal Majalla" w:cs="Sakkal Majalla"/>
                <w:b/>
                <w:bCs/>
                <w:sz w:val="32"/>
                <w:szCs w:val="32"/>
                <w:rtl/>
              </w:rPr>
            </w:pPr>
          </w:p>
        </w:tc>
      </w:tr>
      <w:tr w:rsidR="005F2529" w:rsidRPr="005F2529" w14:paraId="53603FF8" w14:textId="77777777" w:rsidTr="00173EE2">
        <w:tc>
          <w:tcPr>
            <w:tcW w:w="960" w:type="dxa"/>
          </w:tcPr>
          <w:p w14:paraId="0D5557F4" w14:textId="77777777" w:rsidR="005F2529" w:rsidRPr="005F2529" w:rsidRDefault="005F2529" w:rsidP="005F2529">
            <w:pPr>
              <w:bidi/>
              <w:rPr>
                <w:rFonts w:ascii="Sakkal Majalla" w:hAnsi="Sakkal Majalla" w:cs="Sakkal Majalla"/>
                <w:b/>
                <w:bCs/>
                <w:sz w:val="32"/>
                <w:szCs w:val="32"/>
                <w:rtl/>
              </w:rPr>
            </w:pPr>
          </w:p>
        </w:tc>
        <w:tc>
          <w:tcPr>
            <w:tcW w:w="989" w:type="dxa"/>
          </w:tcPr>
          <w:p w14:paraId="1E1BF620" w14:textId="77777777" w:rsidR="005F2529" w:rsidRPr="005F2529" w:rsidRDefault="005F2529" w:rsidP="005F2529">
            <w:pPr>
              <w:bidi/>
              <w:rPr>
                <w:rFonts w:ascii="Sakkal Majalla" w:hAnsi="Sakkal Majalla" w:cs="Sakkal Majalla"/>
                <w:b/>
                <w:bCs/>
                <w:sz w:val="32"/>
                <w:szCs w:val="32"/>
                <w:rtl/>
              </w:rPr>
            </w:pPr>
            <w:r w:rsidRPr="005F2529">
              <w:rPr>
                <w:rFonts w:ascii="Sakkal Majalla" w:hAnsi="Sakkal Majalla" w:cs="Sakkal Majalla" w:hint="cs"/>
                <w:b/>
                <w:bCs/>
                <w:sz w:val="32"/>
                <w:szCs w:val="32"/>
                <w:rtl/>
              </w:rPr>
              <w:t>692</w:t>
            </w:r>
          </w:p>
        </w:tc>
        <w:tc>
          <w:tcPr>
            <w:tcW w:w="4370" w:type="dxa"/>
          </w:tcPr>
          <w:p w14:paraId="31BDE2DD" w14:textId="77777777" w:rsidR="005F2529" w:rsidRPr="005F2529" w:rsidRDefault="005F2529" w:rsidP="005F2529">
            <w:pPr>
              <w:bidi/>
              <w:jc w:val="right"/>
              <w:rPr>
                <w:rFonts w:ascii="Sakkal Majalla" w:hAnsi="Sakkal Majalla" w:cs="Sakkal Majalla"/>
                <w:b/>
                <w:bCs/>
                <w:sz w:val="32"/>
                <w:szCs w:val="32"/>
                <w:rtl/>
              </w:rPr>
            </w:pPr>
            <w:r w:rsidRPr="005F2529">
              <w:rPr>
                <w:rFonts w:ascii="Sakkal Majalla" w:hAnsi="Sakkal Majalla" w:cs="Sakkal Majalla"/>
                <w:b/>
                <w:bCs/>
                <w:sz w:val="32"/>
                <w:szCs w:val="32"/>
                <w:rtl/>
              </w:rPr>
              <w:t>فرض الضريبة المؤجلة عن الأصول</w:t>
            </w:r>
          </w:p>
        </w:tc>
        <w:tc>
          <w:tcPr>
            <w:tcW w:w="1414" w:type="dxa"/>
          </w:tcPr>
          <w:p w14:paraId="5CB4FA2F" w14:textId="77777777" w:rsidR="005F2529" w:rsidRPr="005F2529" w:rsidRDefault="005F2529" w:rsidP="005F2529">
            <w:pPr>
              <w:bidi/>
              <w:rPr>
                <w:rFonts w:ascii="Sakkal Majalla" w:hAnsi="Sakkal Majalla" w:cs="Sakkal Majalla"/>
                <w:b/>
                <w:bCs/>
                <w:sz w:val="32"/>
                <w:szCs w:val="32"/>
                <w:rtl/>
              </w:rPr>
            </w:pPr>
          </w:p>
        </w:tc>
        <w:tc>
          <w:tcPr>
            <w:tcW w:w="1442" w:type="dxa"/>
          </w:tcPr>
          <w:p w14:paraId="25EEC09E" w14:textId="77777777" w:rsidR="005F2529" w:rsidRPr="005F2529" w:rsidRDefault="005F2529" w:rsidP="005F2529">
            <w:pPr>
              <w:bidi/>
              <w:rPr>
                <w:rFonts w:ascii="Sakkal Majalla" w:hAnsi="Sakkal Majalla" w:cs="Sakkal Majalla"/>
                <w:b/>
                <w:bCs/>
                <w:sz w:val="32"/>
                <w:szCs w:val="32"/>
                <w:rtl/>
              </w:rPr>
            </w:pPr>
            <w:r w:rsidRPr="005F2529">
              <w:rPr>
                <w:rFonts w:ascii="Sakkal Majalla" w:hAnsi="Sakkal Majalla" w:cs="Sakkal Majalla" w:hint="cs"/>
                <w:b/>
                <w:bCs/>
                <w:sz w:val="32"/>
                <w:szCs w:val="32"/>
                <w:rtl/>
              </w:rPr>
              <w:t>950000</w:t>
            </w:r>
          </w:p>
        </w:tc>
      </w:tr>
      <w:tr w:rsidR="005F2529" w:rsidRPr="005F2529" w14:paraId="6FD9655F" w14:textId="77777777" w:rsidTr="00173EE2">
        <w:tc>
          <w:tcPr>
            <w:tcW w:w="9175" w:type="dxa"/>
            <w:gridSpan w:val="5"/>
          </w:tcPr>
          <w:p w14:paraId="2E82ED61" w14:textId="77777777" w:rsidR="005F2529" w:rsidRPr="005F2529" w:rsidRDefault="005F2529" w:rsidP="005F2529">
            <w:pPr>
              <w:bidi/>
              <w:jc w:val="center"/>
              <w:rPr>
                <w:rFonts w:ascii="Sakkal Majalla" w:hAnsi="Sakkal Majalla" w:cs="Sakkal Majalla"/>
                <w:b/>
                <w:bCs/>
                <w:sz w:val="32"/>
                <w:szCs w:val="32"/>
                <w:rtl/>
              </w:rPr>
            </w:pPr>
            <w:r w:rsidRPr="005F2529">
              <w:rPr>
                <w:rFonts w:ascii="Sakkal Majalla" w:hAnsi="Sakkal Majalla" w:cs="Sakkal Majalla" w:hint="cs"/>
                <w:b/>
                <w:bCs/>
                <w:sz w:val="32"/>
                <w:szCs w:val="32"/>
                <w:rtl/>
              </w:rPr>
              <w:t xml:space="preserve">خسارة مرحلة قابلة للخصم عبى 04 سنوات (خسارة 2012 (5000000) </w:t>
            </w:r>
            <w:r w:rsidRPr="005F2529">
              <w:rPr>
                <w:rFonts w:ascii="Sakkal Majalla" w:hAnsi="Sakkal Majalla" w:cs="Sakkal Majalla"/>
                <w:b/>
                <w:bCs/>
                <w:sz w:val="32"/>
                <w:szCs w:val="32"/>
                <w:rtl/>
              </w:rPr>
              <w:t>×</w:t>
            </w:r>
            <w:r w:rsidRPr="005F2529">
              <w:rPr>
                <w:rFonts w:ascii="Sakkal Majalla" w:hAnsi="Sakkal Majalla" w:cs="Sakkal Majalla" w:hint="cs"/>
                <w:b/>
                <w:bCs/>
                <w:sz w:val="32"/>
                <w:szCs w:val="32"/>
                <w:rtl/>
              </w:rPr>
              <w:t xml:space="preserve"> 19</w:t>
            </w:r>
            <w:r w:rsidRPr="005F2529">
              <w:rPr>
                <w:rFonts w:ascii="Sakkal Majalla" w:hAnsi="Sakkal Majalla" w:cs="Sakkal Majalla"/>
                <w:b/>
                <w:bCs/>
                <w:sz w:val="32"/>
                <w:szCs w:val="32"/>
                <w:rtl/>
              </w:rPr>
              <w:t>%</w:t>
            </w:r>
            <w:r w:rsidRPr="005F2529">
              <w:rPr>
                <w:rFonts w:ascii="Sakkal Majalla" w:hAnsi="Sakkal Majalla" w:cs="Sakkal Majalla" w:hint="cs"/>
                <w:b/>
                <w:bCs/>
                <w:sz w:val="32"/>
                <w:szCs w:val="32"/>
                <w:rtl/>
              </w:rPr>
              <w:t xml:space="preserve"> = 95000)</w:t>
            </w:r>
          </w:p>
        </w:tc>
      </w:tr>
      <w:tr w:rsidR="005F2529" w:rsidRPr="005F2529" w14:paraId="29C667C8" w14:textId="77777777" w:rsidTr="00173EE2">
        <w:tc>
          <w:tcPr>
            <w:tcW w:w="9175" w:type="dxa"/>
            <w:gridSpan w:val="5"/>
          </w:tcPr>
          <w:p w14:paraId="0212E421" w14:textId="77777777" w:rsidR="005F2529" w:rsidRPr="005F2529" w:rsidRDefault="005F2529" w:rsidP="005F2529">
            <w:pPr>
              <w:bidi/>
              <w:jc w:val="center"/>
              <w:rPr>
                <w:rFonts w:ascii="Sakkal Majalla" w:hAnsi="Sakkal Majalla" w:cs="Sakkal Majalla"/>
                <w:b/>
                <w:bCs/>
                <w:sz w:val="32"/>
                <w:szCs w:val="32"/>
                <w:rtl/>
              </w:rPr>
            </w:pPr>
            <w:bookmarkStart w:id="6" w:name="_Hlk165930025"/>
            <w:bookmarkEnd w:id="5"/>
            <w:r w:rsidRPr="005F2529">
              <w:rPr>
                <w:rFonts w:ascii="Sakkal Majalla" w:hAnsi="Sakkal Majalla" w:cs="Sakkal Majalla" w:hint="cs"/>
                <w:b/>
                <w:bCs/>
                <w:sz w:val="32"/>
                <w:szCs w:val="32"/>
                <w:rtl/>
              </w:rPr>
              <w:t>31/12/2013</w:t>
            </w:r>
          </w:p>
        </w:tc>
      </w:tr>
      <w:tr w:rsidR="005F2529" w:rsidRPr="005F2529" w14:paraId="5BC02096" w14:textId="77777777" w:rsidTr="00173EE2">
        <w:tc>
          <w:tcPr>
            <w:tcW w:w="960" w:type="dxa"/>
          </w:tcPr>
          <w:p w14:paraId="3B883A6D" w14:textId="77777777" w:rsidR="005F2529" w:rsidRPr="005F2529" w:rsidRDefault="005F2529" w:rsidP="005F2529">
            <w:pPr>
              <w:bidi/>
              <w:rPr>
                <w:rFonts w:ascii="Sakkal Majalla" w:hAnsi="Sakkal Majalla" w:cs="Sakkal Majalla"/>
                <w:b/>
                <w:bCs/>
                <w:sz w:val="32"/>
                <w:szCs w:val="32"/>
                <w:rtl/>
              </w:rPr>
            </w:pPr>
            <w:r w:rsidRPr="005F2529">
              <w:rPr>
                <w:rFonts w:ascii="Sakkal Majalla" w:hAnsi="Sakkal Majalla" w:cs="Sakkal Majalla" w:hint="cs"/>
                <w:b/>
                <w:bCs/>
                <w:sz w:val="32"/>
                <w:szCs w:val="32"/>
                <w:rtl/>
              </w:rPr>
              <w:t>1331</w:t>
            </w:r>
          </w:p>
        </w:tc>
        <w:tc>
          <w:tcPr>
            <w:tcW w:w="989" w:type="dxa"/>
          </w:tcPr>
          <w:p w14:paraId="74363F1C" w14:textId="77777777" w:rsidR="005F2529" w:rsidRPr="005F2529" w:rsidRDefault="005F2529" w:rsidP="005F2529">
            <w:pPr>
              <w:bidi/>
              <w:rPr>
                <w:rFonts w:ascii="Sakkal Majalla" w:hAnsi="Sakkal Majalla" w:cs="Sakkal Majalla"/>
                <w:b/>
                <w:bCs/>
                <w:sz w:val="32"/>
                <w:szCs w:val="32"/>
                <w:rtl/>
              </w:rPr>
            </w:pPr>
          </w:p>
        </w:tc>
        <w:tc>
          <w:tcPr>
            <w:tcW w:w="4370" w:type="dxa"/>
          </w:tcPr>
          <w:p w14:paraId="60201B5E" w14:textId="77777777" w:rsidR="005F2529" w:rsidRPr="005F2529" w:rsidRDefault="005F2529" w:rsidP="005F2529">
            <w:pPr>
              <w:bidi/>
              <w:rPr>
                <w:rFonts w:ascii="Sakkal Majalla" w:hAnsi="Sakkal Majalla" w:cs="Sakkal Majalla"/>
                <w:b/>
                <w:bCs/>
                <w:sz w:val="32"/>
                <w:szCs w:val="32"/>
                <w:rtl/>
              </w:rPr>
            </w:pPr>
            <w:r w:rsidRPr="005F2529">
              <w:rPr>
                <w:rFonts w:ascii="Sakkal Majalla" w:hAnsi="Sakkal Majalla" w:cs="Sakkal Majalla"/>
                <w:b/>
                <w:bCs/>
                <w:sz w:val="32"/>
                <w:szCs w:val="32"/>
                <w:rtl/>
              </w:rPr>
              <w:t>الضرائب المؤجلة على الأصول</w:t>
            </w:r>
            <w:r w:rsidRPr="005F2529">
              <w:rPr>
                <w:rFonts w:ascii="Sakkal Majalla" w:hAnsi="Sakkal Majalla" w:cs="Sakkal Majalla" w:hint="cs"/>
                <w:b/>
                <w:bCs/>
                <w:sz w:val="32"/>
                <w:szCs w:val="32"/>
                <w:rtl/>
              </w:rPr>
              <w:t xml:space="preserve"> 2013</w:t>
            </w:r>
          </w:p>
        </w:tc>
        <w:tc>
          <w:tcPr>
            <w:tcW w:w="1414" w:type="dxa"/>
          </w:tcPr>
          <w:p w14:paraId="4AC6CB46" w14:textId="77777777" w:rsidR="005F2529" w:rsidRPr="005F2529" w:rsidRDefault="005F2529" w:rsidP="005F2529">
            <w:pPr>
              <w:bidi/>
              <w:rPr>
                <w:rFonts w:ascii="Sakkal Majalla" w:hAnsi="Sakkal Majalla" w:cs="Sakkal Majalla"/>
                <w:b/>
                <w:bCs/>
                <w:sz w:val="32"/>
                <w:szCs w:val="32"/>
                <w:rtl/>
              </w:rPr>
            </w:pPr>
            <w:r w:rsidRPr="005F2529">
              <w:rPr>
                <w:rFonts w:ascii="Sakkal Majalla" w:hAnsi="Sakkal Majalla" w:cs="Sakkal Majalla" w:hint="cs"/>
                <w:b/>
                <w:bCs/>
                <w:sz w:val="32"/>
                <w:szCs w:val="32"/>
                <w:rtl/>
              </w:rPr>
              <w:t>831250</w:t>
            </w:r>
          </w:p>
        </w:tc>
        <w:tc>
          <w:tcPr>
            <w:tcW w:w="1442" w:type="dxa"/>
          </w:tcPr>
          <w:p w14:paraId="47712C5F" w14:textId="77777777" w:rsidR="005F2529" w:rsidRPr="005F2529" w:rsidRDefault="005F2529" w:rsidP="005F2529">
            <w:pPr>
              <w:bidi/>
              <w:rPr>
                <w:rFonts w:ascii="Sakkal Majalla" w:hAnsi="Sakkal Majalla" w:cs="Sakkal Majalla"/>
                <w:b/>
                <w:bCs/>
                <w:sz w:val="32"/>
                <w:szCs w:val="32"/>
                <w:rtl/>
              </w:rPr>
            </w:pPr>
          </w:p>
        </w:tc>
      </w:tr>
      <w:tr w:rsidR="005F2529" w:rsidRPr="005F2529" w14:paraId="3C3C2A59" w14:textId="77777777" w:rsidTr="00173EE2">
        <w:tc>
          <w:tcPr>
            <w:tcW w:w="960" w:type="dxa"/>
          </w:tcPr>
          <w:p w14:paraId="74AEFFCB" w14:textId="77777777" w:rsidR="005F2529" w:rsidRPr="005F2529" w:rsidRDefault="005F2529" w:rsidP="005F2529">
            <w:pPr>
              <w:bidi/>
              <w:rPr>
                <w:rFonts w:ascii="Sakkal Majalla" w:hAnsi="Sakkal Majalla" w:cs="Sakkal Majalla"/>
                <w:b/>
                <w:bCs/>
                <w:sz w:val="32"/>
                <w:szCs w:val="32"/>
                <w:rtl/>
              </w:rPr>
            </w:pPr>
          </w:p>
        </w:tc>
        <w:tc>
          <w:tcPr>
            <w:tcW w:w="989" w:type="dxa"/>
          </w:tcPr>
          <w:p w14:paraId="7897FEC3" w14:textId="77777777" w:rsidR="005F2529" w:rsidRPr="005F2529" w:rsidRDefault="005F2529" w:rsidP="005F2529">
            <w:pPr>
              <w:bidi/>
              <w:rPr>
                <w:rFonts w:ascii="Sakkal Majalla" w:hAnsi="Sakkal Majalla" w:cs="Sakkal Majalla"/>
                <w:b/>
                <w:bCs/>
                <w:sz w:val="32"/>
                <w:szCs w:val="32"/>
                <w:rtl/>
              </w:rPr>
            </w:pPr>
            <w:r w:rsidRPr="005F2529">
              <w:rPr>
                <w:rFonts w:ascii="Sakkal Majalla" w:hAnsi="Sakkal Majalla" w:cs="Sakkal Majalla" w:hint="cs"/>
                <w:b/>
                <w:bCs/>
                <w:sz w:val="32"/>
                <w:szCs w:val="32"/>
                <w:rtl/>
              </w:rPr>
              <w:t>692</w:t>
            </w:r>
          </w:p>
        </w:tc>
        <w:tc>
          <w:tcPr>
            <w:tcW w:w="4370" w:type="dxa"/>
          </w:tcPr>
          <w:p w14:paraId="7A156DF5" w14:textId="77777777" w:rsidR="005F2529" w:rsidRPr="005F2529" w:rsidRDefault="005F2529" w:rsidP="005F2529">
            <w:pPr>
              <w:bidi/>
              <w:jc w:val="right"/>
              <w:rPr>
                <w:rFonts w:ascii="Sakkal Majalla" w:hAnsi="Sakkal Majalla" w:cs="Sakkal Majalla"/>
                <w:b/>
                <w:bCs/>
                <w:sz w:val="32"/>
                <w:szCs w:val="32"/>
                <w:rtl/>
              </w:rPr>
            </w:pPr>
            <w:r w:rsidRPr="005F2529">
              <w:rPr>
                <w:rFonts w:ascii="Sakkal Majalla" w:hAnsi="Sakkal Majalla" w:cs="Sakkal Majalla"/>
                <w:b/>
                <w:bCs/>
                <w:sz w:val="32"/>
                <w:szCs w:val="32"/>
                <w:rtl/>
              </w:rPr>
              <w:t>فرض الضريبة المؤجلة عن الأصول</w:t>
            </w:r>
          </w:p>
        </w:tc>
        <w:tc>
          <w:tcPr>
            <w:tcW w:w="1414" w:type="dxa"/>
          </w:tcPr>
          <w:p w14:paraId="2328383B" w14:textId="77777777" w:rsidR="005F2529" w:rsidRPr="005F2529" w:rsidRDefault="005F2529" w:rsidP="005F2529">
            <w:pPr>
              <w:bidi/>
              <w:rPr>
                <w:rFonts w:ascii="Sakkal Majalla" w:hAnsi="Sakkal Majalla" w:cs="Sakkal Majalla"/>
                <w:b/>
                <w:bCs/>
                <w:sz w:val="32"/>
                <w:szCs w:val="32"/>
                <w:rtl/>
              </w:rPr>
            </w:pPr>
          </w:p>
        </w:tc>
        <w:tc>
          <w:tcPr>
            <w:tcW w:w="1442" w:type="dxa"/>
          </w:tcPr>
          <w:p w14:paraId="5901FC62" w14:textId="77777777" w:rsidR="005F2529" w:rsidRPr="005F2529" w:rsidRDefault="005F2529" w:rsidP="005F2529">
            <w:pPr>
              <w:bidi/>
              <w:rPr>
                <w:rFonts w:ascii="Sakkal Majalla" w:hAnsi="Sakkal Majalla" w:cs="Sakkal Majalla"/>
                <w:b/>
                <w:bCs/>
                <w:sz w:val="32"/>
                <w:szCs w:val="32"/>
                <w:rtl/>
              </w:rPr>
            </w:pPr>
            <w:r w:rsidRPr="005F2529">
              <w:rPr>
                <w:rFonts w:ascii="Sakkal Majalla" w:hAnsi="Sakkal Majalla" w:cs="Sakkal Majalla" w:hint="cs"/>
                <w:b/>
                <w:bCs/>
                <w:sz w:val="32"/>
                <w:szCs w:val="32"/>
                <w:rtl/>
              </w:rPr>
              <w:t>831250</w:t>
            </w:r>
          </w:p>
        </w:tc>
      </w:tr>
      <w:tr w:rsidR="005F2529" w:rsidRPr="005F2529" w14:paraId="5FE23717" w14:textId="77777777" w:rsidTr="00173EE2">
        <w:tc>
          <w:tcPr>
            <w:tcW w:w="9175" w:type="dxa"/>
            <w:gridSpan w:val="5"/>
          </w:tcPr>
          <w:p w14:paraId="6B315DA3" w14:textId="77777777" w:rsidR="005F2529" w:rsidRPr="005F2529" w:rsidRDefault="005F2529" w:rsidP="005F2529">
            <w:pPr>
              <w:bidi/>
              <w:jc w:val="center"/>
              <w:rPr>
                <w:rFonts w:ascii="Sakkal Majalla" w:hAnsi="Sakkal Majalla" w:cs="Sakkal Majalla"/>
                <w:b/>
                <w:bCs/>
                <w:sz w:val="32"/>
                <w:szCs w:val="32"/>
                <w:rtl/>
              </w:rPr>
            </w:pPr>
            <w:r w:rsidRPr="005F2529">
              <w:rPr>
                <w:rFonts w:ascii="Sakkal Majalla" w:hAnsi="Sakkal Majalla" w:cs="Sakkal Majalla" w:hint="cs"/>
                <w:b/>
                <w:bCs/>
                <w:sz w:val="32"/>
                <w:szCs w:val="32"/>
                <w:rtl/>
              </w:rPr>
              <w:t>خسارة مرحلة قابلة للخصم عبى 04 سنوات (خسارة 2013 (</w:t>
            </w:r>
            <w:r w:rsidRPr="005F2529">
              <w:rPr>
                <w:rFonts w:ascii="Sakkal Majalla" w:hAnsi="Sakkal Majalla" w:cs="Sakkal Majalla"/>
                <w:b/>
                <w:bCs/>
                <w:sz w:val="32"/>
                <w:szCs w:val="32"/>
                <w:rtl/>
              </w:rPr>
              <w:t>4375000</w:t>
            </w:r>
            <w:r w:rsidRPr="005F2529">
              <w:rPr>
                <w:rFonts w:ascii="Sakkal Majalla" w:hAnsi="Sakkal Majalla" w:cs="Sakkal Majalla" w:hint="cs"/>
                <w:b/>
                <w:bCs/>
                <w:sz w:val="32"/>
                <w:szCs w:val="32"/>
                <w:rtl/>
              </w:rPr>
              <w:t xml:space="preserve">) </w:t>
            </w:r>
            <w:r w:rsidRPr="005F2529">
              <w:rPr>
                <w:rFonts w:ascii="Sakkal Majalla" w:hAnsi="Sakkal Majalla" w:cs="Sakkal Majalla"/>
                <w:b/>
                <w:bCs/>
                <w:sz w:val="32"/>
                <w:szCs w:val="32"/>
                <w:rtl/>
              </w:rPr>
              <w:t>×</w:t>
            </w:r>
            <w:r w:rsidRPr="005F2529">
              <w:rPr>
                <w:rFonts w:ascii="Sakkal Majalla" w:hAnsi="Sakkal Majalla" w:cs="Sakkal Majalla" w:hint="cs"/>
                <w:b/>
                <w:bCs/>
                <w:sz w:val="32"/>
                <w:szCs w:val="32"/>
                <w:rtl/>
              </w:rPr>
              <w:t xml:space="preserve"> 19</w:t>
            </w:r>
            <w:r w:rsidRPr="005F2529">
              <w:rPr>
                <w:rFonts w:ascii="Sakkal Majalla" w:hAnsi="Sakkal Majalla" w:cs="Sakkal Majalla"/>
                <w:b/>
                <w:bCs/>
                <w:sz w:val="32"/>
                <w:szCs w:val="32"/>
                <w:rtl/>
              </w:rPr>
              <w:t>%</w:t>
            </w:r>
            <w:r w:rsidRPr="005F2529">
              <w:rPr>
                <w:rFonts w:ascii="Sakkal Majalla" w:hAnsi="Sakkal Majalla" w:cs="Sakkal Majalla" w:hint="cs"/>
                <w:b/>
                <w:bCs/>
                <w:sz w:val="32"/>
                <w:szCs w:val="32"/>
                <w:rtl/>
              </w:rPr>
              <w:t xml:space="preserve"> = 95000)</w:t>
            </w:r>
          </w:p>
        </w:tc>
      </w:tr>
      <w:tr w:rsidR="005F2529" w:rsidRPr="005F2529" w14:paraId="31ECFEE7" w14:textId="77777777" w:rsidTr="00173EE2">
        <w:tc>
          <w:tcPr>
            <w:tcW w:w="9175" w:type="dxa"/>
            <w:gridSpan w:val="5"/>
          </w:tcPr>
          <w:p w14:paraId="04685762" w14:textId="77777777" w:rsidR="005F2529" w:rsidRPr="005F2529" w:rsidRDefault="005F2529" w:rsidP="005F2529">
            <w:pPr>
              <w:bidi/>
              <w:jc w:val="center"/>
              <w:rPr>
                <w:rFonts w:ascii="Sakkal Majalla" w:hAnsi="Sakkal Majalla" w:cs="Sakkal Majalla"/>
                <w:b/>
                <w:bCs/>
                <w:sz w:val="32"/>
                <w:szCs w:val="32"/>
                <w:rtl/>
              </w:rPr>
            </w:pPr>
            <w:bookmarkStart w:id="7" w:name="_Hlk165930173"/>
            <w:bookmarkEnd w:id="6"/>
            <w:r w:rsidRPr="005F2529">
              <w:rPr>
                <w:rFonts w:ascii="Sakkal Majalla" w:hAnsi="Sakkal Majalla" w:cs="Sakkal Majalla" w:hint="cs"/>
                <w:b/>
                <w:bCs/>
                <w:sz w:val="32"/>
                <w:szCs w:val="32"/>
                <w:rtl/>
              </w:rPr>
              <w:t>31/12/2014</w:t>
            </w:r>
          </w:p>
        </w:tc>
      </w:tr>
      <w:tr w:rsidR="005F2529" w:rsidRPr="005F2529" w14:paraId="54B619A3" w14:textId="77777777" w:rsidTr="00173EE2">
        <w:tc>
          <w:tcPr>
            <w:tcW w:w="960" w:type="dxa"/>
          </w:tcPr>
          <w:p w14:paraId="6BFBB583" w14:textId="77777777" w:rsidR="005F2529" w:rsidRPr="005F2529" w:rsidRDefault="005F2529" w:rsidP="005F2529">
            <w:pPr>
              <w:bidi/>
              <w:rPr>
                <w:rFonts w:ascii="Sakkal Majalla" w:hAnsi="Sakkal Majalla" w:cs="Sakkal Majalla"/>
                <w:b/>
                <w:bCs/>
                <w:sz w:val="32"/>
                <w:szCs w:val="32"/>
                <w:rtl/>
              </w:rPr>
            </w:pPr>
            <w:r w:rsidRPr="005F2529">
              <w:rPr>
                <w:rFonts w:ascii="Sakkal Majalla" w:hAnsi="Sakkal Majalla" w:cs="Sakkal Majalla" w:hint="cs"/>
                <w:b/>
                <w:bCs/>
                <w:sz w:val="32"/>
                <w:szCs w:val="32"/>
                <w:rtl/>
              </w:rPr>
              <w:t>1332</w:t>
            </w:r>
          </w:p>
        </w:tc>
        <w:tc>
          <w:tcPr>
            <w:tcW w:w="989" w:type="dxa"/>
          </w:tcPr>
          <w:p w14:paraId="326F5B60" w14:textId="77777777" w:rsidR="005F2529" w:rsidRPr="005F2529" w:rsidRDefault="005F2529" w:rsidP="005F2529">
            <w:pPr>
              <w:bidi/>
              <w:rPr>
                <w:rFonts w:ascii="Sakkal Majalla" w:hAnsi="Sakkal Majalla" w:cs="Sakkal Majalla"/>
                <w:b/>
                <w:bCs/>
                <w:sz w:val="32"/>
                <w:szCs w:val="32"/>
                <w:rtl/>
              </w:rPr>
            </w:pPr>
          </w:p>
        </w:tc>
        <w:tc>
          <w:tcPr>
            <w:tcW w:w="4370" w:type="dxa"/>
          </w:tcPr>
          <w:p w14:paraId="75114438" w14:textId="77777777" w:rsidR="005F2529" w:rsidRPr="005F2529" w:rsidRDefault="005F2529" w:rsidP="005F2529">
            <w:pPr>
              <w:bidi/>
              <w:rPr>
                <w:rFonts w:ascii="Sakkal Majalla" w:hAnsi="Sakkal Majalla" w:cs="Sakkal Majalla"/>
                <w:b/>
                <w:bCs/>
                <w:sz w:val="32"/>
                <w:szCs w:val="32"/>
                <w:rtl/>
              </w:rPr>
            </w:pPr>
            <w:r w:rsidRPr="005F2529">
              <w:rPr>
                <w:rFonts w:ascii="Sakkal Majalla" w:hAnsi="Sakkal Majalla" w:cs="Sakkal Majalla"/>
                <w:b/>
                <w:bCs/>
                <w:sz w:val="32"/>
                <w:szCs w:val="32"/>
                <w:rtl/>
              </w:rPr>
              <w:t>الضرائب المؤجلة على الأصول</w:t>
            </w:r>
            <w:r w:rsidRPr="005F2529">
              <w:rPr>
                <w:rFonts w:ascii="Sakkal Majalla" w:hAnsi="Sakkal Majalla" w:cs="Sakkal Majalla" w:hint="cs"/>
                <w:b/>
                <w:bCs/>
                <w:sz w:val="32"/>
                <w:szCs w:val="32"/>
                <w:rtl/>
              </w:rPr>
              <w:t xml:space="preserve"> 2014</w:t>
            </w:r>
          </w:p>
        </w:tc>
        <w:tc>
          <w:tcPr>
            <w:tcW w:w="1414" w:type="dxa"/>
          </w:tcPr>
          <w:p w14:paraId="32730A16" w14:textId="77777777" w:rsidR="005F2529" w:rsidRPr="005F2529" w:rsidRDefault="005F2529" w:rsidP="005F2529">
            <w:pPr>
              <w:bidi/>
              <w:rPr>
                <w:rFonts w:ascii="Sakkal Majalla" w:hAnsi="Sakkal Majalla" w:cs="Sakkal Majalla"/>
                <w:b/>
                <w:bCs/>
                <w:sz w:val="32"/>
                <w:szCs w:val="32"/>
                <w:rtl/>
              </w:rPr>
            </w:pPr>
            <w:r w:rsidRPr="005F2529">
              <w:rPr>
                <w:rFonts w:ascii="Sakkal Majalla" w:hAnsi="Sakkal Majalla" w:cs="Sakkal Majalla"/>
                <w:b/>
                <w:bCs/>
                <w:sz w:val="32"/>
                <w:szCs w:val="32"/>
              </w:rPr>
              <w:t>712500</w:t>
            </w:r>
          </w:p>
        </w:tc>
        <w:tc>
          <w:tcPr>
            <w:tcW w:w="1442" w:type="dxa"/>
          </w:tcPr>
          <w:p w14:paraId="0256BDA5" w14:textId="77777777" w:rsidR="005F2529" w:rsidRPr="005F2529" w:rsidRDefault="005F2529" w:rsidP="005F2529">
            <w:pPr>
              <w:bidi/>
              <w:rPr>
                <w:rFonts w:ascii="Sakkal Majalla" w:hAnsi="Sakkal Majalla" w:cs="Sakkal Majalla"/>
                <w:b/>
                <w:bCs/>
                <w:sz w:val="32"/>
                <w:szCs w:val="32"/>
                <w:rtl/>
              </w:rPr>
            </w:pPr>
          </w:p>
        </w:tc>
      </w:tr>
      <w:tr w:rsidR="005F2529" w:rsidRPr="005F2529" w14:paraId="6CC7B59E" w14:textId="77777777" w:rsidTr="00173EE2">
        <w:tc>
          <w:tcPr>
            <w:tcW w:w="960" w:type="dxa"/>
          </w:tcPr>
          <w:p w14:paraId="690272FB" w14:textId="77777777" w:rsidR="005F2529" w:rsidRPr="005F2529" w:rsidRDefault="005F2529" w:rsidP="005F2529">
            <w:pPr>
              <w:bidi/>
              <w:rPr>
                <w:rFonts w:ascii="Sakkal Majalla" w:hAnsi="Sakkal Majalla" w:cs="Sakkal Majalla"/>
                <w:b/>
                <w:bCs/>
                <w:sz w:val="32"/>
                <w:szCs w:val="32"/>
                <w:rtl/>
              </w:rPr>
            </w:pPr>
          </w:p>
        </w:tc>
        <w:tc>
          <w:tcPr>
            <w:tcW w:w="989" w:type="dxa"/>
          </w:tcPr>
          <w:p w14:paraId="1E020630" w14:textId="77777777" w:rsidR="005F2529" w:rsidRPr="005F2529" w:rsidRDefault="005F2529" w:rsidP="005F2529">
            <w:pPr>
              <w:bidi/>
              <w:rPr>
                <w:rFonts w:ascii="Sakkal Majalla" w:hAnsi="Sakkal Majalla" w:cs="Sakkal Majalla"/>
                <w:b/>
                <w:bCs/>
                <w:sz w:val="32"/>
                <w:szCs w:val="32"/>
                <w:rtl/>
              </w:rPr>
            </w:pPr>
            <w:r w:rsidRPr="005F2529">
              <w:rPr>
                <w:rFonts w:ascii="Sakkal Majalla" w:hAnsi="Sakkal Majalla" w:cs="Sakkal Majalla" w:hint="cs"/>
                <w:b/>
                <w:bCs/>
                <w:sz w:val="32"/>
                <w:szCs w:val="32"/>
                <w:rtl/>
              </w:rPr>
              <w:t>692</w:t>
            </w:r>
          </w:p>
        </w:tc>
        <w:tc>
          <w:tcPr>
            <w:tcW w:w="4370" w:type="dxa"/>
          </w:tcPr>
          <w:p w14:paraId="4EB434B5" w14:textId="77777777" w:rsidR="005F2529" w:rsidRPr="005F2529" w:rsidRDefault="005F2529" w:rsidP="005F2529">
            <w:pPr>
              <w:bidi/>
              <w:jc w:val="right"/>
              <w:rPr>
                <w:rFonts w:ascii="Sakkal Majalla" w:hAnsi="Sakkal Majalla" w:cs="Sakkal Majalla"/>
                <w:b/>
                <w:bCs/>
                <w:sz w:val="32"/>
                <w:szCs w:val="32"/>
                <w:rtl/>
              </w:rPr>
            </w:pPr>
            <w:r w:rsidRPr="005F2529">
              <w:rPr>
                <w:rFonts w:ascii="Sakkal Majalla" w:hAnsi="Sakkal Majalla" w:cs="Sakkal Majalla"/>
                <w:b/>
                <w:bCs/>
                <w:sz w:val="32"/>
                <w:szCs w:val="32"/>
                <w:rtl/>
              </w:rPr>
              <w:t>فرض الضريبة المؤجلة عن الأصول</w:t>
            </w:r>
          </w:p>
        </w:tc>
        <w:tc>
          <w:tcPr>
            <w:tcW w:w="1414" w:type="dxa"/>
          </w:tcPr>
          <w:p w14:paraId="7256D25A" w14:textId="77777777" w:rsidR="005F2529" w:rsidRPr="005F2529" w:rsidRDefault="005F2529" w:rsidP="005F2529">
            <w:pPr>
              <w:bidi/>
              <w:rPr>
                <w:rFonts w:ascii="Sakkal Majalla" w:hAnsi="Sakkal Majalla" w:cs="Sakkal Majalla"/>
                <w:b/>
                <w:bCs/>
                <w:sz w:val="32"/>
                <w:szCs w:val="32"/>
                <w:rtl/>
              </w:rPr>
            </w:pPr>
          </w:p>
        </w:tc>
        <w:tc>
          <w:tcPr>
            <w:tcW w:w="1442" w:type="dxa"/>
          </w:tcPr>
          <w:p w14:paraId="07D0B54B" w14:textId="77777777" w:rsidR="005F2529" w:rsidRPr="005F2529" w:rsidRDefault="005F2529" w:rsidP="005F2529">
            <w:pPr>
              <w:bidi/>
              <w:rPr>
                <w:rFonts w:ascii="Sakkal Majalla" w:hAnsi="Sakkal Majalla" w:cs="Sakkal Majalla"/>
                <w:b/>
                <w:bCs/>
                <w:sz w:val="32"/>
                <w:szCs w:val="32"/>
                <w:rtl/>
              </w:rPr>
            </w:pPr>
            <w:r w:rsidRPr="005F2529">
              <w:rPr>
                <w:rFonts w:ascii="Sakkal Majalla" w:hAnsi="Sakkal Majalla" w:cs="Sakkal Majalla"/>
                <w:b/>
                <w:bCs/>
                <w:sz w:val="32"/>
                <w:szCs w:val="32"/>
              </w:rPr>
              <w:t>712500</w:t>
            </w:r>
          </w:p>
        </w:tc>
      </w:tr>
      <w:tr w:rsidR="005F2529" w:rsidRPr="005F2529" w14:paraId="49292E98" w14:textId="77777777" w:rsidTr="00173EE2">
        <w:tc>
          <w:tcPr>
            <w:tcW w:w="9175" w:type="dxa"/>
            <w:gridSpan w:val="5"/>
          </w:tcPr>
          <w:p w14:paraId="448F5127" w14:textId="77777777" w:rsidR="005F2529" w:rsidRPr="005F2529" w:rsidRDefault="005F2529" w:rsidP="005F2529">
            <w:pPr>
              <w:bidi/>
              <w:jc w:val="center"/>
              <w:rPr>
                <w:rFonts w:ascii="Sakkal Majalla" w:hAnsi="Sakkal Majalla" w:cs="Sakkal Majalla"/>
                <w:b/>
                <w:bCs/>
                <w:sz w:val="32"/>
                <w:szCs w:val="32"/>
                <w:rtl/>
              </w:rPr>
            </w:pPr>
            <w:r w:rsidRPr="005F2529">
              <w:rPr>
                <w:rFonts w:ascii="Sakkal Majalla" w:hAnsi="Sakkal Majalla" w:cs="Sakkal Majalla" w:hint="cs"/>
                <w:b/>
                <w:bCs/>
                <w:sz w:val="32"/>
                <w:szCs w:val="32"/>
                <w:rtl/>
              </w:rPr>
              <w:t>خسارة مرحلة قابلة للخصم عبى 04 سنوات (خسارة 2014 (</w:t>
            </w:r>
            <w:r w:rsidRPr="005F2529">
              <w:rPr>
                <w:rFonts w:ascii="Sakkal Majalla" w:hAnsi="Sakkal Majalla" w:cs="Sakkal Majalla"/>
                <w:b/>
                <w:bCs/>
                <w:sz w:val="32"/>
                <w:szCs w:val="32"/>
                <w:rtl/>
              </w:rPr>
              <w:t>3750000</w:t>
            </w:r>
            <w:r w:rsidRPr="005F2529">
              <w:rPr>
                <w:rFonts w:ascii="Sakkal Majalla" w:hAnsi="Sakkal Majalla" w:cs="Sakkal Majalla" w:hint="cs"/>
                <w:b/>
                <w:bCs/>
                <w:sz w:val="32"/>
                <w:szCs w:val="32"/>
                <w:rtl/>
              </w:rPr>
              <w:t xml:space="preserve">) </w:t>
            </w:r>
            <w:r w:rsidRPr="005F2529">
              <w:rPr>
                <w:rFonts w:ascii="Sakkal Majalla" w:hAnsi="Sakkal Majalla" w:cs="Sakkal Majalla"/>
                <w:b/>
                <w:bCs/>
                <w:sz w:val="32"/>
                <w:szCs w:val="32"/>
                <w:rtl/>
              </w:rPr>
              <w:t>×</w:t>
            </w:r>
            <w:r w:rsidRPr="005F2529">
              <w:rPr>
                <w:rFonts w:ascii="Sakkal Majalla" w:hAnsi="Sakkal Majalla" w:cs="Sakkal Majalla" w:hint="cs"/>
                <w:b/>
                <w:bCs/>
                <w:sz w:val="32"/>
                <w:szCs w:val="32"/>
                <w:rtl/>
              </w:rPr>
              <w:t xml:space="preserve"> 19</w:t>
            </w:r>
            <w:r w:rsidRPr="005F2529">
              <w:rPr>
                <w:rFonts w:ascii="Sakkal Majalla" w:hAnsi="Sakkal Majalla" w:cs="Sakkal Majalla"/>
                <w:b/>
                <w:bCs/>
                <w:sz w:val="32"/>
                <w:szCs w:val="32"/>
                <w:rtl/>
              </w:rPr>
              <w:t>%</w:t>
            </w:r>
            <w:r w:rsidRPr="005F2529">
              <w:rPr>
                <w:rFonts w:ascii="Sakkal Majalla" w:hAnsi="Sakkal Majalla" w:cs="Sakkal Majalla" w:hint="cs"/>
                <w:b/>
                <w:bCs/>
                <w:sz w:val="32"/>
                <w:szCs w:val="32"/>
                <w:rtl/>
              </w:rPr>
              <w:t xml:space="preserve"> = 95000)</w:t>
            </w:r>
          </w:p>
        </w:tc>
      </w:tr>
      <w:bookmarkEnd w:id="7"/>
      <w:tr w:rsidR="005F2529" w:rsidRPr="005F2529" w14:paraId="68B668B3" w14:textId="77777777" w:rsidTr="00173EE2">
        <w:tc>
          <w:tcPr>
            <w:tcW w:w="9175" w:type="dxa"/>
            <w:gridSpan w:val="5"/>
          </w:tcPr>
          <w:p w14:paraId="4BED4680" w14:textId="77777777" w:rsidR="005F2529" w:rsidRPr="005F2529" w:rsidRDefault="005F2529" w:rsidP="005F2529">
            <w:pPr>
              <w:bidi/>
              <w:jc w:val="center"/>
              <w:rPr>
                <w:rFonts w:ascii="Sakkal Majalla" w:hAnsi="Sakkal Majalla" w:cs="Sakkal Majalla"/>
                <w:b/>
                <w:bCs/>
                <w:sz w:val="32"/>
                <w:szCs w:val="32"/>
                <w:rtl/>
              </w:rPr>
            </w:pPr>
            <w:r w:rsidRPr="005F2529">
              <w:rPr>
                <w:rFonts w:ascii="Sakkal Majalla" w:hAnsi="Sakkal Majalla" w:cs="Sakkal Majalla" w:hint="cs"/>
                <w:b/>
                <w:bCs/>
                <w:sz w:val="32"/>
                <w:szCs w:val="32"/>
                <w:rtl/>
              </w:rPr>
              <w:t>31/12/2015</w:t>
            </w:r>
          </w:p>
        </w:tc>
      </w:tr>
      <w:tr w:rsidR="005F2529" w:rsidRPr="005F2529" w14:paraId="743DAAA1" w14:textId="77777777" w:rsidTr="00173EE2">
        <w:tc>
          <w:tcPr>
            <w:tcW w:w="960" w:type="dxa"/>
          </w:tcPr>
          <w:p w14:paraId="38DB90D1" w14:textId="77777777" w:rsidR="005F2529" w:rsidRPr="005F2529" w:rsidRDefault="005F2529" w:rsidP="005F2529">
            <w:pPr>
              <w:bidi/>
              <w:rPr>
                <w:rFonts w:ascii="Sakkal Majalla" w:hAnsi="Sakkal Majalla" w:cs="Sakkal Majalla"/>
                <w:b/>
                <w:bCs/>
                <w:sz w:val="32"/>
                <w:szCs w:val="32"/>
                <w:rtl/>
              </w:rPr>
            </w:pPr>
            <w:r w:rsidRPr="005F2529">
              <w:rPr>
                <w:rFonts w:ascii="Sakkal Majalla" w:hAnsi="Sakkal Majalla" w:cs="Sakkal Majalla" w:hint="cs"/>
                <w:b/>
                <w:bCs/>
                <w:sz w:val="32"/>
                <w:szCs w:val="32"/>
                <w:rtl/>
              </w:rPr>
              <w:t>1333</w:t>
            </w:r>
          </w:p>
        </w:tc>
        <w:tc>
          <w:tcPr>
            <w:tcW w:w="989" w:type="dxa"/>
          </w:tcPr>
          <w:p w14:paraId="5A4F6A15" w14:textId="77777777" w:rsidR="005F2529" w:rsidRPr="005F2529" w:rsidRDefault="005F2529" w:rsidP="005F2529">
            <w:pPr>
              <w:bidi/>
              <w:rPr>
                <w:rFonts w:ascii="Sakkal Majalla" w:hAnsi="Sakkal Majalla" w:cs="Sakkal Majalla"/>
                <w:b/>
                <w:bCs/>
                <w:sz w:val="32"/>
                <w:szCs w:val="32"/>
                <w:rtl/>
              </w:rPr>
            </w:pPr>
          </w:p>
        </w:tc>
        <w:tc>
          <w:tcPr>
            <w:tcW w:w="4370" w:type="dxa"/>
          </w:tcPr>
          <w:p w14:paraId="33A57E66" w14:textId="77777777" w:rsidR="005F2529" w:rsidRPr="005F2529" w:rsidRDefault="005F2529" w:rsidP="005F2529">
            <w:pPr>
              <w:bidi/>
              <w:rPr>
                <w:rFonts w:ascii="Sakkal Majalla" w:hAnsi="Sakkal Majalla" w:cs="Sakkal Majalla"/>
                <w:b/>
                <w:bCs/>
                <w:sz w:val="32"/>
                <w:szCs w:val="32"/>
                <w:rtl/>
              </w:rPr>
            </w:pPr>
            <w:r w:rsidRPr="005F2529">
              <w:rPr>
                <w:rFonts w:ascii="Sakkal Majalla" w:hAnsi="Sakkal Majalla" w:cs="Sakkal Majalla"/>
                <w:b/>
                <w:bCs/>
                <w:sz w:val="32"/>
                <w:szCs w:val="32"/>
                <w:rtl/>
              </w:rPr>
              <w:t>الضرائب المؤجلة على الأصول</w:t>
            </w:r>
            <w:r w:rsidRPr="005F2529">
              <w:rPr>
                <w:rFonts w:ascii="Sakkal Majalla" w:hAnsi="Sakkal Majalla" w:cs="Sakkal Majalla" w:hint="cs"/>
                <w:b/>
                <w:bCs/>
                <w:sz w:val="32"/>
                <w:szCs w:val="32"/>
                <w:rtl/>
              </w:rPr>
              <w:t xml:space="preserve"> 2015</w:t>
            </w:r>
          </w:p>
        </w:tc>
        <w:tc>
          <w:tcPr>
            <w:tcW w:w="1414" w:type="dxa"/>
          </w:tcPr>
          <w:p w14:paraId="6EEECF91" w14:textId="77777777" w:rsidR="005F2529" w:rsidRPr="005F2529" w:rsidRDefault="005F2529" w:rsidP="005F2529">
            <w:pPr>
              <w:bidi/>
              <w:rPr>
                <w:rFonts w:ascii="Sakkal Majalla" w:hAnsi="Sakkal Majalla" w:cs="Sakkal Majalla"/>
                <w:b/>
                <w:bCs/>
                <w:sz w:val="32"/>
                <w:szCs w:val="32"/>
                <w:rtl/>
              </w:rPr>
            </w:pPr>
            <w:r w:rsidRPr="005F2529">
              <w:rPr>
                <w:rFonts w:ascii="Sakkal Majalla" w:hAnsi="Sakkal Majalla" w:cs="Sakkal Majalla" w:hint="cs"/>
                <w:b/>
                <w:bCs/>
                <w:sz w:val="32"/>
                <w:szCs w:val="32"/>
                <w:rtl/>
              </w:rPr>
              <w:t>593750</w:t>
            </w:r>
          </w:p>
        </w:tc>
        <w:tc>
          <w:tcPr>
            <w:tcW w:w="1442" w:type="dxa"/>
          </w:tcPr>
          <w:p w14:paraId="5A9DD693" w14:textId="77777777" w:rsidR="005F2529" w:rsidRPr="005F2529" w:rsidRDefault="005F2529" w:rsidP="005F2529">
            <w:pPr>
              <w:bidi/>
              <w:rPr>
                <w:rFonts w:ascii="Sakkal Majalla" w:hAnsi="Sakkal Majalla" w:cs="Sakkal Majalla"/>
                <w:b/>
                <w:bCs/>
                <w:sz w:val="32"/>
                <w:szCs w:val="32"/>
                <w:rtl/>
              </w:rPr>
            </w:pPr>
          </w:p>
        </w:tc>
      </w:tr>
      <w:tr w:rsidR="005F2529" w:rsidRPr="005F2529" w14:paraId="5F500BCB" w14:textId="77777777" w:rsidTr="00173EE2">
        <w:tc>
          <w:tcPr>
            <w:tcW w:w="960" w:type="dxa"/>
          </w:tcPr>
          <w:p w14:paraId="7CC7CB89" w14:textId="77777777" w:rsidR="005F2529" w:rsidRPr="005F2529" w:rsidRDefault="005F2529" w:rsidP="005F2529">
            <w:pPr>
              <w:bidi/>
              <w:rPr>
                <w:rFonts w:ascii="Sakkal Majalla" w:hAnsi="Sakkal Majalla" w:cs="Sakkal Majalla"/>
                <w:b/>
                <w:bCs/>
                <w:sz w:val="32"/>
                <w:szCs w:val="32"/>
                <w:rtl/>
              </w:rPr>
            </w:pPr>
          </w:p>
        </w:tc>
        <w:tc>
          <w:tcPr>
            <w:tcW w:w="989" w:type="dxa"/>
          </w:tcPr>
          <w:p w14:paraId="17D83A16" w14:textId="77777777" w:rsidR="005F2529" w:rsidRPr="005F2529" w:rsidRDefault="005F2529" w:rsidP="005F2529">
            <w:pPr>
              <w:bidi/>
              <w:rPr>
                <w:rFonts w:ascii="Sakkal Majalla" w:hAnsi="Sakkal Majalla" w:cs="Sakkal Majalla"/>
                <w:b/>
                <w:bCs/>
                <w:sz w:val="32"/>
                <w:szCs w:val="32"/>
                <w:rtl/>
              </w:rPr>
            </w:pPr>
            <w:r w:rsidRPr="005F2529">
              <w:rPr>
                <w:rFonts w:ascii="Sakkal Majalla" w:hAnsi="Sakkal Majalla" w:cs="Sakkal Majalla" w:hint="cs"/>
                <w:b/>
                <w:bCs/>
                <w:sz w:val="32"/>
                <w:szCs w:val="32"/>
                <w:rtl/>
              </w:rPr>
              <w:t>692</w:t>
            </w:r>
          </w:p>
        </w:tc>
        <w:tc>
          <w:tcPr>
            <w:tcW w:w="4370" w:type="dxa"/>
          </w:tcPr>
          <w:p w14:paraId="5D392672" w14:textId="77777777" w:rsidR="005F2529" w:rsidRPr="005F2529" w:rsidRDefault="005F2529" w:rsidP="005F2529">
            <w:pPr>
              <w:bidi/>
              <w:jc w:val="right"/>
              <w:rPr>
                <w:rFonts w:ascii="Sakkal Majalla" w:hAnsi="Sakkal Majalla" w:cs="Sakkal Majalla"/>
                <w:b/>
                <w:bCs/>
                <w:sz w:val="32"/>
                <w:szCs w:val="32"/>
                <w:rtl/>
              </w:rPr>
            </w:pPr>
            <w:r w:rsidRPr="005F2529">
              <w:rPr>
                <w:rFonts w:ascii="Sakkal Majalla" w:hAnsi="Sakkal Majalla" w:cs="Sakkal Majalla"/>
                <w:b/>
                <w:bCs/>
                <w:sz w:val="32"/>
                <w:szCs w:val="32"/>
                <w:rtl/>
              </w:rPr>
              <w:t>فرض الضريبة المؤجلة عن الأصول</w:t>
            </w:r>
          </w:p>
        </w:tc>
        <w:tc>
          <w:tcPr>
            <w:tcW w:w="1414" w:type="dxa"/>
          </w:tcPr>
          <w:p w14:paraId="7484D60D" w14:textId="77777777" w:rsidR="005F2529" w:rsidRPr="005F2529" w:rsidRDefault="005F2529" w:rsidP="005F2529">
            <w:pPr>
              <w:bidi/>
              <w:rPr>
                <w:rFonts w:ascii="Sakkal Majalla" w:hAnsi="Sakkal Majalla" w:cs="Sakkal Majalla"/>
                <w:b/>
                <w:bCs/>
                <w:sz w:val="32"/>
                <w:szCs w:val="32"/>
                <w:rtl/>
              </w:rPr>
            </w:pPr>
          </w:p>
        </w:tc>
        <w:tc>
          <w:tcPr>
            <w:tcW w:w="1442" w:type="dxa"/>
          </w:tcPr>
          <w:p w14:paraId="2714AD7B" w14:textId="77777777" w:rsidR="005F2529" w:rsidRPr="005F2529" w:rsidRDefault="005F2529" w:rsidP="005F2529">
            <w:pPr>
              <w:bidi/>
              <w:rPr>
                <w:rFonts w:ascii="Sakkal Majalla" w:hAnsi="Sakkal Majalla" w:cs="Sakkal Majalla"/>
                <w:b/>
                <w:bCs/>
                <w:sz w:val="32"/>
                <w:szCs w:val="32"/>
                <w:rtl/>
              </w:rPr>
            </w:pPr>
            <w:r w:rsidRPr="005F2529">
              <w:rPr>
                <w:rFonts w:ascii="Sakkal Majalla" w:hAnsi="Sakkal Majalla" w:cs="Sakkal Majalla"/>
                <w:b/>
                <w:bCs/>
                <w:sz w:val="32"/>
                <w:szCs w:val="32"/>
              </w:rPr>
              <w:t>593750</w:t>
            </w:r>
          </w:p>
        </w:tc>
      </w:tr>
      <w:tr w:rsidR="005F2529" w:rsidRPr="005F2529" w14:paraId="09B4D8CC" w14:textId="77777777" w:rsidTr="00173EE2">
        <w:tc>
          <w:tcPr>
            <w:tcW w:w="9175" w:type="dxa"/>
            <w:gridSpan w:val="5"/>
          </w:tcPr>
          <w:p w14:paraId="1CE148DC" w14:textId="77777777" w:rsidR="005F2529" w:rsidRPr="005F2529" w:rsidRDefault="005F2529" w:rsidP="005F2529">
            <w:pPr>
              <w:bidi/>
              <w:jc w:val="center"/>
              <w:rPr>
                <w:rFonts w:ascii="Sakkal Majalla" w:hAnsi="Sakkal Majalla" w:cs="Sakkal Majalla"/>
                <w:b/>
                <w:bCs/>
                <w:sz w:val="32"/>
                <w:szCs w:val="32"/>
                <w:rtl/>
              </w:rPr>
            </w:pPr>
            <w:r w:rsidRPr="005F2529">
              <w:rPr>
                <w:rFonts w:ascii="Sakkal Majalla" w:hAnsi="Sakkal Majalla" w:cs="Sakkal Majalla" w:hint="cs"/>
                <w:b/>
                <w:bCs/>
                <w:sz w:val="32"/>
                <w:szCs w:val="32"/>
                <w:rtl/>
              </w:rPr>
              <w:t>خسارة مرحلة قابلة للخصم عبى 04 سنوات (خسارة 2015 (</w:t>
            </w:r>
            <w:r w:rsidRPr="005F2529">
              <w:rPr>
                <w:rFonts w:ascii="Sakkal Majalla" w:hAnsi="Sakkal Majalla" w:cs="Sakkal Majalla"/>
                <w:b/>
                <w:bCs/>
                <w:sz w:val="32"/>
                <w:szCs w:val="32"/>
                <w:rtl/>
              </w:rPr>
              <w:t>3125000</w:t>
            </w:r>
            <w:r w:rsidRPr="005F2529">
              <w:rPr>
                <w:rFonts w:ascii="Sakkal Majalla" w:hAnsi="Sakkal Majalla" w:cs="Sakkal Majalla" w:hint="cs"/>
                <w:b/>
                <w:bCs/>
                <w:sz w:val="32"/>
                <w:szCs w:val="32"/>
                <w:rtl/>
              </w:rPr>
              <w:t xml:space="preserve">) </w:t>
            </w:r>
            <w:r w:rsidRPr="005F2529">
              <w:rPr>
                <w:rFonts w:ascii="Sakkal Majalla" w:hAnsi="Sakkal Majalla" w:cs="Sakkal Majalla"/>
                <w:b/>
                <w:bCs/>
                <w:sz w:val="32"/>
                <w:szCs w:val="32"/>
                <w:rtl/>
              </w:rPr>
              <w:t>×</w:t>
            </w:r>
            <w:r w:rsidRPr="005F2529">
              <w:rPr>
                <w:rFonts w:ascii="Sakkal Majalla" w:hAnsi="Sakkal Majalla" w:cs="Sakkal Majalla" w:hint="cs"/>
                <w:b/>
                <w:bCs/>
                <w:sz w:val="32"/>
                <w:szCs w:val="32"/>
                <w:rtl/>
              </w:rPr>
              <w:t xml:space="preserve"> 19</w:t>
            </w:r>
            <w:r w:rsidRPr="005F2529">
              <w:rPr>
                <w:rFonts w:ascii="Sakkal Majalla" w:hAnsi="Sakkal Majalla" w:cs="Sakkal Majalla"/>
                <w:b/>
                <w:bCs/>
                <w:sz w:val="32"/>
                <w:szCs w:val="32"/>
                <w:rtl/>
              </w:rPr>
              <w:t>%</w:t>
            </w:r>
            <w:r w:rsidRPr="005F2529">
              <w:rPr>
                <w:rFonts w:ascii="Sakkal Majalla" w:hAnsi="Sakkal Majalla" w:cs="Sakkal Majalla" w:hint="cs"/>
                <w:b/>
                <w:bCs/>
                <w:sz w:val="32"/>
                <w:szCs w:val="32"/>
                <w:rtl/>
              </w:rPr>
              <w:t xml:space="preserve"> = 95000)</w:t>
            </w:r>
          </w:p>
        </w:tc>
      </w:tr>
    </w:tbl>
    <w:p w14:paraId="2BC4BDA3" w14:textId="77777777" w:rsidR="00173EE2" w:rsidRPr="00173EE2" w:rsidRDefault="00173EE2" w:rsidP="00173EE2">
      <w:pPr>
        <w:pStyle w:val="Paragraphedeliste"/>
        <w:tabs>
          <w:tab w:val="left" w:pos="1403"/>
        </w:tabs>
        <w:bidi/>
        <w:spacing w:after="0" w:line="240" w:lineRule="auto"/>
        <w:ind w:right="-567"/>
        <w:jc w:val="left"/>
        <w:rPr>
          <w:rFonts w:ascii="Sakkal Majalla" w:hAnsi="Sakkal Majalla" w:cs="Sakkal Majalla"/>
          <w:b/>
          <w:bCs/>
          <w:sz w:val="28"/>
          <w:szCs w:val="28"/>
          <w:lang w:bidi="ar-DZ"/>
        </w:rPr>
      </w:pPr>
    </w:p>
    <w:p w14:paraId="3F25F4CD" w14:textId="5EBA4A64" w:rsidR="00173EE2" w:rsidRPr="00173EE2" w:rsidRDefault="00173EE2" w:rsidP="00C01684">
      <w:pPr>
        <w:pStyle w:val="Paragraphedeliste"/>
        <w:numPr>
          <w:ilvl w:val="0"/>
          <w:numId w:val="12"/>
        </w:numPr>
        <w:tabs>
          <w:tab w:val="left" w:pos="1403"/>
        </w:tabs>
        <w:bidi/>
        <w:spacing w:after="0" w:line="240" w:lineRule="auto"/>
        <w:ind w:right="-567"/>
        <w:jc w:val="left"/>
        <w:rPr>
          <w:rFonts w:ascii="Sakkal Majalla" w:hAnsi="Sakkal Majalla" w:cs="Sakkal Majalla"/>
          <w:b/>
          <w:bCs/>
          <w:sz w:val="32"/>
          <w:szCs w:val="32"/>
          <w:rtl/>
          <w:lang w:bidi="ar-DZ"/>
        </w:rPr>
      </w:pPr>
      <w:r w:rsidRPr="00173EE2">
        <w:rPr>
          <w:rFonts w:ascii="Sakkal Majalla" w:eastAsia="Arial Unicode MS" w:hAnsi="Sakkal Majalla" w:cs="Sakkal Majalla"/>
          <w:b/>
          <w:bCs/>
          <w:sz w:val="32"/>
          <w:szCs w:val="32"/>
          <w:rtl/>
          <w:lang w:bidi="ar-DZ"/>
        </w:rPr>
        <w:t xml:space="preserve">شركة "تيمقاد" اختارت طريقة إعادة التقييم لعناصر التثبيتات غير الجارية و غير المالية طبقا لما هو معمول به في </w:t>
      </w:r>
      <w:r w:rsidRPr="00173EE2">
        <w:rPr>
          <w:rFonts w:ascii="Sakkal Majalla" w:eastAsia="Arial Unicode MS" w:hAnsi="Sakkal Majalla" w:cs="Sakkal Majalla" w:hint="cs"/>
          <w:b/>
          <w:bCs/>
          <w:sz w:val="32"/>
          <w:szCs w:val="32"/>
          <w:rtl/>
          <w:lang w:bidi="ar-DZ"/>
        </w:rPr>
        <w:t xml:space="preserve">النظام المحاسبي المالي </w:t>
      </w:r>
      <w:r w:rsidRPr="00173EE2">
        <w:rPr>
          <w:rFonts w:ascii="Sakkal Majalla" w:eastAsia="Arial Unicode MS" w:hAnsi="Sakkal Majalla" w:cs="Sakkal Majalla"/>
          <w:b/>
          <w:bCs/>
          <w:sz w:val="32"/>
          <w:szCs w:val="32"/>
          <w:lang w:bidi="ar-DZ"/>
        </w:rPr>
        <w:t>SCF</w:t>
      </w:r>
      <w:r w:rsidRPr="00173EE2">
        <w:rPr>
          <w:rFonts w:ascii="Sakkal Majalla" w:eastAsia="Arial Unicode MS" w:hAnsi="Sakkal Majalla" w:cs="Sakkal Majalla" w:hint="cs"/>
          <w:b/>
          <w:bCs/>
          <w:sz w:val="32"/>
          <w:szCs w:val="32"/>
          <w:rtl/>
          <w:lang w:bidi="ar-DZ"/>
        </w:rPr>
        <w:t xml:space="preserve"> الذي تبنى </w:t>
      </w:r>
      <w:r w:rsidRPr="00173EE2">
        <w:rPr>
          <w:rFonts w:ascii="Sakkal Majalla" w:eastAsia="Arial Unicode MS" w:hAnsi="Sakkal Majalla" w:cs="Sakkal Majalla"/>
          <w:b/>
          <w:bCs/>
          <w:sz w:val="32"/>
          <w:szCs w:val="32"/>
          <w:rtl/>
          <w:lang w:bidi="ar-DZ"/>
        </w:rPr>
        <w:t xml:space="preserve">المعايير المحاسبية الدولية </w:t>
      </w:r>
      <w:r w:rsidRPr="00173EE2">
        <w:rPr>
          <w:rFonts w:ascii="Sakkal Majalla" w:eastAsia="Arial Unicode MS" w:hAnsi="Sakkal Majalla" w:cs="Sakkal Majalla" w:hint="cs"/>
          <w:b/>
          <w:bCs/>
          <w:sz w:val="32"/>
          <w:szCs w:val="32"/>
          <w:rtl/>
          <w:lang w:bidi="ar-DZ"/>
        </w:rPr>
        <w:t xml:space="preserve">في معالجة الموضوع </w:t>
      </w:r>
      <w:r w:rsidRPr="00173EE2">
        <w:rPr>
          <w:rFonts w:ascii="Sakkal Majalla" w:eastAsia="Arial Unicode MS" w:hAnsi="Sakkal Majalla" w:cs="Sakkal Majalla"/>
          <w:b/>
          <w:bCs/>
          <w:sz w:val="32"/>
          <w:szCs w:val="32"/>
          <w:rtl/>
          <w:lang w:bidi="ar-DZ"/>
        </w:rPr>
        <w:t>(</w:t>
      </w:r>
      <w:r w:rsidRPr="00173EE2">
        <w:rPr>
          <w:rFonts w:ascii="Sakkal Majalla" w:eastAsia="Arial Unicode MS" w:hAnsi="Sakkal Majalla" w:cs="Sakkal Majalla"/>
          <w:b/>
          <w:bCs/>
          <w:sz w:val="32"/>
          <w:szCs w:val="32"/>
          <w:lang w:bidi="ar-DZ"/>
        </w:rPr>
        <w:t>IAS16</w:t>
      </w:r>
      <w:r w:rsidRPr="00173EE2">
        <w:rPr>
          <w:rFonts w:ascii="Sakkal Majalla" w:eastAsia="Arial Unicode MS" w:hAnsi="Sakkal Majalla" w:cs="Sakkal Majalla"/>
          <w:b/>
          <w:bCs/>
          <w:sz w:val="32"/>
          <w:szCs w:val="32"/>
          <w:rtl/>
          <w:lang w:bidi="ar-DZ"/>
        </w:rPr>
        <w:t xml:space="preserve"> </w:t>
      </w:r>
      <w:r w:rsidRPr="00173EE2">
        <w:rPr>
          <w:rFonts w:ascii="Sakkal Majalla" w:eastAsia="Arial Unicode MS" w:hAnsi="Sakkal Majalla" w:cs="Sakkal Majalla"/>
          <w:b/>
          <w:bCs/>
          <w:sz w:val="32"/>
          <w:szCs w:val="32"/>
          <w:lang w:bidi="ar-DZ"/>
        </w:rPr>
        <w:t>&amp;</w:t>
      </w:r>
      <w:r w:rsidRPr="00173EE2">
        <w:rPr>
          <w:rFonts w:ascii="Sakkal Majalla" w:eastAsia="Arial Unicode MS" w:hAnsi="Sakkal Majalla" w:cs="Sakkal Majalla"/>
          <w:b/>
          <w:bCs/>
          <w:sz w:val="32"/>
          <w:szCs w:val="32"/>
          <w:rtl/>
          <w:lang w:bidi="ar-DZ"/>
        </w:rPr>
        <w:t xml:space="preserve"> </w:t>
      </w:r>
      <w:r w:rsidRPr="00173EE2">
        <w:rPr>
          <w:rFonts w:ascii="Sakkal Majalla" w:eastAsia="Arial Unicode MS" w:hAnsi="Sakkal Majalla" w:cs="Sakkal Majalla"/>
          <w:b/>
          <w:bCs/>
          <w:sz w:val="32"/>
          <w:szCs w:val="32"/>
          <w:lang w:bidi="ar-DZ"/>
        </w:rPr>
        <w:t>IAS38</w:t>
      </w:r>
      <w:r w:rsidRPr="00173EE2">
        <w:rPr>
          <w:rFonts w:ascii="Sakkal Majalla" w:eastAsia="Arial Unicode MS" w:hAnsi="Sakkal Majalla" w:cs="Sakkal Majalla"/>
          <w:b/>
          <w:bCs/>
          <w:sz w:val="32"/>
          <w:szCs w:val="32"/>
          <w:rtl/>
          <w:lang w:bidi="ar-DZ"/>
        </w:rPr>
        <w:t>) و قدمت لكم المعلومات الآتية </w:t>
      </w:r>
      <w:r w:rsidRPr="00173EE2">
        <w:rPr>
          <w:rFonts w:ascii="Sakkal Majalla" w:eastAsia="Arial Unicode MS" w:hAnsi="Sakkal Majalla" w:cs="Sakkal Majalla"/>
          <w:b/>
          <w:bCs/>
          <w:sz w:val="32"/>
          <w:szCs w:val="32"/>
          <w:lang w:bidi="ar-DZ"/>
        </w:rPr>
        <w:t>:</w:t>
      </w:r>
    </w:p>
    <w:p w14:paraId="2E2D2DD9" w14:textId="77777777" w:rsidR="00173EE2" w:rsidRPr="00173EE2" w:rsidRDefault="00173EE2" w:rsidP="00C01684">
      <w:pPr>
        <w:numPr>
          <w:ilvl w:val="0"/>
          <w:numId w:val="18"/>
        </w:numPr>
        <w:tabs>
          <w:tab w:val="left" w:pos="5824"/>
        </w:tabs>
        <w:bidi/>
        <w:spacing w:after="0" w:line="240" w:lineRule="auto"/>
        <w:contextualSpacing/>
        <w:jc w:val="both"/>
        <w:rPr>
          <w:rFonts w:ascii="Sakkal Majalla" w:eastAsia="Arial Unicode MS" w:hAnsi="Sakkal Majalla" w:cs="Sakkal Majalla"/>
          <w:b/>
          <w:bCs/>
          <w:sz w:val="32"/>
          <w:szCs w:val="32"/>
          <w:lang w:bidi="ar-DZ"/>
        </w:rPr>
      </w:pPr>
      <w:r w:rsidRPr="00173EE2">
        <w:rPr>
          <w:rFonts w:ascii="Sakkal Majalla" w:eastAsia="Arial Unicode MS" w:hAnsi="Sakkal Majalla" w:cs="Sakkal Majalla"/>
          <w:b/>
          <w:bCs/>
          <w:sz w:val="32"/>
          <w:szCs w:val="32"/>
          <w:rtl/>
          <w:lang w:bidi="ar-DZ"/>
        </w:rPr>
        <w:t>آلات صناعية اقتنتها بمجملها عند تاريخ التأسيس بتاريخ 01/01/2018، عمرها النفعي 05 سنوات (اهتلاك ثابت)؛</w:t>
      </w:r>
    </w:p>
    <w:p w14:paraId="16449B5A" w14:textId="77777777" w:rsidR="00173EE2" w:rsidRPr="00173EE2" w:rsidRDefault="00173EE2" w:rsidP="00C01684">
      <w:pPr>
        <w:numPr>
          <w:ilvl w:val="0"/>
          <w:numId w:val="18"/>
        </w:numPr>
        <w:tabs>
          <w:tab w:val="left" w:pos="5824"/>
        </w:tabs>
        <w:bidi/>
        <w:spacing w:after="0" w:line="240" w:lineRule="auto"/>
        <w:contextualSpacing/>
        <w:jc w:val="both"/>
        <w:rPr>
          <w:rFonts w:ascii="Sakkal Majalla" w:eastAsia="Arial Unicode MS" w:hAnsi="Sakkal Majalla" w:cs="Sakkal Majalla"/>
          <w:b/>
          <w:bCs/>
          <w:sz w:val="32"/>
          <w:szCs w:val="32"/>
          <w:rtl/>
          <w:lang w:bidi="ar-DZ"/>
        </w:rPr>
      </w:pPr>
      <w:r w:rsidRPr="00173EE2">
        <w:rPr>
          <w:rFonts w:ascii="Sakkal Majalla" w:eastAsia="Arial Unicode MS" w:hAnsi="Sakkal Majalla" w:cs="Sakkal Majalla"/>
          <w:b/>
          <w:bCs/>
          <w:sz w:val="32"/>
          <w:szCs w:val="32"/>
          <w:rtl/>
          <w:lang w:bidi="ar-DZ"/>
        </w:rPr>
        <w:t>في 02/01/2020، ترغب المؤسسة تسجيل هذه الآلات بقيمتها السوقية أي</w:t>
      </w:r>
      <w:r w:rsidRPr="00173EE2">
        <w:rPr>
          <w:rFonts w:ascii="Sakkal Majalla" w:eastAsia="Arial Unicode MS" w:hAnsi="Sakkal Majalla" w:cs="Sakkal Majalla"/>
          <w:b/>
          <w:bCs/>
          <w:sz w:val="32"/>
          <w:szCs w:val="32"/>
          <w:lang w:bidi="ar-DZ"/>
        </w:rPr>
        <w:t xml:space="preserve"> </w:t>
      </w:r>
      <w:r w:rsidRPr="00173EE2">
        <w:rPr>
          <w:rFonts w:ascii="Sakkal Majalla" w:eastAsia="Arial Unicode MS" w:hAnsi="Sakkal Majalla" w:cs="Sakkal Majalla"/>
          <w:b/>
          <w:bCs/>
          <w:sz w:val="32"/>
          <w:szCs w:val="32"/>
          <w:rtl/>
          <w:lang w:bidi="ar-DZ"/>
        </w:rPr>
        <w:t>3000000</w:t>
      </w:r>
      <w:r w:rsidRPr="00173EE2">
        <w:rPr>
          <w:rFonts w:ascii="Sakkal Majalla" w:eastAsia="Arial Unicode MS" w:hAnsi="Sakkal Majalla" w:cs="Sakkal Majalla"/>
          <w:b/>
          <w:bCs/>
          <w:sz w:val="32"/>
          <w:szCs w:val="32"/>
          <w:lang w:bidi="ar-DZ"/>
        </w:rPr>
        <w:t xml:space="preserve"> </w:t>
      </w:r>
      <w:r w:rsidRPr="00173EE2">
        <w:rPr>
          <w:rFonts w:ascii="Sakkal Majalla" w:eastAsia="Arial Unicode MS" w:hAnsi="Sakkal Majalla" w:cs="Sakkal Majalla"/>
          <w:b/>
          <w:bCs/>
          <w:sz w:val="32"/>
          <w:szCs w:val="32"/>
          <w:vertAlign w:val="superscript"/>
          <w:lang w:bidi="ar-DZ"/>
        </w:rPr>
        <w:t>DA</w:t>
      </w:r>
      <w:r w:rsidRPr="00173EE2">
        <w:rPr>
          <w:rFonts w:ascii="Sakkal Majalla" w:eastAsia="Arial Unicode MS" w:hAnsi="Sakkal Majalla" w:cs="Sakkal Majalla"/>
          <w:b/>
          <w:bCs/>
          <w:sz w:val="32"/>
          <w:szCs w:val="32"/>
          <w:rtl/>
          <w:lang w:bidi="ar-DZ"/>
        </w:rPr>
        <w:t xml:space="preserve"> عوض القيمة المحاسبية الصافية، وقد احتسب معامل إعادة التقييم </w:t>
      </w:r>
      <w:r w:rsidRPr="00173EE2">
        <w:rPr>
          <w:rFonts w:ascii="Sakkal Majalla" w:eastAsia="Arial Unicode MS" w:hAnsi="Sakkal Majalla" w:cs="Sakkal Majalla"/>
          <w:b/>
          <w:bCs/>
          <w:sz w:val="32"/>
          <w:szCs w:val="32"/>
          <w:lang w:bidi="ar-DZ"/>
        </w:rPr>
        <w:t>(CR)</w:t>
      </w:r>
      <w:r w:rsidRPr="00173EE2">
        <w:rPr>
          <w:rFonts w:ascii="Sakkal Majalla" w:eastAsia="Arial Unicode MS" w:hAnsi="Sakkal Majalla" w:cs="Sakkal Majalla"/>
          <w:b/>
          <w:bCs/>
          <w:sz w:val="32"/>
          <w:szCs w:val="32"/>
          <w:rtl/>
          <w:lang w:bidi="ar-DZ"/>
        </w:rPr>
        <w:t xml:space="preserve"> ب</w:t>
      </w:r>
      <w:r w:rsidRPr="00173EE2">
        <w:rPr>
          <w:rFonts w:ascii="Sakkal Majalla" w:eastAsia="Arial Unicode MS" w:hAnsi="Sakkal Majalla" w:cs="Sakkal Majalla"/>
          <w:b/>
          <w:bCs/>
          <w:sz w:val="32"/>
          <w:szCs w:val="32"/>
          <w:lang w:bidi="ar-DZ"/>
        </w:rPr>
        <w:t xml:space="preserve">1,25 </w:t>
      </w:r>
      <w:r w:rsidRPr="00173EE2">
        <w:rPr>
          <w:rFonts w:ascii="Sakkal Majalla" w:eastAsia="Arial Unicode MS" w:hAnsi="Sakkal Majalla" w:cs="Sakkal Majalla"/>
          <w:b/>
          <w:bCs/>
          <w:sz w:val="32"/>
          <w:szCs w:val="32"/>
          <w:rtl/>
          <w:lang w:bidi="ar-DZ"/>
        </w:rPr>
        <w:t>.</w:t>
      </w:r>
    </w:p>
    <w:p w14:paraId="6108840A" w14:textId="77777777" w:rsidR="00173EE2" w:rsidRPr="00173EE2" w:rsidRDefault="00173EE2" w:rsidP="00173EE2">
      <w:pPr>
        <w:tabs>
          <w:tab w:val="left" w:pos="5824"/>
        </w:tabs>
        <w:bidi/>
        <w:spacing w:after="0" w:line="240" w:lineRule="auto"/>
        <w:jc w:val="both"/>
        <w:rPr>
          <w:rFonts w:ascii="Sakkal Majalla" w:eastAsia="Arial Unicode MS" w:hAnsi="Sakkal Majalla" w:cs="Sakkal Majalla"/>
          <w:b/>
          <w:bCs/>
          <w:sz w:val="32"/>
          <w:szCs w:val="32"/>
          <w:rtl/>
          <w:lang w:bidi="ar-DZ"/>
        </w:rPr>
      </w:pPr>
      <w:r w:rsidRPr="00173EE2">
        <w:rPr>
          <w:rFonts w:ascii="Sakkal Majalla" w:eastAsia="Arial Unicode MS" w:hAnsi="Sakkal Majalla" w:cs="Sakkal Majalla"/>
          <w:b/>
          <w:bCs/>
          <w:sz w:val="32"/>
          <w:szCs w:val="32"/>
          <w:u w:val="single"/>
          <w:rtl/>
          <w:lang w:bidi="ar-DZ"/>
        </w:rPr>
        <w:t>المطلوب </w:t>
      </w:r>
      <w:r w:rsidRPr="00173EE2">
        <w:rPr>
          <w:rFonts w:ascii="Sakkal Majalla" w:eastAsia="Arial Unicode MS" w:hAnsi="Sakkal Majalla" w:cs="Sakkal Majalla"/>
          <w:b/>
          <w:bCs/>
          <w:sz w:val="32"/>
          <w:szCs w:val="32"/>
          <w:lang w:bidi="ar-DZ"/>
        </w:rPr>
        <w:t>:</w:t>
      </w:r>
      <w:r w:rsidRPr="00173EE2">
        <w:rPr>
          <w:rFonts w:ascii="Sakkal Majalla" w:eastAsia="Arial Unicode MS" w:hAnsi="Sakkal Majalla" w:cs="Sakkal Majalla"/>
          <w:b/>
          <w:bCs/>
          <w:sz w:val="32"/>
          <w:szCs w:val="32"/>
          <w:rtl/>
          <w:lang w:bidi="ar-DZ"/>
        </w:rPr>
        <w:t xml:space="preserve"> </w:t>
      </w:r>
      <w:r w:rsidRPr="00173EE2">
        <w:rPr>
          <w:rFonts w:ascii="Sakkal Majalla" w:eastAsia="Arial Unicode MS" w:hAnsi="Sakkal Majalla" w:cs="Sakkal Majalla" w:hint="cs"/>
          <w:b/>
          <w:bCs/>
          <w:sz w:val="32"/>
          <w:szCs w:val="32"/>
          <w:rtl/>
          <w:lang w:bidi="ar-DZ"/>
        </w:rPr>
        <w:t xml:space="preserve"> </w:t>
      </w:r>
    </w:p>
    <w:p w14:paraId="1EBE6441" w14:textId="77777777" w:rsidR="00173EE2" w:rsidRPr="00173EE2" w:rsidRDefault="00173EE2" w:rsidP="00C01684">
      <w:pPr>
        <w:numPr>
          <w:ilvl w:val="0"/>
          <w:numId w:val="21"/>
        </w:numPr>
        <w:tabs>
          <w:tab w:val="left" w:pos="5824"/>
        </w:tabs>
        <w:bidi/>
        <w:spacing w:after="0" w:line="240" w:lineRule="auto"/>
        <w:contextualSpacing/>
        <w:jc w:val="both"/>
        <w:rPr>
          <w:rFonts w:ascii="Sakkal Majalla" w:eastAsia="Arial Unicode MS" w:hAnsi="Sakkal Majalla" w:cs="Sakkal Majalla"/>
          <w:b/>
          <w:bCs/>
          <w:sz w:val="32"/>
          <w:szCs w:val="32"/>
          <w:lang w:bidi="ar-DZ"/>
        </w:rPr>
      </w:pPr>
      <w:r w:rsidRPr="00173EE2">
        <w:rPr>
          <w:rFonts w:ascii="Sakkal Majalla" w:eastAsia="Arial Unicode MS" w:hAnsi="Sakkal Majalla" w:cs="Sakkal Majalla"/>
          <w:b/>
          <w:bCs/>
          <w:sz w:val="32"/>
          <w:szCs w:val="32"/>
          <w:rtl/>
          <w:lang w:bidi="ar-DZ"/>
        </w:rPr>
        <w:t>قي</w:t>
      </w:r>
      <w:r w:rsidRPr="00173EE2">
        <w:rPr>
          <w:rFonts w:ascii="Sakkal Majalla" w:eastAsia="Arial Unicode MS" w:hAnsi="Sakkal Majalla" w:cs="Sakkal Majalla" w:hint="cs"/>
          <w:b/>
          <w:bCs/>
          <w:sz w:val="32"/>
          <w:szCs w:val="32"/>
          <w:rtl/>
          <w:lang w:bidi="ar-DZ"/>
        </w:rPr>
        <w:t>و</w:t>
      </w:r>
      <w:r w:rsidRPr="00173EE2">
        <w:rPr>
          <w:rFonts w:ascii="Sakkal Majalla" w:eastAsia="Arial Unicode MS" w:hAnsi="Sakkal Majalla" w:cs="Sakkal Majalla"/>
          <w:b/>
          <w:bCs/>
          <w:sz w:val="32"/>
          <w:szCs w:val="32"/>
          <w:rtl/>
          <w:lang w:bidi="ar-DZ"/>
        </w:rPr>
        <w:t>د</w:t>
      </w:r>
      <w:r w:rsidRPr="00173EE2">
        <w:rPr>
          <w:rFonts w:ascii="Sakkal Majalla" w:eastAsia="Arial Unicode MS" w:hAnsi="Sakkal Majalla" w:cs="Sakkal Majalla" w:hint="cs"/>
          <w:b/>
          <w:bCs/>
          <w:sz w:val="32"/>
          <w:szCs w:val="32"/>
          <w:rtl/>
          <w:lang w:bidi="ar-DZ"/>
        </w:rPr>
        <w:t xml:space="preserve"> عملية</w:t>
      </w:r>
      <w:r w:rsidRPr="00173EE2">
        <w:rPr>
          <w:rFonts w:ascii="Sakkal Majalla" w:eastAsia="Arial Unicode MS" w:hAnsi="Sakkal Majalla" w:cs="Sakkal Majalla"/>
          <w:b/>
          <w:bCs/>
          <w:sz w:val="32"/>
          <w:szCs w:val="32"/>
          <w:rtl/>
          <w:lang w:bidi="ar-DZ"/>
        </w:rPr>
        <w:t xml:space="preserve"> </w:t>
      </w:r>
      <w:r w:rsidRPr="00173EE2">
        <w:rPr>
          <w:rFonts w:ascii="Sakkal Majalla" w:eastAsia="Arial Unicode MS" w:hAnsi="Sakkal Majalla" w:cs="Sakkal Majalla" w:hint="cs"/>
          <w:b/>
          <w:bCs/>
          <w:sz w:val="32"/>
          <w:szCs w:val="32"/>
          <w:rtl/>
          <w:lang w:bidi="ar-DZ"/>
        </w:rPr>
        <w:t xml:space="preserve">إعادة </w:t>
      </w:r>
      <w:r w:rsidRPr="00173EE2">
        <w:rPr>
          <w:rFonts w:ascii="Sakkal Majalla" w:eastAsia="Arial Unicode MS" w:hAnsi="Sakkal Majalla" w:cs="Sakkal Majalla"/>
          <w:b/>
          <w:bCs/>
          <w:sz w:val="32"/>
          <w:szCs w:val="32"/>
          <w:rtl/>
          <w:lang w:bidi="ar-DZ"/>
        </w:rPr>
        <w:t>التقييم</w:t>
      </w:r>
      <w:r w:rsidRPr="00173EE2">
        <w:rPr>
          <w:rFonts w:ascii="Sakkal Majalla" w:eastAsia="Arial Unicode MS" w:hAnsi="Sakkal Majalla" w:cs="Sakkal Majalla" w:hint="cs"/>
          <w:b/>
          <w:bCs/>
          <w:sz w:val="32"/>
          <w:szCs w:val="32"/>
          <w:rtl/>
          <w:lang w:bidi="ar-DZ"/>
        </w:rPr>
        <w:t xml:space="preserve"> و القيود التي تليها؛</w:t>
      </w:r>
    </w:p>
    <w:p w14:paraId="0918C551" w14:textId="77777777" w:rsidR="00173EE2" w:rsidRPr="00173EE2" w:rsidRDefault="00173EE2" w:rsidP="00C01684">
      <w:pPr>
        <w:numPr>
          <w:ilvl w:val="0"/>
          <w:numId w:val="21"/>
        </w:numPr>
        <w:tabs>
          <w:tab w:val="left" w:pos="5824"/>
        </w:tabs>
        <w:bidi/>
        <w:spacing w:after="0" w:line="240" w:lineRule="auto"/>
        <w:contextualSpacing/>
        <w:jc w:val="both"/>
        <w:rPr>
          <w:rFonts w:ascii="Sakkal Majalla" w:eastAsia="Arial Unicode MS" w:hAnsi="Sakkal Majalla" w:cs="Sakkal Majalla"/>
          <w:b/>
          <w:bCs/>
          <w:sz w:val="32"/>
          <w:szCs w:val="32"/>
          <w:lang w:bidi="ar-DZ"/>
        </w:rPr>
      </w:pPr>
      <w:r w:rsidRPr="00173EE2">
        <w:rPr>
          <w:rFonts w:ascii="Sakkal Majalla" w:eastAsia="Arial Unicode MS" w:hAnsi="Sakkal Majalla" w:cs="Sakkal Majalla" w:hint="cs"/>
          <w:b/>
          <w:bCs/>
          <w:sz w:val="32"/>
          <w:szCs w:val="32"/>
          <w:rtl/>
          <w:lang w:bidi="ar-DZ"/>
        </w:rPr>
        <w:t xml:space="preserve">فرضا أن المؤسسة قامت بعملية اعادة تقييم ثانية في 31/12/2021 من خلال معامل اعادة تقدير </w:t>
      </w:r>
      <w:r w:rsidRPr="00173EE2">
        <w:rPr>
          <w:rFonts w:ascii="Sakkal Majalla" w:eastAsia="Arial Unicode MS" w:hAnsi="Sakkal Majalla" w:cs="Sakkal Majalla"/>
          <w:b/>
          <w:bCs/>
          <w:sz w:val="32"/>
          <w:szCs w:val="32"/>
          <w:lang w:bidi="ar-DZ"/>
        </w:rPr>
        <w:t>0,4</w:t>
      </w:r>
      <w:r w:rsidRPr="00173EE2">
        <w:rPr>
          <w:rFonts w:ascii="Sakkal Majalla" w:eastAsia="Arial Unicode MS" w:hAnsi="Sakkal Majalla" w:cs="Sakkal Majalla" w:hint="cs"/>
          <w:b/>
          <w:bCs/>
          <w:sz w:val="32"/>
          <w:szCs w:val="32"/>
          <w:rtl/>
          <w:lang w:bidi="ar-DZ"/>
        </w:rPr>
        <w:t>، ما هي القيود اللازمة ؟</w:t>
      </w:r>
    </w:p>
    <w:p w14:paraId="165674A4" w14:textId="78E8FED5" w:rsidR="00173EE2" w:rsidRDefault="00173EE2" w:rsidP="00173EE2">
      <w:pPr>
        <w:tabs>
          <w:tab w:val="left" w:pos="5824"/>
        </w:tabs>
        <w:bidi/>
        <w:spacing w:after="0" w:line="240" w:lineRule="auto"/>
        <w:ind w:left="360"/>
        <w:jc w:val="both"/>
        <w:rPr>
          <w:rFonts w:ascii="Sakkal Majalla" w:eastAsia="Arial Unicode MS" w:hAnsi="Sakkal Majalla" w:cs="Sakkal Majalla"/>
          <w:b/>
          <w:bCs/>
          <w:sz w:val="32"/>
          <w:szCs w:val="32"/>
          <w:rtl/>
          <w:lang w:bidi="ar-DZ"/>
        </w:rPr>
      </w:pPr>
      <w:r w:rsidRPr="00173EE2">
        <w:rPr>
          <w:rFonts w:ascii="Sakkal Majalla" w:eastAsia="Arial Unicode MS" w:hAnsi="Sakkal Majalla" w:cs="Sakkal Majalla"/>
          <w:b/>
          <w:bCs/>
          <w:sz w:val="32"/>
          <w:szCs w:val="32"/>
          <w:rtl/>
          <w:lang w:bidi="ar-DZ"/>
        </w:rPr>
        <w:t>ملاحظة </w:t>
      </w:r>
      <w:r w:rsidRPr="00173EE2">
        <w:rPr>
          <w:rFonts w:ascii="Sakkal Majalla" w:eastAsia="Arial Unicode MS" w:hAnsi="Sakkal Majalla" w:cs="Sakkal Majalla"/>
          <w:b/>
          <w:bCs/>
          <w:sz w:val="32"/>
          <w:szCs w:val="32"/>
          <w:lang w:bidi="ar-DZ"/>
        </w:rPr>
        <w:t>:</w:t>
      </w:r>
      <w:r w:rsidRPr="00173EE2">
        <w:rPr>
          <w:rFonts w:ascii="Sakkal Majalla" w:eastAsia="Arial Unicode MS" w:hAnsi="Sakkal Majalla" w:cs="Sakkal Majalla"/>
          <w:b/>
          <w:bCs/>
          <w:sz w:val="32"/>
          <w:szCs w:val="32"/>
          <w:rtl/>
          <w:lang w:bidi="ar-DZ"/>
        </w:rPr>
        <w:t xml:space="preserve"> الأخذ بعين الاعتبار الأثر الجبائي (معدل الضريبة على أرباح الشركات 19</w:t>
      </w:r>
      <w:r w:rsidRPr="00173EE2">
        <w:rPr>
          <w:rFonts w:ascii="Sakkal Majalla" w:eastAsia="Calibri" w:hAnsi="Sakkal Majalla" w:cs="Sakkal Majalla"/>
          <w:b/>
          <w:bCs/>
          <w:sz w:val="32"/>
          <w:szCs w:val="32"/>
          <w:rtl/>
          <w:lang w:bidi="ar-DZ"/>
        </w:rPr>
        <w:t xml:space="preserve"> </w:t>
      </w:r>
      <w:r w:rsidRPr="00173EE2">
        <w:rPr>
          <w:rFonts w:ascii="Sakkal Majalla" w:eastAsia="Arial Unicode MS" w:hAnsi="Sakkal Majalla" w:cs="Sakkal Majalla"/>
          <w:b/>
          <w:bCs/>
          <w:sz w:val="32"/>
          <w:szCs w:val="32"/>
          <w:rtl/>
          <w:lang w:bidi="ar-DZ"/>
        </w:rPr>
        <w:t>%)</w:t>
      </w:r>
    </w:p>
    <w:p w14:paraId="17A12BEA" w14:textId="77777777" w:rsidR="009D5550" w:rsidRPr="009D5550" w:rsidRDefault="009D5550" w:rsidP="009D5550">
      <w:pPr>
        <w:bidi/>
        <w:spacing w:after="0" w:line="276" w:lineRule="auto"/>
        <w:jc w:val="both"/>
        <w:rPr>
          <w:rFonts w:ascii="Sakkal Majalla" w:eastAsia="Arial Unicode MS" w:hAnsi="Sakkal Majalla" w:cs="Sakkal Majalla"/>
          <w:b/>
          <w:bCs/>
          <w:sz w:val="32"/>
          <w:szCs w:val="32"/>
          <w:u w:val="single"/>
          <w:rtl/>
          <w:lang w:bidi="ar-DZ"/>
        </w:rPr>
      </w:pPr>
      <w:r w:rsidRPr="009D5550">
        <w:rPr>
          <w:rFonts w:ascii="Sakkal Majalla" w:eastAsia="Arial Unicode MS" w:hAnsi="Sakkal Majalla" w:cs="Sakkal Majalla"/>
          <w:b/>
          <w:bCs/>
          <w:sz w:val="32"/>
          <w:szCs w:val="32"/>
          <w:u w:val="single"/>
          <w:rtl/>
          <w:lang w:bidi="ar-DZ"/>
        </w:rPr>
        <w:t>الاجابة النموذجية</w:t>
      </w:r>
    </w:p>
    <w:p w14:paraId="1D1E66B5" w14:textId="77777777" w:rsidR="009D5550" w:rsidRPr="009D5550" w:rsidRDefault="009D5550" w:rsidP="009D5550">
      <w:pPr>
        <w:bidi/>
        <w:spacing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لدينا استعمال للحساب 105 "فارق إعادة التقييم" عندما تصبح القيمة المحاسبية الصافية اكبر في حالة تطبيق الكيان لطريقة اعادة التقييم للتثبيتات العينية و المعنوية عند نهاية الدورة.</w:t>
      </w:r>
    </w:p>
    <w:p w14:paraId="3256F829" w14:textId="77777777" w:rsidR="009D5550" w:rsidRPr="009D5550" w:rsidRDefault="009D5550" w:rsidP="009D5550">
      <w:pPr>
        <w:bidi/>
        <w:spacing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 xml:space="preserve">يعتبر ذلك بمثابة تغيير في التقدير المحاسبي لكنه يعالج من خلال المعيار المحاسبي الدولي </w:t>
      </w:r>
      <w:r w:rsidRPr="009D5550">
        <w:rPr>
          <w:rFonts w:ascii="Sakkal Majalla" w:eastAsia="Arial Unicode MS" w:hAnsi="Sakkal Majalla" w:cs="Sakkal Majalla"/>
          <w:b/>
          <w:bCs/>
          <w:sz w:val="32"/>
          <w:szCs w:val="32"/>
          <w:lang w:bidi="ar-DZ"/>
        </w:rPr>
        <w:t>IAS16</w:t>
      </w:r>
      <w:r w:rsidRPr="009D5550">
        <w:rPr>
          <w:rFonts w:ascii="Sakkal Majalla" w:eastAsia="Arial Unicode MS" w:hAnsi="Sakkal Majalla" w:cs="Sakkal Majalla" w:hint="cs"/>
          <w:b/>
          <w:bCs/>
          <w:sz w:val="32"/>
          <w:szCs w:val="32"/>
          <w:rtl/>
          <w:lang w:bidi="ar-DZ"/>
        </w:rPr>
        <w:t xml:space="preserve"> "</w:t>
      </w:r>
      <w:r w:rsidRPr="009D5550">
        <w:rPr>
          <w:rFonts w:ascii="Sakkal Majalla" w:eastAsia="Arial Unicode MS" w:hAnsi="Sakkal Majalla" w:cs="Sakkal Majalla"/>
          <w:b/>
          <w:bCs/>
          <w:sz w:val="32"/>
          <w:szCs w:val="32"/>
          <w:rtl/>
          <w:lang w:bidi="ar-DZ"/>
        </w:rPr>
        <w:t>الممتلكات، المنشآت و المعدات</w:t>
      </w:r>
      <w:r w:rsidRPr="009D5550">
        <w:rPr>
          <w:rFonts w:ascii="Sakkal Majalla" w:eastAsia="Arial Unicode MS" w:hAnsi="Sakkal Majalla" w:cs="Sakkal Majalla" w:hint="cs"/>
          <w:b/>
          <w:bCs/>
          <w:sz w:val="32"/>
          <w:szCs w:val="32"/>
          <w:rtl/>
          <w:lang w:bidi="ar-DZ"/>
        </w:rPr>
        <w:t xml:space="preserve">" للتثبيتات العينية أو المعيار </w:t>
      </w:r>
      <w:r w:rsidRPr="009D5550">
        <w:rPr>
          <w:rFonts w:ascii="Sakkal Majalla" w:eastAsia="Arial Unicode MS" w:hAnsi="Sakkal Majalla" w:cs="Sakkal Majalla"/>
          <w:b/>
          <w:bCs/>
          <w:sz w:val="32"/>
          <w:szCs w:val="32"/>
          <w:lang w:bidi="ar-DZ"/>
        </w:rPr>
        <w:t>IAS38</w:t>
      </w:r>
      <w:r w:rsidRPr="009D5550">
        <w:rPr>
          <w:rFonts w:ascii="Sakkal Majalla" w:eastAsia="Arial Unicode MS" w:hAnsi="Sakkal Majalla" w:cs="Sakkal Majalla" w:hint="cs"/>
          <w:b/>
          <w:bCs/>
          <w:sz w:val="32"/>
          <w:szCs w:val="32"/>
          <w:rtl/>
          <w:lang w:bidi="ar-DZ"/>
        </w:rPr>
        <w:t xml:space="preserve"> "</w:t>
      </w:r>
      <w:r w:rsidRPr="009D5550">
        <w:rPr>
          <w:rFonts w:ascii="Sakkal Majalla" w:eastAsia="Arial Unicode MS" w:hAnsi="Sakkal Majalla" w:cs="Sakkal Majalla"/>
          <w:b/>
          <w:bCs/>
          <w:sz w:val="32"/>
          <w:szCs w:val="32"/>
          <w:rtl/>
          <w:lang w:bidi="ar-DZ"/>
        </w:rPr>
        <w:t>الأصول غير الملموسة</w:t>
      </w:r>
      <w:r w:rsidRPr="009D5550">
        <w:rPr>
          <w:rFonts w:ascii="Sakkal Majalla" w:eastAsia="Arial Unicode MS" w:hAnsi="Sakkal Majalla" w:cs="Sakkal Majalla" w:hint="cs"/>
          <w:b/>
          <w:bCs/>
          <w:sz w:val="32"/>
          <w:szCs w:val="32"/>
          <w:rtl/>
          <w:lang w:bidi="ar-DZ"/>
        </w:rPr>
        <w:t xml:space="preserve">" للتثبيتات المعنوية، رغم أن التغيير في التقديرات المحاسبية من المفروض معالجتها بالمعيار المحاسبي الدولي </w:t>
      </w:r>
      <w:r w:rsidRPr="009D5550">
        <w:rPr>
          <w:rFonts w:ascii="Sakkal Majalla" w:eastAsia="Arial Unicode MS" w:hAnsi="Sakkal Majalla" w:cs="Sakkal Majalla"/>
          <w:b/>
          <w:bCs/>
          <w:sz w:val="32"/>
          <w:szCs w:val="32"/>
          <w:lang w:bidi="ar-DZ"/>
        </w:rPr>
        <w:t>IAS8</w:t>
      </w:r>
      <w:r w:rsidRPr="009D5550">
        <w:rPr>
          <w:rFonts w:ascii="Sakkal Majalla" w:eastAsia="Arial Unicode MS" w:hAnsi="Sakkal Majalla" w:cs="Sakkal Majalla" w:hint="cs"/>
          <w:b/>
          <w:bCs/>
          <w:sz w:val="32"/>
          <w:szCs w:val="32"/>
          <w:rtl/>
          <w:lang w:bidi="ar-DZ"/>
        </w:rPr>
        <w:t xml:space="preserve"> "</w:t>
      </w:r>
      <w:r w:rsidRPr="009D5550">
        <w:rPr>
          <w:rFonts w:ascii="Sakkal Majalla" w:eastAsia="Arial Unicode MS" w:hAnsi="Sakkal Majalla" w:cs="Sakkal Majalla"/>
          <w:b/>
          <w:bCs/>
          <w:sz w:val="32"/>
          <w:szCs w:val="32"/>
          <w:rtl/>
          <w:lang w:bidi="ar-DZ"/>
        </w:rPr>
        <w:t>السياسات المحاسبية، التغيرات في التقدير المحاسبي، الاخطاء</w:t>
      </w:r>
      <w:r w:rsidRPr="009D5550">
        <w:rPr>
          <w:rFonts w:ascii="Sakkal Majalla" w:eastAsia="Arial Unicode MS" w:hAnsi="Sakkal Majalla" w:cs="Sakkal Majalla" w:hint="cs"/>
          <w:b/>
          <w:bCs/>
          <w:sz w:val="32"/>
          <w:szCs w:val="32"/>
          <w:rtl/>
          <w:lang w:bidi="ar-DZ"/>
        </w:rPr>
        <w:t>".</w:t>
      </w:r>
    </w:p>
    <w:p w14:paraId="4D7AFE88" w14:textId="77777777" w:rsidR="009D5550" w:rsidRPr="009D5550" w:rsidRDefault="009D5550" w:rsidP="009D5550">
      <w:pPr>
        <w:bidi/>
        <w:spacing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من المعطيات </w:t>
      </w:r>
      <w:r w:rsidRPr="009D5550">
        <w:rPr>
          <w:rFonts w:ascii="Sakkal Majalla" w:eastAsia="Arial Unicode MS" w:hAnsi="Sakkal Majalla" w:cs="Sakkal Majalla"/>
          <w:b/>
          <w:bCs/>
          <w:sz w:val="32"/>
          <w:szCs w:val="32"/>
          <w:lang w:bidi="ar-DZ"/>
        </w:rPr>
        <w:t>:</w:t>
      </w:r>
      <w:r w:rsidRPr="009D5550">
        <w:rPr>
          <w:rFonts w:ascii="Sakkal Majalla" w:eastAsia="Arial Unicode MS" w:hAnsi="Sakkal Majalla" w:cs="Sakkal Majalla"/>
          <w:b/>
          <w:bCs/>
          <w:sz w:val="32"/>
          <w:szCs w:val="32"/>
          <w:rtl/>
          <w:lang w:bidi="ar-DZ"/>
        </w:rPr>
        <w:t xml:space="preserve"> معامل إعادة التقييم </w:t>
      </w:r>
      <w:r w:rsidRPr="009D5550">
        <w:rPr>
          <w:rFonts w:ascii="Sakkal Majalla" w:eastAsia="Arial Unicode MS" w:hAnsi="Sakkal Majalla" w:cs="Sakkal Majalla"/>
          <w:b/>
          <w:bCs/>
          <w:sz w:val="32"/>
          <w:szCs w:val="32"/>
          <w:lang w:bidi="ar-DZ"/>
        </w:rPr>
        <w:t>(V.R)</w:t>
      </w:r>
      <w:r w:rsidRPr="009D5550">
        <w:rPr>
          <w:rFonts w:ascii="Sakkal Majalla" w:eastAsia="Arial Unicode MS" w:hAnsi="Sakkal Majalla" w:cs="Sakkal Majalla"/>
          <w:b/>
          <w:bCs/>
          <w:sz w:val="32"/>
          <w:szCs w:val="32"/>
          <w:rtl/>
          <w:lang w:bidi="ar-DZ"/>
        </w:rPr>
        <w:t>= 1.25</w:t>
      </w:r>
      <w:r w:rsidRPr="009D5550">
        <w:rPr>
          <w:rFonts w:ascii="Sakkal Majalla" w:eastAsia="Arial Unicode MS" w:hAnsi="Sakkal Majalla" w:cs="Sakkal Majalla" w:hint="cs"/>
          <w:b/>
          <w:bCs/>
          <w:sz w:val="32"/>
          <w:szCs w:val="32"/>
          <w:rtl/>
          <w:lang w:bidi="ar-DZ"/>
        </w:rPr>
        <w:t xml:space="preserve">  </w:t>
      </w:r>
      <w:r w:rsidRPr="009D5550">
        <w:rPr>
          <w:rFonts w:ascii="Sakkal Majalla" w:eastAsia="Arial Unicode MS" w:hAnsi="Sakkal Majalla" w:cs="Sakkal Majalla"/>
          <w:b/>
          <w:bCs/>
          <w:sz w:val="32"/>
          <w:szCs w:val="32"/>
          <w:rtl/>
          <w:lang w:bidi="ar-DZ"/>
        </w:rPr>
        <w:t>المدة النفعية=05 سنوات، الحيازة=01/01/2018، تاريخ اعادة التقييم= 01/01/2020، قيمة سوقية=3000000</w:t>
      </w:r>
    </w:p>
    <w:p w14:paraId="028385BF" w14:textId="77777777" w:rsidR="009D5550" w:rsidRPr="009D5550" w:rsidRDefault="009D5550" w:rsidP="009D5550">
      <w:pPr>
        <w:bidi/>
        <w:spacing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 xml:space="preserve">معامل إعادة التقييم= </w:t>
      </w:r>
      <w:r w:rsidRPr="009D5550">
        <w:rPr>
          <w:rFonts w:ascii="Sakkal Majalla" w:eastAsia="Arial Unicode MS" w:hAnsi="Sakkal Majalla" w:cs="Sakkal Majalla"/>
          <w:b/>
          <w:bCs/>
          <w:sz w:val="32"/>
          <w:szCs w:val="32"/>
          <w:lang w:bidi="ar-DZ"/>
        </w:rPr>
        <w:t>1,25</w:t>
      </w:r>
      <w:r w:rsidRPr="009D5550">
        <w:rPr>
          <w:rFonts w:ascii="Sakkal Majalla" w:eastAsia="Arial Unicode MS" w:hAnsi="Sakkal Majalla" w:cs="Sakkal Majalla"/>
          <w:b/>
          <w:bCs/>
          <w:sz w:val="32"/>
          <w:szCs w:val="32"/>
          <w:rtl/>
          <w:lang w:bidi="ar-DZ"/>
        </w:rPr>
        <w:t xml:space="preserve"> ويحتسب بالعلاقة=</w:t>
      </w:r>
      <m:oMath>
        <m:f>
          <m:fPr>
            <m:ctrlPr>
              <w:rPr>
                <w:rFonts w:ascii="Cambria Math" w:eastAsia="Arial Unicode MS" w:hAnsi="Cambria Math" w:cs="Sakkal Majalla"/>
                <w:b/>
                <w:bCs/>
                <w:sz w:val="36"/>
                <w:szCs w:val="36"/>
                <w:lang w:bidi="ar-DZ"/>
              </w:rPr>
            </m:ctrlPr>
          </m:fPr>
          <m:num>
            <m:r>
              <m:rPr>
                <m:sty m:val="b"/>
              </m:rPr>
              <w:rPr>
                <w:rFonts w:ascii="Cambria Math" w:eastAsia="Arial Unicode MS" w:hAnsi="Cambria Math" w:cs="Sakkal Majalla"/>
                <w:sz w:val="36"/>
                <w:szCs w:val="36"/>
                <w:rtl/>
                <w:lang w:bidi="ar-DZ"/>
              </w:rPr>
              <m:t>سوقية</m:t>
            </m:r>
            <m:r>
              <m:rPr>
                <m:sty m:val="b"/>
              </m:rPr>
              <w:rPr>
                <w:rFonts w:ascii="Cambria Math" w:eastAsia="Arial Unicode MS" w:hAnsi="Cambria Math" w:cs="Sakkal Majalla"/>
                <w:sz w:val="36"/>
                <w:szCs w:val="36"/>
                <w:lang w:bidi="ar-DZ"/>
              </w:rPr>
              <m:t xml:space="preserve"> </m:t>
            </m:r>
            <m:r>
              <m:rPr>
                <m:sty m:val="b"/>
              </m:rPr>
              <w:rPr>
                <w:rFonts w:ascii="Cambria Math" w:eastAsia="Arial Unicode MS" w:hAnsi="Cambria Math" w:cs="Sakkal Majalla"/>
                <w:sz w:val="36"/>
                <w:szCs w:val="36"/>
                <w:rtl/>
                <w:lang w:bidi="ar-DZ"/>
              </w:rPr>
              <m:t>قيمة</m:t>
            </m:r>
          </m:num>
          <m:den>
            <m:r>
              <m:rPr>
                <m:sty m:val="b"/>
              </m:rPr>
              <w:rPr>
                <w:rFonts w:ascii="Cambria Math" w:eastAsia="Arial Unicode MS" w:hAnsi="Cambria Math" w:cs="Sakkal Majalla"/>
                <w:sz w:val="36"/>
                <w:szCs w:val="36"/>
                <w:rtl/>
                <w:lang w:bidi="ar-DZ"/>
              </w:rPr>
              <m:t>صافية</m:t>
            </m:r>
            <m:r>
              <m:rPr>
                <m:sty m:val="b"/>
              </m:rPr>
              <w:rPr>
                <w:rFonts w:ascii="Cambria Math" w:eastAsia="Arial Unicode MS" w:hAnsi="Cambria Math" w:cs="Sakkal Majalla"/>
                <w:sz w:val="36"/>
                <w:szCs w:val="36"/>
                <w:lang w:bidi="ar-DZ"/>
              </w:rPr>
              <m:t xml:space="preserve"> </m:t>
            </m:r>
            <m:r>
              <m:rPr>
                <m:sty m:val="b"/>
              </m:rPr>
              <w:rPr>
                <w:rFonts w:ascii="Cambria Math" w:eastAsia="Arial Unicode MS" w:hAnsi="Cambria Math" w:cs="Sakkal Majalla"/>
                <w:sz w:val="36"/>
                <w:szCs w:val="36"/>
                <w:rtl/>
                <w:lang w:bidi="ar-DZ"/>
              </w:rPr>
              <m:t>محاسبية</m:t>
            </m:r>
            <m:r>
              <m:rPr>
                <m:sty m:val="b"/>
              </m:rPr>
              <w:rPr>
                <w:rFonts w:ascii="Cambria Math" w:eastAsia="Arial Unicode MS" w:hAnsi="Cambria Math" w:cs="Sakkal Majalla"/>
                <w:sz w:val="36"/>
                <w:szCs w:val="36"/>
                <w:lang w:bidi="ar-DZ"/>
              </w:rPr>
              <m:t xml:space="preserve"> </m:t>
            </m:r>
            <m:r>
              <m:rPr>
                <m:sty m:val="b"/>
              </m:rPr>
              <w:rPr>
                <w:rFonts w:ascii="Cambria Math" w:eastAsia="Arial Unicode MS" w:hAnsi="Cambria Math" w:cs="Sakkal Majalla"/>
                <w:sz w:val="36"/>
                <w:szCs w:val="36"/>
                <w:rtl/>
                <w:lang w:bidi="ar-DZ"/>
              </w:rPr>
              <m:t>قيمة</m:t>
            </m:r>
          </m:den>
        </m:f>
      </m:oMath>
      <w:r w:rsidRPr="009D5550">
        <w:rPr>
          <w:rFonts w:ascii="Sakkal Majalla" w:eastAsia="Arial Unicode MS" w:hAnsi="Sakkal Majalla" w:cs="Sakkal Majalla"/>
          <w:b/>
          <w:bCs/>
          <w:sz w:val="32"/>
          <w:szCs w:val="32"/>
          <w:rtl/>
          <w:lang w:bidi="ar-DZ"/>
        </w:rPr>
        <w:t xml:space="preserve"> و القيمة السوقية= 3000000</w:t>
      </w:r>
    </w:p>
    <w:p w14:paraId="0AAE97CD" w14:textId="77777777" w:rsidR="009D5550" w:rsidRPr="009D5550" w:rsidRDefault="009D5550" w:rsidP="009D5550">
      <w:pPr>
        <w:bidi/>
        <w:spacing w:after="0" w:line="276" w:lineRule="auto"/>
        <w:jc w:val="both"/>
        <w:rPr>
          <w:rFonts w:ascii="Sakkal Majalla" w:eastAsia="Arial Unicode MS" w:hAnsi="Sakkal Majalla" w:cs="Sakkal Majalla"/>
          <w:b/>
          <w:bCs/>
          <w:sz w:val="32"/>
          <w:szCs w:val="32"/>
          <w:lang w:bidi="ar-DZ"/>
        </w:rPr>
      </w:pPr>
      <w:r w:rsidRPr="009D5550">
        <w:rPr>
          <w:rFonts w:ascii="Sakkal Majalla" w:eastAsia="Arial Unicode MS" w:hAnsi="Sakkal Majalla" w:cs="Sakkal Majalla"/>
          <w:b/>
          <w:bCs/>
          <w:sz w:val="32"/>
          <w:szCs w:val="32"/>
          <w:rtl/>
          <w:lang w:bidi="ar-DZ"/>
        </w:rPr>
        <w:t xml:space="preserve">نستنتج القيمة الصافية المحاسبية </w:t>
      </w:r>
      <w:r w:rsidRPr="009D5550">
        <w:rPr>
          <w:rFonts w:ascii="Sakkal Majalla" w:eastAsia="Arial Unicode MS" w:hAnsi="Sakkal Majalla" w:cs="Sakkal Majalla"/>
          <w:b/>
          <w:bCs/>
          <w:sz w:val="32"/>
          <w:szCs w:val="32"/>
          <w:lang w:bidi="ar-DZ"/>
        </w:rPr>
        <w:t>(VNC)</w:t>
      </w:r>
      <w:r w:rsidRPr="009D5550">
        <w:rPr>
          <w:rFonts w:ascii="Sakkal Majalla" w:eastAsia="Arial Unicode MS" w:hAnsi="Sakkal Majalla" w:cs="Sakkal Majalla"/>
          <w:b/>
          <w:bCs/>
          <w:sz w:val="32"/>
          <w:szCs w:val="32"/>
          <w:rtl/>
          <w:lang w:bidi="ar-DZ"/>
        </w:rPr>
        <w:t xml:space="preserve"> =  </w:t>
      </w:r>
      <m:oMath>
        <m:f>
          <m:fPr>
            <m:ctrlPr>
              <w:rPr>
                <w:rFonts w:ascii="Cambria Math" w:eastAsia="Arial Unicode MS" w:hAnsi="Cambria Math" w:cs="Sakkal Majalla"/>
                <w:b/>
                <w:bCs/>
                <w:sz w:val="32"/>
                <w:szCs w:val="32"/>
                <w:lang w:bidi="ar-DZ"/>
              </w:rPr>
            </m:ctrlPr>
          </m:fPr>
          <m:num>
            <m:r>
              <m:rPr>
                <m:sty m:val="b"/>
              </m:rPr>
              <w:rPr>
                <w:rFonts w:ascii="Cambria Math" w:eastAsia="Arial Unicode MS" w:hAnsi="Cambria Math" w:cs="Sakkal Majalla"/>
                <w:sz w:val="32"/>
                <w:szCs w:val="32"/>
                <w:lang w:bidi="ar-DZ"/>
              </w:rPr>
              <m:t>3000000</m:t>
            </m:r>
          </m:num>
          <m:den>
            <m:r>
              <m:rPr>
                <m:sty m:val="b"/>
              </m:rPr>
              <w:rPr>
                <w:rFonts w:ascii="Cambria Math" w:eastAsia="Arial Unicode MS" w:hAnsi="Cambria Math" w:cs="Sakkal Majalla"/>
                <w:sz w:val="32"/>
                <w:szCs w:val="32"/>
                <w:lang w:bidi="ar-DZ"/>
              </w:rPr>
              <m:t>1,25</m:t>
            </m:r>
          </m:den>
        </m:f>
      </m:oMath>
      <w:r w:rsidRPr="009D5550">
        <w:rPr>
          <w:rFonts w:ascii="Sakkal Majalla" w:eastAsia="Arial Unicode MS" w:hAnsi="Sakkal Majalla" w:cs="Sakkal Majalla"/>
          <w:b/>
          <w:bCs/>
          <w:sz w:val="32"/>
          <w:szCs w:val="32"/>
          <w:rtl/>
          <w:lang w:bidi="ar-DZ"/>
        </w:rPr>
        <w:t xml:space="preserve"> = </w:t>
      </w:r>
      <w:r w:rsidRPr="009D5550">
        <w:rPr>
          <w:rFonts w:ascii="Sakkal Majalla" w:eastAsia="Arial Unicode MS" w:hAnsi="Sakkal Majalla" w:cs="Sakkal Majalla"/>
          <w:b/>
          <w:bCs/>
          <w:sz w:val="32"/>
          <w:szCs w:val="32"/>
          <w:lang w:bidi="ar-DZ"/>
        </w:rPr>
        <w:t>2400000</w:t>
      </w:r>
    </w:p>
    <w:p w14:paraId="67025BC7" w14:textId="77777777" w:rsidR="009D5550" w:rsidRPr="009D5550" w:rsidRDefault="009D5550" w:rsidP="009D5550">
      <w:pPr>
        <w:bidi/>
        <w:spacing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lastRenderedPageBreak/>
        <w:t xml:space="preserve">و نعلم أن </w:t>
      </w:r>
      <w:r w:rsidRPr="009D5550">
        <w:rPr>
          <w:rFonts w:ascii="Sakkal Majalla" w:eastAsia="Arial Unicode MS" w:hAnsi="Sakkal Majalla" w:cs="Sakkal Majalla"/>
          <w:b/>
          <w:bCs/>
          <w:sz w:val="32"/>
          <w:szCs w:val="32"/>
          <w:lang w:bidi="ar-DZ"/>
        </w:rPr>
        <w:t>VNC</w:t>
      </w:r>
      <w:r w:rsidRPr="009D5550">
        <w:rPr>
          <w:rFonts w:ascii="Sakkal Majalla" w:eastAsia="Arial Unicode MS" w:hAnsi="Sakkal Majalla" w:cs="Sakkal Majalla"/>
          <w:b/>
          <w:bCs/>
          <w:sz w:val="32"/>
          <w:szCs w:val="32"/>
          <w:rtl/>
          <w:lang w:bidi="ar-DZ"/>
        </w:rPr>
        <w:t xml:space="preserve">=( قيمة أصلية </w:t>
      </w:r>
      <w:r w:rsidRPr="009D5550">
        <w:rPr>
          <w:rFonts w:ascii="Sakkal Majalla" w:eastAsia="Arial Unicode MS" w:hAnsi="Sakkal Majalla" w:cs="Sakkal Majalla"/>
          <w:b/>
          <w:bCs/>
          <w:sz w:val="32"/>
          <w:szCs w:val="32"/>
          <w:lang w:bidi="ar-DZ"/>
        </w:rPr>
        <w:t>(V</w:t>
      </w:r>
      <w:r w:rsidRPr="009D5550">
        <w:rPr>
          <w:rFonts w:ascii="Sakkal Majalla" w:eastAsia="Arial Unicode MS" w:hAnsi="Sakkal Majalla" w:cs="Sakkal Majalla"/>
          <w:b/>
          <w:bCs/>
          <w:sz w:val="32"/>
          <w:szCs w:val="32"/>
          <w:vertAlign w:val="subscript"/>
          <w:lang w:bidi="ar-DZ"/>
        </w:rPr>
        <w:t>O</w:t>
      </w:r>
      <w:r w:rsidRPr="009D5550">
        <w:rPr>
          <w:rFonts w:ascii="Sakkal Majalla" w:eastAsia="Arial Unicode MS" w:hAnsi="Sakkal Majalla" w:cs="Sakkal Majalla"/>
          <w:b/>
          <w:bCs/>
          <w:sz w:val="32"/>
          <w:szCs w:val="32"/>
          <w:lang w:bidi="ar-DZ"/>
        </w:rPr>
        <w:t xml:space="preserve">) </w:t>
      </w:r>
      <w:r w:rsidRPr="009D5550">
        <w:rPr>
          <w:rFonts w:ascii="Sakkal Majalla" w:eastAsia="Arial Unicode MS" w:hAnsi="Sakkal Majalla" w:cs="Sakkal Majalla"/>
          <w:b/>
          <w:bCs/>
          <w:sz w:val="32"/>
          <w:szCs w:val="32"/>
          <w:rtl/>
          <w:lang w:bidi="ar-DZ"/>
        </w:rPr>
        <w:t xml:space="preserve"> مجموع أقساط الاهتلاك (لدينا 2018 و 2019 لأننا في 01/01/2020 عند إعادة التقييم و ل</w:t>
      </w:r>
      <w:r w:rsidRPr="009D5550">
        <w:rPr>
          <w:rFonts w:ascii="Sakkal Majalla" w:eastAsia="Arial Unicode MS" w:hAnsi="Sakkal Majalla" w:cs="Sakkal Majalla" w:hint="cs"/>
          <w:b/>
          <w:bCs/>
          <w:sz w:val="32"/>
          <w:szCs w:val="32"/>
          <w:rtl/>
          <w:lang w:bidi="ar-DZ"/>
        </w:rPr>
        <w:t>م</w:t>
      </w:r>
      <w:r w:rsidRPr="009D5550">
        <w:rPr>
          <w:rFonts w:ascii="Sakkal Majalla" w:eastAsia="Arial Unicode MS" w:hAnsi="Sakkal Majalla" w:cs="Sakkal Majalla"/>
          <w:b/>
          <w:bCs/>
          <w:sz w:val="32"/>
          <w:szCs w:val="32"/>
          <w:rtl/>
          <w:lang w:bidi="ar-DZ"/>
        </w:rPr>
        <w:t xml:space="preserve"> يحتسب بعد قسط 2020</w:t>
      </w:r>
      <w:r w:rsidRPr="009D5550">
        <w:rPr>
          <w:rFonts w:ascii="Sakkal Majalla" w:eastAsia="Arial Unicode MS" w:hAnsi="Sakkal Majalla" w:cs="Sakkal Majalla" w:hint="cs"/>
          <w:b/>
          <w:bCs/>
          <w:sz w:val="32"/>
          <w:szCs w:val="32"/>
          <w:rtl/>
          <w:lang w:bidi="ar-DZ"/>
        </w:rPr>
        <w:t>، سوف يحسب و يسجل في</w:t>
      </w:r>
      <w:r w:rsidRPr="009D5550">
        <w:rPr>
          <w:rFonts w:ascii="Sakkal Majalla" w:eastAsia="Arial Unicode MS" w:hAnsi="Sakkal Majalla" w:cs="Sakkal Majalla"/>
          <w:b/>
          <w:bCs/>
          <w:sz w:val="32"/>
          <w:szCs w:val="32"/>
          <w:rtl/>
          <w:lang w:bidi="ar-DZ"/>
        </w:rPr>
        <w:t xml:space="preserve"> 31/12/2020)</w:t>
      </w:r>
      <w:r w:rsidRPr="009D5550">
        <w:rPr>
          <w:rFonts w:ascii="Sakkal Majalla" w:eastAsia="Arial Unicode MS" w:hAnsi="Sakkal Majalla" w:cs="Sakkal Majalla" w:hint="cs"/>
          <w:b/>
          <w:bCs/>
          <w:sz w:val="32"/>
          <w:szCs w:val="32"/>
          <w:rtl/>
          <w:lang w:bidi="ar-DZ"/>
        </w:rPr>
        <w:t>.</w:t>
      </w:r>
    </w:p>
    <w:p w14:paraId="6087DCFD" w14:textId="77777777" w:rsidR="009D5550" w:rsidRPr="009D5550" w:rsidRDefault="009D5550" w:rsidP="009D5550">
      <w:pPr>
        <w:bidi/>
        <w:spacing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 xml:space="preserve">كما أن قسط الاهتلاك السنوي= ( قيمة أصلية </w:t>
      </w:r>
      <w:r w:rsidRPr="009D5550">
        <w:rPr>
          <w:rFonts w:ascii="Sakkal Majalla" w:eastAsia="Arial Unicode MS" w:hAnsi="Sakkal Majalla" w:cs="Sakkal Majalla"/>
          <w:b/>
          <w:bCs/>
          <w:sz w:val="32"/>
          <w:szCs w:val="32"/>
          <w:lang w:bidi="ar-DZ"/>
        </w:rPr>
        <w:t>(V</w:t>
      </w:r>
      <w:r w:rsidRPr="009D5550">
        <w:rPr>
          <w:rFonts w:ascii="Sakkal Majalla" w:eastAsia="Arial Unicode MS" w:hAnsi="Sakkal Majalla" w:cs="Sakkal Majalla"/>
          <w:b/>
          <w:bCs/>
          <w:sz w:val="32"/>
          <w:szCs w:val="32"/>
          <w:vertAlign w:val="subscript"/>
          <w:lang w:bidi="ar-DZ"/>
        </w:rPr>
        <w:t>O</w:t>
      </w:r>
      <w:r w:rsidRPr="009D5550">
        <w:rPr>
          <w:rFonts w:ascii="Sakkal Majalla" w:eastAsia="Arial Unicode MS" w:hAnsi="Sakkal Majalla" w:cs="Sakkal Majalla"/>
          <w:b/>
          <w:bCs/>
          <w:sz w:val="32"/>
          <w:szCs w:val="32"/>
          <w:lang w:bidi="ar-DZ"/>
        </w:rPr>
        <w:t xml:space="preserve">) </w:t>
      </w:r>
      <w:r w:rsidRPr="009D5550">
        <w:rPr>
          <w:rFonts w:ascii="Sakkal Majalla" w:eastAsia="Arial Unicode MS" w:hAnsi="Sakkal Majalla" w:cs="Sakkal Majalla"/>
          <w:b/>
          <w:bCs/>
          <w:sz w:val="32"/>
          <w:szCs w:val="32"/>
          <w:rtl/>
          <w:lang w:bidi="ar-DZ"/>
        </w:rPr>
        <w:t xml:space="preserve"> × معدل الاهتلاك (اهتلاك ثابت)</w:t>
      </w:r>
    </w:p>
    <w:p w14:paraId="5735C28E" w14:textId="77777777" w:rsidR="009D5550" w:rsidRPr="009D5550" w:rsidRDefault="009D5550" w:rsidP="009D5550">
      <w:pPr>
        <w:bidi/>
        <w:spacing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lang w:bidi="ar-DZ"/>
        </w:rPr>
        <w:t>A</w:t>
      </w:r>
      <w:r w:rsidRPr="009D5550">
        <w:rPr>
          <w:rFonts w:ascii="Sakkal Majalla" w:eastAsia="Arial Unicode MS" w:hAnsi="Sakkal Majalla" w:cs="Sakkal Majalla"/>
          <w:b/>
          <w:bCs/>
          <w:sz w:val="32"/>
          <w:szCs w:val="32"/>
          <w:rtl/>
          <w:lang w:bidi="ar-DZ"/>
        </w:rPr>
        <w:t xml:space="preserve"> = </w:t>
      </w:r>
      <w:r w:rsidRPr="009D5550">
        <w:rPr>
          <w:rFonts w:ascii="Sakkal Majalla" w:eastAsia="Arial Unicode MS" w:hAnsi="Sakkal Majalla" w:cs="Sakkal Majalla"/>
          <w:b/>
          <w:bCs/>
          <w:sz w:val="32"/>
          <w:szCs w:val="32"/>
          <w:lang w:bidi="ar-DZ"/>
        </w:rPr>
        <w:t>V</w:t>
      </w:r>
      <w:r w:rsidRPr="009D5550">
        <w:rPr>
          <w:rFonts w:ascii="Sakkal Majalla" w:eastAsia="Arial Unicode MS" w:hAnsi="Sakkal Majalla" w:cs="Sakkal Majalla"/>
          <w:b/>
          <w:bCs/>
          <w:sz w:val="32"/>
          <w:szCs w:val="32"/>
          <w:vertAlign w:val="subscript"/>
          <w:lang w:bidi="ar-DZ"/>
        </w:rPr>
        <w:t>O</w:t>
      </w:r>
      <w:r w:rsidRPr="009D5550">
        <w:rPr>
          <w:rFonts w:ascii="Sakkal Majalla" w:eastAsia="Arial Unicode MS" w:hAnsi="Sakkal Majalla" w:cs="Sakkal Majalla"/>
          <w:b/>
          <w:bCs/>
          <w:sz w:val="32"/>
          <w:szCs w:val="32"/>
          <w:vertAlign w:val="subscript"/>
          <w:rtl/>
          <w:lang w:bidi="ar-DZ"/>
        </w:rPr>
        <w:t xml:space="preserve"> </w:t>
      </w:r>
      <w:r w:rsidRPr="009D5550">
        <w:rPr>
          <w:rFonts w:ascii="Sakkal Majalla" w:eastAsia="Arial Unicode MS" w:hAnsi="Sakkal Majalla" w:cs="Sakkal Majalla"/>
          <w:b/>
          <w:bCs/>
          <w:sz w:val="32"/>
          <w:szCs w:val="32"/>
          <w:rtl/>
          <w:lang w:bidi="ar-DZ"/>
        </w:rPr>
        <w:t>× 20%</w:t>
      </w:r>
      <w:r w:rsidRPr="009D5550">
        <w:rPr>
          <w:rFonts w:ascii="Sakkal Majalla" w:eastAsia="Arial Unicode MS" w:hAnsi="Sakkal Majalla" w:cs="Sakkal Majalla" w:hint="cs"/>
          <w:b/>
          <w:bCs/>
          <w:sz w:val="32"/>
          <w:szCs w:val="32"/>
          <w:rtl/>
          <w:lang w:bidi="ar-DZ"/>
        </w:rPr>
        <w:t xml:space="preserve"> = </w:t>
      </w:r>
      <w:r w:rsidRPr="009D5550">
        <w:rPr>
          <w:rFonts w:ascii="Sakkal Majalla" w:eastAsia="Arial Unicode MS" w:hAnsi="Sakkal Majalla" w:cs="Sakkal Majalla"/>
          <w:b/>
          <w:bCs/>
          <w:sz w:val="32"/>
          <w:szCs w:val="32"/>
          <w:rtl/>
          <w:lang w:bidi="ar-DZ"/>
        </w:rPr>
        <w:t xml:space="preserve">0.2 </w:t>
      </w:r>
      <w:r w:rsidRPr="009D5550">
        <w:rPr>
          <w:rFonts w:ascii="Sakkal Majalla" w:eastAsia="Arial Unicode MS" w:hAnsi="Sakkal Majalla" w:cs="Sakkal Majalla"/>
          <w:b/>
          <w:bCs/>
          <w:sz w:val="32"/>
          <w:szCs w:val="32"/>
          <w:lang w:bidi="ar-DZ"/>
        </w:rPr>
        <w:t>V</w:t>
      </w:r>
      <w:r w:rsidRPr="009D5550">
        <w:rPr>
          <w:rFonts w:ascii="Sakkal Majalla" w:eastAsia="Arial Unicode MS" w:hAnsi="Sakkal Majalla" w:cs="Sakkal Majalla"/>
          <w:b/>
          <w:bCs/>
          <w:sz w:val="32"/>
          <w:szCs w:val="32"/>
          <w:vertAlign w:val="subscript"/>
          <w:lang w:bidi="ar-DZ"/>
        </w:rPr>
        <w:t>O</w:t>
      </w:r>
      <w:r w:rsidRPr="009D5550">
        <w:rPr>
          <w:rFonts w:ascii="Sakkal Majalla" w:eastAsia="Arial Unicode MS" w:hAnsi="Sakkal Majalla" w:cs="Sakkal Majalla"/>
          <w:b/>
          <w:bCs/>
          <w:sz w:val="32"/>
          <w:szCs w:val="32"/>
          <w:rtl/>
          <w:lang w:bidi="ar-DZ"/>
        </w:rPr>
        <w:t xml:space="preserve"> و منه، مجموع أقساط 2018 و 2019 = 2 × </w:t>
      </w:r>
      <w:r w:rsidRPr="009D5550">
        <w:rPr>
          <w:rFonts w:ascii="Sakkal Majalla" w:eastAsia="Arial Unicode MS" w:hAnsi="Sakkal Majalla" w:cs="Sakkal Majalla"/>
          <w:b/>
          <w:bCs/>
          <w:sz w:val="32"/>
          <w:szCs w:val="32"/>
          <w:lang w:bidi="ar-DZ"/>
        </w:rPr>
        <w:t>A</w:t>
      </w:r>
      <w:r w:rsidRPr="009D5550">
        <w:rPr>
          <w:rFonts w:ascii="Sakkal Majalla" w:eastAsia="Arial Unicode MS" w:hAnsi="Sakkal Majalla" w:cs="Sakkal Majalla"/>
          <w:b/>
          <w:bCs/>
          <w:sz w:val="32"/>
          <w:szCs w:val="32"/>
          <w:rtl/>
          <w:lang w:bidi="ar-DZ"/>
        </w:rPr>
        <w:t xml:space="preserve"> = 2 (0.2 </w:t>
      </w:r>
      <w:r w:rsidRPr="009D5550">
        <w:rPr>
          <w:rFonts w:ascii="Sakkal Majalla" w:eastAsia="Arial Unicode MS" w:hAnsi="Sakkal Majalla" w:cs="Sakkal Majalla"/>
          <w:b/>
          <w:bCs/>
          <w:sz w:val="32"/>
          <w:szCs w:val="32"/>
          <w:lang w:bidi="ar-DZ"/>
        </w:rPr>
        <w:t>V</w:t>
      </w:r>
      <w:r w:rsidRPr="009D5550">
        <w:rPr>
          <w:rFonts w:ascii="Sakkal Majalla" w:eastAsia="Arial Unicode MS" w:hAnsi="Sakkal Majalla" w:cs="Sakkal Majalla"/>
          <w:b/>
          <w:bCs/>
          <w:sz w:val="32"/>
          <w:szCs w:val="32"/>
          <w:vertAlign w:val="subscript"/>
          <w:lang w:bidi="ar-DZ"/>
        </w:rPr>
        <w:t>O</w:t>
      </w:r>
      <w:r w:rsidRPr="009D5550">
        <w:rPr>
          <w:rFonts w:ascii="Sakkal Majalla" w:eastAsia="Arial Unicode MS" w:hAnsi="Sakkal Majalla" w:cs="Sakkal Majalla"/>
          <w:b/>
          <w:bCs/>
          <w:sz w:val="32"/>
          <w:szCs w:val="32"/>
          <w:rtl/>
          <w:lang w:bidi="ar-DZ"/>
        </w:rPr>
        <w:t xml:space="preserve">) = 0.4 </w:t>
      </w:r>
      <w:r w:rsidRPr="009D5550">
        <w:rPr>
          <w:rFonts w:ascii="Sakkal Majalla" w:eastAsia="Arial Unicode MS" w:hAnsi="Sakkal Majalla" w:cs="Sakkal Majalla"/>
          <w:b/>
          <w:bCs/>
          <w:sz w:val="32"/>
          <w:szCs w:val="32"/>
          <w:lang w:bidi="ar-DZ"/>
        </w:rPr>
        <w:t>V</w:t>
      </w:r>
      <w:r w:rsidRPr="009D5550">
        <w:rPr>
          <w:rFonts w:ascii="Sakkal Majalla" w:eastAsia="Arial Unicode MS" w:hAnsi="Sakkal Majalla" w:cs="Sakkal Majalla"/>
          <w:b/>
          <w:bCs/>
          <w:sz w:val="32"/>
          <w:szCs w:val="32"/>
          <w:vertAlign w:val="subscript"/>
          <w:lang w:bidi="ar-DZ"/>
        </w:rPr>
        <w:t>O</w:t>
      </w:r>
      <w:r w:rsidRPr="009D5550">
        <w:rPr>
          <w:rFonts w:ascii="Sakkal Majalla" w:eastAsia="Arial Unicode MS" w:hAnsi="Sakkal Majalla" w:cs="Sakkal Majalla"/>
          <w:b/>
          <w:bCs/>
          <w:sz w:val="32"/>
          <w:szCs w:val="32"/>
          <w:vertAlign w:val="subscript"/>
          <w:rtl/>
          <w:lang w:bidi="ar-DZ"/>
        </w:rPr>
        <w:t xml:space="preserve"> </w:t>
      </w:r>
      <w:r w:rsidRPr="009D5550">
        <w:rPr>
          <w:rFonts w:ascii="Sakkal Majalla" w:eastAsia="Arial Unicode MS" w:hAnsi="Sakkal Majalla" w:cs="Sakkal Majalla" w:hint="cs"/>
          <w:b/>
          <w:bCs/>
          <w:sz w:val="32"/>
          <w:szCs w:val="32"/>
          <w:rtl/>
          <w:lang w:bidi="ar-DZ"/>
        </w:rPr>
        <w:t xml:space="preserve"> </w:t>
      </w:r>
      <w:r w:rsidRPr="009D5550">
        <w:rPr>
          <w:rFonts w:ascii="Sakkal Majalla" w:eastAsia="Arial Unicode MS" w:hAnsi="Sakkal Majalla" w:cs="Sakkal Majalla"/>
          <w:b/>
          <w:bCs/>
          <w:sz w:val="32"/>
          <w:szCs w:val="32"/>
          <w:rtl/>
          <w:lang w:bidi="ar-DZ"/>
        </w:rPr>
        <w:t xml:space="preserve">و بالرجوع إلى </w:t>
      </w:r>
      <w:r w:rsidRPr="009D5550">
        <w:rPr>
          <w:rFonts w:ascii="Sakkal Majalla" w:eastAsia="Arial Unicode MS" w:hAnsi="Sakkal Majalla" w:cs="Sakkal Majalla"/>
          <w:b/>
          <w:bCs/>
          <w:sz w:val="32"/>
          <w:szCs w:val="32"/>
          <w:lang w:bidi="ar-DZ"/>
        </w:rPr>
        <w:t>VNC</w:t>
      </w:r>
      <w:r w:rsidRPr="009D5550">
        <w:rPr>
          <w:rFonts w:ascii="Sakkal Majalla" w:eastAsia="Arial Unicode MS" w:hAnsi="Sakkal Majalla" w:cs="Sakkal Majalla"/>
          <w:b/>
          <w:bCs/>
          <w:sz w:val="32"/>
          <w:szCs w:val="32"/>
          <w:rtl/>
          <w:lang w:bidi="ar-DZ"/>
        </w:rPr>
        <w:t xml:space="preserve"> نحصل على </w:t>
      </w:r>
      <w:r w:rsidRPr="009D5550">
        <w:rPr>
          <w:rFonts w:ascii="Sakkal Majalla" w:eastAsia="Arial Unicode MS" w:hAnsi="Sakkal Majalla" w:cs="Sakkal Majalla"/>
          <w:b/>
          <w:bCs/>
          <w:sz w:val="32"/>
          <w:szCs w:val="32"/>
          <w:lang w:bidi="ar-DZ"/>
        </w:rPr>
        <w:t>:</w:t>
      </w:r>
    </w:p>
    <w:p w14:paraId="4475A9F6" w14:textId="77777777" w:rsidR="009D5550" w:rsidRPr="009D5550" w:rsidRDefault="009D5550" w:rsidP="009D5550">
      <w:pPr>
        <w:bidi/>
        <w:spacing w:after="0" w:line="276" w:lineRule="auto"/>
        <w:jc w:val="both"/>
        <w:rPr>
          <w:rFonts w:ascii="Sakkal Majalla" w:eastAsia="Arial Unicode MS" w:hAnsi="Sakkal Majalla" w:cs="Sakkal Majalla"/>
          <w:b/>
          <w:bCs/>
          <w:sz w:val="32"/>
          <w:szCs w:val="32"/>
          <w:rtl/>
          <w:lang w:val="en-US" w:bidi="ar-DZ"/>
        </w:rPr>
      </w:pPr>
      <w:r w:rsidRPr="009D5550">
        <w:rPr>
          <w:rFonts w:ascii="Sakkal Majalla" w:eastAsia="Arial Unicode MS" w:hAnsi="Sakkal Majalla" w:cs="Sakkal Majalla"/>
          <w:b/>
          <w:bCs/>
          <w:sz w:val="32"/>
          <w:szCs w:val="32"/>
          <w:lang w:val="en-US" w:bidi="ar-DZ"/>
        </w:rPr>
        <w:t>VNC</w:t>
      </w:r>
      <w:r w:rsidRPr="009D5550">
        <w:rPr>
          <w:rFonts w:ascii="Sakkal Majalla" w:eastAsia="Arial Unicode MS" w:hAnsi="Sakkal Majalla" w:cs="Sakkal Majalla"/>
          <w:b/>
          <w:bCs/>
          <w:sz w:val="32"/>
          <w:szCs w:val="32"/>
          <w:rtl/>
          <w:lang w:bidi="ar-DZ"/>
        </w:rPr>
        <w:t xml:space="preserve">= </w:t>
      </w:r>
      <w:r w:rsidRPr="009D5550">
        <w:rPr>
          <w:rFonts w:ascii="Sakkal Majalla" w:eastAsia="Arial Unicode MS" w:hAnsi="Sakkal Majalla" w:cs="Sakkal Majalla"/>
          <w:b/>
          <w:bCs/>
          <w:sz w:val="32"/>
          <w:szCs w:val="32"/>
          <w:lang w:val="en-US" w:bidi="ar-DZ"/>
        </w:rPr>
        <w:t>2400000</w:t>
      </w:r>
      <w:r w:rsidRPr="009D5550">
        <w:rPr>
          <w:rFonts w:ascii="Sakkal Majalla" w:eastAsia="Arial Unicode MS" w:hAnsi="Sakkal Majalla" w:cs="Sakkal Majalla"/>
          <w:b/>
          <w:bCs/>
          <w:sz w:val="32"/>
          <w:szCs w:val="32"/>
          <w:rtl/>
          <w:lang w:bidi="ar-DZ"/>
        </w:rPr>
        <w:t xml:space="preserve"> = </w:t>
      </w:r>
      <w:r w:rsidRPr="009D5550">
        <w:rPr>
          <w:rFonts w:ascii="Sakkal Majalla" w:eastAsia="Arial Unicode MS" w:hAnsi="Sakkal Majalla" w:cs="Sakkal Majalla"/>
          <w:b/>
          <w:bCs/>
          <w:sz w:val="32"/>
          <w:szCs w:val="32"/>
          <w:lang w:val="en-US" w:bidi="ar-DZ"/>
        </w:rPr>
        <w:t>V</w:t>
      </w:r>
      <w:r w:rsidRPr="009D5550">
        <w:rPr>
          <w:rFonts w:ascii="Sakkal Majalla" w:eastAsia="Arial Unicode MS" w:hAnsi="Sakkal Majalla" w:cs="Sakkal Majalla"/>
          <w:b/>
          <w:bCs/>
          <w:sz w:val="32"/>
          <w:szCs w:val="32"/>
          <w:vertAlign w:val="subscript"/>
          <w:lang w:val="en-US" w:bidi="ar-DZ"/>
        </w:rPr>
        <w:t>O</w:t>
      </w:r>
      <w:r w:rsidRPr="009D5550">
        <w:rPr>
          <w:rFonts w:ascii="Sakkal Majalla" w:eastAsia="Arial Unicode MS" w:hAnsi="Sakkal Majalla" w:cs="Sakkal Majalla"/>
          <w:b/>
          <w:bCs/>
          <w:sz w:val="32"/>
          <w:szCs w:val="32"/>
          <w:vertAlign w:val="subscript"/>
          <w:rtl/>
          <w:lang w:bidi="ar-DZ"/>
        </w:rPr>
        <w:t xml:space="preserve"> </w:t>
      </w:r>
      <w:r w:rsidRPr="009D5550">
        <w:rPr>
          <w:rFonts w:ascii="Sakkal Majalla" w:eastAsia="Arial Unicode MS" w:hAnsi="Sakkal Majalla" w:cs="Sakkal Majalla"/>
          <w:b/>
          <w:bCs/>
          <w:sz w:val="32"/>
          <w:szCs w:val="32"/>
          <w:rtl/>
          <w:lang w:bidi="ar-DZ"/>
        </w:rPr>
        <w:t xml:space="preserve">- 2 </w:t>
      </w:r>
      <w:r w:rsidRPr="009D5550">
        <w:rPr>
          <w:rFonts w:ascii="Sakkal Majalla" w:eastAsia="Arial Unicode MS" w:hAnsi="Sakkal Majalla" w:cs="Sakkal Majalla"/>
          <w:b/>
          <w:bCs/>
          <w:sz w:val="32"/>
          <w:szCs w:val="32"/>
          <w:lang w:val="en-US" w:bidi="ar-DZ"/>
        </w:rPr>
        <w:t>A</w:t>
      </w:r>
      <w:r w:rsidRPr="009D5550">
        <w:rPr>
          <w:rFonts w:ascii="Sakkal Majalla" w:eastAsia="Arial Unicode MS" w:hAnsi="Sakkal Majalla" w:cs="Sakkal Majalla"/>
          <w:b/>
          <w:bCs/>
          <w:sz w:val="32"/>
          <w:szCs w:val="32"/>
          <w:rtl/>
          <w:lang w:bidi="ar-DZ"/>
        </w:rPr>
        <w:t xml:space="preserve"> = </w:t>
      </w:r>
      <w:r w:rsidRPr="009D5550">
        <w:rPr>
          <w:rFonts w:ascii="Sakkal Majalla" w:eastAsia="Arial Unicode MS" w:hAnsi="Sakkal Majalla" w:cs="Sakkal Majalla"/>
          <w:b/>
          <w:bCs/>
          <w:sz w:val="32"/>
          <w:szCs w:val="32"/>
          <w:lang w:val="en-US" w:bidi="ar-DZ"/>
        </w:rPr>
        <w:t>V</w:t>
      </w:r>
      <w:r w:rsidRPr="009D5550">
        <w:rPr>
          <w:rFonts w:ascii="Sakkal Majalla" w:eastAsia="Arial Unicode MS" w:hAnsi="Sakkal Majalla" w:cs="Sakkal Majalla"/>
          <w:b/>
          <w:bCs/>
          <w:sz w:val="32"/>
          <w:szCs w:val="32"/>
          <w:vertAlign w:val="subscript"/>
          <w:lang w:val="en-US" w:bidi="ar-DZ"/>
        </w:rPr>
        <w:t>O</w:t>
      </w:r>
      <w:r w:rsidRPr="009D5550">
        <w:rPr>
          <w:rFonts w:ascii="Sakkal Majalla" w:eastAsia="Arial Unicode MS" w:hAnsi="Sakkal Majalla" w:cs="Sakkal Majalla"/>
          <w:b/>
          <w:bCs/>
          <w:sz w:val="32"/>
          <w:szCs w:val="32"/>
          <w:vertAlign w:val="subscript"/>
          <w:rtl/>
          <w:lang w:bidi="ar-DZ"/>
        </w:rPr>
        <w:t xml:space="preserve"> </w:t>
      </w:r>
      <w:r w:rsidRPr="009D5550">
        <w:rPr>
          <w:rFonts w:ascii="Sakkal Majalla" w:eastAsia="Arial Unicode MS" w:hAnsi="Sakkal Majalla" w:cs="Sakkal Majalla"/>
          <w:b/>
          <w:bCs/>
          <w:sz w:val="32"/>
          <w:szCs w:val="32"/>
          <w:rtl/>
          <w:lang w:bidi="ar-DZ"/>
        </w:rPr>
        <w:t xml:space="preserve">– (0.4 </w:t>
      </w:r>
      <w:r w:rsidRPr="009D5550">
        <w:rPr>
          <w:rFonts w:ascii="Sakkal Majalla" w:eastAsia="Arial Unicode MS" w:hAnsi="Sakkal Majalla" w:cs="Sakkal Majalla"/>
          <w:b/>
          <w:bCs/>
          <w:sz w:val="32"/>
          <w:szCs w:val="32"/>
          <w:lang w:val="en-US" w:bidi="ar-DZ"/>
        </w:rPr>
        <w:t>V</w:t>
      </w:r>
      <w:r w:rsidRPr="009D5550">
        <w:rPr>
          <w:rFonts w:ascii="Sakkal Majalla" w:eastAsia="Arial Unicode MS" w:hAnsi="Sakkal Majalla" w:cs="Sakkal Majalla"/>
          <w:b/>
          <w:bCs/>
          <w:sz w:val="32"/>
          <w:szCs w:val="32"/>
          <w:vertAlign w:val="subscript"/>
          <w:lang w:val="en-US" w:bidi="ar-DZ"/>
        </w:rPr>
        <w:t>O</w:t>
      </w:r>
      <w:r w:rsidRPr="009D5550">
        <w:rPr>
          <w:rFonts w:ascii="Sakkal Majalla" w:eastAsia="Arial Unicode MS" w:hAnsi="Sakkal Majalla" w:cs="Sakkal Majalla"/>
          <w:b/>
          <w:bCs/>
          <w:sz w:val="32"/>
          <w:szCs w:val="32"/>
          <w:rtl/>
          <w:lang w:bidi="ar-DZ"/>
        </w:rPr>
        <w:t xml:space="preserve">) = 0.6 </w:t>
      </w:r>
      <w:r w:rsidRPr="009D5550">
        <w:rPr>
          <w:rFonts w:ascii="Sakkal Majalla" w:eastAsia="Arial Unicode MS" w:hAnsi="Sakkal Majalla" w:cs="Sakkal Majalla"/>
          <w:b/>
          <w:bCs/>
          <w:sz w:val="32"/>
          <w:szCs w:val="32"/>
          <w:lang w:val="en-US" w:bidi="ar-DZ"/>
        </w:rPr>
        <w:t>V</w:t>
      </w:r>
      <w:r w:rsidRPr="009D5550">
        <w:rPr>
          <w:rFonts w:ascii="Sakkal Majalla" w:eastAsia="Arial Unicode MS" w:hAnsi="Sakkal Majalla" w:cs="Sakkal Majalla"/>
          <w:b/>
          <w:bCs/>
          <w:sz w:val="32"/>
          <w:szCs w:val="32"/>
          <w:vertAlign w:val="subscript"/>
          <w:lang w:val="en-US" w:bidi="ar-DZ"/>
        </w:rPr>
        <w:t>O</w:t>
      </w:r>
      <w:r w:rsidRPr="009D5550">
        <w:rPr>
          <w:rFonts w:ascii="Sakkal Majalla" w:eastAsia="Arial Unicode MS" w:hAnsi="Sakkal Majalla" w:cs="Sakkal Majalla"/>
          <w:b/>
          <w:bCs/>
          <w:sz w:val="32"/>
          <w:szCs w:val="32"/>
          <w:vertAlign w:val="subscript"/>
          <w:rtl/>
          <w:lang w:val="en-US" w:bidi="ar-DZ"/>
        </w:rPr>
        <w:t xml:space="preserve"> </w:t>
      </w:r>
    </w:p>
    <w:p w14:paraId="71061D2D" w14:textId="77777777" w:rsidR="009D5550" w:rsidRPr="009D5550" w:rsidRDefault="009D5550" w:rsidP="009D5550">
      <w:pPr>
        <w:bidi/>
        <w:spacing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lang w:val="en-US" w:bidi="ar-DZ"/>
        </w:rPr>
        <w:t>V</w:t>
      </w:r>
      <w:r w:rsidRPr="009D5550">
        <w:rPr>
          <w:rFonts w:ascii="Sakkal Majalla" w:eastAsia="Arial Unicode MS" w:hAnsi="Sakkal Majalla" w:cs="Sakkal Majalla"/>
          <w:b/>
          <w:bCs/>
          <w:sz w:val="32"/>
          <w:szCs w:val="32"/>
          <w:vertAlign w:val="subscript"/>
          <w:lang w:val="en-US" w:bidi="ar-DZ"/>
        </w:rPr>
        <w:t>O</w:t>
      </w:r>
      <w:r w:rsidRPr="009D5550">
        <w:rPr>
          <w:rFonts w:ascii="Sakkal Majalla" w:eastAsia="Arial Unicode MS" w:hAnsi="Sakkal Majalla" w:cs="Sakkal Majalla"/>
          <w:b/>
          <w:bCs/>
          <w:sz w:val="32"/>
          <w:szCs w:val="32"/>
          <w:vertAlign w:val="subscript"/>
          <w:rtl/>
          <w:lang w:val="en-US" w:bidi="ar-DZ"/>
        </w:rPr>
        <w:t xml:space="preserve"> = </w:t>
      </w:r>
      <m:oMath>
        <m:f>
          <m:fPr>
            <m:ctrlPr>
              <w:rPr>
                <w:rFonts w:ascii="Cambria Math" w:eastAsia="Arial Unicode MS" w:hAnsi="Cambria Math" w:cs="Sakkal Majalla"/>
                <w:b/>
                <w:bCs/>
                <w:sz w:val="32"/>
                <w:szCs w:val="32"/>
                <w:vertAlign w:val="subscript"/>
                <w:lang w:val="en-US" w:bidi="ar-DZ"/>
              </w:rPr>
            </m:ctrlPr>
          </m:fPr>
          <m:num>
            <m:r>
              <m:rPr>
                <m:sty m:val="b"/>
              </m:rPr>
              <w:rPr>
                <w:rFonts w:ascii="Cambria Math" w:eastAsia="Arial Unicode MS" w:hAnsi="Cambria Math" w:cs="Sakkal Majalla"/>
                <w:sz w:val="32"/>
                <w:szCs w:val="32"/>
                <w:vertAlign w:val="subscript"/>
                <w:lang w:val="en-US" w:bidi="ar-DZ"/>
              </w:rPr>
              <m:t>2400000</m:t>
            </m:r>
          </m:num>
          <m:den>
            <m:r>
              <m:rPr>
                <m:sty m:val="b"/>
              </m:rPr>
              <w:rPr>
                <w:rFonts w:ascii="Cambria Math" w:eastAsia="Arial Unicode MS" w:hAnsi="Cambria Math" w:cs="Sakkal Majalla"/>
                <w:sz w:val="32"/>
                <w:szCs w:val="32"/>
                <w:vertAlign w:val="subscript"/>
                <w:lang w:val="en-US" w:bidi="ar-DZ"/>
              </w:rPr>
              <m:t>0.6</m:t>
            </m:r>
          </m:den>
        </m:f>
      </m:oMath>
      <w:r w:rsidRPr="009D5550">
        <w:rPr>
          <w:rFonts w:ascii="Sakkal Majalla" w:eastAsia="Arial Unicode MS" w:hAnsi="Sakkal Majalla" w:cs="Sakkal Majalla"/>
          <w:b/>
          <w:bCs/>
          <w:sz w:val="32"/>
          <w:szCs w:val="32"/>
          <w:vertAlign w:val="subscript"/>
          <w:rtl/>
          <w:lang w:val="en-US" w:bidi="ar-DZ"/>
        </w:rPr>
        <w:t xml:space="preserve">= </w:t>
      </w:r>
      <m:oMath>
        <m:f>
          <m:fPr>
            <m:ctrlPr>
              <w:rPr>
                <w:rFonts w:ascii="Cambria Math" w:eastAsia="Arial Unicode MS" w:hAnsi="Cambria Math" w:cs="Sakkal Majalla"/>
                <w:b/>
                <w:bCs/>
                <w:sz w:val="32"/>
                <w:szCs w:val="32"/>
                <w:vertAlign w:val="subscript"/>
                <w:lang w:val="en-US" w:bidi="ar-DZ"/>
              </w:rPr>
            </m:ctrlPr>
          </m:fPr>
          <m:num>
            <m:r>
              <m:rPr>
                <m:sty m:val="b"/>
              </m:rPr>
              <w:rPr>
                <w:rFonts w:ascii="Cambria Math" w:eastAsia="Arial Unicode MS" w:hAnsi="Cambria Math" w:cs="Sakkal Majalla"/>
                <w:sz w:val="32"/>
                <w:szCs w:val="32"/>
                <w:vertAlign w:val="subscript"/>
                <w:lang w:val="en-US" w:bidi="ar-DZ"/>
              </w:rPr>
              <m:t>2400000</m:t>
            </m:r>
          </m:num>
          <m:den>
            <m:r>
              <m:rPr>
                <m:sty m:val="b"/>
              </m:rPr>
              <w:rPr>
                <w:rFonts w:ascii="Cambria Math" w:eastAsia="Arial Unicode MS" w:hAnsi="Cambria Math" w:cs="Sakkal Majalla"/>
                <w:sz w:val="32"/>
                <w:szCs w:val="32"/>
                <w:vertAlign w:val="subscript"/>
                <w:lang w:val="en-US" w:bidi="ar-DZ"/>
              </w:rPr>
              <m:t>0.6</m:t>
            </m:r>
          </m:den>
        </m:f>
      </m:oMath>
      <w:r w:rsidRPr="009D5550">
        <w:rPr>
          <w:rFonts w:ascii="Sakkal Majalla" w:eastAsia="Arial Unicode MS" w:hAnsi="Sakkal Majalla" w:cs="Sakkal Majalla"/>
          <w:b/>
          <w:bCs/>
          <w:sz w:val="32"/>
          <w:szCs w:val="32"/>
          <w:vertAlign w:val="subscript"/>
          <w:rtl/>
          <w:lang w:val="en-US" w:bidi="ar-DZ"/>
        </w:rPr>
        <w:t xml:space="preserve"> = </w:t>
      </w:r>
      <w:r w:rsidRPr="009D5550">
        <w:rPr>
          <w:rFonts w:ascii="Sakkal Majalla" w:eastAsia="Arial Unicode MS" w:hAnsi="Sakkal Majalla" w:cs="Sakkal Majalla"/>
          <w:b/>
          <w:bCs/>
          <w:sz w:val="32"/>
          <w:szCs w:val="32"/>
          <w:vertAlign w:val="subscript"/>
          <w:lang w:val="en-US" w:bidi="ar-DZ"/>
        </w:rPr>
        <w:t xml:space="preserve"> </w:t>
      </w:r>
      <w:r w:rsidRPr="009D5550">
        <w:rPr>
          <w:rFonts w:ascii="Sakkal Majalla" w:eastAsia="Arial Unicode MS" w:hAnsi="Sakkal Majalla" w:cs="Sakkal Majalla" w:hint="cs"/>
          <w:b/>
          <w:bCs/>
          <w:sz w:val="32"/>
          <w:szCs w:val="32"/>
          <w:rtl/>
          <w:lang w:val="en-US" w:bidi="ar-DZ"/>
        </w:rPr>
        <w:t>4000000</w:t>
      </w:r>
      <w:r w:rsidRPr="009D5550">
        <w:rPr>
          <w:rFonts w:ascii="Sakkal Majalla" w:eastAsia="Arial Unicode MS" w:hAnsi="Sakkal Majalla" w:cs="Sakkal Majalla"/>
          <w:b/>
          <w:bCs/>
          <w:sz w:val="32"/>
          <w:szCs w:val="32"/>
          <w:vertAlign w:val="subscript"/>
          <w:lang w:val="en-US" w:bidi="ar-DZ"/>
        </w:rPr>
        <w:t xml:space="preserve"> </w:t>
      </w:r>
      <w:r w:rsidRPr="009D5550">
        <w:rPr>
          <w:rFonts w:ascii="Sakkal Majalla" w:eastAsia="Arial Unicode MS" w:hAnsi="Sakkal Majalla" w:cs="Sakkal Majalla" w:hint="cs"/>
          <w:b/>
          <w:bCs/>
          <w:sz w:val="32"/>
          <w:szCs w:val="32"/>
          <w:vertAlign w:val="subscript"/>
          <w:rtl/>
          <w:lang w:val="en-US" w:bidi="ar-DZ"/>
        </w:rPr>
        <w:t xml:space="preserve"> </w:t>
      </w:r>
      <w:r w:rsidRPr="009D5550">
        <w:rPr>
          <w:rFonts w:ascii="Sakkal Majalla" w:eastAsia="Arial Unicode MS" w:hAnsi="Sakkal Majalla" w:cs="Sakkal Majalla"/>
          <w:b/>
          <w:bCs/>
          <w:sz w:val="32"/>
          <w:szCs w:val="32"/>
          <w:rtl/>
          <w:lang w:val="en-US" w:bidi="ar-DZ"/>
        </w:rPr>
        <w:t xml:space="preserve">و </w:t>
      </w:r>
      <w:r w:rsidRPr="009D5550">
        <w:rPr>
          <w:rFonts w:ascii="Sakkal Majalla" w:eastAsia="Arial Unicode MS" w:hAnsi="Sakkal Majalla" w:cs="Sakkal Majalla" w:hint="cs"/>
          <w:b/>
          <w:bCs/>
          <w:sz w:val="32"/>
          <w:szCs w:val="32"/>
          <w:rtl/>
          <w:lang w:val="en-US" w:bidi="ar-DZ"/>
        </w:rPr>
        <w:t xml:space="preserve"> </w:t>
      </w:r>
      <w:r w:rsidRPr="009D5550">
        <w:rPr>
          <w:rFonts w:ascii="Sakkal Majalla" w:eastAsia="Arial Unicode MS" w:hAnsi="Sakkal Majalla" w:cs="Sakkal Majalla"/>
          <w:b/>
          <w:bCs/>
          <w:sz w:val="32"/>
          <w:szCs w:val="32"/>
          <w:rtl/>
          <w:lang w:val="en-US" w:bidi="ar-DZ"/>
        </w:rPr>
        <w:t xml:space="preserve">قسط الاهتلاك= </w:t>
      </w:r>
      <w:r w:rsidRPr="009D5550">
        <w:rPr>
          <w:rFonts w:ascii="Sakkal Majalla" w:eastAsia="Arial Unicode MS" w:hAnsi="Sakkal Majalla" w:cs="Sakkal Majalla"/>
          <w:b/>
          <w:bCs/>
          <w:sz w:val="32"/>
          <w:szCs w:val="32"/>
          <w:vertAlign w:val="subscript"/>
          <w:lang w:bidi="ar-DZ"/>
        </w:rPr>
        <w:t xml:space="preserve"> </w:t>
      </w:r>
      <m:oMath>
        <m:f>
          <m:fPr>
            <m:ctrlPr>
              <w:rPr>
                <w:rFonts w:ascii="Cambria Math" w:eastAsia="Arial Unicode MS" w:hAnsi="Cambria Math" w:cs="Sakkal Majalla"/>
                <w:b/>
                <w:bCs/>
                <w:sz w:val="32"/>
                <w:szCs w:val="32"/>
                <w:vertAlign w:val="subscript"/>
                <w:lang w:bidi="ar-DZ"/>
              </w:rPr>
            </m:ctrlPr>
          </m:fPr>
          <m:num>
            <m:r>
              <m:rPr>
                <m:sty m:val="b"/>
              </m:rPr>
              <w:rPr>
                <w:rFonts w:ascii="Cambria Math" w:eastAsia="Arial Unicode MS" w:hAnsi="Cambria Math" w:cs="Sakkal Majalla"/>
                <w:sz w:val="32"/>
                <w:szCs w:val="32"/>
                <w:vertAlign w:val="subscript"/>
                <w:lang w:bidi="ar-DZ"/>
              </w:rPr>
              <m:t>4000000</m:t>
            </m:r>
          </m:num>
          <m:den>
            <m:r>
              <m:rPr>
                <m:sty m:val="b"/>
              </m:rPr>
              <w:rPr>
                <w:rFonts w:ascii="Cambria Math" w:eastAsia="Arial Unicode MS" w:hAnsi="Cambria Math" w:cs="Sakkal Majalla"/>
                <w:sz w:val="32"/>
                <w:szCs w:val="32"/>
                <w:vertAlign w:val="subscript"/>
                <w:lang w:bidi="ar-DZ"/>
              </w:rPr>
              <m:t>5</m:t>
            </m:r>
          </m:den>
        </m:f>
      </m:oMath>
      <w:r w:rsidRPr="009D5550">
        <w:rPr>
          <w:rFonts w:ascii="Sakkal Majalla" w:eastAsia="Arial Unicode MS" w:hAnsi="Sakkal Majalla" w:cs="Sakkal Majalla"/>
          <w:b/>
          <w:bCs/>
          <w:sz w:val="32"/>
          <w:szCs w:val="32"/>
          <w:vertAlign w:val="subscript"/>
          <w:rtl/>
          <w:lang w:bidi="ar-DZ"/>
        </w:rPr>
        <w:t xml:space="preserve"> = </w:t>
      </w:r>
      <w:r w:rsidRPr="009D5550">
        <w:rPr>
          <w:rFonts w:ascii="Sakkal Majalla" w:eastAsia="Arial Unicode MS" w:hAnsi="Sakkal Majalla" w:cs="Sakkal Majalla" w:hint="cs"/>
          <w:b/>
          <w:bCs/>
          <w:sz w:val="32"/>
          <w:szCs w:val="32"/>
          <w:rtl/>
          <w:lang w:bidi="ar-DZ"/>
        </w:rPr>
        <w:t>8</w:t>
      </w:r>
      <w:r w:rsidRPr="009D5550">
        <w:rPr>
          <w:rFonts w:ascii="Sakkal Majalla" w:eastAsia="Arial Unicode MS" w:hAnsi="Sakkal Majalla" w:cs="Sakkal Majalla"/>
          <w:b/>
          <w:bCs/>
          <w:sz w:val="32"/>
          <w:szCs w:val="32"/>
          <w:rtl/>
          <w:lang w:bidi="ar-DZ"/>
        </w:rPr>
        <w:t xml:space="preserve">00000 لكل سنة. </w:t>
      </w:r>
    </w:p>
    <w:p w14:paraId="129A4D3F" w14:textId="77777777" w:rsidR="009D5550" w:rsidRPr="009D5550" w:rsidRDefault="009D5550" w:rsidP="009D5550">
      <w:pPr>
        <w:bidi/>
        <w:spacing w:after="0" w:line="276" w:lineRule="auto"/>
        <w:jc w:val="both"/>
        <w:rPr>
          <w:rFonts w:ascii="Sakkal Majalla" w:eastAsia="Arial Unicode MS" w:hAnsi="Sakkal Majalla" w:cs="Sakkal Majalla"/>
          <w:b/>
          <w:bCs/>
          <w:sz w:val="32"/>
          <w:szCs w:val="32"/>
          <w:lang w:bidi="ar-DZ"/>
        </w:rPr>
      </w:pPr>
      <w:r w:rsidRPr="009D5550">
        <w:rPr>
          <w:rFonts w:ascii="Sakkal Majalla" w:eastAsia="Arial Unicode MS" w:hAnsi="Sakkal Majalla" w:cs="Sakkal Majalla"/>
          <w:b/>
          <w:bCs/>
          <w:sz w:val="32"/>
          <w:szCs w:val="32"/>
          <w:rtl/>
          <w:lang w:bidi="ar-DZ"/>
        </w:rPr>
        <w:t xml:space="preserve">أقساط 2018 + 2019 = </w:t>
      </w:r>
      <w:r w:rsidRPr="009D5550">
        <w:rPr>
          <w:rFonts w:ascii="Sakkal Majalla" w:eastAsia="Arial Unicode MS" w:hAnsi="Sakkal Majalla" w:cs="Sakkal Majalla" w:hint="cs"/>
          <w:b/>
          <w:bCs/>
          <w:sz w:val="32"/>
          <w:szCs w:val="32"/>
          <w:rtl/>
          <w:lang w:bidi="ar-DZ"/>
        </w:rPr>
        <w:t>8</w:t>
      </w:r>
      <w:r w:rsidRPr="009D5550">
        <w:rPr>
          <w:rFonts w:ascii="Sakkal Majalla" w:eastAsia="Arial Unicode MS" w:hAnsi="Sakkal Majalla" w:cs="Sakkal Majalla"/>
          <w:b/>
          <w:bCs/>
          <w:sz w:val="32"/>
          <w:szCs w:val="32"/>
          <w:rtl/>
          <w:lang w:bidi="ar-DZ"/>
        </w:rPr>
        <w:t>00000 × 2 = 1</w:t>
      </w:r>
      <w:r w:rsidRPr="009D5550">
        <w:rPr>
          <w:rFonts w:ascii="Sakkal Majalla" w:eastAsia="Arial Unicode MS" w:hAnsi="Sakkal Majalla" w:cs="Sakkal Majalla" w:hint="cs"/>
          <w:b/>
          <w:bCs/>
          <w:sz w:val="32"/>
          <w:szCs w:val="32"/>
          <w:rtl/>
          <w:lang w:bidi="ar-DZ"/>
        </w:rPr>
        <w:t>6</w:t>
      </w:r>
      <w:r w:rsidRPr="009D5550">
        <w:rPr>
          <w:rFonts w:ascii="Sakkal Majalla" w:eastAsia="Arial Unicode MS" w:hAnsi="Sakkal Majalla" w:cs="Sakkal Majalla"/>
          <w:b/>
          <w:bCs/>
          <w:sz w:val="32"/>
          <w:szCs w:val="32"/>
          <w:rtl/>
          <w:lang w:bidi="ar-DZ"/>
        </w:rPr>
        <w:t>00000</w:t>
      </w:r>
    </w:p>
    <w:p w14:paraId="44923424" w14:textId="77777777" w:rsidR="009D5550" w:rsidRPr="009D5550" w:rsidRDefault="009D5550" w:rsidP="009D5550">
      <w:pPr>
        <w:bidi/>
        <w:spacing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 xml:space="preserve">للتأكد = </w:t>
      </w:r>
      <w:r w:rsidRPr="009D5550">
        <w:rPr>
          <w:rFonts w:ascii="Sakkal Majalla" w:eastAsia="Arial Unicode MS" w:hAnsi="Sakkal Majalla" w:cs="Sakkal Majalla"/>
          <w:b/>
          <w:bCs/>
          <w:sz w:val="32"/>
          <w:szCs w:val="32"/>
          <w:lang w:val="en-US" w:bidi="ar-DZ"/>
        </w:rPr>
        <w:t>VNC</w:t>
      </w:r>
      <w:r w:rsidRPr="009D5550">
        <w:rPr>
          <w:rFonts w:ascii="Sakkal Majalla" w:eastAsia="Arial Unicode MS" w:hAnsi="Sakkal Majalla" w:cs="Sakkal Majalla" w:hint="cs"/>
          <w:b/>
          <w:bCs/>
          <w:sz w:val="32"/>
          <w:szCs w:val="32"/>
          <w:rtl/>
          <w:lang w:val="en-US" w:bidi="ar-DZ"/>
        </w:rPr>
        <w:t xml:space="preserve"> = </w:t>
      </w:r>
      <w:r w:rsidRPr="009D5550">
        <w:rPr>
          <w:rFonts w:ascii="Sakkal Majalla" w:eastAsia="Arial Unicode MS" w:hAnsi="Sakkal Majalla" w:cs="Sakkal Majalla"/>
          <w:b/>
          <w:bCs/>
          <w:sz w:val="32"/>
          <w:szCs w:val="32"/>
          <w:lang w:val="en-US" w:bidi="ar-DZ"/>
        </w:rPr>
        <w:t>V</w:t>
      </w:r>
      <w:r w:rsidRPr="009D5550">
        <w:rPr>
          <w:rFonts w:ascii="Sakkal Majalla" w:eastAsia="Arial Unicode MS" w:hAnsi="Sakkal Majalla" w:cs="Sakkal Majalla"/>
          <w:b/>
          <w:bCs/>
          <w:sz w:val="32"/>
          <w:szCs w:val="32"/>
          <w:vertAlign w:val="subscript"/>
          <w:lang w:val="en-US" w:bidi="ar-DZ"/>
        </w:rPr>
        <w:t>O</w:t>
      </w:r>
      <w:r w:rsidRPr="009D5550">
        <w:rPr>
          <w:rFonts w:ascii="Sakkal Majalla" w:eastAsia="Arial Unicode MS" w:hAnsi="Sakkal Majalla" w:cs="Sakkal Majalla"/>
          <w:b/>
          <w:bCs/>
          <w:sz w:val="32"/>
          <w:szCs w:val="32"/>
          <w:rtl/>
          <w:lang w:val="en-US" w:bidi="ar-DZ"/>
        </w:rPr>
        <w:t xml:space="preserve"> - </w:t>
      </w:r>
      <w:r w:rsidRPr="009D5550">
        <w:rPr>
          <w:rFonts w:ascii="Sakkal Majalla" w:eastAsia="Arial Unicode MS" w:hAnsi="Sakkal Majalla" w:cs="Sakkal Majalla"/>
          <w:b/>
          <w:bCs/>
          <w:sz w:val="32"/>
          <w:szCs w:val="32"/>
          <w:rtl/>
          <w:lang w:bidi="ar-DZ"/>
        </w:rPr>
        <w:t xml:space="preserve">مجموع أقساط الاهتلاك (2018 + 2019)= </w:t>
      </w:r>
      <w:r w:rsidRPr="009D5550">
        <w:rPr>
          <w:rFonts w:ascii="Sakkal Majalla" w:eastAsia="Arial Unicode MS" w:hAnsi="Sakkal Majalla" w:cs="Sakkal Majalla" w:hint="cs"/>
          <w:b/>
          <w:bCs/>
          <w:sz w:val="32"/>
          <w:szCs w:val="32"/>
          <w:rtl/>
          <w:lang w:bidi="ar-DZ"/>
        </w:rPr>
        <w:t>4000000</w:t>
      </w:r>
      <w:r w:rsidRPr="009D5550">
        <w:rPr>
          <w:rFonts w:ascii="Sakkal Majalla" w:eastAsia="Arial Unicode MS" w:hAnsi="Sakkal Majalla" w:cs="Sakkal Majalla"/>
          <w:b/>
          <w:bCs/>
          <w:sz w:val="32"/>
          <w:szCs w:val="32"/>
          <w:rtl/>
          <w:lang w:val="en-US" w:bidi="ar-DZ"/>
        </w:rPr>
        <w:t xml:space="preserve"> -</w:t>
      </w:r>
      <w:r w:rsidRPr="009D5550">
        <w:rPr>
          <w:rFonts w:ascii="Sakkal Majalla" w:eastAsia="Arial Unicode MS" w:hAnsi="Sakkal Majalla" w:cs="Sakkal Majalla"/>
          <w:b/>
          <w:bCs/>
          <w:sz w:val="32"/>
          <w:szCs w:val="32"/>
          <w:lang w:val="en-US" w:bidi="ar-DZ"/>
        </w:rPr>
        <w:t xml:space="preserve"> </w:t>
      </w:r>
      <w:r w:rsidRPr="009D5550">
        <w:rPr>
          <w:rFonts w:ascii="Sakkal Majalla" w:eastAsia="Arial Unicode MS" w:hAnsi="Sakkal Majalla" w:cs="Sakkal Majalla"/>
          <w:b/>
          <w:bCs/>
          <w:sz w:val="32"/>
          <w:szCs w:val="32"/>
          <w:rtl/>
          <w:lang w:bidi="ar-DZ"/>
        </w:rPr>
        <w:t>1</w:t>
      </w:r>
      <w:r w:rsidRPr="009D5550">
        <w:rPr>
          <w:rFonts w:ascii="Sakkal Majalla" w:eastAsia="Arial Unicode MS" w:hAnsi="Sakkal Majalla" w:cs="Sakkal Majalla" w:hint="cs"/>
          <w:b/>
          <w:bCs/>
          <w:sz w:val="32"/>
          <w:szCs w:val="32"/>
          <w:rtl/>
          <w:lang w:bidi="ar-DZ"/>
        </w:rPr>
        <w:t>6</w:t>
      </w:r>
      <w:r w:rsidRPr="009D5550">
        <w:rPr>
          <w:rFonts w:ascii="Sakkal Majalla" w:eastAsia="Arial Unicode MS" w:hAnsi="Sakkal Majalla" w:cs="Sakkal Majalla"/>
          <w:b/>
          <w:bCs/>
          <w:sz w:val="32"/>
          <w:szCs w:val="32"/>
          <w:rtl/>
          <w:lang w:bidi="ar-DZ"/>
        </w:rPr>
        <w:t>00000</w:t>
      </w:r>
      <w:r w:rsidRPr="009D5550">
        <w:rPr>
          <w:rFonts w:ascii="Sakkal Majalla" w:eastAsia="Arial Unicode MS" w:hAnsi="Sakkal Majalla" w:cs="Sakkal Majalla"/>
          <w:b/>
          <w:bCs/>
          <w:sz w:val="32"/>
          <w:szCs w:val="32"/>
          <w:lang w:bidi="ar-DZ"/>
        </w:rPr>
        <w:t xml:space="preserve"> </w:t>
      </w:r>
    </w:p>
    <w:p w14:paraId="37E72325" w14:textId="77777777" w:rsidR="009D5550" w:rsidRPr="009D5550" w:rsidRDefault="009D5550" w:rsidP="009D5550">
      <w:pPr>
        <w:bidi/>
        <w:spacing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lang w:val="en-US" w:bidi="ar-DZ"/>
        </w:rPr>
        <w:t>VNC</w:t>
      </w:r>
      <w:r w:rsidRPr="009D5550">
        <w:rPr>
          <w:rFonts w:ascii="Sakkal Majalla" w:eastAsia="Arial Unicode MS" w:hAnsi="Sakkal Majalla" w:cs="Sakkal Majalla"/>
          <w:b/>
          <w:bCs/>
          <w:sz w:val="32"/>
          <w:szCs w:val="32"/>
          <w:rtl/>
          <w:lang w:val="en-US" w:bidi="ar-DZ"/>
        </w:rPr>
        <w:t xml:space="preserve"> = 2400000</w:t>
      </w:r>
    </w:p>
    <w:p w14:paraId="393C02A8" w14:textId="77777777" w:rsidR="009D5550" w:rsidRPr="009D5550" w:rsidRDefault="009D5550" w:rsidP="009D5550">
      <w:pPr>
        <w:bidi/>
        <w:spacing w:after="0" w:line="276" w:lineRule="auto"/>
        <w:jc w:val="both"/>
        <w:rPr>
          <w:rFonts w:ascii="Sakkal Majalla" w:eastAsia="Arial Unicode MS" w:hAnsi="Sakkal Majalla" w:cs="Sakkal Majalla"/>
          <w:b/>
          <w:bCs/>
          <w:sz w:val="32"/>
          <w:szCs w:val="32"/>
          <w:u w:val="single"/>
          <w:rtl/>
          <w:lang w:bidi="ar-DZ"/>
        </w:rPr>
      </w:pPr>
      <w:r w:rsidRPr="009D5550">
        <w:rPr>
          <w:rFonts w:ascii="Sakkal Majalla" w:eastAsia="Arial Unicode MS" w:hAnsi="Sakkal Majalla" w:cs="Sakkal Majalla"/>
          <w:b/>
          <w:bCs/>
          <w:sz w:val="32"/>
          <w:szCs w:val="32"/>
          <w:u w:val="single"/>
          <w:rtl/>
          <w:lang w:bidi="ar-DZ"/>
        </w:rPr>
        <w:t>الطريقة الأولى </w:t>
      </w:r>
      <w:r w:rsidRPr="009D5550">
        <w:rPr>
          <w:rFonts w:ascii="Sakkal Majalla" w:eastAsia="Arial Unicode MS" w:hAnsi="Sakkal Majalla" w:cs="Sakkal Majalla"/>
          <w:b/>
          <w:bCs/>
          <w:sz w:val="32"/>
          <w:szCs w:val="32"/>
          <w:u w:val="single"/>
          <w:lang w:bidi="ar-DZ"/>
        </w:rPr>
        <w:t>:</w:t>
      </w:r>
      <w:r w:rsidRPr="009D5550">
        <w:rPr>
          <w:rFonts w:ascii="Sakkal Majalla" w:eastAsia="Arial Unicode MS" w:hAnsi="Sakkal Majalla" w:cs="Sakkal Majalla"/>
          <w:b/>
          <w:bCs/>
          <w:sz w:val="32"/>
          <w:szCs w:val="32"/>
          <w:u w:val="single"/>
          <w:rtl/>
          <w:lang w:bidi="ar-DZ"/>
        </w:rPr>
        <w:t xml:space="preserve"> إعادة التقييم ( طريقة إعادة تقييم </w:t>
      </w:r>
      <w:r w:rsidRPr="009D5550">
        <w:rPr>
          <w:rFonts w:ascii="Sakkal Majalla" w:eastAsia="Arial Unicode MS" w:hAnsi="Sakkal Majalla" w:cs="Sakkal Majalla"/>
          <w:b/>
          <w:bCs/>
          <w:sz w:val="32"/>
          <w:szCs w:val="32"/>
          <w:u w:val="single"/>
          <w:lang w:val="en-US" w:bidi="ar-DZ"/>
        </w:rPr>
        <w:t>V</w:t>
      </w:r>
      <w:r w:rsidRPr="009D5550">
        <w:rPr>
          <w:rFonts w:ascii="Sakkal Majalla" w:eastAsia="Arial Unicode MS" w:hAnsi="Sakkal Majalla" w:cs="Sakkal Majalla"/>
          <w:b/>
          <w:bCs/>
          <w:sz w:val="32"/>
          <w:szCs w:val="32"/>
          <w:u w:val="single"/>
          <w:vertAlign w:val="subscript"/>
          <w:lang w:val="en-US" w:bidi="ar-DZ"/>
        </w:rPr>
        <w:t>O</w:t>
      </w:r>
      <w:r w:rsidRPr="009D5550">
        <w:rPr>
          <w:rFonts w:ascii="Sakkal Majalla" w:eastAsia="Arial Unicode MS" w:hAnsi="Sakkal Majalla" w:cs="Sakkal Majalla"/>
          <w:b/>
          <w:bCs/>
          <w:sz w:val="32"/>
          <w:szCs w:val="32"/>
          <w:u w:val="single"/>
          <w:vertAlign w:val="subscript"/>
          <w:rtl/>
          <w:lang w:val="en-US" w:bidi="ar-DZ"/>
        </w:rPr>
        <w:t xml:space="preserve"> </w:t>
      </w:r>
      <w:r w:rsidRPr="009D5550">
        <w:rPr>
          <w:rFonts w:ascii="Sakkal Majalla" w:eastAsia="Arial Unicode MS" w:hAnsi="Sakkal Majalla" w:cs="Sakkal Majalla"/>
          <w:b/>
          <w:bCs/>
          <w:sz w:val="32"/>
          <w:szCs w:val="32"/>
          <w:u w:val="single"/>
          <w:rtl/>
          <w:lang w:val="en-US" w:bidi="ar-DZ"/>
        </w:rPr>
        <w:t xml:space="preserve">و </w:t>
      </w:r>
      <w:r w:rsidRPr="009D5550">
        <w:rPr>
          <w:rFonts w:ascii="Sakkal Majalla" w:eastAsia="Arial Unicode MS" w:hAnsi="Sakkal Majalla" w:cs="Sakkal Majalla"/>
          <w:b/>
          <w:bCs/>
          <w:sz w:val="32"/>
          <w:szCs w:val="32"/>
          <w:u w:val="single"/>
          <w:rtl/>
          <w:lang w:bidi="ar-DZ"/>
        </w:rPr>
        <w:t xml:space="preserve">مجموع الأقساط) </w:t>
      </w:r>
    </w:p>
    <w:p w14:paraId="4E3EB40F" w14:textId="77777777" w:rsidR="009D5550" w:rsidRPr="009D5550" w:rsidRDefault="009D5550" w:rsidP="009D5550">
      <w:pPr>
        <w:bidi/>
        <w:spacing w:after="0" w:line="276" w:lineRule="auto"/>
        <w:jc w:val="both"/>
        <w:rPr>
          <w:rFonts w:ascii="Sakkal Majalla" w:eastAsia="Arial Unicode MS" w:hAnsi="Sakkal Majalla" w:cs="Sakkal Majalla"/>
          <w:b/>
          <w:bCs/>
          <w:sz w:val="32"/>
          <w:szCs w:val="32"/>
          <w:u w:val="single"/>
          <w:rtl/>
          <w:lang w:bidi="ar-DZ"/>
        </w:rPr>
      </w:pPr>
      <w:r w:rsidRPr="009D5550">
        <w:rPr>
          <w:rFonts w:ascii="Sakkal Majalla" w:eastAsia="Arial Unicode MS" w:hAnsi="Sakkal Majalla" w:cs="Sakkal Majalla" w:hint="cs"/>
          <w:b/>
          <w:bCs/>
          <w:sz w:val="32"/>
          <w:szCs w:val="32"/>
          <w:u w:val="single"/>
          <w:rtl/>
          <w:lang w:bidi="ar-DZ"/>
        </w:rPr>
        <w:t>تحليل إعادة التقييم</w:t>
      </w:r>
    </w:p>
    <w:tbl>
      <w:tblPr>
        <w:tblStyle w:val="TableGrid3"/>
        <w:bidiVisual/>
        <w:tblW w:w="0" w:type="auto"/>
        <w:tblInd w:w="-22" w:type="dxa"/>
        <w:tblLook w:val="04A0" w:firstRow="1" w:lastRow="0" w:firstColumn="1" w:lastColumn="0" w:noHBand="0" w:noVBand="1"/>
      </w:tblPr>
      <w:tblGrid>
        <w:gridCol w:w="2812"/>
        <w:gridCol w:w="2305"/>
        <w:gridCol w:w="1662"/>
        <w:gridCol w:w="2305"/>
      </w:tblGrid>
      <w:tr w:rsidR="009D5550" w:rsidRPr="009D5550" w14:paraId="3D5B9674" w14:textId="77777777" w:rsidTr="00AF354F">
        <w:tc>
          <w:tcPr>
            <w:tcW w:w="2903" w:type="dxa"/>
            <w:tcBorders>
              <w:top w:val="single" w:sz="4" w:space="0" w:color="auto"/>
              <w:left w:val="single" w:sz="4" w:space="0" w:color="auto"/>
              <w:bottom w:val="single" w:sz="4" w:space="0" w:color="auto"/>
              <w:right w:val="single" w:sz="4" w:space="0" w:color="auto"/>
            </w:tcBorders>
            <w:vAlign w:val="center"/>
            <w:hideMark/>
          </w:tcPr>
          <w:p w14:paraId="568E72CC" w14:textId="77777777" w:rsidR="009D5550" w:rsidRPr="009D5550" w:rsidRDefault="009D5550" w:rsidP="009D5550">
            <w:pPr>
              <w:autoSpaceDE w:val="0"/>
              <w:autoSpaceDN w:val="0"/>
              <w:bidi/>
              <w:adjustRightInd w:val="0"/>
              <w:jc w:val="center"/>
              <w:rPr>
                <w:rFonts w:ascii="Sakkal Majalla" w:hAnsi="Sakkal Majalla" w:cs="Sakkal Majalla"/>
                <w:b/>
                <w:bCs/>
                <w:sz w:val="28"/>
                <w:szCs w:val="28"/>
                <w:lang w:bidi="ar-DZ"/>
              </w:rPr>
            </w:pPr>
            <w:r w:rsidRPr="009D5550">
              <w:rPr>
                <w:rFonts w:ascii="Sakkal Majalla" w:hAnsi="Sakkal Majalla" w:cs="Sakkal Majalla"/>
                <w:b/>
                <w:bCs/>
                <w:sz w:val="28"/>
                <w:szCs w:val="28"/>
                <w:rtl/>
                <w:lang w:bidi="ar-DZ"/>
              </w:rPr>
              <w:t>العناصر</w:t>
            </w:r>
          </w:p>
        </w:tc>
        <w:tc>
          <w:tcPr>
            <w:tcW w:w="2362" w:type="dxa"/>
            <w:tcBorders>
              <w:top w:val="single" w:sz="4" w:space="0" w:color="auto"/>
              <w:left w:val="single" w:sz="4" w:space="0" w:color="auto"/>
              <w:bottom w:val="single" w:sz="4" w:space="0" w:color="auto"/>
              <w:right w:val="single" w:sz="4" w:space="0" w:color="auto"/>
            </w:tcBorders>
            <w:vAlign w:val="center"/>
            <w:hideMark/>
          </w:tcPr>
          <w:p w14:paraId="31D6E3A9" w14:textId="77777777" w:rsidR="009D5550" w:rsidRPr="009D5550" w:rsidRDefault="009D5550" w:rsidP="009D5550">
            <w:pPr>
              <w:autoSpaceDE w:val="0"/>
              <w:autoSpaceDN w:val="0"/>
              <w:bidi/>
              <w:adjustRightInd w:val="0"/>
              <w:jc w:val="center"/>
              <w:rPr>
                <w:rFonts w:ascii="Sakkal Majalla" w:hAnsi="Sakkal Majalla" w:cs="Sakkal Majalla"/>
                <w:b/>
                <w:bCs/>
                <w:sz w:val="28"/>
                <w:szCs w:val="28"/>
                <w:lang w:bidi="ar-DZ"/>
              </w:rPr>
            </w:pPr>
            <w:r w:rsidRPr="009D5550">
              <w:rPr>
                <w:rFonts w:ascii="Sakkal Majalla" w:hAnsi="Sakkal Majalla" w:cs="Sakkal Majalla"/>
                <w:b/>
                <w:bCs/>
                <w:sz w:val="28"/>
                <w:szCs w:val="28"/>
                <w:rtl/>
                <w:lang w:bidi="ar-DZ"/>
              </w:rPr>
              <w:t>القيمة الأصلية</w:t>
            </w:r>
            <w:r w:rsidRPr="009D5550">
              <w:rPr>
                <w:rFonts w:ascii="Sakkal Majalla" w:hAnsi="Sakkal Majalla" w:cs="Sakkal Majalla" w:hint="cs"/>
                <w:b/>
                <w:bCs/>
                <w:sz w:val="28"/>
                <w:szCs w:val="28"/>
                <w:rtl/>
                <w:lang w:bidi="ar-DZ"/>
              </w:rPr>
              <w:t xml:space="preserve"> </w:t>
            </w:r>
            <w:r w:rsidRPr="009D5550">
              <w:rPr>
                <w:rFonts w:ascii="Sakkal Majalla" w:hAnsi="Sakkal Majalla" w:cs="Sakkal Majalla"/>
                <w:b/>
                <w:bCs/>
                <w:sz w:val="28"/>
                <w:szCs w:val="28"/>
                <w:lang w:bidi="ar-DZ"/>
              </w:rPr>
              <w:t>V</w:t>
            </w:r>
            <w:r w:rsidRPr="009D5550">
              <w:rPr>
                <w:rFonts w:ascii="Sakkal Majalla" w:hAnsi="Sakkal Majalla" w:cs="Sakkal Majalla"/>
                <w:b/>
                <w:bCs/>
                <w:sz w:val="28"/>
                <w:szCs w:val="28"/>
                <w:vertAlign w:val="subscript"/>
                <w:lang w:bidi="ar-DZ"/>
              </w:rPr>
              <w:t>0</w:t>
            </w:r>
          </w:p>
        </w:tc>
        <w:tc>
          <w:tcPr>
            <w:tcW w:w="1683" w:type="dxa"/>
            <w:tcBorders>
              <w:top w:val="single" w:sz="4" w:space="0" w:color="auto"/>
              <w:left w:val="single" w:sz="4" w:space="0" w:color="auto"/>
              <w:bottom w:val="single" w:sz="4" w:space="0" w:color="auto"/>
              <w:right w:val="single" w:sz="4" w:space="0" w:color="auto"/>
            </w:tcBorders>
            <w:vAlign w:val="center"/>
            <w:hideMark/>
          </w:tcPr>
          <w:p w14:paraId="1BE8A549" w14:textId="77777777" w:rsidR="009D5550" w:rsidRPr="009D5550" w:rsidRDefault="009D5550" w:rsidP="009D5550">
            <w:pPr>
              <w:autoSpaceDE w:val="0"/>
              <w:autoSpaceDN w:val="0"/>
              <w:bidi/>
              <w:adjustRightInd w:val="0"/>
              <w:jc w:val="center"/>
              <w:rPr>
                <w:rFonts w:ascii="Sakkal Majalla" w:hAnsi="Sakkal Majalla" w:cs="Sakkal Majalla"/>
                <w:b/>
                <w:bCs/>
                <w:sz w:val="28"/>
                <w:szCs w:val="28"/>
                <w:rtl/>
                <w:lang w:bidi="ar-DZ"/>
              </w:rPr>
            </w:pPr>
            <w:r w:rsidRPr="009D5550">
              <w:rPr>
                <w:rFonts w:ascii="Sakkal Majalla" w:hAnsi="Sakkal Majalla" w:cs="Sakkal Majalla"/>
                <w:b/>
                <w:bCs/>
                <w:sz w:val="28"/>
                <w:szCs w:val="28"/>
                <w:rtl/>
                <w:lang w:bidi="ar-DZ"/>
              </w:rPr>
              <w:t>الاهتلاك المتراكم</w:t>
            </w:r>
          </w:p>
        </w:tc>
        <w:tc>
          <w:tcPr>
            <w:tcW w:w="2362" w:type="dxa"/>
            <w:tcBorders>
              <w:top w:val="single" w:sz="4" w:space="0" w:color="auto"/>
              <w:left w:val="single" w:sz="4" w:space="0" w:color="auto"/>
              <w:bottom w:val="single" w:sz="4" w:space="0" w:color="auto"/>
              <w:right w:val="single" w:sz="4" w:space="0" w:color="auto"/>
            </w:tcBorders>
            <w:vAlign w:val="center"/>
            <w:hideMark/>
          </w:tcPr>
          <w:p w14:paraId="4719A1A8" w14:textId="77777777" w:rsidR="009D5550" w:rsidRPr="009D5550" w:rsidRDefault="009D5550" w:rsidP="009D5550">
            <w:pPr>
              <w:autoSpaceDE w:val="0"/>
              <w:autoSpaceDN w:val="0"/>
              <w:bidi/>
              <w:adjustRightInd w:val="0"/>
              <w:jc w:val="center"/>
              <w:rPr>
                <w:rFonts w:ascii="Sakkal Majalla" w:hAnsi="Sakkal Majalla" w:cs="Sakkal Majalla"/>
                <w:b/>
                <w:bCs/>
                <w:sz w:val="28"/>
                <w:szCs w:val="28"/>
                <w:rtl/>
                <w:lang w:bidi="ar-DZ"/>
              </w:rPr>
            </w:pPr>
            <w:r w:rsidRPr="009D5550">
              <w:rPr>
                <w:rFonts w:ascii="Sakkal Majalla" w:hAnsi="Sakkal Majalla" w:cs="Sakkal Majalla"/>
                <w:b/>
                <w:bCs/>
                <w:sz w:val="28"/>
                <w:szCs w:val="28"/>
                <w:rtl/>
                <w:lang w:bidi="ar-DZ"/>
              </w:rPr>
              <w:t>القيمة المحاسبية الصافية</w:t>
            </w:r>
          </w:p>
        </w:tc>
      </w:tr>
      <w:tr w:rsidR="009D5550" w:rsidRPr="009D5550" w14:paraId="31D60925" w14:textId="77777777" w:rsidTr="00AF354F">
        <w:tc>
          <w:tcPr>
            <w:tcW w:w="2903" w:type="dxa"/>
            <w:tcBorders>
              <w:top w:val="single" w:sz="4" w:space="0" w:color="auto"/>
              <w:left w:val="single" w:sz="4" w:space="0" w:color="auto"/>
              <w:bottom w:val="single" w:sz="4" w:space="0" w:color="auto"/>
              <w:right w:val="single" w:sz="4" w:space="0" w:color="auto"/>
            </w:tcBorders>
            <w:hideMark/>
          </w:tcPr>
          <w:p w14:paraId="7DA7B39B" w14:textId="77777777" w:rsidR="009D5550" w:rsidRPr="009D5550" w:rsidRDefault="009D5550" w:rsidP="009D5550">
            <w:pPr>
              <w:autoSpaceDE w:val="0"/>
              <w:autoSpaceDN w:val="0"/>
              <w:bidi/>
              <w:adjustRightInd w:val="0"/>
              <w:jc w:val="both"/>
              <w:rPr>
                <w:rFonts w:ascii="Sakkal Majalla" w:hAnsi="Sakkal Majalla" w:cs="Sakkal Majalla"/>
                <w:b/>
                <w:bCs/>
                <w:sz w:val="28"/>
                <w:szCs w:val="28"/>
                <w:rtl/>
                <w:lang w:bidi="ar-DZ"/>
              </w:rPr>
            </w:pPr>
            <w:r w:rsidRPr="009D5550">
              <w:rPr>
                <w:rFonts w:ascii="Sakkal Majalla" w:hAnsi="Sakkal Majalla" w:cs="Sakkal Majalla"/>
                <w:b/>
                <w:bCs/>
                <w:sz w:val="28"/>
                <w:szCs w:val="28"/>
                <w:rtl/>
                <w:lang w:bidi="ar-DZ"/>
              </w:rPr>
              <w:t xml:space="preserve">مبلغ قبل إعادة التقييم </w:t>
            </w:r>
            <w:r w:rsidRPr="009D5550">
              <w:rPr>
                <w:rFonts w:ascii="Sakkal Majalla" w:hAnsi="Sakkal Majalla" w:cs="Sakkal Majalla"/>
                <w:b/>
                <w:bCs/>
                <w:sz w:val="28"/>
                <w:szCs w:val="28"/>
                <w:lang w:bidi="ar-DZ"/>
              </w:rPr>
              <w:t>(A)</w:t>
            </w:r>
          </w:p>
        </w:tc>
        <w:tc>
          <w:tcPr>
            <w:tcW w:w="2362" w:type="dxa"/>
            <w:tcBorders>
              <w:top w:val="single" w:sz="4" w:space="0" w:color="auto"/>
              <w:left w:val="single" w:sz="4" w:space="0" w:color="auto"/>
              <w:bottom w:val="single" w:sz="4" w:space="0" w:color="auto"/>
              <w:right w:val="single" w:sz="4" w:space="0" w:color="auto"/>
            </w:tcBorders>
            <w:hideMark/>
          </w:tcPr>
          <w:p w14:paraId="25A24EDA" w14:textId="77777777" w:rsidR="009D5550" w:rsidRPr="009D5550" w:rsidRDefault="009D5550" w:rsidP="009D5550">
            <w:pPr>
              <w:autoSpaceDE w:val="0"/>
              <w:autoSpaceDN w:val="0"/>
              <w:bidi/>
              <w:adjustRightInd w:val="0"/>
              <w:jc w:val="center"/>
              <w:rPr>
                <w:rFonts w:ascii="Sakkal Majalla" w:hAnsi="Sakkal Majalla" w:cs="Sakkal Majalla"/>
                <w:b/>
                <w:bCs/>
                <w:sz w:val="28"/>
                <w:szCs w:val="28"/>
                <w:rtl/>
                <w:lang w:bidi="ar-DZ"/>
              </w:rPr>
            </w:pPr>
            <w:r w:rsidRPr="009D5550">
              <w:rPr>
                <w:rFonts w:ascii="Sakkal Majalla" w:hAnsi="Sakkal Majalla" w:cs="Sakkal Majalla"/>
                <w:b/>
                <w:bCs/>
                <w:sz w:val="28"/>
                <w:szCs w:val="28"/>
                <w:rtl/>
                <w:lang w:bidi="ar-DZ"/>
              </w:rPr>
              <w:t>4000000</w:t>
            </w:r>
          </w:p>
        </w:tc>
        <w:tc>
          <w:tcPr>
            <w:tcW w:w="1683" w:type="dxa"/>
            <w:tcBorders>
              <w:top w:val="single" w:sz="4" w:space="0" w:color="auto"/>
              <w:left w:val="single" w:sz="4" w:space="0" w:color="auto"/>
              <w:bottom w:val="single" w:sz="4" w:space="0" w:color="auto"/>
              <w:right w:val="single" w:sz="4" w:space="0" w:color="auto"/>
            </w:tcBorders>
            <w:hideMark/>
          </w:tcPr>
          <w:p w14:paraId="5EB7B951" w14:textId="77777777" w:rsidR="009D5550" w:rsidRPr="009D5550" w:rsidRDefault="009D5550" w:rsidP="009D5550">
            <w:pPr>
              <w:autoSpaceDE w:val="0"/>
              <w:autoSpaceDN w:val="0"/>
              <w:bidi/>
              <w:adjustRightInd w:val="0"/>
              <w:jc w:val="center"/>
              <w:rPr>
                <w:rFonts w:ascii="Sakkal Majalla" w:hAnsi="Sakkal Majalla" w:cs="Sakkal Majalla"/>
                <w:b/>
                <w:bCs/>
                <w:sz w:val="28"/>
                <w:szCs w:val="28"/>
                <w:rtl/>
                <w:lang w:bidi="ar-DZ"/>
              </w:rPr>
            </w:pPr>
            <w:r w:rsidRPr="009D5550">
              <w:rPr>
                <w:rFonts w:ascii="Sakkal Majalla" w:hAnsi="Sakkal Majalla" w:cs="Sakkal Majalla"/>
                <w:b/>
                <w:bCs/>
                <w:sz w:val="28"/>
                <w:szCs w:val="28"/>
                <w:lang w:bidi="ar-DZ"/>
              </w:rPr>
              <w:t>1600000</w:t>
            </w:r>
          </w:p>
        </w:tc>
        <w:tc>
          <w:tcPr>
            <w:tcW w:w="2362" w:type="dxa"/>
            <w:tcBorders>
              <w:top w:val="single" w:sz="4" w:space="0" w:color="auto"/>
              <w:left w:val="single" w:sz="4" w:space="0" w:color="auto"/>
              <w:bottom w:val="single" w:sz="4" w:space="0" w:color="auto"/>
              <w:right w:val="single" w:sz="4" w:space="0" w:color="auto"/>
            </w:tcBorders>
            <w:hideMark/>
          </w:tcPr>
          <w:p w14:paraId="494D3423" w14:textId="77777777" w:rsidR="009D5550" w:rsidRPr="009D5550" w:rsidRDefault="009D5550" w:rsidP="009D5550">
            <w:pPr>
              <w:autoSpaceDE w:val="0"/>
              <w:autoSpaceDN w:val="0"/>
              <w:bidi/>
              <w:adjustRightInd w:val="0"/>
              <w:jc w:val="center"/>
              <w:rPr>
                <w:rFonts w:ascii="Sakkal Majalla" w:hAnsi="Sakkal Majalla" w:cs="Sakkal Majalla"/>
                <w:b/>
                <w:bCs/>
                <w:sz w:val="28"/>
                <w:szCs w:val="28"/>
                <w:rtl/>
                <w:lang w:bidi="ar-DZ"/>
              </w:rPr>
            </w:pPr>
            <w:r w:rsidRPr="009D5550">
              <w:rPr>
                <w:rFonts w:ascii="Sakkal Majalla" w:hAnsi="Sakkal Majalla" w:cs="Sakkal Majalla"/>
                <w:b/>
                <w:bCs/>
                <w:sz w:val="28"/>
                <w:szCs w:val="28"/>
                <w:lang w:bidi="ar-DZ"/>
              </w:rPr>
              <w:t>2400000</w:t>
            </w:r>
          </w:p>
        </w:tc>
      </w:tr>
      <w:tr w:rsidR="009D5550" w:rsidRPr="009D5550" w14:paraId="4DD55EA3" w14:textId="77777777" w:rsidTr="00AF354F">
        <w:tc>
          <w:tcPr>
            <w:tcW w:w="2903" w:type="dxa"/>
            <w:tcBorders>
              <w:top w:val="single" w:sz="4" w:space="0" w:color="auto"/>
              <w:left w:val="single" w:sz="4" w:space="0" w:color="auto"/>
              <w:bottom w:val="single" w:sz="4" w:space="0" w:color="auto"/>
              <w:right w:val="single" w:sz="4" w:space="0" w:color="auto"/>
            </w:tcBorders>
            <w:hideMark/>
          </w:tcPr>
          <w:p w14:paraId="7B298F87" w14:textId="77777777" w:rsidR="009D5550" w:rsidRPr="009D5550" w:rsidRDefault="009D5550" w:rsidP="009D5550">
            <w:pPr>
              <w:autoSpaceDE w:val="0"/>
              <w:autoSpaceDN w:val="0"/>
              <w:bidi/>
              <w:adjustRightInd w:val="0"/>
              <w:jc w:val="both"/>
              <w:rPr>
                <w:rFonts w:ascii="Sakkal Majalla" w:hAnsi="Sakkal Majalla" w:cs="Sakkal Majalla"/>
                <w:b/>
                <w:bCs/>
                <w:sz w:val="28"/>
                <w:szCs w:val="28"/>
                <w:rtl/>
                <w:lang w:bidi="ar-DZ"/>
              </w:rPr>
            </w:pPr>
            <w:r w:rsidRPr="009D5550">
              <w:rPr>
                <w:rFonts w:ascii="Sakkal Majalla" w:hAnsi="Sakkal Majalla" w:cs="Sakkal Majalla"/>
                <w:b/>
                <w:bCs/>
                <w:sz w:val="28"/>
                <w:szCs w:val="28"/>
                <w:rtl/>
                <w:lang w:bidi="ar-DZ"/>
              </w:rPr>
              <w:t>(×) معامل إعادة التقييم</w:t>
            </w:r>
          </w:p>
        </w:tc>
        <w:tc>
          <w:tcPr>
            <w:tcW w:w="2362" w:type="dxa"/>
            <w:tcBorders>
              <w:top w:val="single" w:sz="4" w:space="0" w:color="auto"/>
              <w:left w:val="single" w:sz="4" w:space="0" w:color="auto"/>
              <w:bottom w:val="single" w:sz="4" w:space="0" w:color="auto"/>
              <w:right w:val="single" w:sz="4" w:space="0" w:color="auto"/>
            </w:tcBorders>
            <w:hideMark/>
          </w:tcPr>
          <w:p w14:paraId="04742C00" w14:textId="77777777" w:rsidR="009D5550" w:rsidRPr="009D5550" w:rsidRDefault="009D5550" w:rsidP="009D5550">
            <w:pPr>
              <w:autoSpaceDE w:val="0"/>
              <w:autoSpaceDN w:val="0"/>
              <w:bidi/>
              <w:adjustRightInd w:val="0"/>
              <w:jc w:val="center"/>
              <w:rPr>
                <w:rFonts w:ascii="Sakkal Majalla" w:hAnsi="Sakkal Majalla" w:cs="Sakkal Majalla"/>
                <w:b/>
                <w:bCs/>
                <w:sz w:val="28"/>
                <w:szCs w:val="28"/>
                <w:rtl/>
                <w:lang w:bidi="ar-DZ"/>
              </w:rPr>
            </w:pPr>
            <w:r w:rsidRPr="009D5550">
              <w:rPr>
                <w:rFonts w:ascii="Sakkal Majalla" w:hAnsi="Sakkal Majalla" w:cs="Sakkal Majalla"/>
                <w:b/>
                <w:bCs/>
                <w:sz w:val="28"/>
                <w:szCs w:val="28"/>
                <w:lang w:bidi="ar-DZ"/>
              </w:rPr>
              <w:t>1,25</w:t>
            </w:r>
          </w:p>
        </w:tc>
        <w:tc>
          <w:tcPr>
            <w:tcW w:w="1683" w:type="dxa"/>
            <w:tcBorders>
              <w:top w:val="single" w:sz="4" w:space="0" w:color="auto"/>
              <w:left w:val="single" w:sz="4" w:space="0" w:color="auto"/>
              <w:bottom w:val="single" w:sz="4" w:space="0" w:color="auto"/>
              <w:right w:val="single" w:sz="4" w:space="0" w:color="auto"/>
            </w:tcBorders>
            <w:hideMark/>
          </w:tcPr>
          <w:p w14:paraId="77C8BC83" w14:textId="77777777" w:rsidR="009D5550" w:rsidRPr="009D5550" w:rsidRDefault="009D5550" w:rsidP="009D5550">
            <w:pPr>
              <w:autoSpaceDE w:val="0"/>
              <w:autoSpaceDN w:val="0"/>
              <w:bidi/>
              <w:adjustRightInd w:val="0"/>
              <w:jc w:val="center"/>
              <w:rPr>
                <w:rFonts w:ascii="Sakkal Majalla" w:hAnsi="Sakkal Majalla" w:cs="Sakkal Majalla"/>
                <w:b/>
                <w:bCs/>
                <w:sz w:val="28"/>
                <w:szCs w:val="28"/>
                <w:rtl/>
                <w:lang w:bidi="ar-DZ"/>
              </w:rPr>
            </w:pPr>
            <w:r w:rsidRPr="009D5550">
              <w:rPr>
                <w:rFonts w:ascii="Sakkal Majalla" w:hAnsi="Sakkal Majalla" w:cs="Sakkal Majalla"/>
                <w:b/>
                <w:bCs/>
                <w:sz w:val="28"/>
                <w:szCs w:val="28"/>
                <w:lang w:bidi="ar-DZ"/>
              </w:rPr>
              <w:t>1,25</w:t>
            </w:r>
          </w:p>
        </w:tc>
        <w:tc>
          <w:tcPr>
            <w:tcW w:w="2362" w:type="dxa"/>
            <w:tcBorders>
              <w:top w:val="single" w:sz="4" w:space="0" w:color="auto"/>
              <w:left w:val="single" w:sz="4" w:space="0" w:color="auto"/>
              <w:bottom w:val="single" w:sz="4" w:space="0" w:color="auto"/>
              <w:right w:val="single" w:sz="4" w:space="0" w:color="auto"/>
            </w:tcBorders>
            <w:hideMark/>
          </w:tcPr>
          <w:p w14:paraId="6AF4D67D" w14:textId="77777777" w:rsidR="009D5550" w:rsidRPr="009D5550" w:rsidRDefault="009D5550" w:rsidP="009D5550">
            <w:pPr>
              <w:autoSpaceDE w:val="0"/>
              <w:autoSpaceDN w:val="0"/>
              <w:bidi/>
              <w:adjustRightInd w:val="0"/>
              <w:jc w:val="center"/>
              <w:rPr>
                <w:rFonts w:ascii="Sakkal Majalla" w:hAnsi="Sakkal Majalla" w:cs="Sakkal Majalla"/>
                <w:b/>
                <w:bCs/>
                <w:sz w:val="28"/>
                <w:szCs w:val="28"/>
                <w:rtl/>
                <w:lang w:bidi="ar-DZ"/>
              </w:rPr>
            </w:pPr>
            <w:r w:rsidRPr="009D5550">
              <w:rPr>
                <w:rFonts w:ascii="Sakkal Majalla" w:hAnsi="Sakkal Majalla" w:cs="Sakkal Majalla"/>
                <w:b/>
                <w:bCs/>
                <w:sz w:val="28"/>
                <w:szCs w:val="28"/>
                <w:lang w:bidi="ar-DZ"/>
              </w:rPr>
              <w:t>1,25</w:t>
            </w:r>
          </w:p>
        </w:tc>
      </w:tr>
      <w:tr w:rsidR="009D5550" w:rsidRPr="009D5550" w14:paraId="6DD59866" w14:textId="77777777" w:rsidTr="00AF354F">
        <w:tc>
          <w:tcPr>
            <w:tcW w:w="2903" w:type="dxa"/>
            <w:tcBorders>
              <w:top w:val="single" w:sz="4" w:space="0" w:color="auto"/>
              <w:left w:val="single" w:sz="4" w:space="0" w:color="auto"/>
              <w:bottom w:val="single" w:sz="4" w:space="0" w:color="auto"/>
              <w:right w:val="single" w:sz="4" w:space="0" w:color="auto"/>
            </w:tcBorders>
            <w:hideMark/>
          </w:tcPr>
          <w:p w14:paraId="0D9C7C58" w14:textId="77777777" w:rsidR="009D5550" w:rsidRPr="009D5550" w:rsidRDefault="009D5550" w:rsidP="009D5550">
            <w:pPr>
              <w:autoSpaceDE w:val="0"/>
              <w:autoSpaceDN w:val="0"/>
              <w:bidi/>
              <w:adjustRightInd w:val="0"/>
              <w:jc w:val="both"/>
              <w:rPr>
                <w:rFonts w:ascii="Sakkal Majalla" w:hAnsi="Sakkal Majalla" w:cs="Sakkal Majalla"/>
                <w:b/>
                <w:bCs/>
                <w:sz w:val="28"/>
                <w:szCs w:val="28"/>
                <w:rtl/>
                <w:lang w:bidi="ar-DZ"/>
              </w:rPr>
            </w:pPr>
            <w:r w:rsidRPr="009D5550">
              <w:rPr>
                <w:rFonts w:ascii="Sakkal Majalla" w:hAnsi="Sakkal Majalla" w:cs="Sakkal Majalla"/>
                <w:b/>
                <w:bCs/>
                <w:sz w:val="28"/>
                <w:szCs w:val="28"/>
                <w:rtl/>
                <w:lang w:bidi="ar-DZ"/>
              </w:rPr>
              <w:t xml:space="preserve">(=) مبلغ بعد إعادة التقييم </w:t>
            </w:r>
            <w:r w:rsidRPr="009D5550">
              <w:rPr>
                <w:rFonts w:ascii="Sakkal Majalla" w:hAnsi="Sakkal Majalla" w:cs="Sakkal Majalla"/>
                <w:b/>
                <w:bCs/>
                <w:sz w:val="28"/>
                <w:szCs w:val="28"/>
                <w:lang w:bidi="ar-DZ"/>
              </w:rPr>
              <w:t>(B)</w:t>
            </w:r>
          </w:p>
        </w:tc>
        <w:tc>
          <w:tcPr>
            <w:tcW w:w="2362" w:type="dxa"/>
            <w:tcBorders>
              <w:top w:val="single" w:sz="4" w:space="0" w:color="auto"/>
              <w:left w:val="single" w:sz="4" w:space="0" w:color="auto"/>
              <w:bottom w:val="single" w:sz="4" w:space="0" w:color="auto"/>
              <w:right w:val="single" w:sz="4" w:space="0" w:color="auto"/>
            </w:tcBorders>
            <w:hideMark/>
          </w:tcPr>
          <w:p w14:paraId="475AE960" w14:textId="77777777" w:rsidR="009D5550" w:rsidRPr="009D5550" w:rsidRDefault="009D5550" w:rsidP="009D5550">
            <w:pPr>
              <w:autoSpaceDE w:val="0"/>
              <w:autoSpaceDN w:val="0"/>
              <w:bidi/>
              <w:adjustRightInd w:val="0"/>
              <w:jc w:val="center"/>
              <w:rPr>
                <w:rFonts w:ascii="Sakkal Majalla" w:hAnsi="Sakkal Majalla" w:cs="Sakkal Majalla"/>
                <w:b/>
                <w:bCs/>
                <w:sz w:val="28"/>
                <w:szCs w:val="28"/>
                <w:rtl/>
                <w:lang w:bidi="ar-DZ"/>
              </w:rPr>
            </w:pPr>
            <w:r w:rsidRPr="009D5550">
              <w:rPr>
                <w:rFonts w:ascii="Sakkal Majalla" w:hAnsi="Sakkal Majalla" w:cs="Sakkal Majalla"/>
                <w:b/>
                <w:bCs/>
                <w:sz w:val="28"/>
                <w:szCs w:val="28"/>
                <w:lang w:bidi="ar-DZ"/>
              </w:rPr>
              <w:t>5000000</w:t>
            </w:r>
          </w:p>
        </w:tc>
        <w:tc>
          <w:tcPr>
            <w:tcW w:w="1683" w:type="dxa"/>
            <w:tcBorders>
              <w:top w:val="single" w:sz="4" w:space="0" w:color="auto"/>
              <w:left w:val="single" w:sz="4" w:space="0" w:color="auto"/>
              <w:bottom w:val="single" w:sz="4" w:space="0" w:color="auto"/>
              <w:right w:val="single" w:sz="4" w:space="0" w:color="auto"/>
            </w:tcBorders>
            <w:hideMark/>
          </w:tcPr>
          <w:p w14:paraId="05B7E491" w14:textId="77777777" w:rsidR="009D5550" w:rsidRPr="009D5550" w:rsidRDefault="009D5550" w:rsidP="009D5550">
            <w:pPr>
              <w:autoSpaceDE w:val="0"/>
              <w:autoSpaceDN w:val="0"/>
              <w:bidi/>
              <w:adjustRightInd w:val="0"/>
              <w:jc w:val="center"/>
              <w:rPr>
                <w:rFonts w:ascii="Sakkal Majalla" w:hAnsi="Sakkal Majalla" w:cs="Sakkal Majalla"/>
                <w:b/>
                <w:bCs/>
                <w:sz w:val="28"/>
                <w:szCs w:val="28"/>
                <w:rtl/>
                <w:lang w:bidi="ar-DZ"/>
              </w:rPr>
            </w:pPr>
            <w:r w:rsidRPr="009D5550">
              <w:rPr>
                <w:rFonts w:ascii="Sakkal Majalla" w:hAnsi="Sakkal Majalla" w:cs="Sakkal Majalla"/>
                <w:b/>
                <w:bCs/>
                <w:sz w:val="28"/>
                <w:szCs w:val="28"/>
                <w:lang w:bidi="ar-DZ"/>
              </w:rPr>
              <w:t>2000000</w:t>
            </w:r>
          </w:p>
        </w:tc>
        <w:tc>
          <w:tcPr>
            <w:tcW w:w="2362" w:type="dxa"/>
            <w:tcBorders>
              <w:top w:val="single" w:sz="4" w:space="0" w:color="auto"/>
              <w:left w:val="single" w:sz="4" w:space="0" w:color="auto"/>
              <w:bottom w:val="single" w:sz="4" w:space="0" w:color="auto"/>
              <w:right w:val="single" w:sz="4" w:space="0" w:color="auto"/>
            </w:tcBorders>
            <w:hideMark/>
          </w:tcPr>
          <w:p w14:paraId="7AC8363C" w14:textId="77777777" w:rsidR="009D5550" w:rsidRPr="009D5550" w:rsidRDefault="009D5550" w:rsidP="009D5550">
            <w:pPr>
              <w:autoSpaceDE w:val="0"/>
              <w:autoSpaceDN w:val="0"/>
              <w:bidi/>
              <w:adjustRightInd w:val="0"/>
              <w:jc w:val="center"/>
              <w:rPr>
                <w:rFonts w:ascii="Sakkal Majalla" w:hAnsi="Sakkal Majalla" w:cs="Sakkal Majalla"/>
                <w:b/>
                <w:bCs/>
                <w:sz w:val="28"/>
                <w:szCs w:val="28"/>
                <w:rtl/>
                <w:lang w:bidi="ar-DZ"/>
              </w:rPr>
            </w:pPr>
            <w:r w:rsidRPr="009D5550">
              <w:rPr>
                <w:rFonts w:ascii="Sakkal Majalla" w:hAnsi="Sakkal Majalla" w:cs="Sakkal Majalla"/>
                <w:b/>
                <w:bCs/>
                <w:sz w:val="28"/>
                <w:szCs w:val="28"/>
                <w:lang w:bidi="ar-DZ"/>
              </w:rPr>
              <w:t>3000000</w:t>
            </w:r>
          </w:p>
        </w:tc>
      </w:tr>
      <w:tr w:rsidR="009D5550" w:rsidRPr="009D5550" w14:paraId="6973BCCE" w14:textId="77777777" w:rsidTr="00AF354F">
        <w:tc>
          <w:tcPr>
            <w:tcW w:w="2903" w:type="dxa"/>
            <w:tcBorders>
              <w:top w:val="single" w:sz="4" w:space="0" w:color="auto"/>
              <w:left w:val="single" w:sz="4" w:space="0" w:color="auto"/>
              <w:bottom w:val="single" w:sz="4" w:space="0" w:color="auto"/>
              <w:right w:val="single" w:sz="4" w:space="0" w:color="auto"/>
            </w:tcBorders>
            <w:hideMark/>
          </w:tcPr>
          <w:p w14:paraId="364483F5" w14:textId="77777777" w:rsidR="009D5550" w:rsidRPr="009D5550" w:rsidRDefault="009D5550" w:rsidP="009D5550">
            <w:pPr>
              <w:autoSpaceDE w:val="0"/>
              <w:autoSpaceDN w:val="0"/>
              <w:bidi/>
              <w:adjustRightInd w:val="0"/>
              <w:jc w:val="both"/>
              <w:rPr>
                <w:rFonts w:ascii="Sakkal Majalla" w:hAnsi="Sakkal Majalla" w:cs="Sakkal Majalla"/>
                <w:b/>
                <w:bCs/>
                <w:sz w:val="28"/>
                <w:szCs w:val="28"/>
                <w:rtl/>
                <w:lang w:bidi="ar-DZ"/>
              </w:rPr>
            </w:pPr>
            <w:r w:rsidRPr="009D5550">
              <w:rPr>
                <w:rFonts w:ascii="Sakkal Majalla" w:hAnsi="Sakkal Majalla" w:cs="Sakkal Majalla"/>
                <w:b/>
                <w:bCs/>
                <w:sz w:val="28"/>
                <w:szCs w:val="28"/>
                <w:rtl/>
                <w:lang w:bidi="ar-DZ"/>
              </w:rPr>
              <w:t xml:space="preserve">فارق إعادة التقييم </w:t>
            </w:r>
            <w:r w:rsidRPr="009D5550">
              <w:rPr>
                <w:rFonts w:ascii="Sakkal Majalla" w:hAnsi="Sakkal Majalla" w:cs="Sakkal Majalla"/>
                <w:b/>
                <w:bCs/>
                <w:sz w:val="28"/>
                <w:szCs w:val="28"/>
                <w:lang w:bidi="ar-DZ"/>
              </w:rPr>
              <w:t>(A-B)</w:t>
            </w:r>
          </w:p>
        </w:tc>
        <w:tc>
          <w:tcPr>
            <w:tcW w:w="2362" w:type="dxa"/>
            <w:tcBorders>
              <w:top w:val="single" w:sz="4" w:space="0" w:color="auto"/>
              <w:left w:val="single" w:sz="4" w:space="0" w:color="auto"/>
              <w:bottom w:val="single" w:sz="4" w:space="0" w:color="auto"/>
              <w:right w:val="single" w:sz="4" w:space="0" w:color="auto"/>
            </w:tcBorders>
            <w:hideMark/>
          </w:tcPr>
          <w:p w14:paraId="7D870E10" w14:textId="77777777" w:rsidR="009D5550" w:rsidRPr="009D5550" w:rsidRDefault="009D5550" w:rsidP="009D5550">
            <w:pPr>
              <w:autoSpaceDE w:val="0"/>
              <w:autoSpaceDN w:val="0"/>
              <w:bidi/>
              <w:adjustRightInd w:val="0"/>
              <w:jc w:val="center"/>
              <w:rPr>
                <w:rFonts w:ascii="Sakkal Majalla" w:hAnsi="Sakkal Majalla" w:cs="Sakkal Majalla"/>
                <w:b/>
                <w:bCs/>
                <w:sz w:val="28"/>
                <w:szCs w:val="28"/>
                <w:rtl/>
                <w:lang w:bidi="ar-DZ"/>
              </w:rPr>
            </w:pPr>
            <w:r w:rsidRPr="009D5550">
              <w:rPr>
                <w:rFonts w:ascii="Sakkal Majalla" w:hAnsi="Sakkal Majalla" w:cs="Sakkal Majalla"/>
                <w:b/>
                <w:bCs/>
                <w:sz w:val="28"/>
                <w:szCs w:val="28"/>
                <w:rtl/>
                <w:lang w:bidi="ar-DZ"/>
              </w:rPr>
              <w:t>1</w:t>
            </w:r>
            <w:r w:rsidRPr="009D5550">
              <w:rPr>
                <w:rFonts w:ascii="Sakkal Majalla" w:hAnsi="Sakkal Majalla" w:cs="Sakkal Majalla" w:hint="cs"/>
                <w:b/>
                <w:bCs/>
                <w:sz w:val="28"/>
                <w:szCs w:val="28"/>
                <w:rtl/>
                <w:lang w:bidi="ar-DZ"/>
              </w:rPr>
              <w:t>0</w:t>
            </w:r>
            <w:r w:rsidRPr="009D5550">
              <w:rPr>
                <w:rFonts w:ascii="Sakkal Majalla" w:hAnsi="Sakkal Majalla" w:cs="Sakkal Majalla"/>
                <w:b/>
                <w:bCs/>
                <w:sz w:val="28"/>
                <w:szCs w:val="28"/>
                <w:rtl/>
                <w:lang w:bidi="ar-DZ"/>
              </w:rPr>
              <w:t>00000</w:t>
            </w:r>
          </w:p>
        </w:tc>
        <w:tc>
          <w:tcPr>
            <w:tcW w:w="1683" w:type="dxa"/>
            <w:tcBorders>
              <w:top w:val="single" w:sz="4" w:space="0" w:color="auto"/>
              <w:left w:val="single" w:sz="4" w:space="0" w:color="auto"/>
              <w:bottom w:val="single" w:sz="4" w:space="0" w:color="auto"/>
              <w:right w:val="single" w:sz="4" w:space="0" w:color="auto"/>
            </w:tcBorders>
            <w:hideMark/>
          </w:tcPr>
          <w:p w14:paraId="413387A1" w14:textId="77777777" w:rsidR="009D5550" w:rsidRPr="009D5550" w:rsidRDefault="009D5550" w:rsidP="009D5550">
            <w:pPr>
              <w:autoSpaceDE w:val="0"/>
              <w:autoSpaceDN w:val="0"/>
              <w:bidi/>
              <w:adjustRightInd w:val="0"/>
              <w:jc w:val="center"/>
              <w:rPr>
                <w:rFonts w:ascii="Sakkal Majalla" w:hAnsi="Sakkal Majalla" w:cs="Sakkal Majalla"/>
                <w:b/>
                <w:bCs/>
                <w:sz w:val="28"/>
                <w:szCs w:val="28"/>
                <w:rtl/>
                <w:lang w:bidi="ar-DZ"/>
              </w:rPr>
            </w:pPr>
            <w:r w:rsidRPr="009D5550">
              <w:rPr>
                <w:rFonts w:ascii="Sakkal Majalla" w:hAnsi="Sakkal Majalla" w:cs="Sakkal Majalla" w:hint="cs"/>
                <w:b/>
                <w:bCs/>
                <w:sz w:val="28"/>
                <w:szCs w:val="28"/>
                <w:rtl/>
                <w:lang w:bidi="ar-DZ"/>
              </w:rPr>
              <w:t>400000</w:t>
            </w:r>
          </w:p>
        </w:tc>
        <w:tc>
          <w:tcPr>
            <w:tcW w:w="2362" w:type="dxa"/>
            <w:tcBorders>
              <w:top w:val="single" w:sz="4" w:space="0" w:color="auto"/>
              <w:left w:val="single" w:sz="4" w:space="0" w:color="auto"/>
              <w:bottom w:val="single" w:sz="4" w:space="0" w:color="auto"/>
              <w:right w:val="single" w:sz="4" w:space="0" w:color="auto"/>
            </w:tcBorders>
            <w:hideMark/>
          </w:tcPr>
          <w:p w14:paraId="70E7033A" w14:textId="77777777" w:rsidR="009D5550" w:rsidRPr="009D5550" w:rsidRDefault="009D5550" w:rsidP="009D5550">
            <w:pPr>
              <w:autoSpaceDE w:val="0"/>
              <w:autoSpaceDN w:val="0"/>
              <w:bidi/>
              <w:adjustRightInd w:val="0"/>
              <w:jc w:val="center"/>
              <w:rPr>
                <w:rFonts w:ascii="Sakkal Majalla" w:hAnsi="Sakkal Majalla" w:cs="Sakkal Majalla"/>
                <w:b/>
                <w:bCs/>
                <w:sz w:val="28"/>
                <w:szCs w:val="28"/>
                <w:rtl/>
                <w:lang w:bidi="ar-DZ"/>
              </w:rPr>
            </w:pPr>
            <w:r w:rsidRPr="009D5550">
              <w:rPr>
                <w:rFonts w:ascii="Sakkal Majalla" w:hAnsi="Sakkal Majalla" w:cs="Sakkal Majalla"/>
                <w:b/>
                <w:bCs/>
                <w:sz w:val="28"/>
                <w:szCs w:val="28"/>
                <w:lang w:bidi="ar-DZ"/>
              </w:rPr>
              <w:t>600000</w:t>
            </w:r>
          </w:p>
        </w:tc>
      </w:tr>
      <w:tr w:rsidR="009D5550" w:rsidRPr="009D5550" w14:paraId="1789B9BA" w14:textId="77777777" w:rsidTr="00AF354F">
        <w:tc>
          <w:tcPr>
            <w:tcW w:w="6948" w:type="dxa"/>
            <w:gridSpan w:val="3"/>
            <w:tcBorders>
              <w:top w:val="single" w:sz="4" w:space="0" w:color="auto"/>
              <w:left w:val="single" w:sz="4" w:space="0" w:color="auto"/>
              <w:bottom w:val="single" w:sz="4" w:space="0" w:color="auto"/>
              <w:right w:val="single" w:sz="4" w:space="0" w:color="auto"/>
            </w:tcBorders>
          </w:tcPr>
          <w:p w14:paraId="181F2B0A" w14:textId="77777777" w:rsidR="009D5550" w:rsidRPr="009D5550" w:rsidRDefault="009D5550" w:rsidP="009D5550">
            <w:pPr>
              <w:autoSpaceDE w:val="0"/>
              <w:autoSpaceDN w:val="0"/>
              <w:bidi/>
              <w:adjustRightInd w:val="0"/>
              <w:rPr>
                <w:rFonts w:ascii="Sakkal Majalla" w:hAnsi="Sakkal Majalla" w:cs="Sakkal Majalla"/>
                <w:b/>
                <w:bCs/>
                <w:sz w:val="28"/>
                <w:szCs w:val="28"/>
                <w:rtl/>
                <w:lang w:bidi="ar-DZ"/>
              </w:rPr>
            </w:pPr>
            <w:r w:rsidRPr="009D5550">
              <w:rPr>
                <w:rFonts w:ascii="Sakkal Majalla" w:hAnsi="Sakkal Majalla" w:cs="Sakkal Majalla" w:hint="cs"/>
                <w:b/>
                <w:bCs/>
                <w:sz w:val="28"/>
                <w:szCs w:val="28"/>
                <w:rtl/>
                <w:lang w:bidi="ar-DZ"/>
              </w:rPr>
              <w:t>معدل الضريبة على الأرباح</w:t>
            </w:r>
          </w:p>
        </w:tc>
        <w:tc>
          <w:tcPr>
            <w:tcW w:w="2362" w:type="dxa"/>
            <w:tcBorders>
              <w:top w:val="single" w:sz="4" w:space="0" w:color="auto"/>
              <w:left w:val="single" w:sz="4" w:space="0" w:color="auto"/>
              <w:bottom w:val="single" w:sz="4" w:space="0" w:color="auto"/>
              <w:right w:val="single" w:sz="4" w:space="0" w:color="auto"/>
            </w:tcBorders>
          </w:tcPr>
          <w:p w14:paraId="7EC2F04D" w14:textId="77777777" w:rsidR="009D5550" w:rsidRPr="009D5550" w:rsidRDefault="009D5550" w:rsidP="009D5550">
            <w:pPr>
              <w:autoSpaceDE w:val="0"/>
              <w:autoSpaceDN w:val="0"/>
              <w:bidi/>
              <w:adjustRightInd w:val="0"/>
              <w:jc w:val="center"/>
              <w:rPr>
                <w:rFonts w:ascii="Sakkal Majalla" w:hAnsi="Sakkal Majalla" w:cs="Sakkal Majalla"/>
                <w:b/>
                <w:bCs/>
                <w:sz w:val="28"/>
                <w:szCs w:val="28"/>
                <w:lang w:bidi="ar-DZ"/>
              </w:rPr>
            </w:pPr>
            <w:r w:rsidRPr="009D5550">
              <w:rPr>
                <w:rFonts w:ascii="Sakkal Majalla" w:hAnsi="Sakkal Majalla" w:cs="Sakkal Majalla" w:hint="cs"/>
                <w:b/>
                <w:bCs/>
                <w:sz w:val="28"/>
                <w:szCs w:val="28"/>
                <w:rtl/>
                <w:lang w:bidi="ar-DZ"/>
              </w:rPr>
              <w:t>19</w:t>
            </w:r>
            <w:r w:rsidRPr="009D5550">
              <w:rPr>
                <w:rFonts w:ascii="Sakkal Majalla" w:hAnsi="Sakkal Majalla" w:cs="Sakkal Majalla"/>
                <w:b/>
                <w:bCs/>
                <w:sz w:val="28"/>
                <w:szCs w:val="28"/>
                <w:rtl/>
                <w:lang w:bidi="ar-DZ"/>
              </w:rPr>
              <w:t>%</w:t>
            </w:r>
          </w:p>
        </w:tc>
      </w:tr>
      <w:tr w:rsidR="009D5550" w:rsidRPr="009D5550" w14:paraId="4EE48F27" w14:textId="77777777" w:rsidTr="00AF354F">
        <w:tc>
          <w:tcPr>
            <w:tcW w:w="6948" w:type="dxa"/>
            <w:gridSpan w:val="3"/>
            <w:tcBorders>
              <w:top w:val="single" w:sz="4" w:space="0" w:color="auto"/>
              <w:left w:val="single" w:sz="4" w:space="0" w:color="auto"/>
              <w:bottom w:val="single" w:sz="4" w:space="0" w:color="auto"/>
              <w:right w:val="single" w:sz="4" w:space="0" w:color="auto"/>
            </w:tcBorders>
          </w:tcPr>
          <w:p w14:paraId="19A6E2DF" w14:textId="77777777" w:rsidR="009D5550" w:rsidRPr="009D5550" w:rsidRDefault="009D5550" w:rsidP="009D5550">
            <w:pPr>
              <w:autoSpaceDE w:val="0"/>
              <w:autoSpaceDN w:val="0"/>
              <w:bidi/>
              <w:adjustRightInd w:val="0"/>
              <w:rPr>
                <w:rFonts w:ascii="Sakkal Majalla" w:hAnsi="Sakkal Majalla" w:cs="Sakkal Majalla"/>
                <w:b/>
                <w:bCs/>
                <w:sz w:val="28"/>
                <w:szCs w:val="28"/>
                <w:rtl/>
                <w:lang w:bidi="ar-DZ"/>
              </w:rPr>
            </w:pPr>
            <w:r w:rsidRPr="009D5550">
              <w:rPr>
                <w:rFonts w:ascii="Sakkal Majalla" w:hAnsi="Sakkal Majalla" w:cs="Sakkal Majalla" w:hint="cs"/>
                <w:b/>
                <w:bCs/>
                <w:sz w:val="28"/>
                <w:szCs w:val="28"/>
                <w:rtl/>
                <w:lang w:bidi="ar-DZ"/>
              </w:rPr>
              <w:t>ضريبة مؤجلة خصوم (لأن الفارق "حساب 105" موجب)</w:t>
            </w:r>
          </w:p>
        </w:tc>
        <w:tc>
          <w:tcPr>
            <w:tcW w:w="2362" w:type="dxa"/>
            <w:tcBorders>
              <w:top w:val="single" w:sz="4" w:space="0" w:color="auto"/>
              <w:left w:val="single" w:sz="4" w:space="0" w:color="auto"/>
              <w:bottom w:val="single" w:sz="4" w:space="0" w:color="auto"/>
              <w:right w:val="single" w:sz="4" w:space="0" w:color="auto"/>
            </w:tcBorders>
          </w:tcPr>
          <w:p w14:paraId="325A57BC" w14:textId="77777777" w:rsidR="009D5550" w:rsidRPr="009D5550" w:rsidRDefault="009D5550" w:rsidP="009D5550">
            <w:pPr>
              <w:autoSpaceDE w:val="0"/>
              <w:autoSpaceDN w:val="0"/>
              <w:bidi/>
              <w:adjustRightInd w:val="0"/>
              <w:jc w:val="center"/>
              <w:rPr>
                <w:rFonts w:ascii="Sakkal Majalla" w:hAnsi="Sakkal Majalla" w:cs="Sakkal Majalla"/>
                <w:b/>
                <w:bCs/>
                <w:sz w:val="28"/>
                <w:szCs w:val="28"/>
                <w:rtl/>
                <w:lang w:bidi="ar-DZ"/>
              </w:rPr>
            </w:pPr>
            <w:r w:rsidRPr="009D5550">
              <w:rPr>
                <w:rFonts w:ascii="Sakkal Majalla" w:hAnsi="Sakkal Majalla" w:cs="Sakkal Majalla" w:hint="cs"/>
                <w:b/>
                <w:bCs/>
                <w:sz w:val="28"/>
                <w:szCs w:val="28"/>
                <w:rtl/>
                <w:lang w:bidi="ar-DZ"/>
              </w:rPr>
              <w:t>114000</w:t>
            </w:r>
          </w:p>
        </w:tc>
      </w:tr>
      <w:tr w:rsidR="009D5550" w:rsidRPr="009D5550" w14:paraId="5AD5889E" w14:textId="77777777" w:rsidTr="00AF354F">
        <w:tc>
          <w:tcPr>
            <w:tcW w:w="6948" w:type="dxa"/>
            <w:gridSpan w:val="3"/>
            <w:tcBorders>
              <w:top w:val="single" w:sz="4" w:space="0" w:color="auto"/>
              <w:left w:val="single" w:sz="4" w:space="0" w:color="auto"/>
              <w:bottom w:val="single" w:sz="4" w:space="0" w:color="auto"/>
              <w:right w:val="single" w:sz="4" w:space="0" w:color="auto"/>
            </w:tcBorders>
          </w:tcPr>
          <w:p w14:paraId="3154AC6D" w14:textId="77777777" w:rsidR="009D5550" w:rsidRPr="009D5550" w:rsidRDefault="009D5550" w:rsidP="009D5550">
            <w:pPr>
              <w:autoSpaceDE w:val="0"/>
              <w:autoSpaceDN w:val="0"/>
              <w:bidi/>
              <w:adjustRightInd w:val="0"/>
              <w:rPr>
                <w:rFonts w:ascii="Sakkal Majalla" w:hAnsi="Sakkal Majalla" w:cs="Sakkal Majalla"/>
                <w:b/>
                <w:bCs/>
                <w:sz w:val="28"/>
                <w:szCs w:val="28"/>
                <w:rtl/>
                <w:lang w:bidi="ar-DZ"/>
              </w:rPr>
            </w:pPr>
            <w:r w:rsidRPr="009D5550">
              <w:rPr>
                <w:rFonts w:ascii="Sakkal Majalla" w:hAnsi="Sakkal Majalla" w:cs="Sakkal Majalla" w:hint="cs"/>
                <w:b/>
                <w:bCs/>
                <w:sz w:val="28"/>
                <w:szCs w:val="28"/>
                <w:rtl/>
                <w:lang w:bidi="ar-DZ"/>
              </w:rPr>
              <w:t xml:space="preserve">رصيد فارق إعادة التقييم حـــــــ/105 (600000 </w:t>
            </w:r>
            <w:r w:rsidRPr="009D5550">
              <w:rPr>
                <w:rFonts w:ascii="Sakkal Majalla" w:hAnsi="Sakkal Majalla" w:cs="Sakkal Majalla"/>
                <w:b/>
                <w:bCs/>
                <w:sz w:val="28"/>
                <w:szCs w:val="28"/>
                <w:rtl/>
                <w:lang w:bidi="ar-DZ"/>
              </w:rPr>
              <w:t>–</w:t>
            </w:r>
            <w:r w:rsidRPr="009D5550">
              <w:rPr>
                <w:rFonts w:ascii="Sakkal Majalla" w:hAnsi="Sakkal Majalla" w:cs="Sakkal Majalla" w:hint="cs"/>
                <w:b/>
                <w:bCs/>
                <w:sz w:val="28"/>
                <w:szCs w:val="28"/>
                <w:rtl/>
                <w:lang w:bidi="ar-DZ"/>
              </w:rPr>
              <w:t xml:space="preserve"> 114000)</w:t>
            </w:r>
          </w:p>
        </w:tc>
        <w:tc>
          <w:tcPr>
            <w:tcW w:w="2362" w:type="dxa"/>
            <w:tcBorders>
              <w:top w:val="single" w:sz="4" w:space="0" w:color="auto"/>
              <w:left w:val="single" w:sz="4" w:space="0" w:color="auto"/>
              <w:bottom w:val="single" w:sz="4" w:space="0" w:color="auto"/>
              <w:right w:val="single" w:sz="4" w:space="0" w:color="auto"/>
            </w:tcBorders>
          </w:tcPr>
          <w:p w14:paraId="1867A299" w14:textId="77777777" w:rsidR="009D5550" w:rsidRPr="009D5550" w:rsidRDefault="009D5550" w:rsidP="009D5550">
            <w:pPr>
              <w:autoSpaceDE w:val="0"/>
              <w:autoSpaceDN w:val="0"/>
              <w:bidi/>
              <w:adjustRightInd w:val="0"/>
              <w:jc w:val="center"/>
              <w:rPr>
                <w:rFonts w:ascii="Sakkal Majalla" w:hAnsi="Sakkal Majalla" w:cs="Sakkal Majalla"/>
                <w:b/>
                <w:bCs/>
                <w:sz w:val="28"/>
                <w:szCs w:val="28"/>
                <w:rtl/>
                <w:lang w:bidi="ar-DZ"/>
              </w:rPr>
            </w:pPr>
            <w:r w:rsidRPr="009D5550">
              <w:rPr>
                <w:rFonts w:ascii="Sakkal Majalla" w:hAnsi="Sakkal Majalla" w:cs="Sakkal Majalla" w:hint="cs"/>
                <w:b/>
                <w:bCs/>
                <w:sz w:val="28"/>
                <w:szCs w:val="28"/>
                <w:rtl/>
                <w:lang w:bidi="ar-DZ"/>
              </w:rPr>
              <w:t>486000</w:t>
            </w:r>
          </w:p>
        </w:tc>
      </w:tr>
    </w:tbl>
    <w:p w14:paraId="4CE708B6" w14:textId="77777777" w:rsidR="009D5550" w:rsidRPr="009D5550" w:rsidRDefault="009D5550" w:rsidP="009D5550">
      <w:pPr>
        <w:bidi/>
        <w:spacing w:after="0" w:line="276" w:lineRule="auto"/>
        <w:jc w:val="both"/>
        <w:rPr>
          <w:rFonts w:ascii="Sakkal Majalla" w:eastAsia="Arial Unicode MS" w:hAnsi="Sakkal Majalla" w:cs="Sakkal Majalla"/>
          <w:b/>
          <w:bCs/>
          <w:sz w:val="32"/>
          <w:szCs w:val="32"/>
          <w:u w:val="single"/>
          <w:rtl/>
          <w:lang w:bidi="ar-DZ"/>
        </w:rPr>
      </w:pPr>
    </w:p>
    <w:p w14:paraId="56461CDC" w14:textId="77777777" w:rsidR="009D5550" w:rsidRPr="009D5550" w:rsidRDefault="009D5550" w:rsidP="009D5550">
      <w:pPr>
        <w:bidi/>
        <w:spacing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 xml:space="preserve">بالنسبة لرصيد حساب 105 (486000) بإمكان الكيان اطفاؤه سنويا مع حساب الاحتياطات (106- الاحتياطات) أو الرصيد المرحل (11-الترحيل من جديد)، أو تركه الى غاية نهاية المدة النفعية و ترصيده عند خروج الأصل (طبقا للــــ </w:t>
      </w:r>
      <w:r w:rsidRPr="009D5550">
        <w:rPr>
          <w:rFonts w:ascii="Sakkal Majalla" w:eastAsia="Arial Unicode MS" w:hAnsi="Sakkal Majalla" w:cs="Sakkal Majalla"/>
          <w:b/>
          <w:bCs/>
          <w:sz w:val="32"/>
          <w:szCs w:val="32"/>
          <w:lang w:bidi="ar-DZ"/>
        </w:rPr>
        <w:t>SCF</w:t>
      </w:r>
      <w:r w:rsidRPr="009D5550">
        <w:rPr>
          <w:rFonts w:ascii="Sakkal Majalla" w:eastAsia="Arial Unicode MS" w:hAnsi="Sakkal Majalla" w:cs="Sakkal Majalla" w:hint="cs"/>
          <w:b/>
          <w:bCs/>
          <w:sz w:val="32"/>
          <w:szCs w:val="32"/>
          <w:rtl/>
          <w:lang w:bidi="ar-DZ"/>
        </w:rPr>
        <w:t xml:space="preserve"> و المعيارين 16 و 38)، و ادماجه في رأس المال عند نهاية المدة النفعية مع امكانية توزيعه على الشركاء حسب ما يسمح به التشريع، لأنه اجراء له علاقة بالقانون التجاري مثلا و ليس المحاسبي لكن لا وجود لما يمنع ذلك التوزيع.</w:t>
      </w:r>
    </w:p>
    <w:p w14:paraId="5ACE0F98" w14:textId="77777777" w:rsidR="009D5550" w:rsidRPr="009D5550" w:rsidRDefault="009D5550" w:rsidP="009D5550">
      <w:pPr>
        <w:bidi/>
        <w:spacing w:after="0" w:line="276" w:lineRule="auto"/>
        <w:jc w:val="both"/>
        <w:rPr>
          <w:rFonts w:ascii="Sakkal Majalla" w:eastAsia="Arial Unicode MS" w:hAnsi="Sakkal Majalla" w:cs="Sakkal Majalla"/>
          <w:b/>
          <w:bCs/>
          <w:sz w:val="32"/>
          <w:szCs w:val="32"/>
          <w:u w:val="single"/>
          <w:rtl/>
          <w:lang w:bidi="ar-DZ"/>
        </w:rPr>
      </w:pPr>
      <w:r w:rsidRPr="009D5550">
        <w:rPr>
          <w:rFonts w:ascii="Sakkal Majalla" w:eastAsia="Arial Unicode MS" w:hAnsi="Sakkal Majalla" w:cs="Sakkal Majalla"/>
          <w:b/>
          <w:bCs/>
          <w:sz w:val="32"/>
          <w:szCs w:val="32"/>
          <w:u w:val="single"/>
          <w:rtl/>
          <w:lang w:bidi="ar-DZ"/>
        </w:rPr>
        <w:lastRenderedPageBreak/>
        <w:t>قيود 0</w:t>
      </w:r>
      <w:r w:rsidRPr="009D5550">
        <w:rPr>
          <w:rFonts w:ascii="Sakkal Majalla" w:eastAsia="Arial Unicode MS" w:hAnsi="Sakkal Majalla" w:cs="Sakkal Majalla" w:hint="cs"/>
          <w:b/>
          <w:bCs/>
          <w:sz w:val="32"/>
          <w:szCs w:val="32"/>
          <w:u w:val="single"/>
          <w:rtl/>
          <w:lang w:bidi="ar-DZ"/>
        </w:rPr>
        <w:t>2</w:t>
      </w:r>
      <w:r w:rsidRPr="009D5550">
        <w:rPr>
          <w:rFonts w:ascii="Sakkal Majalla" w:eastAsia="Arial Unicode MS" w:hAnsi="Sakkal Majalla" w:cs="Sakkal Majalla"/>
          <w:b/>
          <w:bCs/>
          <w:sz w:val="32"/>
          <w:szCs w:val="32"/>
          <w:u w:val="single"/>
          <w:rtl/>
          <w:lang w:bidi="ar-DZ"/>
        </w:rPr>
        <w:t xml:space="preserve">/01/2020 </w:t>
      </w:r>
    </w:p>
    <w:tbl>
      <w:tblPr>
        <w:tblStyle w:val="Grilledutableau116"/>
        <w:bidiVisual/>
        <w:tblW w:w="0" w:type="auto"/>
        <w:tblLook w:val="04A0" w:firstRow="1" w:lastRow="0" w:firstColumn="1" w:lastColumn="0" w:noHBand="0" w:noVBand="1"/>
      </w:tblPr>
      <w:tblGrid>
        <w:gridCol w:w="808"/>
        <w:gridCol w:w="984"/>
        <w:gridCol w:w="4430"/>
        <w:gridCol w:w="1406"/>
        <w:gridCol w:w="1434"/>
      </w:tblGrid>
      <w:tr w:rsidR="009D5550" w:rsidRPr="009D5550" w14:paraId="44464D9E" w14:textId="77777777" w:rsidTr="00AF354F">
        <w:trPr>
          <w:trHeight w:val="1542"/>
        </w:trPr>
        <w:tc>
          <w:tcPr>
            <w:tcW w:w="816" w:type="dxa"/>
          </w:tcPr>
          <w:p w14:paraId="2E3914BC"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bookmarkStart w:id="8" w:name="_Hlk131866461"/>
            <w:r w:rsidRPr="009D5550">
              <w:rPr>
                <w:rFonts w:ascii="Sakkal Majalla" w:eastAsia="Arial Unicode MS" w:hAnsi="Sakkal Majalla" w:cs="Sakkal Majalla"/>
                <w:b/>
                <w:bCs/>
                <w:sz w:val="32"/>
                <w:szCs w:val="32"/>
                <w:rtl/>
                <w:lang w:bidi="ar-DZ"/>
              </w:rPr>
              <w:t>215</w:t>
            </w:r>
          </w:p>
        </w:tc>
        <w:tc>
          <w:tcPr>
            <w:tcW w:w="993" w:type="dxa"/>
          </w:tcPr>
          <w:p w14:paraId="5EDD33F5" w14:textId="77777777" w:rsidR="009D5550" w:rsidRPr="009D5550" w:rsidRDefault="009D5550" w:rsidP="009D5550">
            <w:pPr>
              <w:bidi/>
              <w:spacing w:line="276" w:lineRule="auto"/>
              <w:jc w:val="both"/>
              <w:rPr>
                <w:rFonts w:ascii="Sakkal Majalla" w:eastAsia="Arial Unicode MS" w:hAnsi="Sakkal Majalla" w:cs="Sakkal Majalla"/>
                <w:b/>
                <w:bCs/>
                <w:sz w:val="32"/>
                <w:szCs w:val="32"/>
                <w:lang w:bidi="ar-DZ"/>
              </w:rPr>
            </w:pPr>
          </w:p>
          <w:p w14:paraId="671F18AA"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2815</w:t>
            </w:r>
          </w:p>
          <w:p w14:paraId="2F0229B8" w14:textId="77777777" w:rsidR="009D5550" w:rsidRPr="009D5550" w:rsidRDefault="009D5550" w:rsidP="009D5550">
            <w:pPr>
              <w:bidi/>
              <w:spacing w:line="276" w:lineRule="auto"/>
              <w:jc w:val="both"/>
              <w:rPr>
                <w:rFonts w:ascii="Sakkal Majalla" w:eastAsia="Arial Unicode MS" w:hAnsi="Sakkal Majalla" w:cs="Sakkal Majalla"/>
                <w:b/>
                <w:bCs/>
                <w:sz w:val="32"/>
                <w:szCs w:val="32"/>
                <w:u w:val="single"/>
                <w:rtl/>
                <w:lang w:bidi="ar-DZ"/>
              </w:rPr>
            </w:pPr>
            <w:r w:rsidRPr="009D5550">
              <w:rPr>
                <w:rFonts w:ascii="Sakkal Majalla" w:eastAsia="Arial Unicode MS" w:hAnsi="Sakkal Majalla" w:cs="Sakkal Majalla"/>
                <w:b/>
                <w:bCs/>
                <w:sz w:val="32"/>
                <w:szCs w:val="32"/>
                <w:rtl/>
                <w:lang w:bidi="ar-DZ"/>
              </w:rPr>
              <w:t>105</w:t>
            </w:r>
          </w:p>
        </w:tc>
        <w:tc>
          <w:tcPr>
            <w:tcW w:w="4536" w:type="dxa"/>
          </w:tcPr>
          <w:p w14:paraId="01074A45"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المنشآت التقنية، المعدات و الأدوات الصناعية</w:t>
            </w:r>
          </w:p>
          <w:p w14:paraId="0FB8E50D" w14:textId="77777777" w:rsidR="009D5550" w:rsidRPr="009D5550" w:rsidRDefault="009D5550" w:rsidP="009D5550">
            <w:pPr>
              <w:bidi/>
              <w:spacing w:line="276" w:lineRule="auto"/>
              <w:ind w:firstLine="708"/>
              <w:jc w:val="right"/>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اهتلاك المنشآت التقنية</w:t>
            </w:r>
          </w:p>
          <w:p w14:paraId="4337EF1A" w14:textId="77777777" w:rsidR="009D5550" w:rsidRPr="009D5550" w:rsidRDefault="009D5550" w:rsidP="009D5550">
            <w:pPr>
              <w:bidi/>
              <w:spacing w:line="276" w:lineRule="auto"/>
              <w:ind w:firstLine="708"/>
              <w:jc w:val="right"/>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فارق إعادة التقييم</w:t>
            </w:r>
          </w:p>
        </w:tc>
        <w:tc>
          <w:tcPr>
            <w:tcW w:w="1417" w:type="dxa"/>
          </w:tcPr>
          <w:p w14:paraId="53DC9372" w14:textId="77777777" w:rsidR="009D5550" w:rsidRPr="009D5550" w:rsidRDefault="009D5550" w:rsidP="009D5550">
            <w:pPr>
              <w:bidi/>
              <w:spacing w:line="276" w:lineRule="auto"/>
              <w:jc w:val="both"/>
              <w:rPr>
                <w:rFonts w:ascii="Sakkal Majalla" w:eastAsia="Arial Unicode MS" w:hAnsi="Sakkal Majalla" w:cs="Sakkal Majalla"/>
                <w:b/>
                <w:bCs/>
                <w:sz w:val="32"/>
                <w:szCs w:val="32"/>
                <w:u w:val="single"/>
                <w:rtl/>
                <w:lang w:bidi="ar-DZ"/>
              </w:rPr>
            </w:pPr>
            <w:r w:rsidRPr="009D5550">
              <w:rPr>
                <w:rFonts w:ascii="Sakkal Majalla" w:eastAsia="Arial Unicode MS" w:hAnsi="Sakkal Majalla" w:cs="Sakkal Majalla" w:hint="cs"/>
                <w:b/>
                <w:bCs/>
                <w:sz w:val="32"/>
                <w:szCs w:val="32"/>
                <w:rtl/>
                <w:lang w:val="en-US" w:bidi="ar-DZ"/>
              </w:rPr>
              <w:t>1000000</w:t>
            </w:r>
          </w:p>
        </w:tc>
        <w:tc>
          <w:tcPr>
            <w:tcW w:w="1450" w:type="dxa"/>
          </w:tcPr>
          <w:p w14:paraId="50115A39" w14:textId="77777777" w:rsidR="009D5550" w:rsidRPr="009D5550" w:rsidRDefault="009D5550" w:rsidP="009D5550">
            <w:pPr>
              <w:bidi/>
              <w:spacing w:line="276" w:lineRule="auto"/>
              <w:jc w:val="both"/>
              <w:rPr>
                <w:rFonts w:ascii="Sakkal Majalla" w:eastAsia="Arial Unicode MS" w:hAnsi="Sakkal Majalla" w:cs="Sakkal Majalla"/>
                <w:b/>
                <w:bCs/>
                <w:sz w:val="32"/>
                <w:szCs w:val="32"/>
                <w:lang w:bidi="ar-DZ"/>
              </w:rPr>
            </w:pPr>
          </w:p>
          <w:p w14:paraId="44BF266E"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lang w:bidi="ar-DZ"/>
              </w:rPr>
              <w:t>400000</w:t>
            </w:r>
          </w:p>
          <w:p w14:paraId="74322F1C" w14:textId="77777777" w:rsidR="009D5550" w:rsidRPr="009D5550" w:rsidRDefault="009D5550" w:rsidP="009D5550">
            <w:pPr>
              <w:bidi/>
              <w:spacing w:line="276" w:lineRule="auto"/>
              <w:jc w:val="both"/>
              <w:rPr>
                <w:rFonts w:ascii="Sakkal Majalla" w:eastAsia="Arial Unicode MS" w:hAnsi="Sakkal Majalla" w:cs="Sakkal Majalla"/>
                <w:b/>
                <w:bCs/>
                <w:sz w:val="32"/>
                <w:szCs w:val="32"/>
                <w:u w:val="single"/>
                <w:rtl/>
                <w:lang w:bidi="ar-DZ"/>
              </w:rPr>
            </w:pPr>
            <w:r w:rsidRPr="009D5550">
              <w:rPr>
                <w:rFonts w:ascii="Sakkal Majalla" w:eastAsia="Arial Unicode MS" w:hAnsi="Sakkal Majalla" w:cs="Sakkal Majalla"/>
                <w:b/>
                <w:bCs/>
                <w:sz w:val="32"/>
                <w:szCs w:val="32"/>
                <w:rtl/>
                <w:lang w:bidi="ar-DZ"/>
              </w:rPr>
              <w:t>600000</w:t>
            </w:r>
          </w:p>
        </w:tc>
      </w:tr>
    </w:tbl>
    <w:bookmarkEnd w:id="8"/>
    <w:p w14:paraId="581C7765" w14:textId="77777777" w:rsidR="009D5550" w:rsidRPr="009D5550" w:rsidRDefault="009D5550" w:rsidP="009D5550">
      <w:pPr>
        <w:bidi/>
        <w:spacing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قيد الضرائب المؤجلة على الخصوم</w:t>
      </w:r>
    </w:p>
    <w:tbl>
      <w:tblPr>
        <w:tblStyle w:val="Grilledutableau116"/>
        <w:bidiVisual/>
        <w:tblW w:w="0" w:type="auto"/>
        <w:tblLook w:val="04A0" w:firstRow="1" w:lastRow="0" w:firstColumn="1" w:lastColumn="0" w:noHBand="0" w:noVBand="1"/>
      </w:tblPr>
      <w:tblGrid>
        <w:gridCol w:w="810"/>
        <w:gridCol w:w="981"/>
        <w:gridCol w:w="4431"/>
        <w:gridCol w:w="1404"/>
        <w:gridCol w:w="1436"/>
      </w:tblGrid>
      <w:tr w:rsidR="009D5550" w:rsidRPr="009D5550" w14:paraId="5E41AA1A" w14:textId="77777777" w:rsidTr="00AF354F">
        <w:tc>
          <w:tcPr>
            <w:tcW w:w="816" w:type="dxa"/>
          </w:tcPr>
          <w:p w14:paraId="571D4517"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105</w:t>
            </w:r>
          </w:p>
        </w:tc>
        <w:tc>
          <w:tcPr>
            <w:tcW w:w="993" w:type="dxa"/>
          </w:tcPr>
          <w:p w14:paraId="18F076AC"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5C056CDD"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134</w:t>
            </w:r>
          </w:p>
        </w:tc>
        <w:tc>
          <w:tcPr>
            <w:tcW w:w="4536" w:type="dxa"/>
          </w:tcPr>
          <w:p w14:paraId="572E45F5"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فارق إعادة التقييم</w:t>
            </w:r>
          </w:p>
          <w:p w14:paraId="253EA285"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الضرائب المؤجلة على الخصوم</w:t>
            </w:r>
          </w:p>
        </w:tc>
        <w:tc>
          <w:tcPr>
            <w:tcW w:w="1417" w:type="dxa"/>
          </w:tcPr>
          <w:p w14:paraId="6EED8BF9" w14:textId="77777777" w:rsidR="009D5550" w:rsidRPr="009D5550" w:rsidRDefault="009D5550" w:rsidP="009D5550">
            <w:pPr>
              <w:bidi/>
              <w:spacing w:line="276" w:lineRule="auto"/>
              <w:jc w:val="center"/>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114000</w:t>
            </w:r>
          </w:p>
        </w:tc>
        <w:tc>
          <w:tcPr>
            <w:tcW w:w="1450" w:type="dxa"/>
          </w:tcPr>
          <w:p w14:paraId="2A1FD07C"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218DF6CC"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114000</w:t>
            </w:r>
          </w:p>
        </w:tc>
      </w:tr>
    </w:tbl>
    <w:p w14:paraId="182797EA" w14:textId="77777777" w:rsidR="009D5550" w:rsidRPr="009D5550" w:rsidRDefault="009D5550" w:rsidP="009D5550">
      <w:pPr>
        <w:bidi/>
        <w:spacing w:before="120"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الضرائب المؤجلة= 600000 × 19% = 114000</w:t>
      </w:r>
    </w:p>
    <w:p w14:paraId="41FBB823" w14:textId="77777777" w:rsidR="009D5550" w:rsidRPr="009D5550" w:rsidRDefault="009D5550" w:rsidP="009D5550">
      <w:pPr>
        <w:bidi/>
        <w:spacing w:before="120"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أو  بقيود منفصلة</w:t>
      </w:r>
    </w:p>
    <w:tbl>
      <w:tblPr>
        <w:tblStyle w:val="Grilledutableau116"/>
        <w:bidiVisual/>
        <w:tblW w:w="0" w:type="auto"/>
        <w:tblLook w:val="04A0" w:firstRow="1" w:lastRow="0" w:firstColumn="1" w:lastColumn="0" w:noHBand="0" w:noVBand="1"/>
      </w:tblPr>
      <w:tblGrid>
        <w:gridCol w:w="808"/>
        <w:gridCol w:w="6"/>
        <w:gridCol w:w="978"/>
        <w:gridCol w:w="4426"/>
        <w:gridCol w:w="1406"/>
        <w:gridCol w:w="1438"/>
      </w:tblGrid>
      <w:tr w:rsidR="009D5550" w:rsidRPr="009D5550" w14:paraId="6BA6FCCF" w14:textId="77777777" w:rsidTr="00AF354F">
        <w:trPr>
          <w:trHeight w:val="771"/>
        </w:trPr>
        <w:tc>
          <w:tcPr>
            <w:tcW w:w="822" w:type="dxa"/>
            <w:gridSpan w:val="2"/>
          </w:tcPr>
          <w:p w14:paraId="70D3DF2B"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215</w:t>
            </w:r>
          </w:p>
        </w:tc>
        <w:tc>
          <w:tcPr>
            <w:tcW w:w="987" w:type="dxa"/>
          </w:tcPr>
          <w:p w14:paraId="0B256744"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 xml:space="preserve"> </w:t>
            </w:r>
          </w:p>
          <w:p w14:paraId="34F74BE2" w14:textId="77777777" w:rsidR="009D5550" w:rsidRPr="009D5550" w:rsidRDefault="009D5550" w:rsidP="009D5550">
            <w:pPr>
              <w:bidi/>
              <w:spacing w:line="276" w:lineRule="auto"/>
              <w:jc w:val="center"/>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105</w:t>
            </w:r>
          </w:p>
        </w:tc>
        <w:tc>
          <w:tcPr>
            <w:tcW w:w="4536" w:type="dxa"/>
          </w:tcPr>
          <w:p w14:paraId="0E26EF14"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المنشآت التقنية، المعدات و الأدوات الصناعية</w:t>
            </w:r>
          </w:p>
          <w:p w14:paraId="06AE7ACE" w14:textId="77777777" w:rsidR="009D5550" w:rsidRPr="009D5550" w:rsidRDefault="009D5550" w:rsidP="009D5550">
            <w:pPr>
              <w:bidi/>
              <w:spacing w:line="276" w:lineRule="auto"/>
              <w:ind w:firstLine="708"/>
              <w:jc w:val="right"/>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فارق إعادة التقييم</w:t>
            </w:r>
          </w:p>
        </w:tc>
        <w:tc>
          <w:tcPr>
            <w:tcW w:w="1417" w:type="dxa"/>
          </w:tcPr>
          <w:p w14:paraId="6EA9EE93" w14:textId="77777777" w:rsidR="009D5550" w:rsidRPr="009D5550" w:rsidRDefault="009D5550" w:rsidP="009D5550">
            <w:pPr>
              <w:bidi/>
              <w:spacing w:line="276" w:lineRule="auto"/>
              <w:jc w:val="both"/>
              <w:rPr>
                <w:rFonts w:ascii="Sakkal Majalla" w:eastAsia="Arial Unicode MS" w:hAnsi="Sakkal Majalla" w:cs="Sakkal Majalla"/>
                <w:b/>
                <w:bCs/>
                <w:sz w:val="32"/>
                <w:szCs w:val="32"/>
                <w:u w:val="single"/>
                <w:rtl/>
                <w:lang w:bidi="ar-DZ"/>
              </w:rPr>
            </w:pPr>
            <w:r w:rsidRPr="009D5550">
              <w:rPr>
                <w:rFonts w:ascii="Sakkal Majalla" w:eastAsia="Arial Unicode MS" w:hAnsi="Sakkal Majalla" w:cs="Sakkal Majalla" w:hint="cs"/>
                <w:b/>
                <w:bCs/>
                <w:sz w:val="32"/>
                <w:szCs w:val="32"/>
                <w:rtl/>
                <w:lang w:val="en-US" w:bidi="ar-DZ"/>
              </w:rPr>
              <w:t>1000000</w:t>
            </w:r>
          </w:p>
        </w:tc>
        <w:tc>
          <w:tcPr>
            <w:tcW w:w="1450" w:type="dxa"/>
          </w:tcPr>
          <w:p w14:paraId="08327105"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12268AC9"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 xml:space="preserve">1000000 </w:t>
            </w:r>
          </w:p>
        </w:tc>
      </w:tr>
      <w:tr w:rsidR="009D5550" w:rsidRPr="009D5550" w14:paraId="19DA0C50" w14:textId="77777777" w:rsidTr="00AF354F">
        <w:trPr>
          <w:trHeight w:val="1038"/>
        </w:trPr>
        <w:tc>
          <w:tcPr>
            <w:tcW w:w="822" w:type="dxa"/>
            <w:gridSpan w:val="2"/>
          </w:tcPr>
          <w:p w14:paraId="003D8F75"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105</w:t>
            </w:r>
          </w:p>
        </w:tc>
        <w:tc>
          <w:tcPr>
            <w:tcW w:w="987" w:type="dxa"/>
          </w:tcPr>
          <w:p w14:paraId="54B53187"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4639E076" w14:textId="77777777" w:rsidR="009D5550" w:rsidRPr="009D5550" w:rsidRDefault="009D5550" w:rsidP="009D5550">
            <w:pPr>
              <w:bidi/>
              <w:spacing w:line="276" w:lineRule="auto"/>
              <w:jc w:val="both"/>
              <w:rPr>
                <w:rFonts w:ascii="Sakkal Majalla" w:eastAsia="Arial Unicode MS" w:hAnsi="Sakkal Majalla" w:cs="Sakkal Majalla"/>
                <w:b/>
                <w:bCs/>
                <w:sz w:val="32"/>
                <w:szCs w:val="32"/>
                <w:u w:val="single"/>
                <w:rtl/>
                <w:lang w:bidi="ar-DZ"/>
              </w:rPr>
            </w:pPr>
            <w:r w:rsidRPr="009D5550">
              <w:rPr>
                <w:rFonts w:ascii="Sakkal Majalla" w:eastAsia="Arial Unicode MS" w:hAnsi="Sakkal Majalla" w:cs="Sakkal Majalla"/>
                <w:b/>
                <w:bCs/>
                <w:sz w:val="32"/>
                <w:szCs w:val="32"/>
                <w:rtl/>
                <w:lang w:bidi="ar-DZ"/>
              </w:rPr>
              <w:t>2815</w:t>
            </w:r>
          </w:p>
        </w:tc>
        <w:tc>
          <w:tcPr>
            <w:tcW w:w="4536" w:type="dxa"/>
          </w:tcPr>
          <w:p w14:paraId="3564DD9E"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فارق إعادة التقييم</w:t>
            </w:r>
          </w:p>
          <w:p w14:paraId="7996CC90" w14:textId="77777777" w:rsidR="009D5550" w:rsidRPr="009D5550" w:rsidRDefault="009D5550" w:rsidP="009D5550">
            <w:pPr>
              <w:bidi/>
              <w:spacing w:line="276" w:lineRule="auto"/>
              <w:ind w:firstLine="708"/>
              <w:jc w:val="right"/>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اهتلاك المنشآت التقنية</w:t>
            </w:r>
          </w:p>
        </w:tc>
        <w:tc>
          <w:tcPr>
            <w:tcW w:w="1417" w:type="dxa"/>
          </w:tcPr>
          <w:p w14:paraId="2932AC2C" w14:textId="77777777" w:rsidR="009D5550" w:rsidRPr="009D5550" w:rsidRDefault="009D5550" w:rsidP="009D5550">
            <w:pPr>
              <w:bidi/>
              <w:spacing w:line="276" w:lineRule="auto"/>
              <w:jc w:val="both"/>
              <w:rPr>
                <w:rFonts w:ascii="Sakkal Majalla" w:eastAsia="Arial Unicode MS" w:hAnsi="Sakkal Majalla" w:cs="Sakkal Majalla"/>
                <w:b/>
                <w:bCs/>
                <w:sz w:val="32"/>
                <w:szCs w:val="32"/>
                <w:u w:val="single"/>
                <w:rtl/>
                <w:lang w:bidi="ar-DZ"/>
              </w:rPr>
            </w:pPr>
            <w:r w:rsidRPr="009D5550">
              <w:rPr>
                <w:rFonts w:ascii="Sakkal Majalla" w:eastAsia="Arial Unicode MS" w:hAnsi="Sakkal Majalla" w:cs="Sakkal Majalla" w:hint="cs"/>
                <w:b/>
                <w:bCs/>
                <w:sz w:val="32"/>
                <w:szCs w:val="32"/>
                <w:rtl/>
                <w:lang w:val="en-US" w:bidi="ar-DZ"/>
              </w:rPr>
              <w:t>600000</w:t>
            </w:r>
          </w:p>
        </w:tc>
        <w:tc>
          <w:tcPr>
            <w:tcW w:w="1450" w:type="dxa"/>
          </w:tcPr>
          <w:p w14:paraId="1803D134"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657D7ABA" w14:textId="77777777" w:rsidR="009D5550" w:rsidRPr="009D5550" w:rsidRDefault="009D5550" w:rsidP="009D5550">
            <w:pPr>
              <w:bidi/>
              <w:spacing w:line="276" w:lineRule="auto"/>
              <w:jc w:val="both"/>
              <w:rPr>
                <w:rFonts w:ascii="Sakkal Majalla" w:eastAsia="Arial Unicode MS" w:hAnsi="Sakkal Majalla" w:cs="Sakkal Majalla"/>
                <w:b/>
                <w:bCs/>
                <w:sz w:val="32"/>
                <w:szCs w:val="32"/>
                <w:u w:val="single"/>
                <w:rtl/>
                <w:lang w:bidi="ar-DZ"/>
              </w:rPr>
            </w:pPr>
            <w:r w:rsidRPr="009D5550">
              <w:rPr>
                <w:rFonts w:ascii="Sakkal Majalla" w:eastAsia="Arial Unicode MS" w:hAnsi="Sakkal Majalla" w:cs="Sakkal Majalla"/>
                <w:b/>
                <w:bCs/>
                <w:sz w:val="32"/>
                <w:szCs w:val="32"/>
                <w:rtl/>
                <w:lang w:bidi="ar-DZ"/>
              </w:rPr>
              <w:t>600000</w:t>
            </w:r>
          </w:p>
        </w:tc>
      </w:tr>
      <w:tr w:rsidR="009D5550" w:rsidRPr="009D5550" w14:paraId="5FECD4A6" w14:textId="77777777" w:rsidTr="00AF354F">
        <w:tc>
          <w:tcPr>
            <w:tcW w:w="816" w:type="dxa"/>
          </w:tcPr>
          <w:p w14:paraId="5D170B43"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105</w:t>
            </w:r>
          </w:p>
        </w:tc>
        <w:tc>
          <w:tcPr>
            <w:tcW w:w="993" w:type="dxa"/>
            <w:gridSpan w:val="2"/>
          </w:tcPr>
          <w:p w14:paraId="5817FE01"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2B783F16"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134</w:t>
            </w:r>
          </w:p>
        </w:tc>
        <w:tc>
          <w:tcPr>
            <w:tcW w:w="4536" w:type="dxa"/>
          </w:tcPr>
          <w:p w14:paraId="3F18F6D9"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فارق إعادة التقييم</w:t>
            </w:r>
          </w:p>
          <w:p w14:paraId="3BC2C417"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الضرائب المؤجلة على الخصوم</w:t>
            </w:r>
          </w:p>
        </w:tc>
        <w:tc>
          <w:tcPr>
            <w:tcW w:w="1417" w:type="dxa"/>
          </w:tcPr>
          <w:p w14:paraId="39E9775B" w14:textId="77777777" w:rsidR="009D5550" w:rsidRPr="009D5550" w:rsidRDefault="009D5550" w:rsidP="009D5550">
            <w:pPr>
              <w:bidi/>
              <w:spacing w:line="276" w:lineRule="auto"/>
              <w:jc w:val="center"/>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114000</w:t>
            </w:r>
          </w:p>
        </w:tc>
        <w:tc>
          <w:tcPr>
            <w:tcW w:w="1450" w:type="dxa"/>
          </w:tcPr>
          <w:p w14:paraId="4C949F19"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7CA84F08"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114000</w:t>
            </w:r>
          </w:p>
        </w:tc>
      </w:tr>
    </w:tbl>
    <w:p w14:paraId="1BA6D021" w14:textId="77777777" w:rsidR="009D5550" w:rsidRPr="009D5550" w:rsidRDefault="009D5550" w:rsidP="009D5550">
      <w:pPr>
        <w:bidi/>
        <w:spacing w:before="120" w:after="0" w:line="276" w:lineRule="auto"/>
        <w:jc w:val="both"/>
        <w:rPr>
          <w:rFonts w:ascii="Sakkal Majalla" w:eastAsia="Arial Unicode MS" w:hAnsi="Sakkal Majalla" w:cs="Sakkal Majalla"/>
          <w:b/>
          <w:bCs/>
          <w:sz w:val="32"/>
          <w:szCs w:val="32"/>
          <w:u w:val="single"/>
          <w:rtl/>
          <w:lang w:bidi="ar-DZ"/>
        </w:rPr>
      </w:pPr>
      <w:r w:rsidRPr="009D5550">
        <w:rPr>
          <w:rFonts w:ascii="Sakkal Majalla" w:eastAsia="Arial Unicode MS" w:hAnsi="Sakkal Majalla" w:cs="Sakkal Majalla" w:hint="cs"/>
          <w:b/>
          <w:bCs/>
          <w:sz w:val="32"/>
          <w:szCs w:val="32"/>
          <w:u w:val="single"/>
          <w:rtl/>
          <w:lang w:bidi="ar-DZ"/>
        </w:rPr>
        <w:t>الطريقة الثانية </w:t>
      </w:r>
      <w:r w:rsidRPr="009D5550">
        <w:rPr>
          <w:rFonts w:ascii="Sakkal Majalla" w:eastAsia="Arial Unicode MS" w:hAnsi="Sakkal Majalla" w:cs="Sakkal Majalla"/>
          <w:b/>
          <w:bCs/>
          <w:sz w:val="32"/>
          <w:szCs w:val="32"/>
          <w:u w:val="single"/>
          <w:lang w:bidi="ar-DZ"/>
        </w:rPr>
        <w:t>:</w:t>
      </w:r>
      <w:r w:rsidRPr="009D5550">
        <w:rPr>
          <w:rFonts w:ascii="Sakkal Majalla" w:eastAsia="Arial Unicode MS" w:hAnsi="Sakkal Majalla" w:cs="Sakkal Majalla" w:hint="cs"/>
          <w:b/>
          <w:bCs/>
          <w:sz w:val="32"/>
          <w:szCs w:val="32"/>
          <w:u w:val="single"/>
          <w:rtl/>
          <w:lang w:bidi="ar-DZ"/>
        </w:rPr>
        <w:t xml:space="preserve"> </w:t>
      </w:r>
      <w:r w:rsidRPr="009D5550">
        <w:rPr>
          <w:rFonts w:ascii="Sakkal Majalla" w:eastAsia="Arial Unicode MS" w:hAnsi="Sakkal Majalla" w:cs="Sakkal Majalla"/>
          <w:b/>
          <w:bCs/>
          <w:sz w:val="32"/>
          <w:szCs w:val="32"/>
          <w:u w:val="single"/>
          <w:rtl/>
          <w:lang w:bidi="ar-DZ"/>
        </w:rPr>
        <w:t>في حالة تطبيق طريقة تصحيح ال</w:t>
      </w:r>
      <w:r w:rsidRPr="009D5550">
        <w:rPr>
          <w:rFonts w:ascii="Sakkal Majalla" w:eastAsia="Arial Unicode MS" w:hAnsi="Sakkal Majalla" w:cs="Sakkal Majalla" w:hint="cs"/>
          <w:b/>
          <w:bCs/>
          <w:sz w:val="32"/>
          <w:szCs w:val="32"/>
          <w:u w:val="single"/>
          <w:rtl/>
          <w:lang w:bidi="ar-DZ"/>
        </w:rPr>
        <w:t>ـــــــــ</w:t>
      </w:r>
      <w:r w:rsidRPr="009D5550">
        <w:rPr>
          <w:rFonts w:ascii="Sakkal Majalla" w:eastAsia="Arial Unicode MS" w:hAnsi="Sakkal Majalla" w:cs="Sakkal Majalla"/>
          <w:b/>
          <w:bCs/>
          <w:sz w:val="32"/>
          <w:szCs w:val="32"/>
          <w:u w:val="single"/>
          <w:rtl/>
          <w:lang w:bidi="ar-DZ"/>
        </w:rPr>
        <w:t xml:space="preserve"> </w:t>
      </w:r>
      <w:r w:rsidRPr="009D5550">
        <w:rPr>
          <w:rFonts w:ascii="Sakkal Majalla" w:eastAsia="Arial Unicode MS" w:hAnsi="Sakkal Majalla" w:cs="Sakkal Majalla"/>
          <w:b/>
          <w:bCs/>
          <w:sz w:val="32"/>
          <w:szCs w:val="32"/>
          <w:u w:val="single"/>
          <w:lang w:bidi="ar-DZ"/>
        </w:rPr>
        <w:t>VNC</w:t>
      </w:r>
      <w:r w:rsidRPr="009D5550">
        <w:rPr>
          <w:rFonts w:ascii="Sakkal Majalla" w:eastAsia="Arial Unicode MS" w:hAnsi="Sakkal Majalla" w:cs="Sakkal Majalla"/>
          <w:b/>
          <w:bCs/>
          <w:sz w:val="32"/>
          <w:szCs w:val="32"/>
          <w:u w:val="single"/>
          <w:rtl/>
          <w:lang w:bidi="ar-DZ"/>
        </w:rPr>
        <w:t xml:space="preserve"> كما هو مشار اليه في المعايير الدولية </w:t>
      </w:r>
      <w:r w:rsidRPr="009D5550">
        <w:rPr>
          <w:rFonts w:ascii="Sakkal Majalla" w:eastAsia="Arial Unicode MS" w:hAnsi="Sakkal Majalla" w:cs="Sakkal Majalla"/>
          <w:b/>
          <w:bCs/>
          <w:sz w:val="32"/>
          <w:szCs w:val="32"/>
          <w:u w:val="single"/>
          <w:lang w:bidi="ar-DZ"/>
        </w:rPr>
        <w:t xml:space="preserve"> IAS16</w:t>
      </w:r>
      <w:r w:rsidRPr="009D5550">
        <w:rPr>
          <w:rFonts w:ascii="Sakkal Majalla" w:eastAsia="Arial Unicode MS" w:hAnsi="Sakkal Majalla" w:cs="Sakkal Majalla" w:hint="cs"/>
          <w:b/>
          <w:bCs/>
          <w:sz w:val="32"/>
          <w:szCs w:val="32"/>
          <w:u w:val="single"/>
          <w:rtl/>
          <w:lang w:bidi="ar-DZ"/>
        </w:rPr>
        <w:t xml:space="preserve"> </w:t>
      </w:r>
      <w:r w:rsidRPr="009D5550">
        <w:rPr>
          <w:rFonts w:ascii="Sakkal Majalla" w:eastAsia="Arial Unicode MS" w:hAnsi="Sakkal Majalla" w:cs="Sakkal Majalla"/>
          <w:b/>
          <w:bCs/>
          <w:sz w:val="32"/>
          <w:szCs w:val="32"/>
          <w:u w:val="single"/>
          <w:rtl/>
          <w:lang w:bidi="ar-DZ"/>
        </w:rPr>
        <w:t>سوف نجري القيود الآتية </w:t>
      </w:r>
      <w:r w:rsidRPr="009D5550">
        <w:rPr>
          <w:rFonts w:ascii="Sakkal Majalla" w:eastAsia="Arial Unicode MS" w:hAnsi="Sakkal Majalla" w:cs="Sakkal Majalla"/>
          <w:b/>
          <w:bCs/>
          <w:sz w:val="32"/>
          <w:szCs w:val="32"/>
          <w:u w:val="single"/>
          <w:lang w:bidi="ar-DZ"/>
        </w:rPr>
        <w:t>:</w:t>
      </w:r>
    </w:p>
    <w:p w14:paraId="698B4413" w14:textId="77777777" w:rsidR="009D5550" w:rsidRPr="009D5550" w:rsidRDefault="009D5550" w:rsidP="009D5550">
      <w:pPr>
        <w:bidi/>
        <w:spacing w:before="120"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أولا. الغاء الإهتلاكات السابقة مع القيمة الأصلية</w:t>
      </w:r>
    </w:p>
    <w:tbl>
      <w:tblPr>
        <w:tblStyle w:val="Grilledutableau116"/>
        <w:bidiVisual/>
        <w:tblW w:w="0" w:type="auto"/>
        <w:tblLook w:val="04A0" w:firstRow="1" w:lastRow="0" w:firstColumn="1" w:lastColumn="0" w:noHBand="0" w:noVBand="1"/>
      </w:tblPr>
      <w:tblGrid>
        <w:gridCol w:w="818"/>
        <w:gridCol w:w="843"/>
        <w:gridCol w:w="4555"/>
        <w:gridCol w:w="1407"/>
        <w:gridCol w:w="1439"/>
      </w:tblGrid>
      <w:tr w:rsidR="009D5550" w:rsidRPr="009D5550" w14:paraId="1A6180EF" w14:textId="77777777" w:rsidTr="00AF354F">
        <w:tc>
          <w:tcPr>
            <w:tcW w:w="822" w:type="dxa"/>
          </w:tcPr>
          <w:p w14:paraId="1EBF6EB0"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bookmarkStart w:id="9" w:name="_Hlk101304382"/>
            <w:r w:rsidRPr="009D5550">
              <w:rPr>
                <w:rFonts w:ascii="Sakkal Majalla" w:eastAsia="Arial Unicode MS" w:hAnsi="Sakkal Majalla" w:cs="Sakkal Majalla"/>
                <w:b/>
                <w:bCs/>
                <w:sz w:val="32"/>
                <w:szCs w:val="32"/>
                <w:rtl/>
                <w:lang w:bidi="ar-DZ"/>
              </w:rPr>
              <w:t>2815</w:t>
            </w:r>
          </w:p>
        </w:tc>
        <w:tc>
          <w:tcPr>
            <w:tcW w:w="851" w:type="dxa"/>
          </w:tcPr>
          <w:p w14:paraId="31060AFD"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4FE05677"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215</w:t>
            </w:r>
          </w:p>
        </w:tc>
        <w:tc>
          <w:tcPr>
            <w:tcW w:w="4678" w:type="dxa"/>
          </w:tcPr>
          <w:p w14:paraId="6C61E2CD"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اهتلاك المنشآت التقنية</w:t>
            </w:r>
          </w:p>
          <w:p w14:paraId="0246CEEF"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المنشآت التقنية، المعدات و الأدوات الصناعية</w:t>
            </w:r>
          </w:p>
        </w:tc>
        <w:tc>
          <w:tcPr>
            <w:tcW w:w="1417" w:type="dxa"/>
          </w:tcPr>
          <w:p w14:paraId="717D4F0F"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1</w:t>
            </w:r>
            <w:r w:rsidRPr="009D5550">
              <w:rPr>
                <w:rFonts w:ascii="Sakkal Majalla" w:eastAsia="Arial Unicode MS" w:hAnsi="Sakkal Majalla" w:cs="Sakkal Majalla" w:hint="cs"/>
                <w:b/>
                <w:bCs/>
                <w:sz w:val="32"/>
                <w:szCs w:val="32"/>
                <w:rtl/>
                <w:lang w:bidi="ar-DZ"/>
              </w:rPr>
              <w:t>6</w:t>
            </w:r>
            <w:r w:rsidRPr="009D5550">
              <w:rPr>
                <w:rFonts w:ascii="Sakkal Majalla" w:eastAsia="Arial Unicode MS" w:hAnsi="Sakkal Majalla" w:cs="Sakkal Majalla"/>
                <w:b/>
                <w:bCs/>
                <w:sz w:val="32"/>
                <w:szCs w:val="32"/>
                <w:rtl/>
                <w:lang w:bidi="ar-DZ"/>
              </w:rPr>
              <w:t>00000</w:t>
            </w:r>
          </w:p>
        </w:tc>
        <w:tc>
          <w:tcPr>
            <w:tcW w:w="1450" w:type="dxa"/>
          </w:tcPr>
          <w:p w14:paraId="6F4EE10B"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401C57CF"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1</w:t>
            </w:r>
            <w:r w:rsidRPr="009D5550">
              <w:rPr>
                <w:rFonts w:ascii="Sakkal Majalla" w:eastAsia="Arial Unicode MS" w:hAnsi="Sakkal Majalla" w:cs="Sakkal Majalla" w:hint="cs"/>
                <w:b/>
                <w:bCs/>
                <w:sz w:val="32"/>
                <w:szCs w:val="32"/>
                <w:rtl/>
                <w:lang w:bidi="ar-DZ"/>
              </w:rPr>
              <w:t>6</w:t>
            </w:r>
            <w:r w:rsidRPr="009D5550">
              <w:rPr>
                <w:rFonts w:ascii="Sakkal Majalla" w:eastAsia="Arial Unicode MS" w:hAnsi="Sakkal Majalla" w:cs="Sakkal Majalla"/>
                <w:b/>
                <w:bCs/>
                <w:sz w:val="32"/>
                <w:szCs w:val="32"/>
                <w:rtl/>
                <w:lang w:bidi="ar-DZ"/>
              </w:rPr>
              <w:t>00000</w:t>
            </w:r>
          </w:p>
        </w:tc>
      </w:tr>
    </w:tbl>
    <w:bookmarkEnd w:id="9"/>
    <w:p w14:paraId="299C1769" w14:textId="77777777" w:rsidR="009D5550" w:rsidRPr="009D5550" w:rsidRDefault="009D5550" w:rsidP="009D5550">
      <w:pPr>
        <w:bidi/>
        <w:spacing w:before="120"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ثانيا. اعادة التقييم</w:t>
      </w:r>
    </w:p>
    <w:tbl>
      <w:tblPr>
        <w:tblStyle w:val="Grilledutableau116"/>
        <w:bidiVisual/>
        <w:tblW w:w="0" w:type="auto"/>
        <w:tblLook w:val="04A0" w:firstRow="1" w:lastRow="0" w:firstColumn="1" w:lastColumn="0" w:noHBand="0" w:noVBand="1"/>
      </w:tblPr>
      <w:tblGrid>
        <w:gridCol w:w="816"/>
        <w:gridCol w:w="843"/>
        <w:gridCol w:w="4569"/>
        <w:gridCol w:w="1404"/>
        <w:gridCol w:w="1430"/>
      </w:tblGrid>
      <w:tr w:rsidR="009D5550" w:rsidRPr="009D5550" w14:paraId="3B6053CC" w14:textId="77777777" w:rsidTr="00AF354F">
        <w:tc>
          <w:tcPr>
            <w:tcW w:w="822" w:type="dxa"/>
          </w:tcPr>
          <w:p w14:paraId="643ACEAA"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215</w:t>
            </w:r>
          </w:p>
          <w:p w14:paraId="3F174073"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tc>
        <w:tc>
          <w:tcPr>
            <w:tcW w:w="851" w:type="dxa"/>
          </w:tcPr>
          <w:p w14:paraId="7A105CCE"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60C553A7"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105</w:t>
            </w:r>
          </w:p>
        </w:tc>
        <w:tc>
          <w:tcPr>
            <w:tcW w:w="4678" w:type="dxa"/>
          </w:tcPr>
          <w:p w14:paraId="0D272196"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المنشآت التقنية، المعدات و الأدوات الصناعية</w:t>
            </w:r>
          </w:p>
          <w:p w14:paraId="31402AE5" w14:textId="77777777" w:rsidR="009D5550" w:rsidRPr="009D5550" w:rsidRDefault="009D5550" w:rsidP="009D5550">
            <w:pPr>
              <w:bidi/>
              <w:spacing w:line="276" w:lineRule="auto"/>
              <w:jc w:val="right"/>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فارق إعادة التقييم</w:t>
            </w:r>
          </w:p>
        </w:tc>
        <w:tc>
          <w:tcPr>
            <w:tcW w:w="1417" w:type="dxa"/>
          </w:tcPr>
          <w:p w14:paraId="05BA5DE6"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600000</w:t>
            </w:r>
          </w:p>
        </w:tc>
        <w:tc>
          <w:tcPr>
            <w:tcW w:w="1444" w:type="dxa"/>
          </w:tcPr>
          <w:p w14:paraId="59B0F7B3"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751B823D"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600000</w:t>
            </w:r>
          </w:p>
        </w:tc>
      </w:tr>
    </w:tbl>
    <w:p w14:paraId="797B99D7" w14:textId="77777777" w:rsidR="009D5550" w:rsidRPr="009D5550" w:rsidRDefault="009D5550" w:rsidP="009D5550">
      <w:pPr>
        <w:bidi/>
        <w:spacing w:before="120"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ثالثا. الضرائب المؤجلة على الخصوم</w:t>
      </w:r>
    </w:p>
    <w:tbl>
      <w:tblPr>
        <w:tblStyle w:val="Grilledutableau116"/>
        <w:bidiVisual/>
        <w:tblW w:w="0" w:type="auto"/>
        <w:tblLook w:val="04A0" w:firstRow="1" w:lastRow="0" w:firstColumn="1" w:lastColumn="0" w:noHBand="0" w:noVBand="1"/>
      </w:tblPr>
      <w:tblGrid>
        <w:gridCol w:w="810"/>
        <w:gridCol w:w="981"/>
        <w:gridCol w:w="4431"/>
        <w:gridCol w:w="1404"/>
        <w:gridCol w:w="1436"/>
      </w:tblGrid>
      <w:tr w:rsidR="009D5550" w:rsidRPr="009D5550" w14:paraId="10F09019" w14:textId="77777777" w:rsidTr="00AF354F">
        <w:tc>
          <w:tcPr>
            <w:tcW w:w="816" w:type="dxa"/>
          </w:tcPr>
          <w:p w14:paraId="15C9BA0E"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105</w:t>
            </w:r>
          </w:p>
        </w:tc>
        <w:tc>
          <w:tcPr>
            <w:tcW w:w="993" w:type="dxa"/>
          </w:tcPr>
          <w:p w14:paraId="76F362C1"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722084BD"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lastRenderedPageBreak/>
              <w:t>134</w:t>
            </w:r>
          </w:p>
        </w:tc>
        <w:tc>
          <w:tcPr>
            <w:tcW w:w="4536" w:type="dxa"/>
          </w:tcPr>
          <w:p w14:paraId="649145F6"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lastRenderedPageBreak/>
              <w:t>فارق إعادة التقييم</w:t>
            </w:r>
          </w:p>
          <w:p w14:paraId="3435DF96" w14:textId="77777777" w:rsidR="009D5550" w:rsidRPr="009D5550" w:rsidRDefault="009D5550" w:rsidP="009D5550">
            <w:pPr>
              <w:bidi/>
              <w:spacing w:line="276" w:lineRule="auto"/>
              <w:jc w:val="right"/>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lastRenderedPageBreak/>
              <w:t>الضرائب المؤجلة على الخصوم</w:t>
            </w:r>
          </w:p>
        </w:tc>
        <w:tc>
          <w:tcPr>
            <w:tcW w:w="1417" w:type="dxa"/>
          </w:tcPr>
          <w:p w14:paraId="11CF4294" w14:textId="77777777" w:rsidR="009D5550" w:rsidRPr="009D5550" w:rsidRDefault="009D5550" w:rsidP="009D5550">
            <w:pPr>
              <w:bidi/>
              <w:spacing w:line="276" w:lineRule="auto"/>
              <w:jc w:val="center"/>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lastRenderedPageBreak/>
              <w:t>114000</w:t>
            </w:r>
          </w:p>
        </w:tc>
        <w:tc>
          <w:tcPr>
            <w:tcW w:w="1450" w:type="dxa"/>
          </w:tcPr>
          <w:p w14:paraId="5739ED5F"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64544BE6"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lastRenderedPageBreak/>
              <w:t>114000</w:t>
            </w:r>
          </w:p>
        </w:tc>
      </w:tr>
    </w:tbl>
    <w:p w14:paraId="77D4C4E1" w14:textId="77777777" w:rsidR="009D5550" w:rsidRPr="009D5550" w:rsidRDefault="009D5550" w:rsidP="009D5550">
      <w:pPr>
        <w:bidi/>
        <w:spacing w:before="120" w:after="0" w:line="276" w:lineRule="auto"/>
        <w:jc w:val="both"/>
        <w:rPr>
          <w:rFonts w:ascii="Sakkal Majalla" w:eastAsia="Arial Unicode MS" w:hAnsi="Sakkal Majalla" w:cs="Sakkal Majalla"/>
          <w:b/>
          <w:bCs/>
          <w:sz w:val="32"/>
          <w:szCs w:val="32"/>
          <w:u w:val="single"/>
          <w:rtl/>
          <w:lang w:bidi="ar-DZ"/>
        </w:rPr>
      </w:pPr>
      <w:r w:rsidRPr="009D5550">
        <w:rPr>
          <w:rFonts w:ascii="Sakkal Majalla" w:eastAsia="Arial Unicode MS" w:hAnsi="Sakkal Majalla" w:cs="Sakkal Majalla" w:hint="cs"/>
          <w:b/>
          <w:bCs/>
          <w:sz w:val="32"/>
          <w:szCs w:val="32"/>
          <w:u w:val="single"/>
          <w:rtl/>
          <w:lang w:bidi="ar-DZ"/>
        </w:rPr>
        <w:lastRenderedPageBreak/>
        <w:t>نتحصل على نفس النتائج</w:t>
      </w:r>
      <w:r w:rsidRPr="009D5550">
        <w:rPr>
          <w:rFonts w:ascii="Sakkal Majalla" w:eastAsia="Arial Unicode MS" w:hAnsi="Sakkal Majalla" w:cs="Sakkal Majalla"/>
          <w:b/>
          <w:bCs/>
          <w:sz w:val="32"/>
          <w:szCs w:val="32"/>
          <w:u w:val="single"/>
          <w:lang w:bidi="ar-DZ"/>
        </w:rPr>
        <w:t xml:space="preserve"> </w:t>
      </w:r>
      <w:r w:rsidRPr="009D5550">
        <w:rPr>
          <w:rFonts w:ascii="Sakkal Majalla" w:eastAsia="Arial Unicode MS" w:hAnsi="Sakkal Majalla" w:cs="Sakkal Majalla" w:hint="cs"/>
          <w:b/>
          <w:bCs/>
          <w:sz w:val="32"/>
          <w:szCs w:val="32"/>
          <w:u w:val="single"/>
          <w:rtl/>
          <w:lang w:bidi="ar-DZ"/>
        </w:rPr>
        <w:t xml:space="preserve"> (التأكد من خلال الأرصدة النهائية للحسابات في الطرقتين)</w:t>
      </w:r>
    </w:p>
    <w:p w14:paraId="3891D59D" w14:textId="77777777" w:rsidR="009D5550" w:rsidRPr="009D5550" w:rsidRDefault="009D5550" w:rsidP="009D5550">
      <w:pPr>
        <w:bidi/>
        <w:spacing w:before="120"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u w:val="single"/>
          <w:rtl/>
          <w:lang w:bidi="ar-DZ"/>
        </w:rPr>
        <w:t>قيود 31/12/2020</w:t>
      </w:r>
      <w:r w:rsidRPr="009D5550">
        <w:rPr>
          <w:rFonts w:ascii="Sakkal Majalla" w:eastAsia="Arial Unicode MS" w:hAnsi="Sakkal Majalla" w:cs="Sakkal Majalla"/>
          <w:b/>
          <w:bCs/>
          <w:sz w:val="32"/>
          <w:szCs w:val="32"/>
          <w:u w:val="single"/>
          <w:lang w:bidi="ar-DZ"/>
        </w:rPr>
        <w:t>:</w:t>
      </w:r>
      <w:r w:rsidRPr="009D5550">
        <w:rPr>
          <w:rFonts w:ascii="Sakkal Majalla" w:eastAsia="Arial Unicode MS" w:hAnsi="Sakkal Majalla" w:cs="Sakkal Majalla"/>
          <w:b/>
          <w:bCs/>
          <w:sz w:val="32"/>
          <w:szCs w:val="32"/>
          <w:u w:val="single"/>
          <w:rtl/>
          <w:lang w:bidi="ar-DZ"/>
        </w:rPr>
        <w:t xml:space="preserve"> </w:t>
      </w:r>
    </w:p>
    <w:p w14:paraId="4DBCB4D6" w14:textId="77777777" w:rsidR="009D5550" w:rsidRPr="009D5550" w:rsidRDefault="009D5550" w:rsidP="009D5550">
      <w:pPr>
        <w:bidi/>
        <w:spacing w:before="120"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العمر المتبقي من المدة النفعية= 05 – 02 (2018 و 2019) = 03 سنوات.</w:t>
      </w:r>
    </w:p>
    <w:p w14:paraId="5B72568C" w14:textId="77777777" w:rsidR="009D5550" w:rsidRPr="009D5550" w:rsidRDefault="009D5550" w:rsidP="00C01684">
      <w:pPr>
        <w:numPr>
          <w:ilvl w:val="0"/>
          <w:numId w:val="23"/>
        </w:numPr>
        <w:bidi/>
        <w:spacing w:before="120" w:after="0" w:line="276" w:lineRule="auto"/>
        <w:contextualSpacing/>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 xml:space="preserve">القسط </w:t>
      </w:r>
      <w:r w:rsidRPr="009D5550">
        <w:rPr>
          <w:rFonts w:ascii="Sakkal Majalla" w:eastAsia="Arial Unicode MS" w:hAnsi="Sakkal Majalla" w:cs="Sakkal Majalla" w:hint="cs"/>
          <w:b/>
          <w:bCs/>
          <w:sz w:val="32"/>
          <w:szCs w:val="32"/>
          <w:rtl/>
          <w:lang w:bidi="ar-DZ"/>
        </w:rPr>
        <w:t>الجديد</w:t>
      </w:r>
      <w:r w:rsidRPr="009D5550">
        <w:rPr>
          <w:rFonts w:ascii="Sakkal Majalla" w:eastAsia="Arial Unicode MS" w:hAnsi="Sakkal Majalla" w:cs="Sakkal Majalla"/>
          <w:b/>
          <w:bCs/>
          <w:sz w:val="32"/>
          <w:szCs w:val="32"/>
          <w:rtl/>
          <w:lang w:bidi="ar-DZ"/>
        </w:rPr>
        <w:t>= قيمة صافية جديدة /</w:t>
      </w:r>
      <w:r w:rsidRPr="009D5550">
        <w:rPr>
          <w:rFonts w:ascii="Sakkal Majalla" w:eastAsia="Arial Unicode MS" w:hAnsi="Sakkal Majalla" w:cs="Sakkal Majalla" w:hint="cs"/>
          <w:b/>
          <w:bCs/>
          <w:sz w:val="32"/>
          <w:szCs w:val="32"/>
          <w:rtl/>
          <w:lang w:bidi="ar-DZ"/>
        </w:rPr>
        <w:t xml:space="preserve"> مدة متبقية</w:t>
      </w:r>
      <w:r w:rsidRPr="009D5550">
        <w:rPr>
          <w:rFonts w:ascii="Sakkal Majalla" w:eastAsia="Arial Unicode MS" w:hAnsi="Sakkal Majalla" w:cs="Sakkal Majalla"/>
          <w:b/>
          <w:bCs/>
          <w:sz w:val="32"/>
          <w:szCs w:val="32"/>
          <w:rtl/>
          <w:lang w:bidi="ar-DZ"/>
        </w:rPr>
        <w:t xml:space="preserve"> 03 = 3000000 ÷ 03 = </w:t>
      </w:r>
      <w:r w:rsidRPr="009D5550">
        <w:rPr>
          <w:rFonts w:ascii="Sakkal Majalla" w:eastAsia="Arial Unicode MS" w:hAnsi="Sakkal Majalla" w:cs="Sakkal Majalla" w:hint="cs"/>
          <w:b/>
          <w:bCs/>
          <w:sz w:val="32"/>
          <w:szCs w:val="32"/>
          <w:rtl/>
          <w:lang w:bidi="ar-DZ"/>
        </w:rPr>
        <w:t>1000000</w:t>
      </w:r>
    </w:p>
    <w:p w14:paraId="4C6F2CC6" w14:textId="77777777" w:rsidR="009D5550" w:rsidRPr="009D5550" w:rsidRDefault="009D5550" w:rsidP="00C01684">
      <w:pPr>
        <w:numPr>
          <w:ilvl w:val="0"/>
          <w:numId w:val="23"/>
        </w:numPr>
        <w:bidi/>
        <w:spacing w:before="120" w:after="0" w:line="276" w:lineRule="auto"/>
        <w:contextualSpacing/>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 xml:space="preserve">ضرائب مؤجلة على الخصوم </w:t>
      </w:r>
      <w:r w:rsidRPr="009D5550">
        <w:rPr>
          <w:rFonts w:ascii="Sakkal Majalla" w:eastAsia="Arial Unicode MS" w:hAnsi="Sakkal Majalla" w:cs="Sakkal Majalla" w:hint="cs"/>
          <w:b/>
          <w:bCs/>
          <w:sz w:val="32"/>
          <w:szCs w:val="32"/>
          <w:rtl/>
          <w:lang w:bidi="ar-DZ"/>
        </w:rPr>
        <w:t>على فائض الاهتلاك لأنه غير قابل للخصم</w:t>
      </w:r>
    </w:p>
    <w:p w14:paraId="601581B1" w14:textId="77777777" w:rsidR="009D5550" w:rsidRPr="009D5550" w:rsidRDefault="009D5550" w:rsidP="009D5550">
      <w:pPr>
        <w:bidi/>
        <w:spacing w:before="120"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 xml:space="preserve">قسط محاسبي 1000000 </w:t>
      </w:r>
      <w:r w:rsidRPr="009D5550">
        <w:rPr>
          <w:rFonts w:ascii="Sakkal Majalla" w:eastAsia="Arial Unicode MS" w:hAnsi="Sakkal Majalla" w:cs="Sakkal Majalla"/>
          <w:b/>
          <w:bCs/>
          <w:sz w:val="32"/>
          <w:szCs w:val="32"/>
          <w:rtl/>
          <w:lang w:bidi="ar-DZ"/>
        </w:rPr>
        <w:t>–</w:t>
      </w:r>
      <w:r w:rsidRPr="009D5550">
        <w:rPr>
          <w:rFonts w:ascii="Sakkal Majalla" w:eastAsia="Arial Unicode MS" w:hAnsi="Sakkal Majalla" w:cs="Sakkal Majalla" w:hint="cs"/>
          <w:b/>
          <w:bCs/>
          <w:sz w:val="32"/>
          <w:szCs w:val="32"/>
          <w:rtl/>
          <w:lang w:bidi="ar-DZ"/>
        </w:rPr>
        <w:t xml:space="preserve"> قسط مقبول جبائيا (قبا اعادة التقييم) 800000 = 200000</w:t>
      </w:r>
    </w:p>
    <w:p w14:paraId="341D545E" w14:textId="77777777" w:rsidR="009D5550" w:rsidRPr="009D5550" w:rsidRDefault="009D5550" w:rsidP="009D5550">
      <w:pPr>
        <w:bidi/>
        <w:spacing w:before="120"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 xml:space="preserve">200000 </w:t>
      </w:r>
      <w:r w:rsidRPr="009D5550">
        <w:rPr>
          <w:rFonts w:ascii="Sakkal Majalla" w:eastAsia="Arial Unicode MS" w:hAnsi="Sakkal Majalla" w:cs="Sakkal Majalla"/>
          <w:b/>
          <w:bCs/>
          <w:sz w:val="32"/>
          <w:szCs w:val="32"/>
          <w:rtl/>
          <w:lang w:bidi="ar-DZ"/>
        </w:rPr>
        <w:t>×</w:t>
      </w:r>
      <w:r w:rsidRPr="009D5550">
        <w:rPr>
          <w:rFonts w:ascii="Sakkal Majalla" w:eastAsia="Arial Unicode MS" w:hAnsi="Sakkal Majalla" w:cs="Sakkal Majalla" w:hint="cs"/>
          <w:b/>
          <w:bCs/>
          <w:sz w:val="32"/>
          <w:szCs w:val="32"/>
          <w:rtl/>
          <w:lang w:bidi="ar-DZ"/>
        </w:rPr>
        <w:t xml:space="preserve"> 19 </w:t>
      </w:r>
      <w:r w:rsidRPr="009D5550">
        <w:rPr>
          <w:rFonts w:ascii="Sakkal Majalla" w:eastAsia="Arial Unicode MS" w:hAnsi="Sakkal Majalla" w:cs="Sakkal Majalla"/>
          <w:b/>
          <w:bCs/>
          <w:sz w:val="32"/>
          <w:szCs w:val="32"/>
          <w:rtl/>
          <w:lang w:bidi="ar-DZ"/>
        </w:rPr>
        <w:t>%</w:t>
      </w:r>
      <w:r w:rsidRPr="009D5550">
        <w:rPr>
          <w:rFonts w:ascii="Sakkal Majalla" w:eastAsia="Arial Unicode MS" w:hAnsi="Sakkal Majalla" w:cs="Sakkal Majalla" w:hint="cs"/>
          <w:b/>
          <w:bCs/>
          <w:sz w:val="32"/>
          <w:szCs w:val="32"/>
          <w:rtl/>
          <w:lang w:bidi="ar-DZ"/>
        </w:rPr>
        <w:t xml:space="preserve"> = 38000</w:t>
      </w:r>
      <w:r w:rsidRPr="009D5550">
        <w:rPr>
          <w:rFonts w:ascii="Sakkal Majalla" w:eastAsia="Arial Unicode MS" w:hAnsi="Sakkal Majalla" w:cs="Sakkal Majalla"/>
          <w:b/>
          <w:bCs/>
          <w:sz w:val="32"/>
          <w:szCs w:val="32"/>
          <w:rtl/>
          <w:lang w:bidi="ar-DZ"/>
        </w:rPr>
        <w:t xml:space="preserve"> </w:t>
      </w:r>
      <w:r w:rsidRPr="009D5550">
        <w:rPr>
          <w:rFonts w:ascii="Sakkal Majalla" w:eastAsia="Arial Unicode MS" w:hAnsi="Sakkal Majalla" w:cs="Sakkal Majalla" w:hint="cs"/>
          <w:b/>
          <w:bCs/>
          <w:sz w:val="32"/>
          <w:szCs w:val="32"/>
          <w:rtl/>
          <w:lang w:bidi="ar-DZ"/>
        </w:rPr>
        <w:t>ضريبة مؤجلة</w:t>
      </w:r>
    </w:p>
    <w:tbl>
      <w:tblPr>
        <w:tblStyle w:val="Grilledutableau116"/>
        <w:bidiVisual/>
        <w:tblW w:w="0" w:type="auto"/>
        <w:tblLook w:val="04A0" w:firstRow="1" w:lastRow="0" w:firstColumn="1" w:lastColumn="0" w:noHBand="0" w:noVBand="1"/>
      </w:tblPr>
      <w:tblGrid>
        <w:gridCol w:w="815"/>
        <w:gridCol w:w="847"/>
        <w:gridCol w:w="4556"/>
        <w:gridCol w:w="1406"/>
        <w:gridCol w:w="1438"/>
      </w:tblGrid>
      <w:tr w:rsidR="009D5550" w:rsidRPr="009D5550" w14:paraId="73D3E1B5" w14:textId="77777777" w:rsidTr="00AF354F">
        <w:tc>
          <w:tcPr>
            <w:tcW w:w="822" w:type="dxa"/>
          </w:tcPr>
          <w:p w14:paraId="643A77A8"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bookmarkStart w:id="10" w:name="_Hlk101337961"/>
            <w:r w:rsidRPr="009D5550">
              <w:rPr>
                <w:rFonts w:ascii="Sakkal Majalla" w:eastAsia="Arial Unicode MS" w:hAnsi="Sakkal Majalla" w:cs="Sakkal Majalla" w:hint="cs"/>
                <w:b/>
                <w:bCs/>
                <w:sz w:val="32"/>
                <w:szCs w:val="32"/>
                <w:rtl/>
                <w:lang w:bidi="ar-DZ"/>
              </w:rPr>
              <w:t>681</w:t>
            </w:r>
          </w:p>
        </w:tc>
        <w:tc>
          <w:tcPr>
            <w:tcW w:w="851" w:type="dxa"/>
          </w:tcPr>
          <w:p w14:paraId="320D5C3F"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4598AC29"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0D11817B"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2815</w:t>
            </w:r>
          </w:p>
        </w:tc>
        <w:tc>
          <w:tcPr>
            <w:tcW w:w="4678" w:type="dxa"/>
          </w:tcPr>
          <w:p w14:paraId="73A10454"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 xml:space="preserve">المخصصات للاهتلاكات و المؤونات و خسائر القيمة و الأصول غير الجارية </w:t>
            </w:r>
          </w:p>
          <w:p w14:paraId="032FF0A6"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المنشآت التقنية، المعدات و الأدوات الصناعية</w:t>
            </w:r>
          </w:p>
        </w:tc>
        <w:tc>
          <w:tcPr>
            <w:tcW w:w="1417" w:type="dxa"/>
          </w:tcPr>
          <w:p w14:paraId="612FB398"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1000000</w:t>
            </w:r>
          </w:p>
        </w:tc>
        <w:tc>
          <w:tcPr>
            <w:tcW w:w="1450" w:type="dxa"/>
          </w:tcPr>
          <w:p w14:paraId="7E09BD43"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56AEAB86"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05F71B02"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1000000</w:t>
            </w:r>
          </w:p>
        </w:tc>
      </w:tr>
      <w:bookmarkEnd w:id="10"/>
      <w:tr w:rsidR="009D5550" w:rsidRPr="009D5550" w14:paraId="28D7CBC6" w14:textId="77777777" w:rsidTr="00AF354F">
        <w:tc>
          <w:tcPr>
            <w:tcW w:w="9218" w:type="dxa"/>
            <w:gridSpan w:val="5"/>
          </w:tcPr>
          <w:p w14:paraId="2286CF9F" w14:textId="77777777" w:rsidR="009D5550" w:rsidRPr="009D5550" w:rsidRDefault="009D5550" w:rsidP="009D5550">
            <w:pPr>
              <w:tabs>
                <w:tab w:val="left" w:pos="3578"/>
              </w:tabs>
              <w:bidi/>
              <w:jc w:val="center"/>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قسط سنة 2020 (31/12) بعد اعادة التقييم</w:t>
            </w:r>
          </w:p>
        </w:tc>
      </w:tr>
      <w:tr w:rsidR="009D5550" w:rsidRPr="009D5550" w14:paraId="3EB17411" w14:textId="77777777" w:rsidTr="00AF354F">
        <w:tc>
          <w:tcPr>
            <w:tcW w:w="822" w:type="dxa"/>
          </w:tcPr>
          <w:p w14:paraId="79B12991"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134</w:t>
            </w:r>
          </w:p>
        </w:tc>
        <w:tc>
          <w:tcPr>
            <w:tcW w:w="851" w:type="dxa"/>
          </w:tcPr>
          <w:p w14:paraId="1C949A30"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0BEBD651"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693</w:t>
            </w:r>
          </w:p>
        </w:tc>
        <w:tc>
          <w:tcPr>
            <w:tcW w:w="4678" w:type="dxa"/>
          </w:tcPr>
          <w:p w14:paraId="7189A1B6"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الضرائب المؤجلة على الخصوم</w:t>
            </w:r>
            <w:r w:rsidRPr="009D5550">
              <w:rPr>
                <w:rFonts w:ascii="Sakkal Majalla" w:eastAsia="Arial Unicode MS" w:hAnsi="Sakkal Majalla" w:cs="Sakkal Majalla"/>
                <w:b/>
                <w:bCs/>
                <w:sz w:val="32"/>
                <w:szCs w:val="32"/>
                <w:rtl/>
                <w:lang w:bidi="ar-DZ"/>
              </w:rPr>
              <w:t xml:space="preserve"> </w:t>
            </w:r>
          </w:p>
          <w:p w14:paraId="480DBD7A" w14:textId="77777777" w:rsidR="009D5550" w:rsidRPr="009D5550" w:rsidRDefault="009D5550" w:rsidP="009D5550">
            <w:pPr>
              <w:bidi/>
              <w:spacing w:line="276" w:lineRule="auto"/>
              <w:jc w:val="right"/>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فرض الضريبة المؤجلة عن الخصوم</w:t>
            </w:r>
          </w:p>
        </w:tc>
        <w:tc>
          <w:tcPr>
            <w:tcW w:w="1417" w:type="dxa"/>
          </w:tcPr>
          <w:p w14:paraId="522ABC9F"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38000</w:t>
            </w:r>
          </w:p>
        </w:tc>
        <w:tc>
          <w:tcPr>
            <w:tcW w:w="1450" w:type="dxa"/>
          </w:tcPr>
          <w:p w14:paraId="4C930EA8"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40A61647"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38000</w:t>
            </w:r>
          </w:p>
        </w:tc>
      </w:tr>
      <w:tr w:rsidR="009D5550" w:rsidRPr="009D5550" w14:paraId="7D8B721C" w14:textId="77777777" w:rsidTr="00AF354F">
        <w:tc>
          <w:tcPr>
            <w:tcW w:w="9218" w:type="dxa"/>
            <w:gridSpan w:val="5"/>
          </w:tcPr>
          <w:p w14:paraId="38BE7496" w14:textId="77777777" w:rsidR="009D5550" w:rsidRPr="009D5550" w:rsidRDefault="009D5550" w:rsidP="009D5550">
            <w:pPr>
              <w:tabs>
                <w:tab w:val="left" w:pos="3578"/>
              </w:tabs>
              <w:bidi/>
              <w:jc w:val="center"/>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اطفاء الضريبة المؤجلة على الفائض غير القابل للخصم</w:t>
            </w:r>
          </w:p>
        </w:tc>
      </w:tr>
    </w:tbl>
    <w:p w14:paraId="69A59148" w14:textId="77777777" w:rsidR="009D5550" w:rsidRPr="009D5550" w:rsidRDefault="009D5550" w:rsidP="009D5550">
      <w:pPr>
        <w:bidi/>
        <w:spacing w:before="120"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noProof/>
          <w:sz w:val="32"/>
          <w:szCs w:val="32"/>
          <w:rtl/>
          <w:lang w:eastAsia="fr-FR"/>
        </w:rPr>
        <mc:AlternateContent>
          <mc:Choice Requires="wps">
            <w:drawing>
              <wp:anchor distT="0" distB="0" distL="114300" distR="114300" simplePos="0" relativeHeight="251659264" behindDoc="0" locked="0" layoutInCell="1" allowOverlap="1" wp14:anchorId="0959E040" wp14:editId="57FCBC8F">
                <wp:simplePos x="0" y="0"/>
                <wp:positionH relativeFrom="column">
                  <wp:posOffset>-107315</wp:posOffset>
                </wp:positionH>
                <wp:positionV relativeFrom="paragraph">
                  <wp:posOffset>11430</wp:posOffset>
                </wp:positionV>
                <wp:extent cx="6042660" cy="1927860"/>
                <wp:effectExtent l="0" t="0" r="15240" b="15240"/>
                <wp:wrapNone/>
                <wp:docPr id="2" name="Rectangle 2"/>
                <wp:cNvGraphicFramePr/>
                <a:graphic xmlns:a="http://schemas.openxmlformats.org/drawingml/2006/main">
                  <a:graphicData uri="http://schemas.microsoft.com/office/word/2010/wordprocessingShape">
                    <wps:wsp>
                      <wps:cNvSpPr/>
                      <wps:spPr>
                        <a:xfrm>
                          <a:off x="0" y="0"/>
                          <a:ext cx="6042660" cy="192786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052FC67" id="Rectangle 2" o:spid="_x0000_s1026" style="position:absolute;margin-left:-8.45pt;margin-top:.9pt;width:475.8pt;height:15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" filled="f" strokeweight="2pt"/>
            </w:pict>
          </mc:Fallback>
        </mc:AlternateContent>
      </w:r>
      <w:r w:rsidRPr="009D5550">
        <w:rPr>
          <w:rFonts w:ascii="Sakkal Majalla" w:eastAsia="Arial Unicode MS" w:hAnsi="Sakkal Majalla" w:cs="Sakkal Majalla" w:hint="cs"/>
          <w:b/>
          <w:bCs/>
          <w:sz w:val="32"/>
          <w:szCs w:val="32"/>
          <w:rtl/>
          <w:lang w:bidi="ar-DZ"/>
        </w:rPr>
        <w:t>ملاحظة </w:t>
      </w:r>
      <w:r w:rsidRPr="009D5550">
        <w:rPr>
          <w:rFonts w:ascii="Sakkal Majalla" w:eastAsia="Arial Unicode MS" w:hAnsi="Sakkal Majalla" w:cs="Sakkal Majalla"/>
          <w:b/>
          <w:bCs/>
          <w:sz w:val="32"/>
          <w:szCs w:val="32"/>
          <w:lang w:bidi="ar-DZ"/>
        </w:rPr>
        <w:t>:</w:t>
      </w:r>
      <w:r w:rsidRPr="009D5550">
        <w:rPr>
          <w:rFonts w:ascii="Sakkal Majalla" w:eastAsia="Arial Unicode MS" w:hAnsi="Sakkal Majalla" w:cs="Sakkal Majalla" w:hint="cs"/>
          <w:b/>
          <w:bCs/>
          <w:sz w:val="32"/>
          <w:szCs w:val="32"/>
          <w:rtl/>
          <w:lang w:bidi="ar-DZ"/>
        </w:rPr>
        <w:t xml:space="preserve"> اذا أطفأت المؤسسة رصيد حساب 105 في الاحتياطات على نفس المدة مثلا سوف تسجل القيد الآتي </w:t>
      </w:r>
      <w:r w:rsidRPr="009D5550">
        <w:rPr>
          <w:rFonts w:ascii="Sakkal Majalla" w:eastAsia="Arial Unicode MS" w:hAnsi="Sakkal Majalla" w:cs="Sakkal Majalla"/>
          <w:b/>
          <w:bCs/>
          <w:sz w:val="32"/>
          <w:szCs w:val="32"/>
          <w:lang w:bidi="ar-DZ"/>
        </w:rPr>
        <w:t>:</w:t>
      </w:r>
    </w:p>
    <w:tbl>
      <w:tblPr>
        <w:tblStyle w:val="Grilledutableau116"/>
        <w:bidiVisual/>
        <w:tblW w:w="0" w:type="auto"/>
        <w:tblLook w:val="04A0" w:firstRow="1" w:lastRow="0" w:firstColumn="1" w:lastColumn="0" w:noHBand="0" w:noVBand="1"/>
      </w:tblPr>
      <w:tblGrid>
        <w:gridCol w:w="808"/>
        <w:gridCol w:w="981"/>
        <w:gridCol w:w="4433"/>
        <w:gridCol w:w="1404"/>
        <w:gridCol w:w="1436"/>
      </w:tblGrid>
      <w:tr w:rsidR="009D5550" w:rsidRPr="009D5550" w14:paraId="598BAF30" w14:textId="77777777" w:rsidTr="00AF354F">
        <w:tc>
          <w:tcPr>
            <w:tcW w:w="816" w:type="dxa"/>
          </w:tcPr>
          <w:p w14:paraId="0FC373C4"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105</w:t>
            </w:r>
          </w:p>
        </w:tc>
        <w:tc>
          <w:tcPr>
            <w:tcW w:w="993" w:type="dxa"/>
          </w:tcPr>
          <w:p w14:paraId="583CDC4D"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31DC555C"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106</w:t>
            </w:r>
          </w:p>
        </w:tc>
        <w:tc>
          <w:tcPr>
            <w:tcW w:w="4536" w:type="dxa"/>
          </w:tcPr>
          <w:p w14:paraId="6CC366A9"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فارق إعادة التقييم</w:t>
            </w:r>
          </w:p>
          <w:p w14:paraId="1F466319" w14:textId="77777777" w:rsidR="009D5550" w:rsidRPr="009D5550" w:rsidRDefault="009D5550" w:rsidP="009D5550">
            <w:pPr>
              <w:bidi/>
              <w:spacing w:line="276" w:lineRule="auto"/>
              <w:jc w:val="right"/>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الاحتياطات</w:t>
            </w:r>
          </w:p>
        </w:tc>
        <w:tc>
          <w:tcPr>
            <w:tcW w:w="1417" w:type="dxa"/>
          </w:tcPr>
          <w:p w14:paraId="6A5479BD" w14:textId="77777777" w:rsidR="009D5550" w:rsidRPr="009D5550" w:rsidRDefault="009D5550" w:rsidP="009D5550">
            <w:pPr>
              <w:bidi/>
              <w:spacing w:line="276" w:lineRule="auto"/>
              <w:jc w:val="center"/>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162000</w:t>
            </w:r>
          </w:p>
        </w:tc>
        <w:tc>
          <w:tcPr>
            <w:tcW w:w="1450" w:type="dxa"/>
          </w:tcPr>
          <w:p w14:paraId="45CF48B0"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3C245989"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162000</w:t>
            </w:r>
          </w:p>
        </w:tc>
      </w:tr>
      <w:tr w:rsidR="009D5550" w:rsidRPr="009D5550" w14:paraId="48A2A893" w14:textId="77777777" w:rsidTr="00AF354F">
        <w:tc>
          <w:tcPr>
            <w:tcW w:w="9212" w:type="dxa"/>
            <w:gridSpan w:val="5"/>
          </w:tcPr>
          <w:p w14:paraId="5ECCBD25" w14:textId="77777777" w:rsidR="009D5550" w:rsidRPr="009D5550" w:rsidRDefault="009D5550" w:rsidP="009D5550">
            <w:pPr>
              <w:bidi/>
              <w:jc w:val="center"/>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اطفاء جزء من رصيد الفائض في الاحتياطات</w:t>
            </w:r>
          </w:p>
          <w:p w14:paraId="6F81262E" w14:textId="77777777" w:rsidR="009D5550" w:rsidRPr="009D5550" w:rsidRDefault="009D5550" w:rsidP="009D5550">
            <w:pPr>
              <w:bidi/>
              <w:jc w:val="center"/>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 xml:space="preserve">600000 </w:t>
            </w:r>
            <w:r w:rsidRPr="009D5550">
              <w:rPr>
                <w:rFonts w:ascii="Sakkal Majalla" w:eastAsia="Arial Unicode MS" w:hAnsi="Sakkal Majalla" w:cs="Sakkal Majalla"/>
                <w:b/>
                <w:bCs/>
                <w:sz w:val="32"/>
                <w:szCs w:val="32"/>
                <w:rtl/>
                <w:lang w:bidi="ar-DZ"/>
              </w:rPr>
              <w:t>–</w:t>
            </w:r>
            <w:r w:rsidRPr="009D5550">
              <w:rPr>
                <w:rFonts w:ascii="Sakkal Majalla" w:eastAsia="Arial Unicode MS" w:hAnsi="Sakkal Majalla" w:cs="Sakkal Majalla" w:hint="cs"/>
                <w:b/>
                <w:bCs/>
                <w:sz w:val="32"/>
                <w:szCs w:val="32"/>
                <w:rtl/>
                <w:lang w:bidi="ar-DZ"/>
              </w:rPr>
              <w:t xml:space="preserve"> 114000 = 486000 رصيد الفائض </w:t>
            </w:r>
            <w:r w:rsidRPr="009D5550">
              <w:rPr>
                <w:rFonts w:ascii="Sakkal Majalla" w:eastAsia="Arial Unicode MS" w:hAnsi="Sakkal Majalla" w:cs="Sakkal Majalla"/>
                <w:b/>
                <w:bCs/>
                <w:sz w:val="32"/>
                <w:szCs w:val="32"/>
                <w:rtl/>
                <w:lang w:bidi="ar-DZ"/>
              </w:rPr>
              <w:t>÷</w:t>
            </w:r>
            <w:r w:rsidRPr="009D5550">
              <w:rPr>
                <w:rFonts w:ascii="Sakkal Majalla" w:eastAsia="Arial Unicode MS" w:hAnsi="Sakkal Majalla" w:cs="Sakkal Majalla" w:hint="cs"/>
                <w:b/>
                <w:bCs/>
                <w:sz w:val="32"/>
                <w:szCs w:val="32"/>
                <w:rtl/>
                <w:lang w:bidi="ar-DZ"/>
              </w:rPr>
              <w:t xml:space="preserve"> 3 سنوات المتبقية = 162000</w:t>
            </w:r>
          </w:p>
        </w:tc>
      </w:tr>
    </w:tbl>
    <w:p w14:paraId="2329DE9B" w14:textId="77777777" w:rsidR="009D5550" w:rsidRPr="009D5550" w:rsidRDefault="009D5550" w:rsidP="009D5550">
      <w:pPr>
        <w:bidi/>
        <w:spacing w:before="120" w:after="0"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نفس القيود تعاد في 2021 و 2022 (يصبح حساب 134 = 00 و حساب 105 = 00).</w:t>
      </w:r>
    </w:p>
    <w:p w14:paraId="184D9390" w14:textId="77777777" w:rsidR="009D5550" w:rsidRPr="009D5550" w:rsidRDefault="009D5550" w:rsidP="00C01684">
      <w:pPr>
        <w:numPr>
          <w:ilvl w:val="0"/>
          <w:numId w:val="24"/>
        </w:numPr>
        <w:tabs>
          <w:tab w:val="left" w:pos="5824"/>
        </w:tabs>
        <w:bidi/>
        <w:spacing w:after="0" w:line="276" w:lineRule="auto"/>
        <w:contextualSpacing/>
        <w:jc w:val="both"/>
        <w:rPr>
          <w:rFonts w:ascii="Sakkal Majalla" w:eastAsia="Arial Unicode MS" w:hAnsi="Sakkal Majalla" w:cs="Sakkal Majalla"/>
          <w:b/>
          <w:bCs/>
          <w:sz w:val="32"/>
          <w:szCs w:val="32"/>
          <w:lang w:bidi="ar-DZ"/>
        </w:rPr>
      </w:pPr>
      <w:r w:rsidRPr="009D5550">
        <w:rPr>
          <w:rFonts w:ascii="Sakkal Majalla" w:eastAsia="Arial Unicode MS" w:hAnsi="Sakkal Majalla" w:cs="Sakkal Majalla" w:hint="cs"/>
          <w:b/>
          <w:bCs/>
          <w:sz w:val="32"/>
          <w:szCs w:val="32"/>
          <w:rtl/>
          <w:lang w:bidi="ar-DZ"/>
        </w:rPr>
        <w:t>المؤسسة قامت بعملية اعادة تقييم ثانية في 31/12/2021، القيود اللازمة </w:t>
      </w:r>
      <w:r w:rsidRPr="009D5550">
        <w:rPr>
          <w:rFonts w:ascii="Sakkal Majalla" w:eastAsia="Arial Unicode MS" w:hAnsi="Sakkal Majalla" w:cs="Sakkal Majalla"/>
          <w:b/>
          <w:bCs/>
          <w:sz w:val="32"/>
          <w:szCs w:val="32"/>
          <w:lang w:bidi="ar-DZ"/>
        </w:rPr>
        <w:t>:</w:t>
      </w:r>
    </w:p>
    <w:p w14:paraId="7322B814" w14:textId="77777777" w:rsidR="009D5550" w:rsidRPr="009D5550" w:rsidRDefault="009D5550" w:rsidP="009D5550">
      <w:pPr>
        <w:autoSpaceDE w:val="0"/>
        <w:autoSpaceDN w:val="0"/>
        <w:bidi/>
        <w:adjustRightInd w:val="0"/>
        <w:spacing w:after="0" w:line="240" w:lineRule="auto"/>
        <w:ind w:right="284"/>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rtl/>
          <w:lang w:bidi="ar-DZ"/>
        </w:rPr>
        <w:t xml:space="preserve">معامل إعادة التقييم = </w:t>
      </w:r>
      <w:r w:rsidRPr="009D5550">
        <w:rPr>
          <w:rFonts w:ascii="Sakkal Majalla" w:eastAsia="Calibri" w:hAnsi="Sakkal Majalla" w:cs="Sakkal Majalla"/>
          <w:b/>
          <w:bCs/>
          <w:sz w:val="32"/>
          <w:szCs w:val="32"/>
          <w:lang w:bidi="ar-DZ"/>
        </w:rPr>
        <w:t>0,4</w:t>
      </w:r>
    </w:p>
    <w:p w14:paraId="15FCBD05" w14:textId="77777777" w:rsidR="009D5550" w:rsidRPr="009D5550" w:rsidRDefault="009D5550" w:rsidP="009D5550">
      <w:pPr>
        <w:autoSpaceDE w:val="0"/>
        <w:autoSpaceDN w:val="0"/>
        <w:bidi/>
        <w:adjustRightInd w:val="0"/>
        <w:spacing w:after="0" w:line="240" w:lineRule="auto"/>
        <w:ind w:right="284"/>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rtl/>
          <w:lang w:bidi="ar-DZ"/>
        </w:rPr>
        <w:t>وبالتالي نتحصل على المبالغ المعاد تقييمها من خلال الجدول التالي:</w:t>
      </w:r>
    </w:p>
    <w:p w14:paraId="1BEC3612" w14:textId="77777777" w:rsidR="009D5550" w:rsidRPr="009D5550" w:rsidRDefault="009D5550" w:rsidP="009D5550">
      <w:pPr>
        <w:autoSpaceDE w:val="0"/>
        <w:autoSpaceDN w:val="0"/>
        <w:bidi/>
        <w:adjustRightInd w:val="0"/>
        <w:spacing w:after="0" w:line="240" w:lineRule="auto"/>
        <w:ind w:right="284"/>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rtl/>
          <w:lang w:bidi="ar-DZ"/>
        </w:rPr>
        <w:t>لدينا 0</w:t>
      </w:r>
      <w:r w:rsidRPr="009D5550">
        <w:rPr>
          <w:rFonts w:ascii="Sakkal Majalla" w:eastAsia="Calibri" w:hAnsi="Sakkal Majalla" w:cs="Sakkal Majalla" w:hint="cs"/>
          <w:b/>
          <w:bCs/>
          <w:sz w:val="32"/>
          <w:szCs w:val="32"/>
          <w:rtl/>
          <w:lang w:bidi="ar-DZ"/>
        </w:rPr>
        <w:t>4</w:t>
      </w:r>
      <w:r w:rsidRPr="009D5550">
        <w:rPr>
          <w:rFonts w:ascii="Sakkal Majalla" w:eastAsia="Calibri" w:hAnsi="Sakkal Majalla" w:cs="Sakkal Majalla"/>
          <w:b/>
          <w:bCs/>
          <w:sz w:val="32"/>
          <w:szCs w:val="32"/>
          <w:rtl/>
          <w:lang w:bidi="ar-DZ"/>
        </w:rPr>
        <w:t xml:space="preserve"> سنوات اهتلاك قبل اعادة التقييم </w:t>
      </w:r>
      <w:r w:rsidRPr="009D5550">
        <w:rPr>
          <w:rFonts w:ascii="Sakkal Majalla" w:eastAsia="Calibri" w:hAnsi="Sakkal Majalla" w:cs="Sakkal Majalla"/>
          <w:b/>
          <w:bCs/>
          <w:sz w:val="32"/>
          <w:szCs w:val="32"/>
          <w:lang w:bidi="ar-DZ"/>
        </w:rPr>
        <w:t>(2018-2021)</w:t>
      </w:r>
      <w:r w:rsidRPr="009D5550">
        <w:rPr>
          <w:rFonts w:ascii="Sakkal Majalla" w:eastAsia="Calibri" w:hAnsi="Sakkal Majalla" w:cs="Sakkal Majalla"/>
          <w:b/>
          <w:bCs/>
          <w:sz w:val="32"/>
          <w:szCs w:val="32"/>
          <w:rtl/>
          <w:lang w:bidi="ar-DZ"/>
        </w:rPr>
        <w:t xml:space="preserve"> أي </w:t>
      </w:r>
      <w:r w:rsidRPr="009D5550">
        <w:rPr>
          <w:rFonts w:ascii="Sakkal Majalla" w:eastAsia="Calibri" w:hAnsi="Sakkal Majalla" w:cs="Sakkal Majalla" w:hint="cs"/>
          <w:b/>
          <w:bCs/>
          <w:sz w:val="32"/>
          <w:szCs w:val="32"/>
          <w:rtl/>
          <w:lang w:bidi="ar-DZ"/>
        </w:rPr>
        <w:t>1000000</w:t>
      </w:r>
      <w:r w:rsidRPr="009D5550">
        <w:rPr>
          <w:rFonts w:ascii="Sakkal Majalla" w:eastAsia="Calibri" w:hAnsi="Sakkal Majalla" w:cs="Sakkal Majalla"/>
          <w:b/>
          <w:bCs/>
          <w:sz w:val="32"/>
          <w:szCs w:val="32"/>
          <w:rtl/>
          <w:lang w:bidi="ar-DZ"/>
        </w:rPr>
        <w:t xml:space="preserve"> × </w:t>
      </w:r>
      <w:r w:rsidRPr="009D5550">
        <w:rPr>
          <w:rFonts w:ascii="Sakkal Majalla" w:eastAsia="Calibri" w:hAnsi="Sakkal Majalla" w:cs="Sakkal Majalla" w:hint="cs"/>
          <w:b/>
          <w:bCs/>
          <w:sz w:val="32"/>
          <w:szCs w:val="32"/>
          <w:rtl/>
          <w:lang w:bidi="ar-DZ"/>
        </w:rPr>
        <w:t>4</w:t>
      </w:r>
      <w:r w:rsidRPr="009D5550">
        <w:rPr>
          <w:rFonts w:ascii="Sakkal Majalla" w:eastAsia="Calibri" w:hAnsi="Sakkal Majalla" w:cs="Sakkal Majalla"/>
          <w:b/>
          <w:bCs/>
          <w:sz w:val="32"/>
          <w:szCs w:val="32"/>
          <w:rtl/>
          <w:lang w:bidi="ar-DZ"/>
        </w:rPr>
        <w:t xml:space="preserve"> = </w:t>
      </w:r>
      <w:r w:rsidRPr="009D5550">
        <w:rPr>
          <w:rFonts w:ascii="Sakkal Majalla" w:eastAsia="Calibri" w:hAnsi="Sakkal Majalla" w:cs="Sakkal Majalla" w:hint="cs"/>
          <w:b/>
          <w:bCs/>
          <w:sz w:val="32"/>
          <w:szCs w:val="32"/>
          <w:rtl/>
          <w:lang w:bidi="ar-DZ"/>
        </w:rPr>
        <w:t>4000000</w:t>
      </w:r>
    </w:p>
    <w:tbl>
      <w:tblPr>
        <w:tblStyle w:val="Grilledutableau25"/>
        <w:bidiVisual/>
        <w:tblW w:w="0" w:type="auto"/>
        <w:tblInd w:w="-566" w:type="dxa"/>
        <w:tblLook w:val="04A0" w:firstRow="1" w:lastRow="0" w:firstColumn="1" w:lastColumn="0" w:noHBand="0" w:noVBand="1"/>
      </w:tblPr>
      <w:tblGrid>
        <w:gridCol w:w="3654"/>
        <w:gridCol w:w="1985"/>
        <w:gridCol w:w="1843"/>
        <w:gridCol w:w="2146"/>
      </w:tblGrid>
      <w:tr w:rsidR="009D5550" w:rsidRPr="009D5550" w14:paraId="2B1D2241" w14:textId="77777777" w:rsidTr="00AF354F">
        <w:tc>
          <w:tcPr>
            <w:tcW w:w="3654" w:type="dxa"/>
            <w:vAlign w:val="center"/>
          </w:tcPr>
          <w:p w14:paraId="4FE30E6E" w14:textId="77777777" w:rsidR="009D5550" w:rsidRPr="009D5550" w:rsidRDefault="009D5550" w:rsidP="009D5550">
            <w:pPr>
              <w:autoSpaceDE w:val="0"/>
              <w:autoSpaceDN w:val="0"/>
              <w:bidi/>
              <w:adjustRightInd w:val="0"/>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rtl/>
                <w:lang w:bidi="ar-DZ"/>
              </w:rPr>
              <w:lastRenderedPageBreak/>
              <w:t>العناصر</w:t>
            </w:r>
          </w:p>
        </w:tc>
        <w:tc>
          <w:tcPr>
            <w:tcW w:w="1985" w:type="dxa"/>
            <w:vAlign w:val="center"/>
          </w:tcPr>
          <w:p w14:paraId="54AD6D26" w14:textId="77777777" w:rsidR="009D5550" w:rsidRPr="009D5550" w:rsidRDefault="009D5550" w:rsidP="009D5550">
            <w:pPr>
              <w:autoSpaceDE w:val="0"/>
              <w:autoSpaceDN w:val="0"/>
              <w:bidi/>
              <w:adjustRightInd w:val="0"/>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rtl/>
                <w:lang w:bidi="ar-DZ"/>
              </w:rPr>
              <w:t>القيمة الأصلية</w:t>
            </w:r>
          </w:p>
        </w:tc>
        <w:tc>
          <w:tcPr>
            <w:tcW w:w="1843" w:type="dxa"/>
            <w:vAlign w:val="center"/>
          </w:tcPr>
          <w:p w14:paraId="1C4126D2" w14:textId="77777777" w:rsidR="009D5550" w:rsidRPr="009D5550" w:rsidRDefault="009D5550" w:rsidP="009D5550">
            <w:pPr>
              <w:autoSpaceDE w:val="0"/>
              <w:autoSpaceDN w:val="0"/>
              <w:bidi/>
              <w:adjustRightInd w:val="0"/>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rtl/>
                <w:lang w:bidi="ar-DZ"/>
              </w:rPr>
              <w:t>الاهتلاك المتراكم</w:t>
            </w:r>
          </w:p>
        </w:tc>
        <w:tc>
          <w:tcPr>
            <w:tcW w:w="2146" w:type="dxa"/>
            <w:vAlign w:val="center"/>
          </w:tcPr>
          <w:p w14:paraId="0A7AFBDE" w14:textId="77777777" w:rsidR="009D5550" w:rsidRPr="009D5550" w:rsidRDefault="009D5550" w:rsidP="009D5550">
            <w:pPr>
              <w:autoSpaceDE w:val="0"/>
              <w:autoSpaceDN w:val="0"/>
              <w:bidi/>
              <w:adjustRightInd w:val="0"/>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rtl/>
                <w:lang w:bidi="ar-DZ"/>
              </w:rPr>
              <w:t>القيمة المحاسبية الصافية</w:t>
            </w:r>
          </w:p>
        </w:tc>
      </w:tr>
      <w:tr w:rsidR="009D5550" w:rsidRPr="009D5550" w14:paraId="05DDB0B7" w14:textId="77777777" w:rsidTr="00AF354F">
        <w:tc>
          <w:tcPr>
            <w:tcW w:w="3654" w:type="dxa"/>
          </w:tcPr>
          <w:p w14:paraId="17B7F0B5" w14:textId="77777777" w:rsidR="009D5550" w:rsidRPr="009D5550" w:rsidRDefault="009D5550" w:rsidP="009D5550">
            <w:pPr>
              <w:autoSpaceDE w:val="0"/>
              <w:autoSpaceDN w:val="0"/>
              <w:bidi/>
              <w:adjustRightInd w:val="0"/>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rtl/>
                <w:lang w:bidi="ar-DZ"/>
              </w:rPr>
              <w:t xml:space="preserve">المبلغ بعد إعادة التقييم الأولى </w:t>
            </w:r>
            <w:r w:rsidRPr="009D5550">
              <w:rPr>
                <w:rFonts w:ascii="Sakkal Majalla" w:eastAsia="Calibri" w:hAnsi="Sakkal Majalla" w:cs="Sakkal Majalla"/>
                <w:b/>
                <w:bCs/>
                <w:sz w:val="32"/>
                <w:szCs w:val="32"/>
                <w:lang w:bidi="ar-DZ"/>
              </w:rPr>
              <w:t>(A)</w:t>
            </w:r>
          </w:p>
        </w:tc>
        <w:tc>
          <w:tcPr>
            <w:tcW w:w="1985" w:type="dxa"/>
          </w:tcPr>
          <w:p w14:paraId="069A021C" w14:textId="77777777" w:rsidR="009D5550" w:rsidRPr="009D5550" w:rsidRDefault="009D5550" w:rsidP="009D5550">
            <w:pPr>
              <w:autoSpaceDE w:val="0"/>
              <w:autoSpaceDN w:val="0"/>
              <w:bidi/>
              <w:adjustRightInd w:val="0"/>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lang w:bidi="ar-DZ"/>
              </w:rPr>
              <w:t>5000000</w:t>
            </w:r>
          </w:p>
        </w:tc>
        <w:tc>
          <w:tcPr>
            <w:tcW w:w="1843" w:type="dxa"/>
          </w:tcPr>
          <w:p w14:paraId="5D4FA20B" w14:textId="77777777" w:rsidR="009D5550" w:rsidRPr="009D5550" w:rsidRDefault="009D5550" w:rsidP="009D5550">
            <w:pPr>
              <w:autoSpaceDE w:val="0"/>
              <w:autoSpaceDN w:val="0"/>
              <w:bidi/>
              <w:adjustRightInd w:val="0"/>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lang w:bidi="ar-DZ"/>
              </w:rPr>
              <w:t>4000000</w:t>
            </w:r>
          </w:p>
        </w:tc>
        <w:tc>
          <w:tcPr>
            <w:tcW w:w="2146" w:type="dxa"/>
          </w:tcPr>
          <w:p w14:paraId="530870D6" w14:textId="77777777" w:rsidR="009D5550" w:rsidRPr="009D5550" w:rsidRDefault="009D5550" w:rsidP="009D5550">
            <w:pPr>
              <w:autoSpaceDE w:val="0"/>
              <w:autoSpaceDN w:val="0"/>
              <w:bidi/>
              <w:adjustRightInd w:val="0"/>
              <w:jc w:val="both"/>
              <w:rPr>
                <w:rFonts w:ascii="Sakkal Majalla" w:eastAsia="Calibri" w:hAnsi="Sakkal Majalla" w:cs="Sakkal Majalla"/>
                <w:b/>
                <w:bCs/>
                <w:sz w:val="32"/>
                <w:szCs w:val="32"/>
                <w:lang w:bidi="ar-DZ"/>
              </w:rPr>
            </w:pPr>
            <w:r w:rsidRPr="009D5550">
              <w:rPr>
                <w:rFonts w:ascii="Sakkal Majalla" w:eastAsia="Calibri" w:hAnsi="Sakkal Majalla" w:cs="Sakkal Majalla"/>
                <w:b/>
                <w:bCs/>
                <w:sz w:val="32"/>
                <w:szCs w:val="32"/>
                <w:lang w:bidi="ar-DZ"/>
              </w:rPr>
              <w:t>1000000</w:t>
            </w:r>
          </w:p>
        </w:tc>
      </w:tr>
      <w:tr w:rsidR="009D5550" w:rsidRPr="009D5550" w14:paraId="5EB21DA3" w14:textId="77777777" w:rsidTr="00AF354F">
        <w:tc>
          <w:tcPr>
            <w:tcW w:w="3654" w:type="dxa"/>
          </w:tcPr>
          <w:p w14:paraId="24D11055" w14:textId="77777777" w:rsidR="009D5550" w:rsidRPr="009D5550" w:rsidRDefault="009D5550" w:rsidP="009D5550">
            <w:pPr>
              <w:autoSpaceDE w:val="0"/>
              <w:autoSpaceDN w:val="0"/>
              <w:bidi/>
              <w:adjustRightInd w:val="0"/>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rtl/>
                <w:lang w:bidi="ar-DZ"/>
              </w:rPr>
              <w:t>معامل إعادة التقييم (سالب)</w:t>
            </w:r>
          </w:p>
        </w:tc>
        <w:tc>
          <w:tcPr>
            <w:tcW w:w="1985" w:type="dxa"/>
          </w:tcPr>
          <w:p w14:paraId="036C5B08" w14:textId="77777777" w:rsidR="009D5550" w:rsidRPr="009D5550" w:rsidRDefault="009D5550" w:rsidP="009D5550">
            <w:pPr>
              <w:autoSpaceDE w:val="0"/>
              <w:autoSpaceDN w:val="0"/>
              <w:bidi/>
              <w:adjustRightInd w:val="0"/>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lang w:bidi="ar-DZ"/>
              </w:rPr>
              <w:t>0,4</w:t>
            </w:r>
          </w:p>
        </w:tc>
        <w:tc>
          <w:tcPr>
            <w:tcW w:w="1843" w:type="dxa"/>
          </w:tcPr>
          <w:p w14:paraId="6EED06B0" w14:textId="77777777" w:rsidR="009D5550" w:rsidRPr="009D5550" w:rsidRDefault="009D5550" w:rsidP="009D5550">
            <w:pPr>
              <w:autoSpaceDE w:val="0"/>
              <w:autoSpaceDN w:val="0"/>
              <w:bidi/>
              <w:adjustRightInd w:val="0"/>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lang w:bidi="ar-DZ"/>
              </w:rPr>
              <w:t>0,4</w:t>
            </w:r>
          </w:p>
        </w:tc>
        <w:tc>
          <w:tcPr>
            <w:tcW w:w="2146" w:type="dxa"/>
          </w:tcPr>
          <w:p w14:paraId="16268467" w14:textId="77777777" w:rsidR="009D5550" w:rsidRPr="009D5550" w:rsidRDefault="009D5550" w:rsidP="009D5550">
            <w:pPr>
              <w:autoSpaceDE w:val="0"/>
              <w:autoSpaceDN w:val="0"/>
              <w:bidi/>
              <w:adjustRightInd w:val="0"/>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lang w:bidi="ar-DZ"/>
              </w:rPr>
              <w:t>0,4</w:t>
            </w:r>
          </w:p>
        </w:tc>
      </w:tr>
      <w:tr w:rsidR="009D5550" w:rsidRPr="009D5550" w14:paraId="67EE2259" w14:textId="77777777" w:rsidTr="00AF354F">
        <w:tc>
          <w:tcPr>
            <w:tcW w:w="3654" w:type="dxa"/>
          </w:tcPr>
          <w:p w14:paraId="7227D539" w14:textId="77777777" w:rsidR="009D5550" w:rsidRPr="009D5550" w:rsidRDefault="009D5550" w:rsidP="009D5550">
            <w:pPr>
              <w:autoSpaceDE w:val="0"/>
              <w:autoSpaceDN w:val="0"/>
              <w:bidi/>
              <w:adjustRightInd w:val="0"/>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rtl/>
                <w:lang w:bidi="ar-DZ"/>
              </w:rPr>
              <w:t xml:space="preserve">المبلغ بعد إعادة التقييم الثانية </w:t>
            </w:r>
            <w:r w:rsidRPr="009D5550">
              <w:rPr>
                <w:rFonts w:ascii="Sakkal Majalla" w:eastAsia="Calibri" w:hAnsi="Sakkal Majalla" w:cs="Sakkal Majalla"/>
                <w:b/>
                <w:bCs/>
                <w:sz w:val="32"/>
                <w:szCs w:val="32"/>
                <w:lang w:bidi="ar-DZ"/>
              </w:rPr>
              <w:t>(B)</w:t>
            </w:r>
          </w:p>
        </w:tc>
        <w:tc>
          <w:tcPr>
            <w:tcW w:w="1985" w:type="dxa"/>
          </w:tcPr>
          <w:p w14:paraId="7D2BD1D5" w14:textId="77777777" w:rsidR="009D5550" w:rsidRPr="009D5550" w:rsidRDefault="009D5550" w:rsidP="009D5550">
            <w:pPr>
              <w:autoSpaceDE w:val="0"/>
              <w:autoSpaceDN w:val="0"/>
              <w:bidi/>
              <w:adjustRightInd w:val="0"/>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lang w:bidi="ar-DZ"/>
              </w:rPr>
              <w:t>2000000</w:t>
            </w:r>
          </w:p>
        </w:tc>
        <w:tc>
          <w:tcPr>
            <w:tcW w:w="1843" w:type="dxa"/>
          </w:tcPr>
          <w:p w14:paraId="151DC866" w14:textId="77777777" w:rsidR="009D5550" w:rsidRPr="009D5550" w:rsidRDefault="009D5550" w:rsidP="009D5550">
            <w:pPr>
              <w:autoSpaceDE w:val="0"/>
              <w:autoSpaceDN w:val="0"/>
              <w:bidi/>
              <w:adjustRightInd w:val="0"/>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lang w:bidi="ar-DZ"/>
              </w:rPr>
              <w:t>1600000</w:t>
            </w:r>
          </w:p>
        </w:tc>
        <w:tc>
          <w:tcPr>
            <w:tcW w:w="2146" w:type="dxa"/>
          </w:tcPr>
          <w:p w14:paraId="329DB9D0" w14:textId="77777777" w:rsidR="009D5550" w:rsidRPr="009D5550" w:rsidRDefault="009D5550" w:rsidP="009D5550">
            <w:pPr>
              <w:autoSpaceDE w:val="0"/>
              <w:autoSpaceDN w:val="0"/>
              <w:bidi/>
              <w:adjustRightInd w:val="0"/>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lang w:bidi="ar-DZ"/>
              </w:rPr>
              <w:t>400000</w:t>
            </w:r>
          </w:p>
        </w:tc>
      </w:tr>
      <w:tr w:rsidR="009D5550" w:rsidRPr="009D5550" w14:paraId="1893C565" w14:textId="77777777" w:rsidTr="00AF354F">
        <w:tc>
          <w:tcPr>
            <w:tcW w:w="3654" w:type="dxa"/>
          </w:tcPr>
          <w:p w14:paraId="35A89C9B" w14:textId="77777777" w:rsidR="009D5550" w:rsidRPr="009D5550" w:rsidRDefault="009D5550" w:rsidP="009D5550">
            <w:pPr>
              <w:autoSpaceDE w:val="0"/>
              <w:autoSpaceDN w:val="0"/>
              <w:bidi/>
              <w:adjustRightInd w:val="0"/>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rtl/>
                <w:lang w:bidi="ar-DZ"/>
              </w:rPr>
              <w:t xml:space="preserve">فارق إعادة التقييم </w:t>
            </w:r>
            <w:r w:rsidRPr="009D5550">
              <w:rPr>
                <w:rFonts w:ascii="Sakkal Majalla" w:eastAsia="Calibri" w:hAnsi="Sakkal Majalla" w:cs="Sakkal Majalla"/>
                <w:b/>
                <w:bCs/>
                <w:sz w:val="32"/>
                <w:szCs w:val="32"/>
                <w:lang w:bidi="ar-DZ"/>
              </w:rPr>
              <w:t>(A-B)</w:t>
            </w:r>
          </w:p>
        </w:tc>
        <w:tc>
          <w:tcPr>
            <w:tcW w:w="1985" w:type="dxa"/>
          </w:tcPr>
          <w:p w14:paraId="208CABD8" w14:textId="77777777" w:rsidR="009D5550" w:rsidRPr="009D5550" w:rsidRDefault="009D5550" w:rsidP="009D5550">
            <w:pPr>
              <w:autoSpaceDE w:val="0"/>
              <w:autoSpaceDN w:val="0"/>
              <w:bidi/>
              <w:adjustRightInd w:val="0"/>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lang w:bidi="ar-DZ"/>
              </w:rPr>
              <w:t>3000000</w:t>
            </w:r>
            <w:r w:rsidRPr="009D5550">
              <w:rPr>
                <w:rFonts w:ascii="Sakkal Majalla" w:eastAsia="Calibri" w:hAnsi="Sakkal Majalla" w:cs="Sakkal Majalla"/>
                <w:b/>
                <w:bCs/>
                <w:sz w:val="32"/>
                <w:szCs w:val="32"/>
                <w:rtl/>
                <w:lang w:bidi="ar-DZ"/>
              </w:rPr>
              <w:t>-</w:t>
            </w:r>
            <w:r w:rsidRPr="009D5550">
              <w:rPr>
                <w:rFonts w:ascii="Sakkal Majalla" w:eastAsia="Calibri" w:hAnsi="Sakkal Majalla" w:cs="Sakkal Majalla" w:hint="cs"/>
                <w:b/>
                <w:bCs/>
                <w:sz w:val="32"/>
                <w:szCs w:val="32"/>
                <w:rtl/>
                <w:lang w:bidi="ar-DZ"/>
              </w:rPr>
              <w:t xml:space="preserve"> سالب</w:t>
            </w:r>
          </w:p>
        </w:tc>
        <w:tc>
          <w:tcPr>
            <w:tcW w:w="1843" w:type="dxa"/>
          </w:tcPr>
          <w:p w14:paraId="4FA94686" w14:textId="77777777" w:rsidR="009D5550" w:rsidRPr="009D5550" w:rsidRDefault="009D5550" w:rsidP="009D5550">
            <w:pPr>
              <w:autoSpaceDE w:val="0"/>
              <w:autoSpaceDN w:val="0"/>
              <w:bidi/>
              <w:adjustRightInd w:val="0"/>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lang w:bidi="ar-DZ"/>
              </w:rPr>
              <w:t>2400000</w:t>
            </w:r>
            <w:r w:rsidRPr="009D5550">
              <w:rPr>
                <w:rFonts w:ascii="Sakkal Majalla" w:eastAsia="Calibri" w:hAnsi="Sakkal Majalla" w:cs="Sakkal Majalla"/>
                <w:b/>
                <w:bCs/>
                <w:sz w:val="32"/>
                <w:szCs w:val="32"/>
                <w:rtl/>
                <w:lang w:bidi="ar-DZ"/>
              </w:rPr>
              <w:t>-</w:t>
            </w:r>
          </w:p>
        </w:tc>
        <w:tc>
          <w:tcPr>
            <w:tcW w:w="2146" w:type="dxa"/>
          </w:tcPr>
          <w:p w14:paraId="2C036057" w14:textId="77777777" w:rsidR="009D5550" w:rsidRPr="009D5550" w:rsidRDefault="009D5550" w:rsidP="009D5550">
            <w:pPr>
              <w:autoSpaceDE w:val="0"/>
              <w:autoSpaceDN w:val="0"/>
              <w:bidi/>
              <w:adjustRightInd w:val="0"/>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lang w:bidi="ar-DZ"/>
              </w:rPr>
              <w:t>600000</w:t>
            </w:r>
            <w:r w:rsidRPr="009D5550">
              <w:rPr>
                <w:rFonts w:ascii="Sakkal Majalla" w:eastAsia="Calibri" w:hAnsi="Sakkal Majalla" w:cs="Sakkal Majalla"/>
                <w:b/>
                <w:bCs/>
                <w:sz w:val="32"/>
                <w:szCs w:val="32"/>
                <w:rtl/>
                <w:lang w:bidi="ar-DZ"/>
              </w:rPr>
              <w:t>-</w:t>
            </w:r>
            <w:r w:rsidRPr="009D5550">
              <w:rPr>
                <w:rFonts w:ascii="Sakkal Majalla" w:eastAsia="Calibri" w:hAnsi="Sakkal Majalla" w:cs="Sakkal Majalla" w:hint="cs"/>
                <w:b/>
                <w:bCs/>
                <w:sz w:val="32"/>
                <w:szCs w:val="32"/>
                <w:rtl/>
                <w:lang w:bidi="ar-DZ"/>
              </w:rPr>
              <w:t xml:space="preserve"> سالب</w:t>
            </w:r>
          </w:p>
        </w:tc>
      </w:tr>
    </w:tbl>
    <w:p w14:paraId="78087AB8" w14:textId="77777777" w:rsidR="009D5550" w:rsidRPr="009D5550" w:rsidRDefault="009D5550" w:rsidP="009D5550">
      <w:pPr>
        <w:autoSpaceDE w:val="0"/>
        <w:autoSpaceDN w:val="0"/>
        <w:bidi/>
        <w:adjustRightInd w:val="0"/>
        <w:spacing w:after="0" w:line="240" w:lineRule="auto"/>
        <w:ind w:right="284"/>
        <w:contextualSpacing/>
        <w:jc w:val="both"/>
        <w:rPr>
          <w:rFonts w:ascii="Sakkal Majalla" w:eastAsia="Calibri" w:hAnsi="Sakkal Majalla" w:cs="Sakkal Majalla"/>
          <w:b/>
          <w:bCs/>
          <w:sz w:val="32"/>
          <w:szCs w:val="32"/>
          <w:lang w:bidi="ar-DZ"/>
        </w:rPr>
      </w:pPr>
      <w:r w:rsidRPr="009D5550">
        <w:rPr>
          <w:rFonts w:ascii="Sakkal Majalla" w:eastAsia="Calibri" w:hAnsi="Sakkal Majalla" w:cs="Sakkal Majalla"/>
          <w:b/>
          <w:bCs/>
          <w:sz w:val="32"/>
          <w:szCs w:val="32"/>
          <w:rtl/>
          <w:lang w:bidi="ar-DZ"/>
        </w:rPr>
        <w:t xml:space="preserve">القيود المحاسبية اللازمة في نهاية </w:t>
      </w:r>
      <w:r w:rsidRPr="009D5550">
        <w:rPr>
          <w:rFonts w:ascii="Sakkal Majalla" w:eastAsia="Calibri" w:hAnsi="Sakkal Majalla" w:cs="Sakkal Majalla" w:hint="cs"/>
          <w:b/>
          <w:bCs/>
          <w:sz w:val="32"/>
          <w:szCs w:val="32"/>
          <w:rtl/>
          <w:lang w:bidi="ar-DZ"/>
        </w:rPr>
        <w:t>2021</w:t>
      </w:r>
    </w:p>
    <w:p w14:paraId="7858EC89" w14:textId="77777777" w:rsidR="009D5550" w:rsidRPr="009D5550" w:rsidRDefault="009D5550" w:rsidP="009D5550">
      <w:pPr>
        <w:autoSpaceDE w:val="0"/>
        <w:autoSpaceDN w:val="0"/>
        <w:bidi/>
        <w:adjustRightInd w:val="0"/>
        <w:spacing w:after="0" w:line="240" w:lineRule="auto"/>
        <w:ind w:right="284"/>
        <w:jc w:val="both"/>
        <w:rPr>
          <w:rFonts w:ascii="Sakkal Majalla" w:eastAsia="Calibri" w:hAnsi="Sakkal Majalla" w:cs="Sakkal Majalla"/>
          <w:b/>
          <w:bCs/>
          <w:sz w:val="32"/>
          <w:szCs w:val="32"/>
          <w:rtl/>
          <w:lang w:bidi="ar-DZ"/>
        </w:rPr>
      </w:pPr>
      <w:bookmarkStart w:id="11" w:name="_Hlk72491529"/>
      <w:r w:rsidRPr="009D5550">
        <w:rPr>
          <w:rFonts w:ascii="Sakkal Majalla" w:eastAsia="Calibri" w:hAnsi="Sakkal Majalla" w:cs="Sakkal Majalla"/>
          <w:b/>
          <w:bCs/>
          <w:sz w:val="32"/>
          <w:szCs w:val="32"/>
          <w:rtl/>
          <w:lang w:bidi="ar-DZ"/>
        </w:rPr>
        <w:t>نحن في وضعية عملية إعادة تقييم سالبة لأن فارق إعادة التقييم سالب</w:t>
      </w:r>
      <w:r w:rsidRPr="009D5550">
        <w:rPr>
          <w:rFonts w:ascii="Sakkal Majalla" w:eastAsia="Calibri" w:hAnsi="Sakkal Majalla" w:cs="Sakkal Majalla" w:hint="cs"/>
          <w:b/>
          <w:bCs/>
          <w:sz w:val="32"/>
          <w:szCs w:val="32"/>
          <w:rtl/>
          <w:lang w:bidi="ar-DZ"/>
        </w:rPr>
        <w:t xml:space="preserve"> بـــــــــ 600000</w:t>
      </w:r>
      <w:r w:rsidRPr="009D5550">
        <w:rPr>
          <w:rFonts w:ascii="Sakkal Majalla" w:eastAsia="Calibri" w:hAnsi="Sakkal Majalla" w:cs="Sakkal Majalla"/>
          <w:b/>
          <w:bCs/>
          <w:sz w:val="32"/>
          <w:szCs w:val="32"/>
          <w:rtl/>
          <w:lang w:bidi="ar-DZ"/>
        </w:rPr>
        <w:t>، وأيضا عملية تقييم هذه مسبوقة بعملية تقييم نتج عنها فارق إعادة تقييم موجب</w:t>
      </w:r>
      <w:r w:rsidRPr="009D5550">
        <w:rPr>
          <w:rFonts w:ascii="Sakkal Majalla" w:eastAsia="Calibri" w:hAnsi="Sakkal Majalla" w:cs="Sakkal Majalla" w:hint="cs"/>
          <w:b/>
          <w:bCs/>
          <w:sz w:val="32"/>
          <w:szCs w:val="32"/>
          <w:rtl/>
          <w:lang w:bidi="ar-DZ"/>
        </w:rPr>
        <w:t xml:space="preserve"> بـــــــــ 600000 مطروحا منه 114000 (ضرائب مؤجلة خصوم)</w:t>
      </w:r>
      <w:r w:rsidRPr="009D5550">
        <w:rPr>
          <w:rFonts w:ascii="Sakkal Majalla" w:eastAsia="Calibri" w:hAnsi="Sakkal Majalla" w:cs="Sakkal Majalla"/>
          <w:b/>
          <w:bCs/>
          <w:sz w:val="32"/>
          <w:szCs w:val="32"/>
          <w:rtl/>
          <w:lang w:bidi="ar-DZ"/>
        </w:rPr>
        <w:t>.</w:t>
      </w:r>
    </w:p>
    <w:p w14:paraId="0677422D" w14:textId="77777777" w:rsidR="009D5550" w:rsidRPr="009D5550" w:rsidRDefault="009D5550" w:rsidP="009D5550">
      <w:pPr>
        <w:autoSpaceDE w:val="0"/>
        <w:autoSpaceDN w:val="0"/>
        <w:bidi/>
        <w:adjustRightInd w:val="0"/>
        <w:spacing w:after="0" w:line="240" w:lineRule="auto"/>
        <w:ind w:right="284"/>
        <w:jc w:val="both"/>
        <w:rPr>
          <w:rFonts w:ascii="Sakkal Majalla" w:eastAsia="Calibri" w:hAnsi="Sakkal Majalla" w:cs="Sakkal Majalla"/>
          <w:b/>
          <w:bCs/>
          <w:sz w:val="32"/>
          <w:szCs w:val="32"/>
          <w:rtl/>
          <w:lang w:bidi="ar-DZ"/>
        </w:rPr>
      </w:pPr>
      <w:r w:rsidRPr="009D5550">
        <w:rPr>
          <w:rFonts w:ascii="Sakkal Majalla" w:eastAsia="Calibri" w:hAnsi="Sakkal Majalla" w:cs="Sakkal Majalla" w:hint="cs"/>
          <w:b/>
          <w:bCs/>
          <w:sz w:val="32"/>
          <w:szCs w:val="32"/>
          <w:rtl/>
          <w:lang w:bidi="ar-DZ"/>
        </w:rPr>
        <w:t xml:space="preserve">رصيد حساب 105 السابق = 600000 </w:t>
      </w:r>
      <w:r w:rsidRPr="009D5550">
        <w:rPr>
          <w:rFonts w:ascii="Sakkal Majalla" w:eastAsia="Calibri" w:hAnsi="Sakkal Majalla" w:cs="Sakkal Majalla"/>
          <w:b/>
          <w:bCs/>
          <w:sz w:val="32"/>
          <w:szCs w:val="32"/>
          <w:rtl/>
          <w:lang w:bidi="ar-DZ"/>
        </w:rPr>
        <w:t>–</w:t>
      </w:r>
      <w:r w:rsidRPr="009D5550">
        <w:rPr>
          <w:rFonts w:ascii="Sakkal Majalla" w:eastAsia="Calibri" w:hAnsi="Sakkal Majalla" w:cs="Sakkal Majalla" w:hint="cs"/>
          <w:b/>
          <w:bCs/>
          <w:sz w:val="32"/>
          <w:szCs w:val="32"/>
          <w:rtl/>
          <w:lang w:bidi="ar-DZ"/>
        </w:rPr>
        <w:t xml:space="preserve"> 114000 = 486000 (فرق اعادة تقييم موجب)</w:t>
      </w:r>
      <w:r w:rsidRPr="009D5550">
        <w:rPr>
          <w:rFonts w:ascii="Sakkal Majalla" w:eastAsia="Calibri" w:hAnsi="Sakkal Majalla" w:cs="Sakkal Majalla"/>
          <w:b/>
          <w:bCs/>
          <w:sz w:val="32"/>
          <w:szCs w:val="32"/>
          <w:rtl/>
          <w:lang w:bidi="ar-DZ"/>
        </w:rPr>
        <w:t xml:space="preserve"> </w:t>
      </w:r>
    </w:p>
    <w:p w14:paraId="28327C4F" w14:textId="77777777" w:rsidR="009D5550" w:rsidRPr="009D5550" w:rsidRDefault="009D5550" w:rsidP="009D5550">
      <w:pPr>
        <w:autoSpaceDE w:val="0"/>
        <w:autoSpaceDN w:val="0"/>
        <w:bidi/>
        <w:adjustRightInd w:val="0"/>
        <w:spacing w:after="0" w:line="240" w:lineRule="auto"/>
        <w:ind w:right="284"/>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rtl/>
          <w:lang w:bidi="ar-DZ"/>
        </w:rPr>
        <w:t xml:space="preserve">فارق إعادة التقييم السالب سيقع إطفائه من خلال </w:t>
      </w:r>
      <w:r w:rsidRPr="009D5550">
        <w:rPr>
          <w:rFonts w:ascii="Sakkal Majalla" w:eastAsia="Calibri" w:hAnsi="Sakkal Majalla" w:cs="Sakkal Majalla" w:hint="cs"/>
          <w:b/>
          <w:bCs/>
          <w:sz w:val="32"/>
          <w:szCs w:val="32"/>
          <w:rtl/>
          <w:lang w:bidi="ar-DZ"/>
        </w:rPr>
        <w:t xml:space="preserve">رصيد </w:t>
      </w:r>
      <w:r w:rsidRPr="009D5550">
        <w:rPr>
          <w:rFonts w:ascii="Sakkal Majalla" w:eastAsia="Calibri" w:hAnsi="Sakkal Majalla" w:cs="Sakkal Majalla"/>
          <w:b/>
          <w:bCs/>
          <w:sz w:val="32"/>
          <w:szCs w:val="32"/>
          <w:rtl/>
          <w:lang w:bidi="ar-DZ"/>
        </w:rPr>
        <w:t>فارق إعادة التقييم السابق الموجب والمقدر بــــ</w:t>
      </w:r>
      <w:r w:rsidRPr="009D5550">
        <w:rPr>
          <w:rFonts w:ascii="Sakkal Majalla" w:eastAsia="Calibri" w:hAnsi="Sakkal Majalla" w:cs="Sakkal Majalla" w:hint="cs"/>
          <w:b/>
          <w:bCs/>
          <w:sz w:val="32"/>
          <w:szCs w:val="32"/>
          <w:rtl/>
          <w:lang w:bidi="ar-DZ"/>
        </w:rPr>
        <w:t>رصيد 486000</w:t>
      </w:r>
      <w:r w:rsidRPr="009D5550">
        <w:rPr>
          <w:rFonts w:ascii="Sakkal Majalla" w:eastAsia="Calibri" w:hAnsi="Sakkal Majalla" w:cs="Sakkal Majalla"/>
          <w:b/>
          <w:bCs/>
          <w:sz w:val="32"/>
          <w:szCs w:val="32"/>
          <w:rtl/>
          <w:lang w:bidi="ar-DZ"/>
        </w:rPr>
        <w:t xml:space="preserve"> </w:t>
      </w:r>
      <w:r w:rsidRPr="009D5550">
        <w:rPr>
          <w:rFonts w:ascii="Sakkal Majalla" w:eastAsia="Calibri" w:hAnsi="Sakkal Majalla" w:cs="Sakkal Majalla"/>
          <w:b/>
          <w:bCs/>
          <w:sz w:val="32"/>
          <w:szCs w:val="32"/>
          <w:vertAlign w:val="superscript"/>
          <w:lang w:bidi="ar-DZ"/>
        </w:rPr>
        <w:t>DA</w:t>
      </w:r>
      <w:r w:rsidRPr="009D5550">
        <w:rPr>
          <w:rFonts w:ascii="Sakkal Majalla" w:eastAsia="Calibri" w:hAnsi="Sakkal Majalla" w:cs="Sakkal Majalla"/>
          <w:b/>
          <w:bCs/>
          <w:sz w:val="32"/>
          <w:szCs w:val="32"/>
          <w:rtl/>
          <w:lang w:bidi="ar-DZ"/>
        </w:rPr>
        <w:t xml:space="preserve"> </w:t>
      </w:r>
      <w:r w:rsidRPr="009D5550">
        <w:rPr>
          <w:rFonts w:ascii="Sakkal Majalla" w:eastAsia="Calibri" w:hAnsi="Sakkal Majalla" w:cs="Sakkal Majalla" w:hint="cs"/>
          <w:b/>
          <w:bCs/>
          <w:sz w:val="32"/>
          <w:szCs w:val="32"/>
          <w:rtl/>
          <w:lang w:bidi="ar-DZ"/>
        </w:rPr>
        <w:t xml:space="preserve">اذا لم يطفأ جزءا منه في الاحتياط، و في حالة تم إطفاؤه جزئيا سوف نرصد ما تبقى لتغطية الفارق السالب جزئيا. </w:t>
      </w:r>
    </w:p>
    <w:p w14:paraId="33D7B2E0" w14:textId="77777777" w:rsidR="009D5550" w:rsidRPr="009D5550" w:rsidRDefault="009D5550" w:rsidP="009D5550">
      <w:pPr>
        <w:autoSpaceDE w:val="0"/>
        <w:autoSpaceDN w:val="0"/>
        <w:bidi/>
        <w:adjustRightInd w:val="0"/>
        <w:spacing w:after="0" w:line="240" w:lineRule="auto"/>
        <w:ind w:right="284"/>
        <w:jc w:val="both"/>
        <w:rPr>
          <w:rFonts w:ascii="Sakkal Majalla" w:eastAsia="Calibri" w:hAnsi="Sakkal Majalla" w:cs="Sakkal Majalla"/>
          <w:b/>
          <w:bCs/>
          <w:sz w:val="32"/>
          <w:szCs w:val="32"/>
          <w:rtl/>
          <w:lang w:bidi="ar-DZ"/>
        </w:rPr>
      </w:pPr>
      <w:r w:rsidRPr="009D5550">
        <w:rPr>
          <w:rFonts w:ascii="Sakkal Majalla" w:eastAsia="Calibri" w:hAnsi="Sakkal Majalla" w:cs="Sakkal Majalla" w:hint="cs"/>
          <w:b/>
          <w:bCs/>
          <w:sz w:val="32"/>
          <w:szCs w:val="32"/>
          <w:rtl/>
          <w:lang w:bidi="ar-DZ"/>
        </w:rPr>
        <w:t xml:space="preserve">600000 </w:t>
      </w:r>
      <w:r w:rsidRPr="009D5550">
        <w:rPr>
          <w:rFonts w:ascii="Sakkal Majalla" w:eastAsia="Calibri" w:hAnsi="Sakkal Majalla" w:cs="Sakkal Majalla"/>
          <w:b/>
          <w:bCs/>
          <w:sz w:val="32"/>
          <w:szCs w:val="32"/>
          <w:rtl/>
          <w:lang w:bidi="ar-DZ"/>
        </w:rPr>
        <w:t>–</w:t>
      </w:r>
      <w:r w:rsidRPr="009D5550">
        <w:rPr>
          <w:rFonts w:ascii="Sakkal Majalla" w:eastAsia="Calibri" w:hAnsi="Sakkal Majalla" w:cs="Sakkal Majalla" w:hint="cs"/>
          <w:b/>
          <w:bCs/>
          <w:sz w:val="32"/>
          <w:szCs w:val="32"/>
          <w:rtl/>
          <w:lang w:bidi="ar-DZ"/>
        </w:rPr>
        <w:t xml:space="preserve"> 486000 = 114000 ستدرج ضمن الحساب 681</w:t>
      </w:r>
    </w:p>
    <w:p w14:paraId="74F5FC7C" w14:textId="77777777" w:rsidR="009D5550" w:rsidRPr="009D5550" w:rsidRDefault="009D5550" w:rsidP="009D5550">
      <w:pPr>
        <w:autoSpaceDE w:val="0"/>
        <w:autoSpaceDN w:val="0"/>
        <w:bidi/>
        <w:adjustRightInd w:val="0"/>
        <w:spacing w:after="0" w:line="240" w:lineRule="auto"/>
        <w:ind w:right="284"/>
        <w:jc w:val="both"/>
        <w:rPr>
          <w:rFonts w:ascii="Sakkal Majalla" w:eastAsia="Calibri" w:hAnsi="Sakkal Majalla" w:cs="Sakkal Majalla"/>
          <w:b/>
          <w:bCs/>
          <w:sz w:val="32"/>
          <w:szCs w:val="32"/>
          <w:rtl/>
          <w:lang w:bidi="ar-DZ"/>
        </w:rPr>
      </w:pPr>
      <w:r w:rsidRPr="009D5550">
        <w:rPr>
          <w:rFonts w:ascii="Sakkal Majalla" w:eastAsia="Calibri" w:hAnsi="Sakkal Majalla" w:cs="Sakkal Majalla"/>
          <w:b/>
          <w:bCs/>
          <w:sz w:val="32"/>
          <w:szCs w:val="32"/>
          <w:rtl/>
          <w:lang w:bidi="ar-DZ"/>
        </w:rPr>
        <w:t>وعلى الشركة اجراء القي</w:t>
      </w:r>
      <w:r w:rsidRPr="009D5550">
        <w:rPr>
          <w:rFonts w:ascii="Sakkal Majalla" w:eastAsia="Calibri" w:hAnsi="Sakkal Majalla" w:cs="Sakkal Majalla" w:hint="cs"/>
          <w:b/>
          <w:bCs/>
          <w:sz w:val="32"/>
          <w:szCs w:val="32"/>
          <w:rtl/>
          <w:lang w:bidi="ar-DZ"/>
        </w:rPr>
        <w:t>و</w:t>
      </w:r>
      <w:r w:rsidRPr="009D5550">
        <w:rPr>
          <w:rFonts w:ascii="Sakkal Majalla" w:eastAsia="Calibri" w:hAnsi="Sakkal Majalla" w:cs="Sakkal Majalla"/>
          <w:b/>
          <w:bCs/>
          <w:sz w:val="32"/>
          <w:szCs w:val="32"/>
          <w:rtl/>
          <w:lang w:bidi="ar-DZ"/>
        </w:rPr>
        <w:t>د التالي</w:t>
      </w:r>
      <w:r w:rsidRPr="009D5550">
        <w:rPr>
          <w:rFonts w:ascii="Sakkal Majalla" w:eastAsia="Calibri" w:hAnsi="Sakkal Majalla" w:cs="Sakkal Majalla" w:hint="cs"/>
          <w:b/>
          <w:bCs/>
          <w:sz w:val="32"/>
          <w:szCs w:val="32"/>
          <w:rtl/>
          <w:lang w:bidi="ar-DZ"/>
        </w:rPr>
        <w:t xml:space="preserve">ة </w:t>
      </w:r>
      <w:r w:rsidRPr="009D5550">
        <w:rPr>
          <w:rFonts w:ascii="Sakkal Majalla" w:eastAsia="Calibri" w:hAnsi="Sakkal Majalla" w:cs="Sakkal Majalla"/>
          <w:b/>
          <w:bCs/>
          <w:sz w:val="32"/>
          <w:szCs w:val="32"/>
          <w:rtl/>
          <w:lang w:bidi="ar-DZ"/>
        </w:rPr>
        <w:t>:</w:t>
      </w:r>
    </w:p>
    <w:tbl>
      <w:tblPr>
        <w:tblStyle w:val="Grilledutableau116"/>
        <w:bidiVisual/>
        <w:tblW w:w="0" w:type="auto"/>
        <w:tblLook w:val="04A0" w:firstRow="1" w:lastRow="0" w:firstColumn="1" w:lastColumn="0" w:noHBand="0" w:noVBand="1"/>
      </w:tblPr>
      <w:tblGrid>
        <w:gridCol w:w="815"/>
        <w:gridCol w:w="847"/>
        <w:gridCol w:w="4556"/>
        <w:gridCol w:w="1406"/>
        <w:gridCol w:w="1438"/>
      </w:tblGrid>
      <w:tr w:rsidR="009D5550" w:rsidRPr="009D5550" w14:paraId="448D0DF8" w14:textId="77777777" w:rsidTr="00AF354F">
        <w:tc>
          <w:tcPr>
            <w:tcW w:w="822" w:type="dxa"/>
          </w:tcPr>
          <w:p w14:paraId="1BE41B55"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681</w:t>
            </w:r>
          </w:p>
        </w:tc>
        <w:tc>
          <w:tcPr>
            <w:tcW w:w="851" w:type="dxa"/>
          </w:tcPr>
          <w:p w14:paraId="18F95024"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2F843AC3"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7ECF21D4"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2815</w:t>
            </w:r>
          </w:p>
        </w:tc>
        <w:tc>
          <w:tcPr>
            <w:tcW w:w="4678" w:type="dxa"/>
          </w:tcPr>
          <w:p w14:paraId="6B51BDCB"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 xml:space="preserve">المخصصات للاهتلاكات و المؤونات و خسائر القيمة و الأصول غير الجارية </w:t>
            </w:r>
          </w:p>
          <w:p w14:paraId="39EB17A6"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b/>
                <w:bCs/>
                <w:sz w:val="32"/>
                <w:szCs w:val="32"/>
                <w:rtl/>
                <w:lang w:bidi="ar-DZ"/>
              </w:rPr>
              <w:t>المنشآت التقنية، المعدات و الأدوات الصناعية</w:t>
            </w:r>
          </w:p>
        </w:tc>
        <w:tc>
          <w:tcPr>
            <w:tcW w:w="1417" w:type="dxa"/>
          </w:tcPr>
          <w:p w14:paraId="0AF6FB5F"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1000000</w:t>
            </w:r>
          </w:p>
        </w:tc>
        <w:tc>
          <w:tcPr>
            <w:tcW w:w="1450" w:type="dxa"/>
          </w:tcPr>
          <w:p w14:paraId="40162A9A"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2D6D2D8A"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5078C792"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1000000</w:t>
            </w:r>
          </w:p>
        </w:tc>
      </w:tr>
      <w:tr w:rsidR="009D5550" w:rsidRPr="009D5550" w14:paraId="1378F3BB" w14:textId="77777777" w:rsidTr="00AF354F">
        <w:tc>
          <w:tcPr>
            <w:tcW w:w="9218" w:type="dxa"/>
            <w:gridSpan w:val="5"/>
          </w:tcPr>
          <w:p w14:paraId="725DCC71" w14:textId="77777777" w:rsidR="009D5550" w:rsidRPr="009D5550" w:rsidRDefault="009D5550" w:rsidP="009D5550">
            <w:pPr>
              <w:tabs>
                <w:tab w:val="left" w:pos="3578"/>
              </w:tabs>
              <w:bidi/>
              <w:jc w:val="center"/>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قسط سنة 2021 بعد اعادة التقييم</w:t>
            </w:r>
          </w:p>
        </w:tc>
      </w:tr>
      <w:tr w:rsidR="009D5550" w:rsidRPr="009D5550" w14:paraId="1E7832AC" w14:textId="77777777" w:rsidTr="00AF354F">
        <w:tc>
          <w:tcPr>
            <w:tcW w:w="822" w:type="dxa"/>
          </w:tcPr>
          <w:p w14:paraId="222AF6F8"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134</w:t>
            </w:r>
          </w:p>
        </w:tc>
        <w:tc>
          <w:tcPr>
            <w:tcW w:w="851" w:type="dxa"/>
          </w:tcPr>
          <w:p w14:paraId="65515E1C"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7D944617"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693</w:t>
            </w:r>
          </w:p>
        </w:tc>
        <w:tc>
          <w:tcPr>
            <w:tcW w:w="4678" w:type="dxa"/>
          </w:tcPr>
          <w:p w14:paraId="3C51CC1A"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الضرائب المؤجلة على الخصوم</w:t>
            </w:r>
            <w:r w:rsidRPr="009D5550">
              <w:rPr>
                <w:rFonts w:ascii="Sakkal Majalla" w:eastAsia="Arial Unicode MS" w:hAnsi="Sakkal Majalla" w:cs="Sakkal Majalla"/>
                <w:b/>
                <w:bCs/>
                <w:sz w:val="32"/>
                <w:szCs w:val="32"/>
                <w:rtl/>
                <w:lang w:bidi="ar-DZ"/>
              </w:rPr>
              <w:t xml:space="preserve"> </w:t>
            </w:r>
          </w:p>
          <w:p w14:paraId="290FE314" w14:textId="77777777" w:rsidR="009D5550" w:rsidRPr="009D5550" w:rsidRDefault="009D5550" w:rsidP="009D5550">
            <w:pPr>
              <w:bidi/>
              <w:spacing w:line="276" w:lineRule="auto"/>
              <w:jc w:val="right"/>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فرض الضريبة المؤجلة عن الخصوم</w:t>
            </w:r>
          </w:p>
        </w:tc>
        <w:tc>
          <w:tcPr>
            <w:tcW w:w="1417" w:type="dxa"/>
          </w:tcPr>
          <w:p w14:paraId="618743BD"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38000</w:t>
            </w:r>
          </w:p>
        </w:tc>
        <w:tc>
          <w:tcPr>
            <w:tcW w:w="1450" w:type="dxa"/>
          </w:tcPr>
          <w:p w14:paraId="1D3EA2D2"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p>
          <w:p w14:paraId="06F9211E" w14:textId="77777777" w:rsidR="009D5550" w:rsidRPr="009D5550" w:rsidRDefault="009D5550" w:rsidP="009D5550">
            <w:pPr>
              <w:bidi/>
              <w:spacing w:line="276" w:lineRule="auto"/>
              <w:jc w:val="both"/>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38000</w:t>
            </w:r>
          </w:p>
        </w:tc>
      </w:tr>
      <w:tr w:rsidR="009D5550" w:rsidRPr="009D5550" w14:paraId="29E5D271" w14:textId="77777777" w:rsidTr="00AF354F">
        <w:tc>
          <w:tcPr>
            <w:tcW w:w="9218" w:type="dxa"/>
            <w:gridSpan w:val="5"/>
          </w:tcPr>
          <w:p w14:paraId="043CC1DC" w14:textId="77777777" w:rsidR="009D5550" w:rsidRPr="009D5550" w:rsidRDefault="009D5550" w:rsidP="009D5550">
            <w:pPr>
              <w:tabs>
                <w:tab w:val="left" w:pos="3578"/>
              </w:tabs>
              <w:bidi/>
              <w:jc w:val="center"/>
              <w:rPr>
                <w:rFonts w:ascii="Sakkal Majalla" w:eastAsia="Arial Unicode MS" w:hAnsi="Sakkal Majalla" w:cs="Sakkal Majalla"/>
                <w:b/>
                <w:bCs/>
                <w:sz w:val="32"/>
                <w:szCs w:val="32"/>
                <w:rtl/>
                <w:lang w:bidi="ar-DZ"/>
              </w:rPr>
            </w:pPr>
            <w:r w:rsidRPr="009D5550">
              <w:rPr>
                <w:rFonts w:ascii="Sakkal Majalla" w:eastAsia="Arial Unicode MS" w:hAnsi="Sakkal Majalla" w:cs="Sakkal Majalla" w:hint="cs"/>
                <w:b/>
                <w:bCs/>
                <w:sz w:val="32"/>
                <w:szCs w:val="32"/>
                <w:rtl/>
                <w:lang w:bidi="ar-DZ"/>
              </w:rPr>
              <w:t>اطفاء الضريبة المؤجلة على الفائض غير القابل للخصم</w:t>
            </w:r>
          </w:p>
        </w:tc>
      </w:tr>
    </w:tbl>
    <w:p w14:paraId="70C6F165" w14:textId="77777777" w:rsidR="009D5550" w:rsidRPr="009D5550" w:rsidRDefault="009D5550" w:rsidP="009D5550">
      <w:pPr>
        <w:autoSpaceDE w:val="0"/>
        <w:autoSpaceDN w:val="0"/>
        <w:bidi/>
        <w:adjustRightInd w:val="0"/>
        <w:spacing w:after="0" w:line="240" w:lineRule="auto"/>
        <w:ind w:right="284"/>
        <w:jc w:val="both"/>
        <w:rPr>
          <w:rFonts w:ascii="Sakkal Majalla" w:eastAsia="Calibri" w:hAnsi="Sakkal Majalla" w:cs="Sakkal Majalla"/>
          <w:b/>
          <w:bCs/>
          <w:sz w:val="32"/>
          <w:szCs w:val="32"/>
          <w:rtl/>
          <w:lang w:bidi="ar-DZ"/>
        </w:rPr>
      </w:pPr>
    </w:p>
    <w:tbl>
      <w:tblPr>
        <w:tblStyle w:val="Grilledutableau"/>
        <w:bidiVisual/>
        <w:tblW w:w="9210" w:type="dxa"/>
        <w:tblInd w:w="-24" w:type="dxa"/>
        <w:tblLayout w:type="fixed"/>
        <w:tblLook w:val="04A0" w:firstRow="1" w:lastRow="0" w:firstColumn="1" w:lastColumn="0" w:noHBand="0" w:noVBand="1"/>
      </w:tblPr>
      <w:tblGrid>
        <w:gridCol w:w="988"/>
        <w:gridCol w:w="851"/>
        <w:gridCol w:w="4536"/>
        <w:gridCol w:w="1417"/>
        <w:gridCol w:w="1418"/>
      </w:tblGrid>
      <w:tr w:rsidR="009D5550" w:rsidRPr="009D5550" w14:paraId="5A3DD0D6" w14:textId="77777777" w:rsidTr="00AF354F">
        <w:tc>
          <w:tcPr>
            <w:tcW w:w="9210" w:type="dxa"/>
            <w:gridSpan w:val="5"/>
          </w:tcPr>
          <w:bookmarkEnd w:id="11"/>
          <w:p w14:paraId="1B27A050" w14:textId="77777777" w:rsidR="009D5550" w:rsidRPr="009D5550" w:rsidRDefault="009D5550" w:rsidP="009D5550">
            <w:pPr>
              <w:autoSpaceDE w:val="0"/>
              <w:autoSpaceDN w:val="0"/>
              <w:bidi/>
              <w:adjustRightInd w:val="0"/>
              <w:jc w:val="center"/>
              <w:rPr>
                <w:rFonts w:ascii="Sakkal Majalla" w:hAnsi="Sakkal Majalla" w:cs="Sakkal Majalla"/>
                <w:b/>
                <w:bCs/>
                <w:sz w:val="32"/>
                <w:szCs w:val="32"/>
                <w:rtl/>
                <w:lang w:val="en-US" w:bidi="ar-DZ"/>
              </w:rPr>
            </w:pPr>
            <w:r w:rsidRPr="009D5550">
              <w:rPr>
                <w:rFonts w:ascii="Sakkal Majalla" w:hAnsi="Sakkal Majalla" w:cs="Sakkal Majalla"/>
                <w:b/>
                <w:bCs/>
                <w:sz w:val="32"/>
                <w:szCs w:val="32"/>
                <w:rtl/>
                <w:lang w:val="en-US" w:bidi="ar-DZ"/>
              </w:rPr>
              <w:t>31/12/</w:t>
            </w:r>
            <w:r w:rsidRPr="009D5550">
              <w:rPr>
                <w:rFonts w:ascii="Sakkal Majalla" w:hAnsi="Sakkal Majalla" w:cs="Sakkal Majalla" w:hint="cs"/>
                <w:b/>
                <w:bCs/>
                <w:sz w:val="32"/>
                <w:szCs w:val="32"/>
                <w:rtl/>
                <w:lang w:val="en-US" w:bidi="ar-DZ"/>
              </w:rPr>
              <w:t>2021</w:t>
            </w:r>
          </w:p>
        </w:tc>
      </w:tr>
      <w:tr w:rsidR="009D5550" w:rsidRPr="009D5550" w14:paraId="50F5E4DF" w14:textId="77777777" w:rsidTr="00AF354F">
        <w:tc>
          <w:tcPr>
            <w:tcW w:w="988" w:type="dxa"/>
          </w:tcPr>
          <w:p w14:paraId="10818F4A" w14:textId="77777777" w:rsidR="009D5550" w:rsidRPr="009D5550" w:rsidRDefault="009D5550" w:rsidP="009D5550">
            <w:pPr>
              <w:autoSpaceDE w:val="0"/>
              <w:autoSpaceDN w:val="0"/>
              <w:adjustRightInd w:val="0"/>
              <w:jc w:val="right"/>
              <w:rPr>
                <w:rFonts w:ascii="Sakkal Majalla" w:hAnsi="Sakkal Majalla" w:cs="Sakkal Majalla"/>
                <w:b/>
                <w:bCs/>
                <w:sz w:val="32"/>
                <w:szCs w:val="32"/>
                <w:rtl/>
                <w:lang w:val="en-US" w:bidi="ar-DZ"/>
              </w:rPr>
            </w:pPr>
            <w:r w:rsidRPr="009D5550">
              <w:rPr>
                <w:rFonts w:ascii="Sakkal Majalla" w:hAnsi="Sakkal Majalla" w:cs="Sakkal Majalla"/>
                <w:b/>
                <w:bCs/>
                <w:sz w:val="32"/>
                <w:szCs w:val="32"/>
                <w:rtl/>
                <w:lang w:val="en-US" w:bidi="ar-DZ"/>
              </w:rPr>
              <w:t>105</w:t>
            </w:r>
          </w:p>
          <w:p w14:paraId="5562D2C9" w14:textId="77777777" w:rsidR="009D5550" w:rsidRPr="009D5550" w:rsidRDefault="009D5550" w:rsidP="009D5550">
            <w:pPr>
              <w:autoSpaceDE w:val="0"/>
              <w:autoSpaceDN w:val="0"/>
              <w:adjustRightInd w:val="0"/>
              <w:jc w:val="right"/>
              <w:rPr>
                <w:rFonts w:ascii="Sakkal Majalla" w:hAnsi="Sakkal Majalla" w:cs="Sakkal Majalla"/>
                <w:b/>
                <w:bCs/>
                <w:sz w:val="32"/>
                <w:szCs w:val="32"/>
                <w:lang w:val="en-US" w:bidi="ar-DZ"/>
              </w:rPr>
            </w:pPr>
            <w:r w:rsidRPr="009D5550">
              <w:rPr>
                <w:rFonts w:ascii="Sakkal Majalla" w:hAnsi="Sakkal Majalla" w:cs="Sakkal Majalla" w:hint="cs"/>
                <w:b/>
                <w:bCs/>
                <w:sz w:val="32"/>
                <w:szCs w:val="32"/>
                <w:rtl/>
                <w:lang w:val="en-US" w:bidi="ar-DZ"/>
              </w:rPr>
              <w:t>681</w:t>
            </w:r>
          </w:p>
          <w:p w14:paraId="4B3D5F1B" w14:textId="77777777" w:rsidR="009D5550" w:rsidRPr="009D5550" w:rsidRDefault="009D5550" w:rsidP="009D5550">
            <w:pPr>
              <w:autoSpaceDE w:val="0"/>
              <w:autoSpaceDN w:val="0"/>
              <w:adjustRightInd w:val="0"/>
              <w:jc w:val="right"/>
              <w:rPr>
                <w:rFonts w:ascii="Sakkal Majalla" w:hAnsi="Sakkal Majalla" w:cs="Sakkal Majalla"/>
                <w:b/>
                <w:bCs/>
                <w:sz w:val="32"/>
                <w:szCs w:val="32"/>
                <w:rtl/>
                <w:lang w:val="en-US" w:bidi="ar-DZ"/>
              </w:rPr>
            </w:pPr>
          </w:p>
          <w:p w14:paraId="0C7672D7" w14:textId="77777777" w:rsidR="009D5550" w:rsidRPr="009D5550" w:rsidRDefault="009D5550" w:rsidP="009D5550">
            <w:pPr>
              <w:autoSpaceDE w:val="0"/>
              <w:autoSpaceDN w:val="0"/>
              <w:adjustRightInd w:val="0"/>
              <w:jc w:val="right"/>
              <w:rPr>
                <w:rFonts w:ascii="Sakkal Majalla" w:hAnsi="Sakkal Majalla" w:cs="Sakkal Majalla"/>
                <w:b/>
                <w:bCs/>
                <w:sz w:val="32"/>
                <w:szCs w:val="32"/>
                <w:rtl/>
                <w:lang w:val="en-US" w:bidi="ar-DZ"/>
              </w:rPr>
            </w:pPr>
            <w:r w:rsidRPr="009D5550">
              <w:rPr>
                <w:rFonts w:ascii="Sakkal Majalla" w:hAnsi="Sakkal Majalla" w:cs="Sakkal Majalla"/>
                <w:b/>
                <w:bCs/>
                <w:sz w:val="32"/>
                <w:szCs w:val="32"/>
                <w:rtl/>
                <w:lang w:val="en-US" w:bidi="ar-DZ"/>
              </w:rPr>
              <w:t>2813</w:t>
            </w:r>
            <w:r w:rsidRPr="009D5550">
              <w:rPr>
                <w:rFonts w:ascii="Sakkal Majalla" w:hAnsi="Sakkal Majalla" w:cs="Sakkal Majalla"/>
                <w:b/>
                <w:bCs/>
                <w:sz w:val="32"/>
                <w:szCs w:val="32"/>
                <w:lang w:val="en-US" w:bidi="ar-DZ"/>
              </w:rPr>
              <w:t>x</w:t>
            </w:r>
          </w:p>
          <w:p w14:paraId="37206864" w14:textId="77777777" w:rsidR="009D5550" w:rsidRPr="009D5550" w:rsidRDefault="009D5550" w:rsidP="009D5550">
            <w:pPr>
              <w:tabs>
                <w:tab w:val="right" w:pos="634"/>
              </w:tabs>
              <w:autoSpaceDE w:val="0"/>
              <w:autoSpaceDN w:val="0"/>
              <w:adjustRightInd w:val="0"/>
              <w:rPr>
                <w:rFonts w:ascii="Sakkal Majalla" w:hAnsi="Sakkal Majalla" w:cs="Sakkal Majalla"/>
                <w:b/>
                <w:bCs/>
                <w:sz w:val="32"/>
                <w:szCs w:val="32"/>
                <w:rtl/>
                <w:lang w:val="en-US" w:bidi="ar-DZ"/>
              </w:rPr>
            </w:pPr>
          </w:p>
        </w:tc>
        <w:tc>
          <w:tcPr>
            <w:tcW w:w="851" w:type="dxa"/>
          </w:tcPr>
          <w:p w14:paraId="71518656" w14:textId="77777777" w:rsidR="009D5550" w:rsidRPr="009D5550" w:rsidRDefault="009D5550" w:rsidP="009D5550">
            <w:pPr>
              <w:autoSpaceDE w:val="0"/>
              <w:autoSpaceDN w:val="0"/>
              <w:bidi/>
              <w:adjustRightInd w:val="0"/>
              <w:jc w:val="both"/>
              <w:rPr>
                <w:rFonts w:ascii="Sakkal Majalla" w:hAnsi="Sakkal Majalla" w:cs="Sakkal Majalla"/>
                <w:b/>
                <w:bCs/>
                <w:sz w:val="32"/>
                <w:szCs w:val="32"/>
                <w:rtl/>
                <w:lang w:val="en-US" w:bidi="ar-DZ"/>
              </w:rPr>
            </w:pPr>
          </w:p>
          <w:p w14:paraId="5F9B926B" w14:textId="77777777" w:rsidR="009D5550" w:rsidRPr="009D5550" w:rsidRDefault="009D5550" w:rsidP="009D5550">
            <w:pPr>
              <w:autoSpaceDE w:val="0"/>
              <w:autoSpaceDN w:val="0"/>
              <w:bidi/>
              <w:adjustRightInd w:val="0"/>
              <w:jc w:val="both"/>
              <w:rPr>
                <w:rFonts w:ascii="Sakkal Majalla" w:hAnsi="Sakkal Majalla" w:cs="Sakkal Majalla"/>
                <w:b/>
                <w:bCs/>
                <w:sz w:val="32"/>
                <w:szCs w:val="32"/>
                <w:rtl/>
                <w:lang w:val="en-US" w:bidi="ar-DZ"/>
              </w:rPr>
            </w:pPr>
          </w:p>
          <w:p w14:paraId="6E4CF267" w14:textId="77777777" w:rsidR="009D5550" w:rsidRPr="009D5550" w:rsidRDefault="009D5550" w:rsidP="009D5550">
            <w:pPr>
              <w:autoSpaceDE w:val="0"/>
              <w:autoSpaceDN w:val="0"/>
              <w:bidi/>
              <w:adjustRightInd w:val="0"/>
              <w:jc w:val="both"/>
              <w:rPr>
                <w:rFonts w:ascii="Sakkal Majalla" w:hAnsi="Sakkal Majalla" w:cs="Sakkal Majalla"/>
                <w:b/>
                <w:bCs/>
                <w:sz w:val="32"/>
                <w:szCs w:val="32"/>
                <w:rtl/>
                <w:lang w:val="en-US" w:bidi="ar-DZ"/>
              </w:rPr>
            </w:pPr>
          </w:p>
          <w:p w14:paraId="18FC49F7" w14:textId="77777777" w:rsidR="009D5550" w:rsidRPr="009D5550" w:rsidRDefault="009D5550" w:rsidP="009D5550">
            <w:pPr>
              <w:autoSpaceDE w:val="0"/>
              <w:autoSpaceDN w:val="0"/>
              <w:bidi/>
              <w:adjustRightInd w:val="0"/>
              <w:jc w:val="both"/>
              <w:rPr>
                <w:rFonts w:ascii="Sakkal Majalla" w:hAnsi="Sakkal Majalla" w:cs="Sakkal Majalla"/>
                <w:b/>
                <w:bCs/>
                <w:sz w:val="32"/>
                <w:szCs w:val="32"/>
                <w:rtl/>
                <w:lang w:val="en-US" w:bidi="ar-DZ"/>
              </w:rPr>
            </w:pPr>
          </w:p>
          <w:p w14:paraId="21AE359D" w14:textId="77777777" w:rsidR="009D5550" w:rsidRPr="009D5550" w:rsidRDefault="009D5550" w:rsidP="009D5550">
            <w:pPr>
              <w:autoSpaceDE w:val="0"/>
              <w:autoSpaceDN w:val="0"/>
              <w:adjustRightInd w:val="0"/>
              <w:jc w:val="center"/>
              <w:rPr>
                <w:rFonts w:ascii="Sakkal Majalla" w:hAnsi="Sakkal Majalla" w:cs="Sakkal Majalla"/>
                <w:b/>
                <w:bCs/>
                <w:sz w:val="32"/>
                <w:szCs w:val="32"/>
                <w:lang w:val="en-US" w:bidi="ar-DZ"/>
              </w:rPr>
            </w:pPr>
            <w:r w:rsidRPr="009D5550">
              <w:rPr>
                <w:rFonts w:ascii="Sakkal Majalla" w:hAnsi="Sakkal Majalla" w:cs="Sakkal Majalla"/>
                <w:b/>
                <w:bCs/>
                <w:sz w:val="32"/>
                <w:szCs w:val="32"/>
                <w:rtl/>
                <w:lang w:val="en-US" w:bidi="ar-DZ"/>
              </w:rPr>
              <w:lastRenderedPageBreak/>
              <w:t>213</w:t>
            </w:r>
            <w:r w:rsidRPr="009D5550">
              <w:rPr>
                <w:rFonts w:ascii="Sakkal Majalla" w:hAnsi="Sakkal Majalla" w:cs="Sakkal Majalla"/>
                <w:b/>
                <w:bCs/>
                <w:sz w:val="32"/>
                <w:szCs w:val="32"/>
                <w:lang w:val="en-US" w:bidi="ar-DZ"/>
              </w:rPr>
              <w:t>x</w:t>
            </w:r>
          </w:p>
        </w:tc>
        <w:tc>
          <w:tcPr>
            <w:tcW w:w="4536" w:type="dxa"/>
          </w:tcPr>
          <w:p w14:paraId="334B9A4F" w14:textId="77777777" w:rsidR="009D5550" w:rsidRPr="009D5550" w:rsidRDefault="009D5550" w:rsidP="009D5550">
            <w:pPr>
              <w:autoSpaceDE w:val="0"/>
              <w:autoSpaceDN w:val="0"/>
              <w:bidi/>
              <w:adjustRightInd w:val="0"/>
              <w:rPr>
                <w:rFonts w:ascii="Sakkal Majalla" w:hAnsi="Sakkal Majalla" w:cs="Sakkal Majalla"/>
                <w:b/>
                <w:bCs/>
                <w:sz w:val="32"/>
                <w:szCs w:val="32"/>
                <w:rtl/>
                <w:lang w:val="en-US" w:bidi="ar-DZ"/>
              </w:rPr>
            </w:pPr>
            <w:r w:rsidRPr="009D5550">
              <w:rPr>
                <w:rFonts w:ascii="Sakkal Majalla" w:hAnsi="Sakkal Majalla" w:cs="Sakkal Majalla"/>
                <w:b/>
                <w:bCs/>
                <w:sz w:val="32"/>
                <w:szCs w:val="32"/>
                <w:rtl/>
                <w:lang w:val="en-US" w:bidi="ar-DZ"/>
              </w:rPr>
              <w:lastRenderedPageBreak/>
              <w:t>فارق اعادة التقييم</w:t>
            </w:r>
          </w:p>
          <w:p w14:paraId="766B8D1B" w14:textId="77777777" w:rsidR="009D5550" w:rsidRPr="009D5550" w:rsidRDefault="009D5550" w:rsidP="009D5550">
            <w:pPr>
              <w:autoSpaceDE w:val="0"/>
              <w:autoSpaceDN w:val="0"/>
              <w:bidi/>
              <w:adjustRightInd w:val="0"/>
              <w:rPr>
                <w:rFonts w:ascii="Sakkal Majalla" w:hAnsi="Sakkal Majalla" w:cs="Sakkal Majalla"/>
                <w:b/>
                <w:bCs/>
                <w:sz w:val="32"/>
                <w:szCs w:val="32"/>
                <w:lang w:val="en-US" w:bidi="ar-DZ"/>
              </w:rPr>
            </w:pPr>
            <w:r w:rsidRPr="009D5550">
              <w:rPr>
                <w:rFonts w:ascii="Sakkal Majalla" w:hAnsi="Sakkal Majalla" w:cs="Sakkal Majalla" w:hint="cs"/>
                <w:b/>
                <w:bCs/>
                <w:sz w:val="32"/>
                <w:szCs w:val="32"/>
                <w:rtl/>
                <w:lang w:val="en-US" w:bidi="ar-DZ"/>
              </w:rPr>
              <w:t xml:space="preserve">المخصصات للاهتلاكات و المؤونات و خسائر القيمة و الأصول غير الجارية </w:t>
            </w:r>
          </w:p>
          <w:p w14:paraId="17113ECB" w14:textId="77777777" w:rsidR="009D5550" w:rsidRPr="009D5550" w:rsidRDefault="009D5550" w:rsidP="009D5550">
            <w:pPr>
              <w:autoSpaceDE w:val="0"/>
              <w:autoSpaceDN w:val="0"/>
              <w:bidi/>
              <w:adjustRightInd w:val="0"/>
              <w:rPr>
                <w:rFonts w:ascii="Sakkal Majalla" w:hAnsi="Sakkal Majalla" w:cs="Sakkal Majalla"/>
                <w:b/>
                <w:bCs/>
                <w:sz w:val="32"/>
                <w:szCs w:val="32"/>
                <w:rtl/>
                <w:lang w:val="en-US" w:bidi="ar-DZ"/>
              </w:rPr>
            </w:pPr>
            <w:r w:rsidRPr="009D5550">
              <w:rPr>
                <w:rFonts w:ascii="Sakkal Majalla" w:hAnsi="Sakkal Majalla" w:cs="Sakkal Majalla"/>
                <w:b/>
                <w:bCs/>
                <w:sz w:val="32"/>
                <w:szCs w:val="32"/>
                <w:rtl/>
                <w:lang w:val="en-US" w:bidi="ar-DZ"/>
              </w:rPr>
              <w:t>إهتلاك البناءات</w:t>
            </w:r>
          </w:p>
          <w:p w14:paraId="0BA2C080" w14:textId="77777777" w:rsidR="009D5550" w:rsidRPr="009D5550" w:rsidRDefault="009D5550" w:rsidP="009D5550">
            <w:pPr>
              <w:tabs>
                <w:tab w:val="left" w:pos="4022"/>
              </w:tabs>
              <w:autoSpaceDE w:val="0"/>
              <w:autoSpaceDN w:val="0"/>
              <w:bidi/>
              <w:adjustRightInd w:val="0"/>
              <w:jc w:val="right"/>
              <w:rPr>
                <w:rFonts w:ascii="Sakkal Majalla" w:hAnsi="Sakkal Majalla" w:cs="Sakkal Majalla"/>
                <w:b/>
                <w:bCs/>
                <w:sz w:val="32"/>
                <w:szCs w:val="32"/>
                <w:rtl/>
                <w:lang w:val="en-US" w:bidi="ar-DZ"/>
              </w:rPr>
            </w:pPr>
            <w:r w:rsidRPr="009D5550">
              <w:rPr>
                <w:rFonts w:ascii="Sakkal Majalla" w:hAnsi="Sakkal Majalla" w:cs="Sakkal Majalla"/>
                <w:b/>
                <w:bCs/>
                <w:sz w:val="32"/>
                <w:szCs w:val="32"/>
                <w:rtl/>
                <w:lang w:val="en-US" w:bidi="ar-DZ"/>
              </w:rPr>
              <w:lastRenderedPageBreak/>
              <w:t>بناءات</w:t>
            </w:r>
          </w:p>
        </w:tc>
        <w:tc>
          <w:tcPr>
            <w:tcW w:w="1417" w:type="dxa"/>
          </w:tcPr>
          <w:p w14:paraId="7DBF9E4D" w14:textId="77777777" w:rsidR="009D5550" w:rsidRPr="009D5550" w:rsidRDefault="009D5550" w:rsidP="009D5550">
            <w:pPr>
              <w:autoSpaceDE w:val="0"/>
              <w:autoSpaceDN w:val="0"/>
              <w:bidi/>
              <w:adjustRightInd w:val="0"/>
              <w:jc w:val="both"/>
              <w:rPr>
                <w:rFonts w:ascii="Sakkal Majalla" w:hAnsi="Sakkal Majalla" w:cs="Sakkal Majalla"/>
                <w:b/>
                <w:bCs/>
                <w:sz w:val="32"/>
                <w:szCs w:val="32"/>
                <w:rtl/>
                <w:lang w:val="en-US" w:bidi="ar-DZ"/>
              </w:rPr>
            </w:pPr>
            <w:r w:rsidRPr="009D5550">
              <w:rPr>
                <w:rFonts w:ascii="Sakkal Majalla" w:hAnsi="Sakkal Majalla" w:cs="Sakkal Majalla" w:hint="cs"/>
                <w:b/>
                <w:bCs/>
                <w:sz w:val="32"/>
                <w:szCs w:val="32"/>
                <w:rtl/>
                <w:lang w:val="en-US" w:bidi="ar-DZ"/>
              </w:rPr>
              <w:lastRenderedPageBreak/>
              <w:t>486000</w:t>
            </w:r>
          </w:p>
          <w:p w14:paraId="3B28EBD4" w14:textId="77777777" w:rsidR="009D5550" w:rsidRPr="009D5550" w:rsidRDefault="009D5550" w:rsidP="009D5550">
            <w:pPr>
              <w:autoSpaceDE w:val="0"/>
              <w:autoSpaceDN w:val="0"/>
              <w:bidi/>
              <w:adjustRightInd w:val="0"/>
              <w:jc w:val="both"/>
              <w:rPr>
                <w:rFonts w:ascii="Sakkal Majalla" w:hAnsi="Sakkal Majalla" w:cs="Sakkal Majalla"/>
                <w:b/>
                <w:bCs/>
                <w:sz w:val="32"/>
                <w:szCs w:val="32"/>
                <w:rtl/>
                <w:lang w:val="en-US" w:bidi="ar-DZ"/>
              </w:rPr>
            </w:pPr>
            <w:r w:rsidRPr="009D5550">
              <w:rPr>
                <w:rFonts w:ascii="Sakkal Majalla" w:hAnsi="Sakkal Majalla" w:cs="Sakkal Majalla" w:hint="cs"/>
                <w:b/>
                <w:bCs/>
                <w:sz w:val="32"/>
                <w:szCs w:val="32"/>
                <w:rtl/>
                <w:lang w:val="en-US" w:bidi="ar-DZ"/>
              </w:rPr>
              <w:t>114000</w:t>
            </w:r>
          </w:p>
          <w:p w14:paraId="2BEC0799" w14:textId="77777777" w:rsidR="009D5550" w:rsidRPr="009D5550" w:rsidRDefault="009D5550" w:rsidP="009D5550">
            <w:pPr>
              <w:autoSpaceDE w:val="0"/>
              <w:autoSpaceDN w:val="0"/>
              <w:bidi/>
              <w:adjustRightInd w:val="0"/>
              <w:jc w:val="both"/>
              <w:rPr>
                <w:rFonts w:ascii="Sakkal Majalla" w:hAnsi="Sakkal Majalla" w:cs="Sakkal Majalla"/>
                <w:b/>
                <w:bCs/>
                <w:sz w:val="32"/>
                <w:szCs w:val="32"/>
                <w:lang w:val="en-US" w:bidi="ar-DZ"/>
              </w:rPr>
            </w:pPr>
          </w:p>
          <w:p w14:paraId="18EC3B6C" w14:textId="77777777" w:rsidR="009D5550" w:rsidRPr="009D5550" w:rsidRDefault="009D5550" w:rsidP="009D5550">
            <w:pPr>
              <w:autoSpaceDE w:val="0"/>
              <w:autoSpaceDN w:val="0"/>
              <w:bidi/>
              <w:adjustRightInd w:val="0"/>
              <w:jc w:val="both"/>
              <w:rPr>
                <w:rFonts w:ascii="Sakkal Majalla" w:hAnsi="Sakkal Majalla" w:cs="Sakkal Majalla"/>
                <w:b/>
                <w:bCs/>
                <w:sz w:val="32"/>
                <w:szCs w:val="32"/>
                <w:rtl/>
                <w:lang w:val="en-US" w:bidi="ar-DZ"/>
              </w:rPr>
            </w:pPr>
            <w:r w:rsidRPr="009D5550">
              <w:rPr>
                <w:rFonts w:ascii="Sakkal Majalla" w:hAnsi="Sakkal Majalla" w:cs="Sakkal Majalla" w:hint="cs"/>
                <w:b/>
                <w:bCs/>
                <w:sz w:val="32"/>
                <w:szCs w:val="32"/>
                <w:rtl/>
                <w:lang w:val="en-US" w:bidi="ar-DZ"/>
              </w:rPr>
              <w:t>2400000</w:t>
            </w:r>
          </w:p>
          <w:p w14:paraId="39B0529C" w14:textId="77777777" w:rsidR="009D5550" w:rsidRPr="009D5550" w:rsidRDefault="009D5550" w:rsidP="009D5550">
            <w:pPr>
              <w:bidi/>
              <w:rPr>
                <w:rFonts w:ascii="Sakkal Majalla" w:hAnsi="Sakkal Majalla" w:cs="Sakkal Majalla"/>
                <w:b/>
                <w:bCs/>
                <w:sz w:val="32"/>
                <w:szCs w:val="32"/>
                <w:rtl/>
                <w:lang w:val="en-US" w:bidi="ar-DZ"/>
              </w:rPr>
            </w:pPr>
          </w:p>
        </w:tc>
        <w:tc>
          <w:tcPr>
            <w:tcW w:w="1418" w:type="dxa"/>
          </w:tcPr>
          <w:p w14:paraId="3C5E033D" w14:textId="77777777" w:rsidR="009D5550" w:rsidRPr="009D5550" w:rsidRDefault="009D5550" w:rsidP="009D5550">
            <w:pPr>
              <w:bidi/>
              <w:rPr>
                <w:rFonts w:ascii="Sakkal Majalla" w:hAnsi="Sakkal Majalla" w:cs="Sakkal Majalla"/>
                <w:b/>
                <w:bCs/>
                <w:sz w:val="32"/>
                <w:szCs w:val="32"/>
                <w:rtl/>
                <w:lang w:val="en-US" w:bidi="ar-DZ"/>
              </w:rPr>
            </w:pPr>
          </w:p>
          <w:p w14:paraId="7DAF0975" w14:textId="77777777" w:rsidR="009D5550" w:rsidRPr="009D5550" w:rsidRDefault="009D5550" w:rsidP="009D5550">
            <w:pPr>
              <w:bidi/>
              <w:rPr>
                <w:rFonts w:ascii="Sakkal Majalla" w:hAnsi="Sakkal Majalla" w:cs="Sakkal Majalla"/>
                <w:b/>
                <w:bCs/>
                <w:sz w:val="32"/>
                <w:szCs w:val="32"/>
                <w:rtl/>
                <w:lang w:val="en-US" w:bidi="ar-DZ"/>
              </w:rPr>
            </w:pPr>
          </w:p>
          <w:p w14:paraId="3F0AC697" w14:textId="77777777" w:rsidR="009D5550" w:rsidRPr="009D5550" w:rsidRDefault="009D5550" w:rsidP="009D5550">
            <w:pPr>
              <w:bidi/>
              <w:rPr>
                <w:rFonts w:ascii="Sakkal Majalla" w:hAnsi="Sakkal Majalla" w:cs="Sakkal Majalla"/>
                <w:b/>
                <w:bCs/>
                <w:sz w:val="32"/>
                <w:szCs w:val="32"/>
                <w:rtl/>
                <w:lang w:val="en-US" w:bidi="ar-DZ"/>
              </w:rPr>
            </w:pPr>
          </w:p>
          <w:p w14:paraId="1B7156B7" w14:textId="77777777" w:rsidR="009D5550" w:rsidRPr="009D5550" w:rsidRDefault="009D5550" w:rsidP="009D5550">
            <w:pPr>
              <w:bidi/>
              <w:rPr>
                <w:rFonts w:ascii="Sakkal Majalla" w:hAnsi="Sakkal Majalla" w:cs="Sakkal Majalla"/>
                <w:b/>
                <w:bCs/>
                <w:sz w:val="32"/>
                <w:szCs w:val="32"/>
                <w:lang w:val="en-US" w:bidi="ar-DZ"/>
              </w:rPr>
            </w:pPr>
          </w:p>
          <w:p w14:paraId="6618655F" w14:textId="77777777" w:rsidR="009D5550" w:rsidRPr="009D5550" w:rsidRDefault="009D5550" w:rsidP="009D5550">
            <w:pPr>
              <w:bidi/>
              <w:rPr>
                <w:rFonts w:ascii="Sakkal Majalla" w:hAnsi="Sakkal Majalla" w:cs="Sakkal Majalla"/>
                <w:b/>
                <w:bCs/>
                <w:sz w:val="32"/>
                <w:szCs w:val="32"/>
                <w:rtl/>
                <w:lang w:val="en-US" w:bidi="ar-DZ"/>
              </w:rPr>
            </w:pPr>
            <w:r w:rsidRPr="009D5550">
              <w:rPr>
                <w:rFonts w:ascii="Sakkal Majalla" w:hAnsi="Sakkal Majalla" w:cs="Sakkal Majalla" w:hint="cs"/>
                <w:b/>
                <w:bCs/>
                <w:sz w:val="32"/>
                <w:szCs w:val="32"/>
                <w:rtl/>
                <w:lang w:val="en-US" w:bidi="ar-DZ"/>
              </w:rPr>
              <w:lastRenderedPageBreak/>
              <w:t>3000000</w:t>
            </w:r>
          </w:p>
        </w:tc>
      </w:tr>
      <w:tr w:rsidR="009D5550" w:rsidRPr="009D5550" w14:paraId="11807D76" w14:textId="77777777" w:rsidTr="00AF354F">
        <w:tc>
          <w:tcPr>
            <w:tcW w:w="9210" w:type="dxa"/>
            <w:gridSpan w:val="5"/>
          </w:tcPr>
          <w:p w14:paraId="045A266B" w14:textId="77777777" w:rsidR="009D5550" w:rsidRPr="009D5550" w:rsidRDefault="009D5550" w:rsidP="009D5550">
            <w:pPr>
              <w:bidi/>
              <w:jc w:val="center"/>
              <w:rPr>
                <w:rFonts w:ascii="Sakkal Majalla" w:hAnsi="Sakkal Majalla" w:cs="Sakkal Majalla"/>
                <w:b/>
                <w:bCs/>
                <w:sz w:val="32"/>
                <w:szCs w:val="32"/>
                <w:rtl/>
                <w:lang w:val="en-US" w:bidi="ar-DZ"/>
              </w:rPr>
            </w:pPr>
            <w:r w:rsidRPr="009D5550">
              <w:rPr>
                <w:rFonts w:ascii="Sakkal Majalla" w:hAnsi="Sakkal Majalla" w:cs="Sakkal Majalla" w:hint="cs"/>
                <w:b/>
                <w:bCs/>
                <w:sz w:val="32"/>
                <w:szCs w:val="32"/>
                <w:rtl/>
                <w:lang w:val="en-US" w:bidi="ar-DZ"/>
              </w:rPr>
              <w:lastRenderedPageBreak/>
              <w:t>اعادة تقييم التثبيت مع ترصيد الفائض السابق</w:t>
            </w:r>
          </w:p>
        </w:tc>
      </w:tr>
    </w:tbl>
    <w:p w14:paraId="1D85231F" w14:textId="77777777" w:rsidR="009D5550" w:rsidRPr="00173EE2" w:rsidRDefault="009D5550" w:rsidP="009D5550">
      <w:pPr>
        <w:tabs>
          <w:tab w:val="left" w:pos="5824"/>
        </w:tabs>
        <w:bidi/>
        <w:spacing w:after="0" w:line="240" w:lineRule="auto"/>
        <w:ind w:left="360"/>
        <w:jc w:val="both"/>
        <w:rPr>
          <w:rFonts w:ascii="Sakkal Majalla" w:eastAsia="Arial Unicode MS" w:hAnsi="Sakkal Majalla" w:cs="Sakkal Majalla"/>
          <w:b/>
          <w:bCs/>
          <w:sz w:val="32"/>
          <w:szCs w:val="32"/>
          <w:u w:val="single"/>
          <w:rtl/>
          <w:lang w:bidi="ar-DZ"/>
        </w:rPr>
      </w:pPr>
    </w:p>
    <w:p w14:paraId="77A64EFC" w14:textId="77777777" w:rsidR="00173EE2" w:rsidRPr="00173EE2" w:rsidRDefault="00173EE2" w:rsidP="00173EE2">
      <w:pPr>
        <w:pStyle w:val="Paragraphedeliste"/>
        <w:bidi/>
        <w:spacing w:after="0" w:line="240" w:lineRule="auto"/>
        <w:jc w:val="left"/>
        <w:rPr>
          <w:rFonts w:ascii="Sakkal Majalla" w:hAnsi="Sakkal Majalla" w:cs="Sakkal Majalla"/>
          <w:b/>
          <w:bCs/>
          <w:sz w:val="28"/>
          <w:szCs w:val="28"/>
        </w:rPr>
      </w:pPr>
    </w:p>
    <w:p w14:paraId="0DC5849C" w14:textId="4C2662BA" w:rsidR="00173EE2" w:rsidRPr="00173EE2" w:rsidRDefault="00173EE2" w:rsidP="00C01684">
      <w:pPr>
        <w:pStyle w:val="Paragraphedeliste"/>
        <w:numPr>
          <w:ilvl w:val="0"/>
          <w:numId w:val="12"/>
        </w:numPr>
        <w:bidi/>
        <w:spacing w:after="0" w:line="240" w:lineRule="auto"/>
        <w:jc w:val="left"/>
        <w:rPr>
          <w:rFonts w:ascii="Sakkal Majalla" w:hAnsi="Sakkal Majalla" w:cs="Sakkal Majalla"/>
          <w:b/>
          <w:bCs/>
          <w:sz w:val="32"/>
          <w:szCs w:val="32"/>
          <w:rtl/>
        </w:rPr>
      </w:pPr>
      <w:r w:rsidRPr="00173EE2">
        <w:rPr>
          <w:rFonts w:ascii="Sakkal Majalla" w:hAnsi="Sakkal Majalla" w:cs="Sakkal Majalla"/>
          <w:b/>
          <w:bCs/>
          <w:sz w:val="32"/>
          <w:szCs w:val="32"/>
          <w:rtl/>
        </w:rPr>
        <w:t>قامت المؤسسة س بشراء مبنى خلال شهر جانفي 2020 بـ 5 مليون و.ن</w:t>
      </w:r>
      <w:r w:rsidRPr="00173EE2">
        <w:rPr>
          <w:rFonts w:ascii="Sakkal Majalla" w:hAnsi="Sakkal Majalla" w:cs="Sakkal Majalla" w:hint="cs"/>
          <w:b/>
          <w:bCs/>
          <w:sz w:val="32"/>
          <w:szCs w:val="32"/>
          <w:rtl/>
        </w:rPr>
        <w:t xml:space="preserve">، </w:t>
      </w:r>
      <w:r w:rsidRPr="00173EE2">
        <w:rPr>
          <w:rFonts w:ascii="Sakkal Majalla" w:hAnsi="Sakkal Majalla" w:cs="Sakkal Majalla"/>
          <w:b/>
          <w:bCs/>
          <w:sz w:val="32"/>
          <w:szCs w:val="32"/>
          <w:rtl/>
        </w:rPr>
        <w:t xml:space="preserve">معدل الاهتلاك الجبائي السنوي 2 </w:t>
      </w:r>
      <w:r w:rsidRPr="00173EE2">
        <w:rPr>
          <w:rFonts w:ascii="Sakkal Majalla" w:hAnsi="Sakkal Majalla" w:cs="Sakkal Majalla"/>
          <w:b/>
          <w:bCs/>
          <w:sz w:val="32"/>
          <w:szCs w:val="32"/>
        </w:rPr>
        <w:t>%</w:t>
      </w:r>
      <w:r w:rsidRPr="00173EE2">
        <w:rPr>
          <w:rFonts w:ascii="Sakkal Majalla" w:hAnsi="Sakkal Majalla" w:cs="Sakkal Majalla" w:hint="cs"/>
          <w:b/>
          <w:bCs/>
          <w:sz w:val="32"/>
          <w:szCs w:val="32"/>
          <w:rtl/>
        </w:rPr>
        <w:t xml:space="preserve"> و </w:t>
      </w:r>
      <w:r w:rsidRPr="00173EE2">
        <w:rPr>
          <w:rFonts w:ascii="Sakkal Majalla" w:hAnsi="Sakkal Majalla" w:cs="Sakkal Majalla"/>
          <w:b/>
          <w:bCs/>
          <w:sz w:val="32"/>
          <w:szCs w:val="32"/>
          <w:rtl/>
        </w:rPr>
        <w:t>معدل الاهتلاك المحاسبي السنوي 5</w:t>
      </w:r>
      <w:r w:rsidRPr="00173EE2">
        <w:rPr>
          <w:rFonts w:ascii="Sakkal Majalla" w:hAnsi="Sakkal Majalla" w:cs="Sakkal Majalla"/>
          <w:b/>
          <w:bCs/>
          <w:sz w:val="32"/>
          <w:szCs w:val="32"/>
        </w:rPr>
        <w:t>%</w:t>
      </w:r>
      <w:r w:rsidRPr="00173EE2">
        <w:rPr>
          <w:rFonts w:ascii="Sakkal Majalla" w:hAnsi="Sakkal Majalla" w:cs="Sakkal Majalla" w:hint="cs"/>
          <w:b/>
          <w:bCs/>
          <w:sz w:val="32"/>
          <w:szCs w:val="32"/>
          <w:rtl/>
        </w:rPr>
        <w:t xml:space="preserve"> </w:t>
      </w:r>
      <w:r w:rsidRPr="00173EE2">
        <w:rPr>
          <w:rFonts w:ascii="Sakkal Majalla" w:hAnsi="Sakkal Majalla" w:cs="Sakkal Majalla"/>
          <w:b/>
          <w:bCs/>
          <w:sz w:val="32"/>
          <w:szCs w:val="32"/>
        </w:rPr>
        <w:t xml:space="preserve"> </w:t>
      </w:r>
      <w:r w:rsidRPr="00173EE2">
        <w:rPr>
          <w:rFonts w:ascii="Sakkal Majalla" w:hAnsi="Sakkal Majalla" w:cs="Sakkal Majalla" w:hint="cs"/>
          <w:b/>
          <w:bCs/>
          <w:sz w:val="32"/>
          <w:szCs w:val="32"/>
          <w:rtl/>
        </w:rPr>
        <w:t>بأسلوب الاهتلاك الخطي</w:t>
      </w:r>
      <w:r w:rsidRPr="00173EE2">
        <w:rPr>
          <w:rFonts w:ascii="Sakkal Majalla" w:hAnsi="Sakkal Majalla" w:cs="Sakkal Majalla"/>
          <w:b/>
          <w:bCs/>
          <w:sz w:val="32"/>
          <w:szCs w:val="32"/>
          <w:rtl/>
        </w:rPr>
        <w:t>. معدل الضريبة 40</w:t>
      </w:r>
      <w:r w:rsidRPr="00173EE2">
        <w:rPr>
          <w:rFonts w:ascii="Sakkal Majalla" w:hAnsi="Sakkal Majalla" w:cs="Sakkal Majalla"/>
          <w:b/>
          <w:bCs/>
          <w:sz w:val="32"/>
          <w:szCs w:val="32"/>
        </w:rPr>
        <w:t>%</w:t>
      </w:r>
      <w:r w:rsidRPr="00173EE2">
        <w:rPr>
          <w:rFonts w:ascii="Sakkal Majalla" w:hAnsi="Sakkal Majalla" w:cs="Sakkal Majalla"/>
          <w:b/>
          <w:bCs/>
          <w:sz w:val="32"/>
          <w:szCs w:val="32"/>
          <w:rtl/>
        </w:rPr>
        <w:t xml:space="preserve">. كم ينبغي أن يكون رصيد حساب الضريبة المؤجلة في 31/12/2022 حسب </w:t>
      </w:r>
      <w:r w:rsidRPr="00173EE2">
        <w:rPr>
          <w:rFonts w:ascii="Sakkal Majalla" w:hAnsi="Sakkal Majalla" w:cs="Sakkal Majalla" w:hint="cs"/>
          <w:b/>
          <w:bCs/>
          <w:sz w:val="32"/>
          <w:szCs w:val="32"/>
          <w:rtl/>
        </w:rPr>
        <w:t>م</w:t>
      </w:r>
      <w:r w:rsidRPr="00173EE2">
        <w:rPr>
          <w:rFonts w:ascii="Sakkal Majalla" w:hAnsi="Sakkal Majalla" w:cs="Sakkal Majalla"/>
          <w:b/>
          <w:bCs/>
          <w:sz w:val="32"/>
          <w:szCs w:val="32"/>
          <w:rtl/>
        </w:rPr>
        <w:t>عيار المحاسب</w:t>
      </w:r>
      <w:r w:rsidRPr="00173EE2">
        <w:rPr>
          <w:rFonts w:ascii="Sakkal Majalla" w:hAnsi="Sakkal Majalla" w:cs="Sakkal Majalla" w:hint="cs"/>
          <w:b/>
          <w:bCs/>
          <w:sz w:val="32"/>
          <w:szCs w:val="32"/>
          <w:rtl/>
        </w:rPr>
        <w:t>ة</w:t>
      </w:r>
      <w:r w:rsidRPr="00173EE2">
        <w:rPr>
          <w:rFonts w:ascii="Sakkal Majalla" w:hAnsi="Sakkal Majalla" w:cs="Sakkal Majalla"/>
          <w:b/>
          <w:bCs/>
          <w:sz w:val="32"/>
          <w:szCs w:val="32"/>
          <w:rtl/>
        </w:rPr>
        <w:t xml:space="preserve"> الدولي رقم 12 ؟</w:t>
      </w:r>
    </w:p>
    <w:p w14:paraId="6D7CFDA8" w14:textId="77777777" w:rsidR="00173EE2" w:rsidRPr="00173EE2" w:rsidRDefault="00173EE2" w:rsidP="00C01684">
      <w:pPr>
        <w:numPr>
          <w:ilvl w:val="0"/>
          <w:numId w:val="14"/>
        </w:numPr>
        <w:tabs>
          <w:tab w:val="right" w:pos="425"/>
        </w:tabs>
        <w:autoSpaceDE w:val="0"/>
        <w:autoSpaceDN w:val="0"/>
        <w:bidi/>
        <w:adjustRightInd w:val="0"/>
        <w:spacing w:after="0" w:line="240" w:lineRule="auto"/>
        <w:ind w:left="283"/>
        <w:jc w:val="both"/>
        <w:rPr>
          <w:rFonts w:ascii="Sakkal Majalla" w:eastAsia="Times New Roman" w:hAnsi="Sakkal Majalla" w:cs="Sakkal Majalla"/>
          <w:b/>
          <w:bCs/>
          <w:sz w:val="32"/>
          <w:szCs w:val="32"/>
          <w:rtl/>
          <w:lang w:eastAsia="fr-FR"/>
        </w:rPr>
      </w:pPr>
      <w:r w:rsidRPr="00173EE2">
        <w:rPr>
          <w:rFonts w:ascii="Sakkal Majalla" w:eastAsia="Times New Roman" w:hAnsi="Sakkal Majalla" w:cs="Sakkal Majalla"/>
          <w:b/>
          <w:bCs/>
          <w:sz w:val="32"/>
          <w:szCs w:val="32"/>
          <w:rtl/>
          <w:lang w:eastAsia="fr-FR"/>
        </w:rPr>
        <w:t>ضريبة مؤجلة –أصول: 100.000 ألف و.ن</w:t>
      </w:r>
    </w:p>
    <w:p w14:paraId="6F1BFD94" w14:textId="77777777" w:rsidR="00173EE2" w:rsidRPr="00173EE2" w:rsidRDefault="00173EE2" w:rsidP="00C01684">
      <w:pPr>
        <w:numPr>
          <w:ilvl w:val="0"/>
          <w:numId w:val="14"/>
        </w:numPr>
        <w:tabs>
          <w:tab w:val="right" w:pos="425"/>
        </w:tabs>
        <w:autoSpaceDE w:val="0"/>
        <w:autoSpaceDN w:val="0"/>
        <w:bidi/>
        <w:adjustRightInd w:val="0"/>
        <w:spacing w:after="0" w:line="240" w:lineRule="auto"/>
        <w:ind w:left="283"/>
        <w:jc w:val="both"/>
        <w:rPr>
          <w:rFonts w:ascii="Sakkal Majalla" w:eastAsia="Times New Roman" w:hAnsi="Sakkal Majalla" w:cs="Sakkal Majalla"/>
          <w:b/>
          <w:bCs/>
          <w:sz w:val="32"/>
          <w:szCs w:val="32"/>
          <w:rtl/>
          <w:lang w:eastAsia="fr-FR"/>
        </w:rPr>
      </w:pPr>
      <w:r w:rsidRPr="00173EE2">
        <w:rPr>
          <w:rFonts w:ascii="Sakkal Majalla" w:eastAsia="Times New Roman" w:hAnsi="Sakkal Majalla" w:cs="Sakkal Majalla"/>
          <w:b/>
          <w:bCs/>
          <w:sz w:val="32"/>
          <w:szCs w:val="32"/>
          <w:rtl/>
          <w:lang w:eastAsia="fr-FR"/>
        </w:rPr>
        <w:t>ضريبة مؤجلة- خصوم: 150.000 ألف و.ن</w:t>
      </w:r>
    </w:p>
    <w:p w14:paraId="1FDC182B" w14:textId="77777777" w:rsidR="00173EE2" w:rsidRPr="00173EE2" w:rsidRDefault="00173EE2" w:rsidP="00C01684">
      <w:pPr>
        <w:numPr>
          <w:ilvl w:val="0"/>
          <w:numId w:val="14"/>
        </w:numPr>
        <w:tabs>
          <w:tab w:val="right" w:pos="425"/>
        </w:tabs>
        <w:autoSpaceDE w:val="0"/>
        <w:autoSpaceDN w:val="0"/>
        <w:bidi/>
        <w:adjustRightInd w:val="0"/>
        <w:spacing w:after="0" w:line="240" w:lineRule="auto"/>
        <w:ind w:left="283"/>
        <w:jc w:val="both"/>
        <w:rPr>
          <w:rFonts w:ascii="Sakkal Majalla" w:eastAsia="Times New Roman" w:hAnsi="Sakkal Majalla" w:cs="Sakkal Majalla"/>
          <w:b/>
          <w:bCs/>
          <w:sz w:val="32"/>
          <w:szCs w:val="32"/>
          <w:rtl/>
          <w:lang w:eastAsia="fr-FR"/>
        </w:rPr>
      </w:pPr>
      <w:r w:rsidRPr="00173EE2">
        <w:rPr>
          <w:rFonts w:ascii="Sakkal Majalla" w:eastAsia="Times New Roman" w:hAnsi="Sakkal Majalla" w:cs="Sakkal Majalla"/>
          <w:b/>
          <w:bCs/>
          <w:sz w:val="32"/>
          <w:szCs w:val="32"/>
          <w:rtl/>
          <w:lang w:eastAsia="fr-FR"/>
        </w:rPr>
        <w:t>ضريبة مؤجلة –خصوم: 180.000 ألف و.ن</w:t>
      </w:r>
    </w:p>
    <w:p w14:paraId="5997F7C5" w14:textId="49469E3D" w:rsidR="00173EE2" w:rsidRDefault="00173EE2" w:rsidP="00C01684">
      <w:pPr>
        <w:numPr>
          <w:ilvl w:val="0"/>
          <w:numId w:val="14"/>
        </w:numPr>
        <w:tabs>
          <w:tab w:val="right" w:pos="425"/>
        </w:tabs>
        <w:autoSpaceDE w:val="0"/>
        <w:autoSpaceDN w:val="0"/>
        <w:bidi/>
        <w:adjustRightInd w:val="0"/>
        <w:spacing w:after="0" w:line="240" w:lineRule="auto"/>
        <w:ind w:left="283"/>
        <w:jc w:val="both"/>
        <w:rPr>
          <w:rFonts w:ascii="Sakkal Majalla" w:eastAsia="Times New Roman" w:hAnsi="Sakkal Majalla" w:cs="Sakkal Majalla"/>
          <w:b/>
          <w:bCs/>
          <w:sz w:val="32"/>
          <w:szCs w:val="32"/>
          <w:lang w:eastAsia="fr-FR"/>
        </w:rPr>
      </w:pPr>
      <w:r w:rsidRPr="00173EE2">
        <w:rPr>
          <w:rFonts w:ascii="Sakkal Majalla" w:eastAsia="Times New Roman" w:hAnsi="Sakkal Majalla" w:cs="Sakkal Majalla"/>
          <w:b/>
          <w:bCs/>
          <w:sz w:val="32"/>
          <w:szCs w:val="32"/>
          <w:rtl/>
          <w:lang w:eastAsia="fr-FR"/>
        </w:rPr>
        <w:t>ضريبة مؤجلة –أصول: 180.000 ألف و.ن</w:t>
      </w:r>
    </w:p>
    <w:p w14:paraId="35315BE8" w14:textId="76D59EAF" w:rsidR="009D5550" w:rsidRDefault="009D5550" w:rsidP="009D5550">
      <w:pPr>
        <w:tabs>
          <w:tab w:val="right" w:pos="425"/>
        </w:tabs>
        <w:autoSpaceDE w:val="0"/>
        <w:autoSpaceDN w:val="0"/>
        <w:bidi/>
        <w:adjustRightInd w:val="0"/>
        <w:spacing w:after="0" w:line="240" w:lineRule="auto"/>
        <w:ind w:left="283"/>
        <w:jc w:val="both"/>
        <w:rPr>
          <w:rFonts w:ascii="Sakkal Majalla" w:eastAsia="Times New Roman" w:hAnsi="Sakkal Majalla" w:cs="Sakkal Majalla"/>
          <w:b/>
          <w:bCs/>
          <w:sz w:val="32"/>
          <w:szCs w:val="32"/>
          <w:rtl/>
          <w:lang w:eastAsia="fr-FR"/>
        </w:rPr>
      </w:pPr>
      <w:r w:rsidRPr="009D5550">
        <w:rPr>
          <w:rFonts w:ascii="Sakkal Majalla" w:eastAsia="Times New Roman" w:hAnsi="Sakkal Majalla" w:cs="Sakkal Majalla" w:hint="cs"/>
          <w:b/>
          <w:bCs/>
          <w:sz w:val="32"/>
          <w:szCs w:val="32"/>
          <w:rtl/>
          <w:lang w:eastAsia="fr-FR"/>
        </w:rPr>
        <w:t>الإجابة النموذجية</w:t>
      </w:r>
      <w:r w:rsidR="00AE791A">
        <w:rPr>
          <w:rFonts w:ascii="Sakkal Majalla" w:eastAsia="Times New Roman" w:hAnsi="Sakkal Majalla" w:cs="Sakkal Majalla" w:hint="cs"/>
          <w:b/>
          <w:bCs/>
          <w:sz w:val="32"/>
          <w:szCs w:val="32"/>
          <w:rtl/>
          <w:lang w:eastAsia="fr-FR"/>
        </w:rPr>
        <w:t xml:space="preserve"> </w:t>
      </w:r>
    </w:p>
    <w:p w14:paraId="7C359ECD" w14:textId="37372F1E" w:rsidR="00AE791A" w:rsidRDefault="00AE791A" w:rsidP="00AE791A">
      <w:pPr>
        <w:tabs>
          <w:tab w:val="right" w:pos="425"/>
        </w:tabs>
        <w:autoSpaceDE w:val="0"/>
        <w:autoSpaceDN w:val="0"/>
        <w:bidi/>
        <w:adjustRightInd w:val="0"/>
        <w:spacing w:after="0" w:line="240" w:lineRule="auto"/>
        <w:ind w:left="283"/>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rPr>
        <w:t xml:space="preserve">الجواب الصحيح </w:t>
      </w:r>
      <w:r>
        <w:rPr>
          <w:rFonts w:ascii="Sakkal Majalla" w:eastAsia="Times New Roman" w:hAnsi="Sakkal Majalla" w:cs="Sakkal Majalla"/>
          <w:b/>
          <w:bCs/>
          <w:sz w:val="32"/>
          <w:szCs w:val="32"/>
          <w:lang w:eastAsia="fr-FR"/>
        </w:rPr>
        <w:t>C</w:t>
      </w:r>
    </w:p>
    <w:p w14:paraId="5B175003" w14:textId="78D2CB97" w:rsidR="00AE791A" w:rsidRPr="009D5550" w:rsidRDefault="00AE791A" w:rsidP="00AE791A">
      <w:pPr>
        <w:tabs>
          <w:tab w:val="right" w:pos="425"/>
        </w:tabs>
        <w:autoSpaceDE w:val="0"/>
        <w:autoSpaceDN w:val="0"/>
        <w:bidi/>
        <w:adjustRightInd w:val="0"/>
        <w:spacing w:after="0" w:line="240" w:lineRule="auto"/>
        <w:ind w:left="283"/>
        <w:jc w:val="both"/>
        <w:rPr>
          <w:rFonts w:ascii="Sakkal Majalla" w:eastAsia="Times New Roman" w:hAnsi="Sakkal Majalla" w:cs="Sakkal Majalla"/>
          <w:b/>
          <w:bCs/>
          <w:sz w:val="32"/>
          <w:szCs w:val="32"/>
          <w:rtl/>
          <w:lang w:eastAsia="fr-FR" w:bidi="ar-DZ"/>
        </w:rPr>
      </w:pPr>
      <w:r>
        <w:rPr>
          <w:rFonts w:ascii="Sakkal Majalla" w:eastAsia="Times New Roman" w:hAnsi="Sakkal Majalla" w:cs="Sakkal Majalla" w:hint="cs"/>
          <w:b/>
          <w:bCs/>
          <w:sz w:val="32"/>
          <w:szCs w:val="32"/>
          <w:rtl/>
          <w:lang w:eastAsia="fr-FR" w:bidi="ar-DZ"/>
        </w:rPr>
        <w:t>الشرح</w:t>
      </w:r>
    </w:p>
    <w:p w14:paraId="4B817DA2" w14:textId="77777777" w:rsidR="009D5550" w:rsidRDefault="009D5550" w:rsidP="009D5550">
      <w:pPr>
        <w:shd w:val="clear" w:color="auto" w:fill="FFFFFF"/>
        <w:bidi/>
        <w:spacing w:line="256" w:lineRule="auto"/>
        <w:contextualSpacing/>
        <w:jc w:val="both"/>
        <w:rPr>
          <w:rFonts w:ascii="Sakkal Majalla" w:eastAsia="Calibri" w:hAnsi="Sakkal Majalla" w:cs="Sakkal Majalla"/>
          <w:b/>
          <w:bCs/>
          <w:sz w:val="32"/>
          <w:szCs w:val="32"/>
          <w:rtl/>
          <w:lang w:bidi="ar-DZ"/>
        </w:rPr>
      </w:pPr>
      <w:r>
        <w:rPr>
          <w:rFonts w:ascii="Sakkal Majalla" w:eastAsia="Calibri" w:hAnsi="Sakkal Majalla" w:cs="Sakkal Majalla"/>
          <w:b/>
          <w:bCs/>
          <w:sz w:val="32"/>
          <w:szCs w:val="32"/>
          <w:lang w:bidi="ar-DZ"/>
        </w:rPr>
        <w:t>AC</w:t>
      </w:r>
      <w:r>
        <w:rPr>
          <w:rFonts w:ascii="Sakkal Majalla" w:eastAsia="Calibri" w:hAnsi="Sakkal Majalla" w:cs="Sakkal Majalla" w:hint="cs"/>
          <w:b/>
          <w:bCs/>
          <w:sz w:val="32"/>
          <w:szCs w:val="32"/>
          <w:rtl/>
          <w:lang w:bidi="ar-DZ"/>
        </w:rPr>
        <w:t xml:space="preserve"> اهتلاك محاسبي = </w:t>
      </w:r>
      <w:r>
        <w:rPr>
          <w:rFonts w:ascii="Sakkal Majalla" w:eastAsia="Calibri" w:hAnsi="Sakkal Majalla" w:cs="Sakkal Majalla"/>
          <w:b/>
          <w:bCs/>
          <w:sz w:val="32"/>
          <w:szCs w:val="32"/>
          <w:lang w:bidi="ar-DZ"/>
        </w:rPr>
        <w:t>MA</w:t>
      </w:r>
      <w:r>
        <w:rPr>
          <w:rFonts w:ascii="Sakkal Majalla" w:eastAsia="Calibri" w:hAnsi="Sakkal Majalla" w:cs="Sakkal Majalla" w:hint="cs"/>
          <w:b/>
          <w:bCs/>
          <w:sz w:val="32"/>
          <w:szCs w:val="32"/>
          <w:rtl/>
          <w:lang w:bidi="ar-DZ"/>
        </w:rPr>
        <w:t xml:space="preserve"> (و هو </w:t>
      </w:r>
      <w:r>
        <w:rPr>
          <w:rFonts w:ascii="Sakkal Majalla" w:eastAsia="Calibri" w:hAnsi="Sakkal Majalla" w:cs="Sakkal Majalla"/>
          <w:b/>
          <w:bCs/>
          <w:sz w:val="32"/>
          <w:szCs w:val="32"/>
          <w:lang w:bidi="ar-DZ"/>
        </w:rPr>
        <w:t>VC</w:t>
      </w:r>
      <w:r>
        <w:rPr>
          <w:rFonts w:ascii="Sakkal Majalla" w:eastAsia="Calibri" w:hAnsi="Sakkal Majalla" w:cs="Sakkal Majalla" w:hint="cs"/>
          <w:b/>
          <w:bCs/>
          <w:sz w:val="32"/>
          <w:szCs w:val="32"/>
          <w:rtl/>
          <w:lang w:bidi="ar-DZ"/>
        </w:rPr>
        <w:t>)</w:t>
      </w:r>
      <w:r>
        <w:rPr>
          <w:rFonts w:ascii="Sakkal Majalla" w:eastAsia="Calibri" w:hAnsi="Sakkal Majalla" w:cs="Sakkal Majalla"/>
          <w:b/>
          <w:bCs/>
          <w:sz w:val="32"/>
          <w:szCs w:val="32"/>
          <w:lang w:bidi="ar-DZ"/>
        </w:rPr>
        <w:t xml:space="preserve"> ×</w:t>
      </w:r>
      <w:r>
        <w:rPr>
          <w:rFonts w:ascii="Sakkal Majalla" w:eastAsia="Calibri" w:hAnsi="Sakkal Majalla" w:cs="Sakkal Majalla" w:hint="cs"/>
          <w:b/>
          <w:bCs/>
          <w:sz w:val="32"/>
          <w:szCs w:val="32"/>
          <w:rtl/>
          <w:lang w:bidi="ar-DZ"/>
        </w:rPr>
        <w:t xml:space="preserve"> </w:t>
      </w:r>
      <w:r>
        <w:rPr>
          <w:rFonts w:ascii="Sakkal Majalla" w:eastAsia="Calibri" w:hAnsi="Sakkal Majalla" w:cs="Sakkal Majalla"/>
          <w:b/>
          <w:bCs/>
          <w:sz w:val="32"/>
          <w:szCs w:val="32"/>
          <w:lang w:bidi="ar-DZ"/>
        </w:rPr>
        <w:t>t</w:t>
      </w:r>
      <w:r>
        <w:rPr>
          <w:rFonts w:ascii="Sakkal Majalla" w:eastAsia="Calibri" w:hAnsi="Sakkal Majalla" w:cs="Sakkal Majalla" w:hint="cs"/>
          <w:b/>
          <w:bCs/>
          <w:sz w:val="32"/>
          <w:szCs w:val="32"/>
          <w:rtl/>
          <w:lang w:bidi="ar-DZ"/>
        </w:rPr>
        <w:t xml:space="preserve"> </w:t>
      </w:r>
      <w:r>
        <w:rPr>
          <w:rFonts w:ascii="Sakkal Majalla" w:eastAsia="Calibri" w:hAnsi="Sakkal Majalla" w:cs="Sakkal Majalla"/>
          <w:b/>
          <w:bCs/>
          <w:sz w:val="32"/>
          <w:szCs w:val="32"/>
          <w:rtl/>
          <w:lang w:bidi="ar-DZ"/>
        </w:rPr>
        <w:t>×</w:t>
      </w:r>
      <w:r>
        <w:rPr>
          <w:rFonts w:ascii="Sakkal Majalla" w:eastAsia="Calibri" w:hAnsi="Sakkal Majalla" w:cs="Sakkal Majalla" w:hint="cs"/>
          <w:b/>
          <w:bCs/>
          <w:sz w:val="32"/>
          <w:szCs w:val="32"/>
          <w:rtl/>
          <w:lang w:bidi="ar-DZ"/>
        </w:rPr>
        <w:t xml:space="preserve"> </w:t>
      </w:r>
      <w:r>
        <w:rPr>
          <w:rFonts w:ascii="Sakkal Majalla" w:eastAsia="Calibri" w:hAnsi="Sakkal Majalla" w:cs="Sakkal Majalla"/>
          <w:b/>
          <w:bCs/>
          <w:sz w:val="32"/>
          <w:szCs w:val="32"/>
          <w:lang w:bidi="ar-DZ"/>
        </w:rPr>
        <w:t>n</w:t>
      </w:r>
      <w:r>
        <w:rPr>
          <w:rFonts w:ascii="Sakkal Majalla" w:eastAsia="Calibri" w:hAnsi="Sakkal Majalla" w:cs="Sakkal Majalla" w:hint="cs"/>
          <w:b/>
          <w:bCs/>
          <w:sz w:val="32"/>
          <w:szCs w:val="32"/>
          <w:rtl/>
          <w:lang w:bidi="ar-DZ"/>
        </w:rPr>
        <w:t xml:space="preserve"> = 5000000 </w:t>
      </w:r>
      <w:r>
        <w:rPr>
          <w:rFonts w:ascii="Sakkal Majalla" w:eastAsia="Calibri" w:hAnsi="Sakkal Majalla" w:cs="Sakkal Majalla"/>
          <w:b/>
          <w:bCs/>
          <w:sz w:val="32"/>
          <w:szCs w:val="32"/>
          <w:rtl/>
          <w:lang w:bidi="ar-DZ"/>
        </w:rPr>
        <w:t>×</w:t>
      </w:r>
      <w:r>
        <w:rPr>
          <w:rFonts w:ascii="Sakkal Majalla" w:eastAsia="Calibri" w:hAnsi="Sakkal Majalla" w:cs="Sakkal Majalla" w:hint="cs"/>
          <w:b/>
          <w:bCs/>
          <w:sz w:val="32"/>
          <w:szCs w:val="32"/>
          <w:rtl/>
          <w:lang w:bidi="ar-DZ"/>
        </w:rPr>
        <w:t xml:space="preserve"> </w:t>
      </w:r>
      <w:r>
        <w:rPr>
          <w:rFonts w:ascii="Sakkal Majalla" w:eastAsia="Calibri" w:hAnsi="Sakkal Majalla" w:cs="Sakkal Majalla"/>
          <w:b/>
          <w:bCs/>
          <w:sz w:val="32"/>
          <w:szCs w:val="32"/>
          <w:lang w:bidi="ar-DZ"/>
        </w:rPr>
        <w:t>0,05</w:t>
      </w:r>
      <w:r>
        <w:rPr>
          <w:rFonts w:ascii="Sakkal Majalla" w:eastAsia="Calibri" w:hAnsi="Sakkal Majalla" w:cs="Sakkal Majalla" w:hint="cs"/>
          <w:b/>
          <w:bCs/>
          <w:sz w:val="32"/>
          <w:szCs w:val="32"/>
          <w:rtl/>
          <w:lang w:bidi="ar-DZ"/>
        </w:rPr>
        <w:t xml:space="preserve"> = 250000</w:t>
      </w:r>
    </w:p>
    <w:p w14:paraId="41BD9AC6" w14:textId="77777777" w:rsidR="009D5550" w:rsidRDefault="009D5550" w:rsidP="009D5550">
      <w:pPr>
        <w:shd w:val="clear" w:color="auto" w:fill="FFFFFF"/>
        <w:bidi/>
        <w:spacing w:line="256" w:lineRule="auto"/>
        <w:contextualSpacing/>
        <w:jc w:val="both"/>
        <w:rPr>
          <w:rFonts w:ascii="Sakkal Majalla" w:eastAsia="Calibri" w:hAnsi="Sakkal Majalla" w:cs="Sakkal Majalla"/>
          <w:b/>
          <w:bCs/>
          <w:sz w:val="32"/>
          <w:szCs w:val="32"/>
          <w:rtl/>
          <w:lang w:bidi="ar-DZ"/>
        </w:rPr>
      </w:pPr>
      <w:r>
        <w:rPr>
          <w:rFonts w:ascii="Sakkal Majalla" w:eastAsia="Calibri" w:hAnsi="Sakkal Majalla" w:cs="Sakkal Majalla"/>
          <w:b/>
          <w:bCs/>
          <w:sz w:val="32"/>
          <w:szCs w:val="32"/>
          <w:lang w:bidi="ar-DZ"/>
        </w:rPr>
        <w:t>AF</w:t>
      </w:r>
      <w:r>
        <w:rPr>
          <w:rFonts w:ascii="Sakkal Majalla" w:eastAsia="Calibri" w:hAnsi="Sakkal Majalla" w:cs="Sakkal Majalla" w:hint="cs"/>
          <w:b/>
          <w:bCs/>
          <w:sz w:val="32"/>
          <w:szCs w:val="32"/>
          <w:rtl/>
          <w:lang w:bidi="ar-DZ"/>
        </w:rPr>
        <w:t xml:space="preserve"> اهتلاك جبائي = </w:t>
      </w:r>
      <w:r>
        <w:rPr>
          <w:rFonts w:ascii="Sakkal Majalla" w:eastAsia="Calibri" w:hAnsi="Sakkal Majalla" w:cs="Sakkal Majalla"/>
          <w:b/>
          <w:bCs/>
          <w:sz w:val="32"/>
          <w:szCs w:val="32"/>
          <w:lang w:bidi="ar-DZ"/>
        </w:rPr>
        <w:t>VC</w:t>
      </w:r>
      <w:r>
        <w:rPr>
          <w:rFonts w:ascii="Sakkal Majalla" w:eastAsia="Calibri" w:hAnsi="Sakkal Majalla" w:cs="Sakkal Majalla" w:hint="cs"/>
          <w:b/>
          <w:bCs/>
          <w:sz w:val="32"/>
          <w:szCs w:val="32"/>
          <w:rtl/>
          <w:lang w:bidi="ar-DZ"/>
        </w:rPr>
        <w:t xml:space="preserve"> (القانون الجبائي لا يعترف</w:t>
      </w:r>
      <w:r>
        <w:rPr>
          <w:rFonts w:ascii="Sakkal Majalla" w:eastAsia="Calibri" w:hAnsi="Sakkal Majalla" w:cs="Sakkal Majalla"/>
          <w:b/>
          <w:bCs/>
          <w:sz w:val="32"/>
          <w:szCs w:val="32"/>
          <w:lang w:bidi="ar-DZ"/>
        </w:rPr>
        <w:t xml:space="preserve"> </w:t>
      </w:r>
      <w:r>
        <w:rPr>
          <w:rFonts w:ascii="Sakkal Majalla" w:eastAsia="Calibri" w:hAnsi="Sakkal Majalla" w:cs="Sakkal Majalla" w:hint="cs"/>
          <w:b/>
          <w:bCs/>
          <w:sz w:val="32"/>
          <w:szCs w:val="32"/>
          <w:rtl/>
          <w:lang w:bidi="ar-DZ"/>
        </w:rPr>
        <w:t xml:space="preserve">بـــــــــــ </w:t>
      </w:r>
      <w:r>
        <w:rPr>
          <w:rFonts w:ascii="Sakkal Majalla" w:eastAsia="Calibri" w:hAnsi="Sakkal Majalla" w:cs="Sakkal Majalla"/>
          <w:b/>
          <w:bCs/>
          <w:sz w:val="32"/>
          <w:szCs w:val="32"/>
          <w:lang w:bidi="ar-DZ"/>
        </w:rPr>
        <w:t>VR</w:t>
      </w:r>
      <w:r>
        <w:rPr>
          <w:rFonts w:ascii="Sakkal Majalla" w:eastAsia="Calibri" w:hAnsi="Sakkal Majalla" w:cs="Sakkal Majalla" w:hint="cs"/>
          <w:b/>
          <w:bCs/>
          <w:sz w:val="32"/>
          <w:szCs w:val="32"/>
          <w:rtl/>
          <w:lang w:bidi="ar-DZ"/>
        </w:rPr>
        <w:t xml:space="preserve">) </w:t>
      </w:r>
      <w:r>
        <w:rPr>
          <w:rFonts w:ascii="Sakkal Majalla" w:eastAsia="Calibri" w:hAnsi="Sakkal Majalla" w:cs="Sakkal Majalla"/>
          <w:b/>
          <w:bCs/>
          <w:sz w:val="32"/>
          <w:szCs w:val="32"/>
          <w:rtl/>
          <w:lang w:bidi="ar-DZ"/>
        </w:rPr>
        <w:t>×</w:t>
      </w:r>
      <w:r>
        <w:rPr>
          <w:rFonts w:ascii="Sakkal Majalla" w:eastAsia="Calibri" w:hAnsi="Sakkal Majalla" w:cs="Sakkal Majalla" w:hint="cs"/>
          <w:b/>
          <w:bCs/>
          <w:sz w:val="32"/>
          <w:szCs w:val="32"/>
          <w:rtl/>
          <w:lang w:bidi="ar-DZ"/>
        </w:rPr>
        <w:t xml:space="preserve"> </w:t>
      </w:r>
      <w:r>
        <w:rPr>
          <w:rFonts w:ascii="Sakkal Majalla" w:eastAsia="Calibri" w:hAnsi="Sakkal Majalla" w:cs="Sakkal Majalla"/>
          <w:b/>
          <w:bCs/>
          <w:sz w:val="32"/>
          <w:szCs w:val="32"/>
          <w:lang w:bidi="ar-DZ"/>
        </w:rPr>
        <w:t>t</w:t>
      </w:r>
      <w:r>
        <w:rPr>
          <w:rFonts w:ascii="Sakkal Majalla" w:eastAsia="Calibri" w:hAnsi="Sakkal Majalla" w:cs="Sakkal Majalla" w:hint="cs"/>
          <w:b/>
          <w:bCs/>
          <w:sz w:val="32"/>
          <w:szCs w:val="32"/>
          <w:rtl/>
          <w:lang w:bidi="ar-DZ"/>
        </w:rPr>
        <w:t xml:space="preserve"> </w:t>
      </w:r>
      <w:r>
        <w:rPr>
          <w:rFonts w:ascii="Sakkal Majalla" w:eastAsia="Calibri" w:hAnsi="Sakkal Majalla" w:cs="Sakkal Majalla"/>
          <w:b/>
          <w:bCs/>
          <w:sz w:val="32"/>
          <w:szCs w:val="32"/>
          <w:rtl/>
          <w:lang w:bidi="ar-DZ"/>
        </w:rPr>
        <w:t>×</w:t>
      </w:r>
      <w:r>
        <w:rPr>
          <w:rFonts w:ascii="Sakkal Majalla" w:eastAsia="Calibri" w:hAnsi="Sakkal Majalla" w:cs="Sakkal Majalla" w:hint="cs"/>
          <w:b/>
          <w:bCs/>
          <w:sz w:val="32"/>
          <w:szCs w:val="32"/>
          <w:rtl/>
          <w:lang w:bidi="ar-DZ"/>
        </w:rPr>
        <w:t xml:space="preserve"> </w:t>
      </w:r>
      <w:r>
        <w:rPr>
          <w:rFonts w:ascii="Sakkal Majalla" w:eastAsia="Calibri" w:hAnsi="Sakkal Majalla" w:cs="Sakkal Majalla"/>
          <w:b/>
          <w:bCs/>
          <w:sz w:val="32"/>
          <w:szCs w:val="32"/>
          <w:lang w:bidi="ar-DZ"/>
        </w:rPr>
        <w:t>n</w:t>
      </w:r>
      <w:r>
        <w:rPr>
          <w:rFonts w:ascii="Sakkal Majalla" w:eastAsia="Calibri" w:hAnsi="Sakkal Majalla" w:cs="Sakkal Majalla" w:hint="cs"/>
          <w:b/>
          <w:bCs/>
          <w:sz w:val="32"/>
          <w:szCs w:val="32"/>
          <w:rtl/>
          <w:lang w:bidi="ar-DZ"/>
        </w:rPr>
        <w:t xml:space="preserve"> = 5000000 </w:t>
      </w:r>
      <w:r>
        <w:rPr>
          <w:rFonts w:ascii="Sakkal Majalla" w:eastAsia="Calibri" w:hAnsi="Sakkal Majalla" w:cs="Sakkal Majalla"/>
          <w:b/>
          <w:bCs/>
          <w:sz w:val="32"/>
          <w:szCs w:val="32"/>
          <w:rtl/>
          <w:lang w:bidi="ar-DZ"/>
        </w:rPr>
        <w:t>×</w:t>
      </w:r>
      <w:r>
        <w:rPr>
          <w:rFonts w:ascii="Sakkal Majalla" w:eastAsia="Calibri" w:hAnsi="Sakkal Majalla" w:cs="Sakkal Majalla" w:hint="cs"/>
          <w:b/>
          <w:bCs/>
          <w:sz w:val="32"/>
          <w:szCs w:val="32"/>
          <w:rtl/>
          <w:lang w:bidi="ar-DZ"/>
        </w:rPr>
        <w:t xml:space="preserve"> </w:t>
      </w:r>
      <w:r>
        <w:rPr>
          <w:rFonts w:ascii="Sakkal Majalla" w:eastAsia="Calibri" w:hAnsi="Sakkal Majalla" w:cs="Sakkal Majalla"/>
          <w:b/>
          <w:bCs/>
          <w:sz w:val="32"/>
          <w:szCs w:val="32"/>
          <w:lang w:bidi="ar-DZ"/>
        </w:rPr>
        <w:t>0,02</w:t>
      </w:r>
      <w:r>
        <w:rPr>
          <w:rFonts w:ascii="Sakkal Majalla" w:eastAsia="Calibri" w:hAnsi="Sakkal Majalla" w:cs="Sakkal Majalla" w:hint="cs"/>
          <w:b/>
          <w:bCs/>
          <w:sz w:val="32"/>
          <w:szCs w:val="32"/>
          <w:rtl/>
          <w:lang w:bidi="ar-DZ"/>
        </w:rPr>
        <w:t xml:space="preserve"> = </w:t>
      </w:r>
      <w:r>
        <w:rPr>
          <w:rFonts w:ascii="Sakkal Majalla" w:eastAsia="Calibri" w:hAnsi="Sakkal Majalla" w:cs="Sakkal Majalla"/>
          <w:b/>
          <w:bCs/>
          <w:sz w:val="32"/>
          <w:szCs w:val="32"/>
          <w:lang w:bidi="ar-DZ"/>
        </w:rPr>
        <w:t>100000</w:t>
      </w:r>
    </w:p>
    <w:p w14:paraId="21E77F7D" w14:textId="77777777" w:rsidR="009D5550" w:rsidRDefault="009D5550" w:rsidP="009D5550">
      <w:pPr>
        <w:shd w:val="clear" w:color="auto" w:fill="FFFFFF"/>
        <w:bidi/>
        <w:spacing w:line="256" w:lineRule="auto"/>
        <w:contextualSpacing/>
        <w:jc w:val="both"/>
        <w:rPr>
          <w:rFonts w:ascii="Sakkal Majalla" w:eastAsia="Calibri" w:hAnsi="Sakkal Majalla" w:cs="Sakkal Majalla"/>
          <w:b/>
          <w:bCs/>
          <w:sz w:val="32"/>
          <w:szCs w:val="32"/>
          <w:rtl/>
          <w:lang w:bidi="ar-DZ"/>
        </w:rPr>
      </w:pPr>
      <w:r>
        <w:rPr>
          <w:rFonts w:ascii="Sakkal Majalla" w:eastAsia="Calibri" w:hAnsi="Sakkal Majalla" w:cs="Sakkal Majalla" w:hint="cs"/>
          <w:b/>
          <w:bCs/>
          <w:sz w:val="32"/>
          <w:szCs w:val="32"/>
          <w:rtl/>
          <w:lang w:bidi="ar-DZ"/>
        </w:rPr>
        <w:t xml:space="preserve">هناك ادماج 150000 اهتلاك محاسبي في الجدول 9 ما يؤدي إلى زيادة النتيجة الجبائية و تسديد ضريبة إضافية تمثل 150000 </w:t>
      </w:r>
      <w:r>
        <w:rPr>
          <w:rFonts w:ascii="Sakkal Majalla" w:eastAsia="Calibri" w:hAnsi="Sakkal Majalla" w:cs="Sakkal Majalla"/>
          <w:b/>
          <w:bCs/>
          <w:sz w:val="32"/>
          <w:szCs w:val="32"/>
          <w:rtl/>
          <w:lang w:bidi="ar-DZ"/>
        </w:rPr>
        <w:t>×</w:t>
      </w:r>
      <w:r>
        <w:rPr>
          <w:rFonts w:ascii="Sakkal Majalla" w:eastAsia="Calibri" w:hAnsi="Sakkal Majalla" w:cs="Sakkal Majalla" w:hint="cs"/>
          <w:b/>
          <w:bCs/>
          <w:sz w:val="32"/>
          <w:szCs w:val="32"/>
          <w:rtl/>
          <w:lang w:bidi="ar-DZ"/>
        </w:rPr>
        <w:t xml:space="preserve"> 40</w:t>
      </w:r>
      <w:r>
        <w:rPr>
          <w:rFonts w:ascii="Sakkal Majalla" w:eastAsia="Calibri" w:hAnsi="Sakkal Majalla" w:cs="Sakkal Majalla"/>
          <w:b/>
          <w:bCs/>
          <w:sz w:val="32"/>
          <w:szCs w:val="32"/>
          <w:rtl/>
          <w:lang w:bidi="ar-DZ"/>
        </w:rPr>
        <w:t>%</w:t>
      </w:r>
      <w:r>
        <w:rPr>
          <w:rFonts w:ascii="Sakkal Majalla" w:eastAsia="Calibri" w:hAnsi="Sakkal Majalla" w:cs="Sakkal Majalla" w:hint="cs"/>
          <w:b/>
          <w:bCs/>
          <w:sz w:val="32"/>
          <w:szCs w:val="32"/>
          <w:rtl/>
          <w:lang w:bidi="ar-DZ"/>
        </w:rPr>
        <w:t xml:space="preserve"> = 60000 تقابلها ضريبة مؤجلة أصول لأنه فرق مؤقت (سوف تسترجع الضريبة الاضافية المسددة بعد التوقف من احتساب الاهتلاك المحاسبي).</w:t>
      </w:r>
    </w:p>
    <w:p w14:paraId="4912A4EB" w14:textId="77777777" w:rsidR="009D5550" w:rsidRDefault="009D5550" w:rsidP="009D5550">
      <w:pPr>
        <w:shd w:val="clear" w:color="auto" w:fill="FFFFFF"/>
        <w:bidi/>
        <w:spacing w:line="256" w:lineRule="auto"/>
        <w:contextualSpacing/>
        <w:jc w:val="both"/>
        <w:rPr>
          <w:rFonts w:ascii="Sakkal Majalla" w:eastAsia="Calibri" w:hAnsi="Sakkal Majalla" w:cs="Sakkal Majalla"/>
          <w:b/>
          <w:bCs/>
          <w:sz w:val="32"/>
          <w:szCs w:val="32"/>
          <w:rtl/>
          <w:lang w:bidi="ar-DZ"/>
        </w:rPr>
      </w:pPr>
      <w:r w:rsidRPr="00395F11">
        <w:rPr>
          <w:rFonts w:ascii="Sakkal Majalla" w:eastAsia="Calibri" w:hAnsi="Sakkal Majalla" w:cs="Sakkal Majalla" w:hint="cs"/>
          <w:b/>
          <w:bCs/>
          <w:sz w:val="32"/>
          <w:szCs w:val="32"/>
          <w:u w:val="single"/>
          <w:rtl/>
          <w:lang w:bidi="ar-DZ"/>
        </w:rPr>
        <w:t xml:space="preserve">ضريبة مؤجلة أصول </w:t>
      </w:r>
      <w:r w:rsidRPr="00395F11">
        <w:rPr>
          <w:rFonts w:ascii="Sakkal Majalla" w:eastAsia="Calibri" w:hAnsi="Sakkal Majalla" w:cs="Sakkal Majalla"/>
          <w:b/>
          <w:bCs/>
          <w:sz w:val="32"/>
          <w:szCs w:val="32"/>
          <w:u w:val="single"/>
          <w:lang w:bidi="ar-DZ"/>
        </w:rPr>
        <w:t>IDA</w:t>
      </w:r>
      <w:r w:rsidRPr="00395F11">
        <w:rPr>
          <w:rFonts w:ascii="Sakkal Majalla" w:eastAsia="Calibri" w:hAnsi="Sakkal Majalla" w:cs="Sakkal Majalla" w:hint="cs"/>
          <w:b/>
          <w:bCs/>
          <w:sz w:val="32"/>
          <w:szCs w:val="32"/>
          <w:u w:val="single"/>
          <w:rtl/>
          <w:lang w:bidi="ar-DZ"/>
        </w:rPr>
        <w:t xml:space="preserve"> في 31/12/2022= 60000 </w:t>
      </w:r>
      <w:r w:rsidRPr="00395F11">
        <w:rPr>
          <w:rFonts w:ascii="Sakkal Majalla" w:eastAsia="Calibri" w:hAnsi="Sakkal Majalla" w:cs="Sakkal Majalla"/>
          <w:b/>
          <w:bCs/>
          <w:sz w:val="32"/>
          <w:szCs w:val="32"/>
          <w:u w:val="single"/>
          <w:rtl/>
          <w:lang w:bidi="ar-DZ"/>
        </w:rPr>
        <w:t>×</w:t>
      </w:r>
      <w:r w:rsidRPr="00395F11">
        <w:rPr>
          <w:rFonts w:ascii="Sakkal Majalla" w:eastAsia="Calibri" w:hAnsi="Sakkal Majalla" w:cs="Sakkal Majalla" w:hint="cs"/>
          <w:b/>
          <w:bCs/>
          <w:sz w:val="32"/>
          <w:szCs w:val="32"/>
          <w:u w:val="single"/>
          <w:rtl/>
          <w:lang w:bidi="ar-DZ"/>
        </w:rPr>
        <w:t xml:space="preserve"> 3 (من 2020 إلى 2022) = 180000</w:t>
      </w:r>
      <w:r>
        <w:rPr>
          <w:rFonts w:ascii="Sakkal Majalla" w:eastAsia="Calibri" w:hAnsi="Sakkal Majalla" w:cs="Sakkal Majalla" w:hint="cs"/>
          <w:b/>
          <w:bCs/>
          <w:sz w:val="32"/>
          <w:szCs w:val="32"/>
          <w:rtl/>
          <w:lang w:bidi="ar-DZ"/>
        </w:rPr>
        <w:t>.</w:t>
      </w:r>
    </w:p>
    <w:p w14:paraId="6B4DA249" w14:textId="77777777" w:rsidR="009D5550" w:rsidRDefault="009D5550" w:rsidP="009D5550">
      <w:pPr>
        <w:shd w:val="clear" w:color="auto" w:fill="FFFFFF"/>
        <w:bidi/>
        <w:spacing w:line="256" w:lineRule="auto"/>
        <w:contextualSpacing/>
        <w:jc w:val="both"/>
        <w:rPr>
          <w:rFonts w:ascii="Sakkal Majalla" w:eastAsia="Calibri" w:hAnsi="Sakkal Majalla" w:cs="Sakkal Majalla"/>
          <w:b/>
          <w:bCs/>
          <w:sz w:val="32"/>
          <w:szCs w:val="32"/>
          <w:rtl/>
          <w:lang w:bidi="ar-DZ"/>
        </w:rPr>
      </w:pPr>
      <w:r>
        <w:rPr>
          <w:rFonts w:ascii="Sakkal Majalla" w:eastAsia="Calibri" w:hAnsi="Sakkal Majalla" w:cs="Sakkal Majalla" w:hint="cs"/>
          <w:b/>
          <w:bCs/>
          <w:sz w:val="32"/>
          <w:szCs w:val="32"/>
          <w:rtl/>
          <w:lang w:bidi="ar-DZ"/>
        </w:rPr>
        <w:t>القيود التي تفسر العملية </w:t>
      </w:r>
      <w:r>
        <w:rPr>
          <w:rFonts w:ascii="Sakkal Majalla" w:eastAsia="Calibri" w:hAnsi="Sakkal Majalla" w:cs="Sakkal Majalla"/>
          <w:b/>
          <w:bCs/>
          <w:sz w:val="32"/>
          <w:szCs w:val="32"/>
          <w:lang w:bidi="ar-DZ"/>
        </w:rPr>
        <w:t>:</w:t>
      </w:r>
    </w:p>
    <w:tbl>
      <w:tblPr>
        <w:tblStyle w:val="Grilledutableau"/>
        <w:bidiVisual/>
        <w:tblW w:w="0" w:type="auto"/>
        <w:tblInd w:w="0" w:type="dxa"/>
        <w:tblLook w:val="04A0" w:firstRow="1" w:lastRow="0" w:firstColumn="1" w:lastColumn="0" w:noHBand="0" w:noVBand="1"/>
      </w:tblPr>
      <w:tblGrid>
        <w:gridCol w:w="952"/>
        <w:gridCol w:w="983"/>
        <w:gridCol w:w="3497"/>
        <w:gridCol w:w="1815"/>
        <w:gridCol w:w="1815"/>
      </w:tblGrid>
      <w:tr w:rsidR="009D5550" w14:paraId="6D54009C" w14:textId="77777777" w:rsidTr="00AF354F">
        <w:tc>
          <w:tcPr>
            <w:tcW w:w="9214" w:type="dxa"/>
            <w:gridSpan w:val="5"/>
          </w:tcPr>
          <w:p w14:paraId="1C57BF56"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31/12/2020 إلى سنة 2039</w:t>
            </w:r>
          </w:p>
        </w:tc>
      </w:tr>
      <w:tr w:rsidR="009D5550" w14:paraId="393AA82A" w14:textId="77777777" w:rsidTr="00AF354F">
        <w:tc>
          <w:tcPr>
            <w:tcW w:w="964" w:type="dxa"/>
          </w:tcPr>
          <w:p w14:paraId="4AA84D9E" w14:textId="77777777" w:rsidR="009D5550" w:rsidRDefault="009D5550" w:rsidP="00AF354F">
            <w:pPr>
              <w:bidi/>
              <w:spacing w:after="160" w:line="256" w:lineRule="auto"/>
              <w:contextualSpacing/>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681</w:t>
            </w:r>
          </w:p>
        </w:tc>
        <w:tc>
          <w:tcPr>
            <w:tcW w:w="992" w:type="dxa"/>
          </w:tcPr>
          <w:p w14:paraId="35B6846F" w14:textId="77777777" w:rsidR="009D5550" w:rsidRDefault="009D5550" w:rsidP="00AF354F">
            <w:pPr>
              <w:bidi/>
              <w:spacing w:after="160" w:line="256" w:lineRule="auto"/>
              <w:contextualSpacing/>
              <w:jc w:val="both"/>
              <w:rPr>
                <w:rFonts w:ascii="Sakkal Majalla" w:hAnsi="Sakkal Majalla" w:cs="Sakkal Majalla"/>
                <w:b/>
                <w:bCs/>
                <w:sz w:val="32"/>
                <w:szCs w:val="32"/>
                <w:rtl/>
                <w:lang w:bidi="ar-DZ"/>
              </w:rPr>
            </w:pPr>
          </w:p>
        </w:tc>
        <w:tc>
          <w:tcPr>
            <w:tcW w:w="3572" w:type="dxa"/>
          </w:tcPr>
          <w:p w14:paraId="36036E97" w14:textId="77777777" w:rsidR="009D5550" w:rsidRDefault="009D5550" w:rsidP="00AF354F">
            <w:pPr>
              <w:bidi/>
              <w:spacing w:after="160" w:line="256" w:lineRule="auto"/>
              <w:contextualSpacing/>
              <w:jc w:val="both"/>
              <w:rPr>
                <w:rFonts w:ascii="Sakkal Majalla" w:hAnsi="Sakkal Majalla" w:cs="Sakkal Majalla"/>
                <w:b/>
                <w:bCs/>
                <w:sz w:val="32"/>
                <w:szCs w:val="32"/>
                <w:rtl/>
                <w:lang w:bidi="ar-DZ"/>
              </w:rPr>
            </w:pPr>
            <w:r w:rsidRPr="000845F9">
              <w:rPr>
                <w:rFonts w:ascii="Sakkal Majalla" w:hAnsi="Sakkal Majalla" w:cs="Sakkal Majalla" w:hint="cs"/>
                <w:b/>
                <w:bCs/>
                <w:sz w:val="32"/>
                <w:szCs w:val="32"/>
                <w:rtl/>
                <w:lang w:bidi="ar-DZ"/>
              </w:rPr>
              <w:t>المخصصات للإهتلاكات و</w:t>
            </w:r>
            <w:r w:rsidRPr="000845F9">
              <w:rPr>
                <w:rFonts w:ascii="Sakkal Majalla" w:hAnsi="Sakkal Majalla" w:cs="Sakkal Majalla"/>
                <w:b/>
                <w:bCs/>
                <w:sz w:val="32"/>
                <w:szCs w:val="32"/>
                <w:rtl/>
                <w:lang w:bidi="ar-DZ"/>
              </w:rPr>
              <w:t>المؤونات</w:t>
            </w:r>
            <w:r w:rsidRPr="000845F9">
              <w:rPr>
                <w:rFonts w:ascii="Sakkal Majalla" w:hAnsi="Sakkal Majalla" w:cs="Sakkal Majalla" w:hint="cs"/>
                <w:b/>
                <w:bCs/>
                <w:sz w:val="32"/>
                <w:szCs w:val="32"/>
                <w:rtl/>
                <w:lang w:bidi="ar-DZ"/>
              </w:rPr>
              <w:t xml:space="preserve"> وخسائر القيمة - الأصول غير الجارية</w:t>
            </w:r>
          </w:p>
        </w:tc>
        <w:tc>
          <w:tcPr>
            <w:tcW w:w="1843" w:type="dxa"/>
          </w:tcPr>
          <w:p w14:paraId="3CB66FA5" w14:textId="77777777" w:rsidR="009D5550" w:rsidRDefault="009D5550" w:rsidP="00AF354F">
            <w:pPr>
              <w:bidi/>
              <w:spacing w:after="160" w:line="256" w:lineRule="auto"/>
              <w:contextualSpacing/>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250000</w:t>
            </w:r>
          </w:p>
        </w:tc>
        <w:tc>
          <w:tcPr>
            <w:tcW w:w="1843" w:type="dxa"/>
          </w:tcPr>
          <w:p w14:paraId="3DE5F026" w14:textId="77777777" w:rsidR="009D5550" w:rsidRDefault="009D5550" w:rsidP="00AF354F">
            <w:pPr>
              <w:bidi/>
              <w:spacing w:after="160" w:line="256" w:lineRule="auto"/>
              <w:contextualSpacing/>
              <w:jc w:val="both"/>
              <w:rPr>
                <w:rFonts w:ascii="Sakkal Majalla" w:hAnsi="Sakkal Majalla" w:cs="Sakkal Majalla"/>
                <w:b/>
                <w:bCs/>
                <w:sz w:val="32"/>
                <w:szCs w:val="32"/>
                <w:rtl/>
                <w:lang w:bidi="ar-DZ"/>
              </w:rPr>
            </w:pPr>
          </w:p>
        </w:tc>
      </w:tr>
      <w:tr w:rsidR="009D5550" w14:paraId="72AB4359" w14:textId="77777777" w:rsidTr="00AF354F">
        <w:tc>
          <w:tcPr>
            <w:tcW w:w="964" w:type="dxa"/>
          </w:tcPr>
          <w:p w14:paraId="1A521C3E" w14:textId="77777777" w:rsidR="009D5550" w:rsidRDefault="009D5550" w:rsidP="00AF354F">
            <w:pPr>
              <w:bidi/>
              <w:spacing w:after="160" w:line="256" w:lineRule="auto"/>
              <w:contextualSpacing/>
              <w:jc w:val="both"/>
              <w:rPr>
                <w:rFonts w:ascii="Sakkal Majalla" w:hAnsi="Sakkal Majalla" w:cs="Sakkal Majalla"/>
                <w:b/>
                <w:bCs/>
                <w:sz w:val="32"/>
                <w:szCs w:val="32"/>
                <w:rtl/>
                <w:lang w:bidi="ar-DZ"/>
              </w:rPr>
            </w:pPr>
          </w:p>
        </w:tc>
        <w:tc>
          <w:tcPr>
            <w:tcW w:w="992" w:type="dxa"/>
          </w:tcPr>
          <w:p w14:paraId="5B1226DA" w14:textId="77777777" w:rsidR="009D5550" w:rsidRDefault="009D5550" w:rsidP="00AF354F">
            <w:pPr>
              <w:bidi/>
              <w:spacing w:after="160" w:line="256" w:lineRule="auto"/>
              <w:contextualSpacing/>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2813</w:t>
            </w:r>
          </w:p>
        </w:tc>
        <w:tc>
          <w:tcPr>
            <w:tcW w:w="3572" w:type="dxa"/>
          </w:tcPr>
          <w:p w14:paraId="6269591A" w14:textId="77777777" w:rsidR="009D5550" w:rsidRDefault="009D5550" w:rsidP="00AF354F">
            <w:pPr>
              <w:bidi/>
              <w:spacing w:after="160" w:line="256" w:lineRule="auto"/>
              <w:contextualSpacing/>
              <w:jc w:val="right"/>
              <w:rPr>
                <w:rFonts w:ascii="Sakkal Majalla" w:hAnsi="Sakkal Majalla" w:cs="Sakkal Majalla"/>
                <w:b/>
                <w:bCs/>
                <w:sz w:val="32"/>
                <w:szCs w:val="32"/>
                <w:rtl/>
                <w:lang w:bidi="ar-DZ"/>
              </w:rPr>
            </w:pPr>
            <w:r w:rsidRPr="000845F9">
              <w:rPr>
                <w:rFonts w:ascii="Sakkal Majalla" w:hAnsi="Sakkal Majalla" w:cs="Sakkal Majalla" w:hint="cs"/>
                <w:b/>
                <w:bCs/>
                <w:sz w:val="32"/>
                <w:szCs w:val="32"/>
                <w:rtl/>
                <w:lang w:bidi="ar-DZ"/>
              </w:rPr>
              <w:t>إهتلاك البناءات</w:t>
            </w:r>
          </w:p>
        </w:tc>
        <w:tc>
          <w:tcPr>
            <w:tcW w:w="1843" w:type="dxa"/>
          </w:tcPr>
          <w:p w14:paraId="7E8C2776" w14:textId="77777777" w:rsidR="009D5550" w:rsidRDefault="009D5550" w:rsidP="00AF354F">
            <w:pPr>
              <w:bidi/>
              <w:spacing w:after="160" w:line="256" w:lineRule="auto"/>
              <w:contextualSpacing/>
              <w:jc w:val="both"/>
              <w:rPr>
                <w:rFonts w:ascii="Sakkal Majalla" w:hAnsi="Sakkal Majalla" w:cs="Sakkal Majalla"/>
                <w:b/>
                <w:bCs/>
                <w:sz w:val="32"/>
                <w:szCs w:val="32"/>
                <w:rtl/>
                <w:lang w:bidi="ar-DZ"/>
              </w:rPr>
            </w:pPr>
          </w:p>
        </w:tc>
        <w:tc>
          <w:tcPr>
            <w:tcW w:w="1843" w:type="dxa"/>
          </w:tcPr>
          <w:p w14:paraId="61D2E515" w14:textId="77777777" w:rsidR="009D5550" w:rsidRDefault="009D5550" w:rsidP="00AF354F">
            <w:pPr>
              <w:bidi/>
              <w:spacing w:after="160" w:line="256" w:lineRule="auto"/>
              <w:contextualSpacing/>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250000</w:t>
            </w:r>
          </w:p>
        </w:tc>
      </w:tr>
      <w:tr w:rsidR="009D5550" w14:paraId="4FDE6FB0" w14:textId="77777777" w:rsidTr="00AF354F">
        <w:tc>
          <w:tcPr>
            <w:tcW w:w="9214" w:type="dxa"/>
            <w:gridSpan w:val="5"/>
          </w:tcPr>
          <w:p w14:paraId="2F439CAD"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قسط الاهتلاك السنوي</w:t>
            </w:r>
          </w:p>
        </w:tc>
      </w:tr>
      <w:tr w:rsidR="009D5550" w14:paraId="0C77FD70" w14:textId="77777777" w:rsidTr="00AF354F">
        <w:tc>
          <w:tcPr>
            <w:tcW w:w="9214" w:type="dxa"/>
            <w:gridSpan w:val="5"/>
          </w:tcPr>
          <w:p w14:paraId="236FA0C9"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نفس التاريخ</w:t>
            </w:r>
          </w:p>
        </w:tc>
      </w:tr>
      <w:tr w:rsidR="009D5550" w14:paraId="2BF7172A" w14:textId="77777777" w:rsidTr="00AF354F">
        <w:tc>
          <w:tcPr>
            <w:tcW w:w="964" w:type="dxa"/>
          </w:tcPr>
          <w:p w14:paraId="724270ED"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133</w:t>
            </w:r>
          </w:p>
        </w:tc>
        <w:tc>
          <w:tcPr>
            <w:tcW w:w="992" w:type="dxa"/>
          </w:tcPr>
          <w:p w14:paraId="79F3199F"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p>
        </w:tc>
        <w:tc>
          <w:tcPr>
            <w:tcW w:w="3572" w:type="dxa"/>
          </w:tcPr>
          <w:p w14:paraId="7E2AEDC2" w14:textId="77777777" w:rsidR="009D5550" w:rsidRDefault="009D5550" w:rsidP="00AF354F">
            <w:pPr>
              <w:bidi/>
              <w:spacing w:after="160" w:line="256" w:lineRule="auto"/>
              <w:contextualSpacing/>
              <w:rPr>
                <w:rFonts w:ascii="Sakkal Majalla" w:hAnsi="Sakkal Majalla" w:cs="Sakkal Majalla"/>
                <w:b/>
                <w:bCs/>
                <w:sz w:val="32"/>
                <w:szCs w:val="32"/>
                <w:rtl/>
                <w:lang w:bidi="ar-DZ"/>
              </w:rPr>
            </w:pPr>
            <w:r w:rsidRPr="000845F9">
              <w:rPr>
                <w:rFonts w:ascii="Sakkal Majalla" w:hAnsi="Sakkal Majalla" w:cs="Sakkal Majalla" w:hint="cs"/>
                <w:b/>
                <w:bCs/>
                <w:sz w:val="32"/>
                <w:szCs w:val="32"/>
                <w:rtl/>
                <w:lang w:bidi="ar-DZ"/>
              </w:rPr>
              <w:t>الضرائب المؤجلة على الأصول</w:t>
            </w:r>
          </w:p>
        </w:tc>
        <w:tc>
          <w:tcPr>
            <w:tcW w:w="1843" w:type="dxa"/>
          </w:tcPr>
          <w:p w14:paraId="4FF01533"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60000</w:t>
            </w:r>
          </w:p>
        </w:tc>
        <w:tc>
          <w:tcPr>
            <w:tcW w:w="1843" w:type="dxa"/>
          </w:tcPr>
          <w:p w14:paraId="486A2AC1"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p>
        </w:tc>
      </w:tr>
      <w:tr w:rsidR="009D5550" w14:paraId="58A16E6E" w14:textId="77777777" w:rsidTr="00AF354F">
        <w:tc>
          <w:tcPr>
            <w:tcW w:w="964" w:type="dxa"/>
          </w:tcPr>
          <w:p w14:paraId="4140730F"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p>
        </w:tc>
        <w:tc>
          <w:tcPr>
            <w:tcW w:w="992" w:type="dxa"/>
          </w:tcPr>
          <w:p w14:paraId="608AE741"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692</w:t>
            </w:r>
          </w:p>
        </w:tc>
        <w:tc>
          <w:tcPr>
            <w:tcW w:w="3572" w:type="dxa"/>
          </w:tcPr>
          <w:p w14:paraId="4BD69C87" w14:textId="77777777" w:rsidR="009D5550" w:rsidRDefault="009D5550" w:rsidP="00AF354F">
            <w:pPr>
              <w:bidi/>
              <w:spacing w:after="160" w:line="256" w:lineRule="auto"/>
              <w:contextualSpacing/>
              <w:jc w:val="right"/>
              <w:rPr>
                <w:rFonts w:ascii="Sakkal Majalla" w:hAnsi="Sakkal Majalla" w:cs="Sakkal Majalla"/>
                <w:b/>
                <w:bCs/>
                <w:sz w:val="32"/>
                <w:szCs w:val="32"/>
                <w:rtl/>
                <w:lang w:bidi="ar-DZ"/>
              </w:rPr>
            </w:pPr>
            <w:r w:rsidRPr="000845F9">
              <w:rPr>
                <w:rFonts w:ascii="Sakkal Majalla" w:hAnsi="Sakkal Majalla" w:cs="Sakkal Majalla" w:hint="cs"/>
                <w:b/>
                <w:bCs/>
                <w:sz w:val="32"/>
                <w:szCs w:val="32"/>
                <w:rtl/>
                <w:lang w:bidi="ar-DZ"/>
              </w:rPr>
              <w:t>فرض الضريبة المؤجلة عن الأصول</w:t>
            </w:r>
          </w:p>
        </w:tc>
        <w:tc>
          <w:tcPr>
            <w:tcW w:w="1843" w:type="dxa"/>
          </w:tcPr>
          <w:p w14:paraId="033FC0D0"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p>
        </w:tc>
        <w:tc>
          <w:tcPr>
            <w:tcW w:w="1843" w:type="dxa"/>
          </w:tcPr>
          <w:p w14:paraId="3FD48FE7"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60000</w:t>
            </w:r>
          </w:p>
        </w:tc>
      </w:tr>
      <w:tr w:rsidR="009D5550" w14:paraId="280D5623" w14:textId="77777777" w:rsidTr="00AF354F">
        <w:tc>
          <w:tcPr>
            <w:tcW w:w="9214" w:type="dxa"/>
            <w:gridSpan w:val="5"/>
          </w:tcPr>
          <w:p w14:paraId="441656D1"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ضريبة م أصول على الاهتلاك المدمج في النتيجة (في الجدول رقم 9 من الحزمة الجبائية)</w:t>
            </w:r>
          </w:p>
        </w:tc>
      </w:tr>
    </w:tbl>
    <w:p w14:paraId="22AE37C3" w14:textId="77777777" w:rsidR="009D5550" w:rsidRDefault="009D5550" w:rsidP="009D5550">
      <w:pPr>
        <w:shd w:val="clear" w:color="auto" w:fill="FFFFFF"/>
        <w:bidi/>
        <w:spacing w:line="256" w:lineRule="auto"/>
        <w:contextualSpacing/>
        <w:jc w:val="both"/>
        <w:rPr>
          <w:rFonts w:ascii="Sakkal Majalla" w:eastAsia="Calibri" w:hAnsi="Sakkal Majalla" w:cs="Sakkal Majalla"/>
          <w:b/>
          <w:bCs/>
          <w:sz w:val="32"/>
          <w:szCs w:val="32"/>
          <w:rtl/>
          <w:lang w:bidi="ar-DZ"/>
        </w:rPr>
      </w:pPr>
      <w:r>
        <w:rPr>
          <w:rFonts w:ascii="Sakkal Majalla" w:eastAsia="Calibri" w:hAnsi="Sakkal Majalla" w:cs="Sakkal Majalla" w:hint="cs"/>
          <w:b/>
          <w:bCs/>
          <w:sz w:val="32"/>
          <w:szCs w:val="32"/>
          <w:rtl/>
          <w:lang w:bidi="ar-DZ"/>
        </w:rPr>
        <w:t>تعاد القيود نفسها الى غاية 31/12/2039 (20 سنة هي المدة النفعية التي تقابل معدل 05</w:t>
      </w:r>
      <w:r w:rsidRPr="00337CF3">
        <w:rPr>
          <w:rFonts w:ascii="Sakkal Majalla" w:eastAsia="Calibri" w:hAnsi="Sakkal Majalla" w:cs="Sakkal Majalla"/>
          <w:b/>
          <w:bCs/>
          <w:sz w:val="32"/>
          <w:szCs w:val="32"/>
          <w:rtl/>
          <w:lang w:bidi="ar-DZ"/>
        </w:rPr>
        <w:t>%</w:t>
      </w:r>
      <w:r>
        <w:rPr>
          <w:rFonts w:ascii="Sakkal Majalla" w:eastAsia="Calibri" w:hAnsi="Sakkal Majalla" w:cs="Sakkal Majalla" w:hint="cs"/>
          <w:b/>
          <w:bCs/>
          <w:sz w:val="32"/>
          <w:szCs w:val="32"/>
          <w:rtl/>
          <w:lang w:bidi="ar-DZ"/>
        </w:rPr>
        <w:t>).</w:t>
      </w:r>
    </w:p>
    <w:p w14:paraId="109DEC6A" w14:textId="77777777" w:rsidR="009D5550" w:rsidRDefault="009D5550" w:rsidP="009D5550">
      <w:pPr>
        <w:shd w:val="clear" w:color="auto" w:fill="FFFFFF"/>
        <w:bidi/>
        <w:spacing w:line="256" w:lineRule="auto"/>
        <w:contextualSpacing/>
        <w:jc w:val="both"/>
        <w:rPr>
          <w:rFonts w:ascii="Sakkal Majalla" w:eastAsia="Calibri" w:hAnsi="Sakkal Majalla" w:cs="Sakkal Majalla"/>
          <w:b/>
          <w:bCs/>
          <w:sz w:val="32"/>
          <w:szCs w:val="32"/>
          <w:rtl/>
          <w:lang w:bidi="ar-DZ"/>
        </w:rPr>
      </w:pPr>
      <w:r>
        <w:rPr>
          <w:rFonts w:ascii="Sakkal Majalla" w:eastAsia="Calibri" w:hAnsi="Sakkal Majalla" w:cs="Sakkal Majalla" w:hint="cs"/>
          <w:b/>
          <w:bCs/>
          <w:sz w:val="32"/>
          <w:szCs w:val="32"/>
          <w:rtl/>
          <w:lang w:bidi="ar-DZ"/>
        </w:rPr>
        <w:t>بدءا من 31/12/2040 تخصم المؤسسة مبلغ اهتلاك 100000 المسموح به جبائيا في الجدول 09 دون لن تسجل ذلك الإهتلاك محاسبيا لأن التثبيت اهتلك محاسبيا لكنه لم يهتلك جبائيا، مدته الجبائية 50 سنة (المقابلة لمعدل 02</w:t>
      </w:r>
      <w:r w:rsidRPr="00337CF3">
        <w:rPr>
          <w:rFonts w:ascii="Sakkal Majalla" w:eastAsia="Calibri" w:hAnsi="Sakkal Majalla" w:cs="Sakkal Majalla"/>
          <w:b/>
          <w:bCs/>
          <w:sz w:val="32"/>
          <w:szCs w:val="32"/>
          <w:rtl/>
          <w:lang w:bidi="ar-DZ"/>
        </w:rPr>
        <w:t>%</w:t>
      </w:r>
      <w:r>
        <w:rPr>
          <w:rFonts w:ascii="Sakkal Majalla" w:eastAsia="Calibri" w:hAnsi="Sakkal Majalla" w:cs="Sakkal Majalla" w:hint="cs"/>
          <w:b/>
          <w:bCs/>
          <w:sz w:val="32"/>
          <w:szCs w:val="32"/>
          <w:rtl/>
          <w:lang w:bidi="ar-DZ"/>
        </w:rPr>
        <w:t>)، و بقيت منها 30 سنة بعد طرح 20 سنة المحاسبية، أي تبقى تخصم اهتلاك بقيمة 100000 من سنة 2040 إلى غاية سنة 2069.</w:t>
      </w:r>
    </w:p>
    <w:p w14:paraId="1583574E" w14:textId="77777777" w:rsidR="009D5550" w:rsidRDefault="009D5550" w:rsidP="009D5550">
      <w:pPr>
        <w:shd w:val="clear" w:color="auto" w:fill="FFFFFF"/>
        <w:bidi/>
        <w:spacing w:line="256" w:lineRule="auto"/>
        <w:contextualSpacing/>
        <w:jc w:val="both"/>
        <w:rPr>
          <w:rFonts w:ascii="Sakkal Majalla" w:eastAsia="Calibri" w:hAnsi="Sakkal Majalla" w:cs="Sakkal Majalla"/>
          <w:b/>
          <w:bCs/>
          <w:sz w:val="32"/>
          <w:szCs w:val="32"/>
          <w:rtl/>
          <w:lang w:bidi="ar-DZ"/>
        </w:rPr>
      </w:pPr>
      <w:r>
        <w:rPr>
          <w:rFonts w:ascii="Sakkal Majalla" w:eastAsia="Calibri" w:hAnsi="Sakkal Majalla" w:cs="Sakkal Majalla" w:hint="cs"/>
          <w:b/>
          <w:bCs/>
          <w:sz w:val="32"/>
          <w:szCs w:val="32"/>
          <w:rtl/>
          <w:lang w:bidi="ar-DZ"/>
        </w:rPr>
        <w:t>سوف تسجل في كل 31/12 من سنة 2040 إلى غاية سنة 2069 قيد ترصيد الضريبة المؤجلة كما يلي </w:t>
      </w:r>
      <w:r>
        <w:rPr>
          <w:rFonts w:ascii="Sakkal Majalla" w:eastAsia="Calibri" w:hAnsi="Sakkal Majalla" w:cs="Sakkal Majalla"/>
          <w:b/>
          <w:bCs/>
          <w:sz w:val="32"/>
          <w:szCs w:val="32"/>
          <w:lang w:bidi="ar-DZ"/>
        </w:rPr>
        <w:t>:</w:t>
      </w:r>
    </w:p>
    <w:p w14:paraId="6AB91909" w14:textId="77777777" w:rsidR="009D5550" w:rsidRDefault="009D5550" w:rsidP="009D5550">
      <w:pPr>
        <w:shd w:val="clear" w:color="auto" w:fill="FFFFFF"/>
        <w:bidi/>
        <w:spacing w:line="256" w:lineRule="auto"/>
        <w:contextualSpacing/>
        <w:rPr>
          <w:rFonts w:ascii="Sakkal Majalla" w:eastAsia="Calibri" w:hAnsi="Sakkal Majalla" w:cs="Sakkal Majalla"/>
          <w:b/>
          <w:bCs/>
          <w:sz w:val="32"/>
          <w:szCs w:val="32"/>
          <w:rtl/>
          <w:lang w:bidi="ar-DZ"/>
        </w:rPr>
      </w:pPr>
      <w:r>
        <w:rPr>
          <w:rFonts w:ascii="Sakkal Majalla" w:eastAsia="Calibri" w:hAnsi="Sakkal Majalla" w:cs="Sakkal Majalla" w:hint="cs"/>
          <w:b/>
          <w:bCs/>
          <w:sz w:val="32"/>
          <w:szCs w:val="32"/>
          <w:rtl/>
          <w:lang w:bidi="ar-DZ"/>
        </w:rPr>
        <w:t>مبلغ مصرح به قابل للخصم من النتيجة الجبائية في الجدول 09(شرط ثبات نفس المعدل الضريبي، و إن تغير هذا الأخير، سوف يؤدي ذلك إلى تسويات إضافية)</w:t>
      </w:r>
      <w:r>
        <w:rPr>
          <w:rFonts w:ascii="Sakkal Majalla" w:eastAsia="Calibri" w:hAnsi="Sakkal Majalla" w:cs="Sakkal Majalla"/>
          <w:b/>
          <w:bCs/>
          <w:sz w:val="32"/>
          <w:szCs w:val="32"/>
          <w:lang w:bidi="ar-DZ"/>
        </w:rPr>
        <w:t xml:space="preserve">  </w:t>
      </w:r>
      <w:r>
        <w:rPr>
          <w:rFonts w:ascii="Sakkal Majalla" w:eastAsia="Calibri" w:hAnsi="Sakkal Majalla" w:cs="Sakkal Majalla" w:hint="cs"/>
          <w:b/>
          <w:bCs/>
          <w:sz w:val="32"/>
          <w:szCs w:val="32"/>
          <w:rtl/>
          <w:lang w:bidi="ar-DZ"/>
        </w:rPr>
        <w:t xml:space="preserve"> = 100000</w:t>
      </w:r>
      <w:r w:rsidRPr="00337CF3">
        <w:rPr>
          <w:rFonts w:ascii="Sakkal Majalla" w:eastAsia="Calibri" w:hAnsi="Sakkal Majalla" w:cs="Sakkal Majalla" w:hint="cs"/>
          <w:b/>
          <w:bCs/>
          <w:sz w:val="32"/>
          <w:szCs w:val="32"/>
          <w:rtl/>
          <w:lang w:bidi="ar-DZ"/>
        </w:rPr>
        <w:t xml:space="preserve"> </w:t>
      </w:r>
      <w:r w:rsidRPr="00337CF3">
        <w:rPr>
          <w:rFonts w:ascii="Sakkal Majalla" w:eastAsia="Calibri" w:hAnsi="Sakkal Majalla" w:cs="Sakkal Majalla"/>
          <w:b/>
          <w:bCs/>
          <w:sz w:val="32"/>
          <w:szCs w:val="32"/>
          <w:rtl/>
          <w:lang w:bidi="ar-DZ"/>
        </w:rPr>
        <w:t>×</w:t>
      </w:r>
      <w:r w:rsidRPr="00337CF3">
        <w:rPr>
          <w:rFonts w:ascii="Sakkal Majalla" w:eastAsia="Calibri" w:hAnsi="Sakkal Majalla" w:cs="Sakkal Majalla" w:hint="cs"/>
          <w:b/>
          <w:bCs/>
          <w:sz w:val="32"/>
          <w:szCs w:val="32"/>
          <w:rtl/>
          <w:lang w:bidi="ar-DZ"/>
        </w:rPr>
        <w:t xml:space="preserve"> 40</w:t>
      </w:r>
      <w:r w:rsidRPr="00337CF3">
        <w:rPr>
          <w:rFonts w:ascii="Sakkal Majalla" w:eastAsia="Calibri" w:hAnsi="Sakkal Majalla" w:cs="Sakkal Majalla"/>
          <w:b/>
          <w:bCs/>
          <w:sz w:val="32"/>
          <w:szCs w:val="32"/>
          <w:rtl/>
          <w:lang w:bidi="ar-DZ"/>
        </w:rPr>
        <w:t>%</w:t>
      </w:r>
      <w:r w:rsidRPr="00337CF3">
        <w:rPr>
          <w:rFonts w:ascii="Sakkal Majalla" w:eastAsia="Calibri" w:hAnsi="Sakkal Majalla" w:cs="Sakkal Majalla" w:hint="cs"/>
          <w:b/>
          <w:bCs/>
          <w:sz w:val="32"/>
          <w:szCs w:val="32"/>
          <w:rtl/>
          <w:lang w:bidi="ar-DZ"/>
        </w:rPr>
        <w:t xml:space="preserve"> = </w:t>
      </w:r>
      <w:r>
        <w:rPr>
          <w:rFonts w:ascii="Sakkal Majalla" w:eastAsia="Calibri" w:hAnsi="Sakkal Majalla" w:cs="Sakkal Majalla" w:hint="cs"/>
          <w:b/>
          <w:bCs/>
          <w:sz w:val="32"/>
          <w:szCs w:val="32"/>
          <w:rtl/>
          <w:lang w:bidi="ar-DZ"/>
        </w:rPr>
        <w:t>4</w:t>
      </w:r>
      <w:r w:rsidRPr="00337CF3">
        <w:rPr>
          <w:rFonts w:ascii="Sakkal Majalla" w:eastAsia="Calibri" w:hAnsi="Sakkal Majalla" w:cs="Sakkal Majalla" w:hint="cs"/>
          <w:b/>
          <w:bCs/>
          <w:sz w:val="32"/>
          <w:szCs w:val="32"/>
          <w:rtl/>
          <w:lang w:bidi="ar-DZ"/>
        </w:rPr>
        <w:t>0000</w:t>
      </w:r>
    </w:p>
    <w:tbl>
      <w:tblPr>
        <w:tblStyle w:val="Grilledutableau"/>
        <w:bidiVisual/>
        <w:tblW w:w="0" w:type="auto"/>
        <w:tblInd w:w="0" w:type="dxa"/>
        <w:tblLook w:val="04A0" w:firstRow="1" w:lastRow="0" w:firstColumn="1" w:lastColumn="0" w:noHBand="0" w:noVBand="1"/>
      </w:tblPr>
      <w:tblGrid>
        <w:gridCol w:w="953"/>
        <w:gridCol w:w="980"/>
        <w:gridCol w:w="3499"/>
        <w:gridCol w:w="1815"/>
        <w:gridCol w:w="1815"/>
      </w:tblGrid>
      <w:tr w:rsidR="009D5550" w14:paraId="26A8F3EC" w14:textId="77777777" w:rsidTr="00AF354F">
        <w:tc>
          <w:tcPr>
            <w:tcW w:w="9214" w:type="dxa"/>
            <w:gridSpan w:val="5"/>
          </w:tcPr>
          <w:p w14:paraId="5A0255F8"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31/12/2040 إلى 2069</w:t>
            </w:r>
          </w:p>
        </w:tc>
      </w:tr>
      <w:tr w:rsidR="009D5550" w14:paraId="3C26FCC5" w14:textId="77777777" w:rsidTr="00AF354F">
        <w:tc>
          <w:tcPr>
            <w:tcW w:w="964" w:type="dxa"/>
          </w:tcPr>
          <w:p w14:paraId="3AA25CA2"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692</w:t>
            </w:r>
          </w:p>
        </w:tc>
        <w:tc>
          <w:tcPr>
            <w:tcW w:w="992" w:type="dxa"/>
          </w:tcPr>
          <w:p w14:paraId="01C879AA"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p>
        </w:tc>
        <w:tc>
          <w:tcPr>
            <w:tcW w:w="3572" w:type="dxa"/>
          </w:tcPr>
          <w:p w14:paraId="02F014D3" w14:textId="77777777" w:rsidR="009D5550" w:rsidRDefault="009D5550" w:rsidP="00AF354F">
            <w:pPr>
              <w:bidi/>
              <w:spacing w:after="160" w:line="256" w:lineRule="auto"/>
              <w:contextualSpacing/>
              <w:rPr>
                <w:rFonts w:ascii="Sakkal Majalla" w:hAnsi="Sakkal Majalla" w:cs="Sakkal Majalla"/>
                <w:b/>
                <w:bCs/>
                <w:sz w:val="32"/>
                <w:szCs w:val="32"/>
                <w:rtl/>
                <w:lang w:bidi="ar-DZ"/>
              </w:rPr>
            </w:pPr>
            <w:r w:rsidRPr="000845F9">
              <w:rPr>
                <w:rFonts w:ascii="Sakkal Majalla" w:hAnsi="Sakkal Majalla" w:cs="Sakkal Majalla" w:hint="cs"/>
                <w:b/>
                <w:bCs/>
                <w:sz w:val="32"/>
                <w:szCs w:val="32"/>
                <w:rtl/>
                <w:lang w:bidi="ar-DZ"/>
              </w:rPr>
              <w:t xml:space="preserve">فرض الضريبة المؤجلة عن الأصول </w:t>
            </w:r>
          </w:p>
        </w:tc>
        <w:tc>
          <w:tcPr>
            <w:tcW w:w="1843" w:type="dxa"/>
          </w:tcPr>
          <w:p w14:paraId="4F5BA09F"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40000</w:t>
            </w:r>
          </w:p>
        </w:tc>
        <w:tc>
          <w:tcPr>
            <w:tcW w:w="1843" w:type="dxa"/>
          </w:tcPr>
          <w:p w14:paraId="092DC68E"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p>
        </w:tc>
      </w:tr>
      <w:tr w:rsidR="009D5550" w14:paraId="709E336D" w14:textId="77777777" w:rsidTr="00AF354F">
        <w:tc>
          <w:tcPr>
            <w:tcW w:w="964" w:type="dxa"/>
          </w:tcPr>
          <w:p w14:paraId="3EBBDA79"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p>
        </w:tc>
        <w:tc>
          <w:tcPr>
            <w:tcW w:w="992" w:type="dxa"/>
          </w:tcPr>
          <w:p w14:paraId="47B923AE"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r w:rsidRPr="004650BF">
              <w:rPr>
                <w:rFonts w:ascii="Sakkal Majalla" w:hAnsi="Sakkal Majalla" w:cs="Sakkal Majalla" w:hint="cs"/>
                <w:b/>
                <w:bCs/>
                <w:sz w:val="32"/>
                <w:szCs w:val="32"/>
                <w:rtl/>
                <w:lang w:bidi="ar-DZ"/>
              </w:rPr>
              <w:t>133</w:t>
            </w:r>
          </w:p>
        </w:tc>
        <w:tc>
          <w:tcPr>
            <w:tcW w:w="3572" w:type="dxa"/>
          </w:tcPr>
          <w:p w14:paraId="249AAE3E" w14:textId="77777777" w:rsidR="009D5550" w:rsidRDefault="009D5550" w:rsidP="00AF354F">
            <w:pPr>
              <w:bidi/>
              <w:spacing w:after="160" w:line="256" w:lineRule="auto"/>
              <w:contextualSpacing/>
              <w:jc w:val="right"/>
              <w:rPr>
                <w:rFonts w:ascii="Sakkal Majalla" w:hAnsi="Sakkal Majalla" w:cs="Sakkal Majalla"/>
                <w:b/>
                <w:bCs/>
                <w:sz w:val="32"/>
                <w:szCs w:val="32"/>
                <w:rtl/>
                <w:lang w:bidi="ar-DZ"/>
              </w:rPr>
            </w:pPr>
            <w:r w:rsidRPr="004650BF">
              <w:rPr>
                <w:rFonts w:ascii="Sakkal Majalla" w:hAnsi="Sakkal Majalla" w:cs="Sakkal Majalla" w:hint="cs"/>
                <w:b/>
                <w:bCs/>
                <w:sz w:val="32"/>
                <w:szCs w:val="32"/>
                <w:rtl/>
                <w:lang w:bidi="ar-DZ"/>
              </w:rPr>
              <w:t>الضرائب المؤجلة على الأصول</w:t>
            </w:r>
          </w:p>
        </w:tc>
        <w:tc>
          <w:tcPr>
            <w:tcW w:w="1843" w:type="dxa"/>
          </w:tcPr>
          <w:p w14:paraId="5D1B46CE"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p>
        </w:tc>
        <w:tc>
          <w:tcPr>
            <w:tcW w:w="1843" w:type="dxa"/>
          </w:tcPr>
          <w:p w14:paraId="7A783535"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40000</w:t>
            </w:r>
          </w:p>
        </w:tc>
      </w:tr>
      <w:tr w:rsidR="009D5550" w14:paraId="1528EC65" w14:textId="77777777" w:rsidTr="00AF354F">
        <w:tc>
          <w:tcPr>
            <w:tcW w:w="9214" w:type="dxa"/>
            <w:gridSpan w:val="5"/>
          </w:tcPr>
          <w:p w14:paraId="0027E280"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ترصيد الضريبة م أصول على الاهتلاك المدمج في النتيجة </w:t>
            </w:r>
          </w:p>
        </w:tc>
      </w:tr>
    </w:tbl>
    <w:p w14:paraId="5E019264" w14:textId="77777777" w:rsidR="009D5550" w:rsidRDefault="009D5550" w:rsidP="009D5550">
      <w:pPr>
        <w:shd w:val="clear" w:color="auto" w:fill="FFFFFF"/>
        <w:bidi/>
        <w:spacing w:line="256" w:lineRule="auto"/>
        <w:contextualSpacing/>
        <w:rPr>
          <w:rFonts w:ascii="Sakkal Majalla" w:eastAsia="Calibri" w:hAnsi="Sakkal Majalla" w:cs="Sakkal Majalla"/>
          <w:b/>
          <w:bCs/>
          <w:sz w:val="32"/>
          <w:szCs w:val="32"/>
          <w:lang w:bidi="ar-DZ"/>
        </w:rPr>
      </w:pPr>
      <w:r>
        <w:rPr>
          <w:rFonts w:ascii="Sakkal Majalla" w:eastAsia="Calibri" w:hAnsi="Sakkal Majalla" w:cs="Sakkal Majalla" w:hint="cs"/>
          <w:b/>
          <w:bCs/>
          <w:sz w:val="32"/>
          <w:szCs w:val="32"/>
          <w:rtl/>
          <w:lang w:bidi="ar-DZ"/>
        </w:rPr>
        <w:t>في 31/12/2069 يصبح رصيد ضرائب م أصول مرصد (00) كما هو موضح باختصار في حسابه الآتي </w:t>
      </w:r>
      <w:r>
        <w:rPr>
          <w:rFonts w:ascii="Sakkal Majalla" w:eastAsia="Calibri" w:hAnsi="Sakkal Majalla" w:cs="Sakkal Majalla"/>
          <w:b/>
          <w:bCs/>
          <w:sz w:val="32"/>
          <w:szCs w:val="32"/>
          <w:lang w:bidi="ar-DZ"/>
        </w:rPr>
        <w:t>:</w:t>
      </w:r>
    </w:p>
    <w:tbl>
      <w:tblPr>
        <w:tblStyle w:val="Grilledutableau"/>
        <w:bidiVisual/>
        <w:tblW w:w="0" w:type="auto"/>
        <w:tblInd w:w="0" w:type="dxa"/>
        <w:tblLook w:val="04A0" w:firstRow="1" w:lastRow="0" w:firstColumn="1" w:lastColumn="0" w:noHBand="0" w:noVBand="1"/>
      </w:tblPr>
      <w:tblGrid>
        <w:gridCol w:w="1239"/>
        <w:gridCol w:w="3292"/>
        <w:gridCol w:w="3240"/>
        <w:gridCol w:w="1291"/>
      </w:tblGrid>
      <w:tr w:rsidR="009D5550" w14:paraId="00097C88" w14:textId="77777777" w:rsidTr="00AF354F">
        <w:tc>
          <w:tcPr>
            <w:tcW w:w="9062" w:type="dxa"/>
            <w:gridSpan w:val="4"/>
          </w:tcPr>
          <w:p w14:paraId="7D59FB45"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133</w:t>
            </w:r>
            <w:r w:rsidRPr="000812EF">
              <w:rPr>
                <w:rFonts w:ascii="Sakkal Majalla" w:eastAsiaTheme="minorHAnsi" w:hAnsi="Sakkal Majalla" w:cs="Sakkal Majalla" w:hint="cs"/>
                <w:b/>
                <w:bCs/>
                <w:sz w:val="32"/>
                <w:szCs w:val="32"/>
                <w:rtl/>
                <w:lang w:bidi="ar-DZ"/>
              </w:rPr>
              <w:t xml:space="preserve"> </w:t>
            </w:r>
            <w:r w:rsidRPr="000812EF">
              <w:rPr>
                <w:rFonts w:ascii="Sakkal Majalla" w:hAnsi="Sakkal Majalla" w:cs="Sakkal Majalla" w:hint="cs"/>
                <w:b/>
                <w:bCs/>
                <w:sz w:val="32"/>
                <w:szCs w:val="32"/>
                <w:rtl/>
                <w:lang w:bidi="ar-DZ"/>
              </w:rPr>
              <w:t>الضرائب المؤجلة على الأصول</w:t>
            </w:r>
          </w:p>
        </w:tc>
      </w:tr>
      <w:tr w:rsidR="009D5550" w14:paraId="6FA78022" w14:textId="77777777" w:rsidTr="00AF354F">
        <w:tc>
          <w:tcPr>
            <w:tcW w:w="4531" w:type="dxa"/>
            <w:gridSpan w:val="2"/>
          </w:tcPr>
          <w:p w14:paraId="06FB27A1"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مبالغ مدينة</w:t>
            </w:r>
          </w:p>
        </w:tc>
        <w:tc>
          <w:tcPr>
            <w:tcW w:w="4531" w:type="dxa"/>
            <w:gridSpan w:val="2"/>
          </w:tcPr>
          <w:p w14:paraId="6C2C0422"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مبالغ دائنة</w:t>
            </w:r>
          </w:p>
        </w:tc>
      </w:tr>
      <w:tr w:rsidR="009D5550" w14:paraId="29A115F2" w14:textId="77777777" w:rsidTr="00AF354F">
        <w:tc>
          <w:tcPr>
            <w:tcW w:w="4531" w:type="dxa"/>
            <w:gridSpan w:val="2"/>
          </w:tcPr>
          <w:p w14:paraId="07EB82D4"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60000 من 2020 إلى 2039 (20 مرة)</w:t>
            </w:r>
          </w:p>
        </w:tc>
        <w:tc>
          <w:tcPr>
            <w:tcW w:w="4531" w:type="dxa"/>
            <w:gridSpan w:val="2"/>
          </w:tcPr>
          <w:p w14:paraId="7106B6D6"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40000 من 2040 إلى 2069 (30 مرة)</w:t>
            </w:r>
          </w:p>
        </w:tc>
      </w:tr>
      <w:tr w:rsidR="009D5550" w14:paraId="2CAA5F83" w14:textId="77777777" w:rsidTr="00AF354F">
        <w:tc>
          <w:tcPr>
            <w:tcW w:w="1239" w:type="dxa"/>
          </w:tcPr>
          <w:p w14:paraId="23D3B577" w14:textId="77777777" w:rsidR="009D5550" w:rsidRDefault="009D5550" w:rsidP="00AF354F">
            <w:pPr>
              <w:bidi/>
              <w:spacing w:after="160" w:line="256" w:lineRule="auto"/>
              <w:contextualSpacing/>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المجموع</w:t>
            </w:r>
          </w:p>
        </w:tc>
        <w:tc>
          <w:tcPr>
            <w:tcW w:w="3292" w:type="dxa"/>
          </w:tcPr>
          <w:p w14:paraId="0BE553D3" w14:textId="77777777" w:rsidR="009D5550" w:rsidRDefault="009D5550" w:rsidP="00AF354F">
            <w:pPr>
              <w:bidi/>
              <w:spacing w:after="160" w:line="256" w:lineRule="auto"/>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1200000</w:t>
            </w:r>
          </w:p>
        </w:tc>
        <w:tc>
          <w:tcPr>
            <w:tcW w:w="3240" w:type="dxa"/>
          </w:tcPr>
          <w:p w14:paraId="77CD84F7" w14:textId="77777777" w:rsidR="009D5550" w:rsidRDefault="009D5550" w:rsidP="00AF354F">
            <w:pPr>
              <w:tabs>
                <w:tab w:val="left" w:pos="2044"/>
              </w:tabs>
              <w:bidi/>
              <w:spacing w:after="160" w:line="256" w:lineRule="auto"/>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1200000</w:t>
            </w:r>
          </w:p>
        </w:tc>
        <w:tc>
          <w:tcPr>
            <w:tcW w:w="1291" w:type="dxa"/>
          </w:tcPr>
          <w:p w14:paraId="2272E43B" w14:textId="77777777" w:rsidR="009D5550" w:rsidRDefault="009D5550" w:rsidP="00AF354F">
            <w:pPr>
              <w:bidi/>
              <w:spacing w:after="160" w:line="256" w:lineRule="auto"/>
              <w:contextualSpacing/>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المجموع</w:t>
            </w:r>
          </w:p>
        </w:tc>
      </w:tr>
      <w:tr w:rsidR="009D5550" w14:paraId="7EB565F0" w14:textId="77777777" w:rsidTr="00AF354F">
        <w:tc>
          <w:tcPr>
            <w:tcW w:w="9062" w:type="dxa"/>
            <w:gridSpan w:val="4"/>
          </w:tcPr>
          <w:p w14:paraId="1F1EE149" w14:textId="77777777" w:rsidR="009D5550" w:rsidRDefault="009D5550" w:rsidP="00AF354F">
            <w:pPr>
              <w:bidi/>
              <w:contextualSpacing/>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الرصيد في 31/12/2069 = 00 صفر (مرصد)</w:t>
            </w:r>
          </w:p>
        </w:tc>
      </w:tr>
    </w:tbl>
    <w:p w14:paraId="204879FA" w14:textId="77777777" w:rsidR="00173EE2" w:rsidRPr="00173EE2" w:rsidRDefault="00173EE2" w:rsidP="00202EFD">
      <w:pPr>
        <w:tabs>
          <w:tab w:val="right" w:pos="425"/>
        </w:tabs>
        <w:autoSpaceDE w:val="0"/>
        <w:autoSpaceDN w:val="0"/>
        <w:bidi/>
        <w:adjustRightInd w:val="0"/>
        <w:spacing w:after="0" w:line="240" w:lineRule="auto"/>
        <w:jc w:val="both"/>
        <w:rPr>
          <w:rFonts w:ascii="Sakkal Majalla" w:eastAsia="Times New Roman" w:hAnsi="Sakkal Majalla" w:cs="Sakkal Majalla"/>
          <w:b/>
          <w:bCs/>
          <w:sz w:val="28"/>
          <w:szCs w:val="28"/>
          <w:lang w:eastAsia="fr-FR"/>
        </w:rPr>
      </w:pPr>
    </w:p>
    <w:p w14:paraId="36092BB7" w14:textId="6798E385" w:rsidR="00173EE2" w:rsidRPr="00173EE2" w:rsidRDefault="00173EE2" w:rsidP="00C01684">
      <w:pPr>
        <w:pStyle w:val="Paragraphedeliste"/>
        <w:numPr>
          <w:ilvl w:val="0"/>
          <w:numId w:val="12"/>
        </w:numPr>
        <w:bidi/>
        <w:spacing w:after="0" w:line="240" w:lineRule="auto"/>
        <w:jc w:val="left"/>
        <w:rPr>
          <w:rFonts w:ascii="Sakkal Majalla" w:hAnsi="Sakkal Majalla" w:cs="Sakkal Majalla"/>
          <w:b/>
          <w:bCs/>
          <w:sz w:val="32"/>
          <w:szCs w:val="32"/>
        </w:rPr>
      </w:pPr>
      <w:r w:rsidRPr="00173EE2">
        <w:rPr>
          <w:rFonts w:ascii="Sakkal Majalla" w:hAnsi="Sakkal Majalla" w:cs="Sakkal Majalla" w:hint="cs"/>
          <w:b/>
          <w:bCs/>
          <w:sz w:val="40"/>
          <w:szCs w:val="40"/>
          <w:rtl/>
          <w:lang w:bidi="ar-DZ"/>
        </w:rPr>
        <w:t xml:space="preserve"> </w:t>
      </w:r>
      <w:r w:rsidRPr="00173EE2">
        <w:rPr>
          <w:rFonts w:ascii="Sakkal Majalla" w:hAnsi="Sakkal Majalla" w:cs="Sakkal Majalla"/>
          <w:b/>
          <w:bCs/>
          <w:sz w:val="32"/>
          <w:szCs w:val="32"/>
          <w:rtl/>
        </w:rPr>
        <w:t xml:space="preserve">قامت المؤسسة ألفا في ديسمبر من الدورة ن-4 بإعادة تقييم لبعض المباني التي قامت باقتنائها في جانفي ن-11 بتكلفة 400.000 و.ن (منها 80.000 و.ن تخص قطعة الأرض) وتهتلك على 20 سنة (القيمة المتبقية للمبنى مهملة). حيث قامت بإلغاء الاهتلاك المتراكم ، وحددت قيمة المنفعة للمبنى بـ 450.000 و.ن (منها 150.000 و.ن تخص قطعة الأرض) وبقيت مدة الاهتلاك ثابتة. تم التنازل عن المبنى بتاريخ 1 جويلية من الدورة ن بسعر تنازل 500.000 و.ن. </w:t>
      </w:r>
    </w:p>
    <w:p w14:paraId="18DEDB95" w14:textId="1F02F659" w:rsidR="00173EE2" w:rsidRPr="00173EE2" w:rsidRDefault="00173EE2" w:rsidP="00173EE2">
      <w:pPr>
        <w:bidi/>
        <w:spacing w:after="0" w:line="240" w:lineRule="auto"/>
        <w:contextualSpacing/>
        <w:jc w:val="both"/>
        <w:rPr>
          <w:rFonts w:ascii="Sakkal Majalla" w:eastAsia="Calibri" w:hAnsi="Sakkal Majalla" w:cs="Sakkal Majalla"/>
          <w:sz w:val="32"/>
          <w:szCs w:val="32"/>
          <w:rtl/>
        </w:rPr>
      </w:pPr>
      <w:r w:rsidRPr="00173EE2">
        <w:rPr>
          <w:rFonts w:ascii="Sakkal Majalla" w:eastAsia="Calibri" w:hAnsi="Sakkal Majalla" w:cs="Sakkal Majalla" w:hint="cs"/>
          <w:b/>
          <w:bCs/>
          <w:sz w:val="32"/>
          <w:szCs w:val="32"/>
          <w:rtl/>
        </w:rPr>
        <w:t xml:space="preserve">أولا، </w:t>
      </w:r>
      <w:r w:rsidRPr="00173EE2">
        <w:rPr>
          <w:rFonts w:ascii="Sakkal Majalla" w:eastAsia="Calibri" w:hAnsi="Sakkal Majalla" w:cs="Sakkal Majalla"/>
          <w:b/>
          <w:bCs/>
          <w:sz w:val="32"/>
          <w:szCs w:val="32"/>
          <w:rtl/>
        </w:rPr>
        <w:t>ما هي قيمة فرق إعادة التقييم (لم تقم المؤسسة بإعادة تقييم أخرى منذ ن-4)؟</w:t>
      </w:r>
    </w:p>
    <w:p w14:paraId="389A9D46" w14:textId="77777777" w:rsidR="00173EE2" w:rsidRPr="00173EE2" w:rsidRDefault="00173EE2" w:rsidP="00C01684">
      <w:pPr>
        <w:numPr>
          <w:ilvl w:val="0"/>
          <w:numId w:val="15"/>
        </w:numPr>
        <w:bidi/>
        <w:spacing w:after="0" w:line="240" w:lineRule="auto"/>
        <w:contextualSpacing/>
        <w:jc w:val="both"/>
        <w:rPr>
          <w:rFonts w:ascii="Sakkal Majalla" w:eastAsia="Calibri" w:hAnsi="Sakkal Majalla" w:cs="Sakkal Majalla"/>
          <w:b/>
          <w:bCs/>
          <w:sz w:val="32"/>
          <w:szCs w:val="32"/>
        </w:rPr>
      </w:pPr>
      <w:r w:rsidRPr="00173EE2">
        <w:rPr>
          <w:rFonts w:ascii="Sakkal Majalla" w:eastAsia="Calibri" w:hAnsi="Sakkal Majalla" w:cs="Sakkal Majalla"/>
          <w:b/>
          <w:bCs/>
          <w:sz w:val="32"/>
          <w:szCs w:val="32"/>
          <w:rtl/>
        </w:rPr>
        <w:t>1</w:t>
      </w:r>
      <w:r w:rsidRPr="00173EE2">
        <w:rPr>
          <w:rFonts w:ascii="Sakkal Majalla" w:eastAsia="Calibri" w:hAnsi="Sakkal Majalla" w:cs="Sakkal Majalla" w:hint="cs"/>
          <w:b/>
          <w:bCs/>
          <w:sz w:val="32"/>
          <w:szCs w:val="32"/>
          <w:rtl/>
        </w:rPr>
        <w:t>78</w:t>
      </w:r>
      <w:r w:rsidRPr="00173EE2">
        <w:rPr>
          <w:rFonts w:ascii="Sakkal Majalla" w:eastAsia="Calibri" w:hAnsi="Sakkal Majalla" w:cs="Sakkal Majalla"/>
          <w:b/>
          <w:bCs/>
          <w:sz w:val="32"/>
          <w:szCs w:val="32"/>
          <w:rtl/>
        </w:rPr>
        <w:t>.000 و.ن</w:t>
      </w:r>
      <w:r w:rsidRPr="00173EE2">
        <w:rPr>
          <w:rFonts w:ascii="Sakkal Majalla" w:eastAsia="Calibri" w:hAnsi="Sakkal Majalla" w:cs="Sakkal Majalla" w:hint="cs"/>
          <w:b/>
          <w:bCs/>
          <w:sz w:val="32"/>
          <w:szCs w:val="32"/>
          <w:rtl/>
        </w:rPr>
        <w:t xml:space="preserve"> </w:t>
      </w:r>
    </w:p>
    <w:p w14:paraId="1E905E79" w14:textId="77777777" w:rsidR="00173EE2" w:rsidRPr="00173EE2" w:rsidRDefault="00173EE2" w:rsidP="00C01684">
      <w:pPr>
        <w:numPr>
          <w:ilvl w:val="0"/>
          <w:numId w:val="15"/>
        </w:numPr>
        <w:bidi/>
        <w:spacing w:after="0" w:line="240" w:lineRule="auto"/>
        <w:contextualSpacing/>
        <w:jc w:val="both"/>
        <w:rPr>
          <w:rFonts w:ascii="Sakkal Majalla" w:eastAsia="Calibri" w:hAnsi="Sakkal Majalla" w:cs="Sakkal Majalla"/>
          <w:b/>
          <w:bCs/>
          <w:sz w:val="32"/>
          <w:szCs w:val="32"/>
          <w:rtl/>
        </w:rPr>
      </w:pPr>
      <w:r w:rsidRPr="00173EE2">
        <w:rPr>
          <w:rFonts w:ascii="Sakkal Majalla" w:eastAsia="Calibri" w:hAnsi="Sakkal Majalla" w:cs="Sakkal Majalla" w:hint="cs"/>
          <w:b/>
          <w:bCs/>
          <w:sz w:val="32"/>
          <w:szCs w:val="32"/>
          <w:rtl/>
        </w:rPr>
        <w:t>162.000 ون</w:t>
      </w:r>
    </w:p>
    <w:p w14:paraId="23850BD8" w14:textId="77777777" w:rsidR="00173EE2" w:rsidRPr="00173EE2" w:rsidRDefault="00173EE2" w:rsidP="00C01684">
      <w:pPr>
        <w:numPr>
          <w:ilvl w:val="0"/>
          <w:numId w:val="15"/>
        </w:numPr>
        <w:bidi/>
        <w:spacing w:after="0" w:line="240" w:lineRule="auto"/>
        <w:contextualSpacing/>
        <w:jc w:val="both"/>
        <w:rPr>
          <w:rFonts w:ascii="Sakkal Majalla" w:eastAsia="Calibri" w:hAnsi="Sakkal Majalla" w:cs="Sakkal Majalla"/>
          <w:b/>
          <w:bCs/>
          <w:sz w:val="32"/>
          <w:szCs w:val="32"/>
        </w:rPr>
      </w:pPr>
      <w:r w:rsidRPr="00173EE2">
        <w:rPr>
          <w:rFonts w:ascii="Sakkal Majalla" w:eastAsia="Calibri" w:hAnsi="Sakkal Majalla" w:cs="Sakkal Majalla"/>
          <w:b/>
          <w:bCs/>
          <w:sz w:val="32"/>
          <w:szCs w:val="32"/>
          <w:rtl/>
        </w:rPr>
        <w:t>170.000 و.ن</w:t>
      </w:r>
    </w:p>
    <w:p w14:paraId="422426AD" w14:textId="77777777" w:rsidR="00173EE2" w:rsidRPr="00173EE2" w:rsidRDefault="00173EE2" w:rsidP="00C01684">
      <w:pPr>
        <w:numPr>
          <w:ilvl w:val="0"/>
          <w:numId w:val="15"/>
        </w:numPr>
        <w:bidi/>
        <w:spacing w:after="0" w:line="240" w:lineRule="auto"/>
        <w:contextualSpacing/>
        <w:jc w:val="both"/>
        <w:rPr>
          <w:rFonts w:ascii="Sakkal Majalla" w:eastAsia="Calibri" w:hAnsi="Sakkal Majalla" w:cs="Sakkal Majalla"/>
          <w:b/>
          <w:bCs/>
          <w:sz w:val="32"/>
          <w:szCs w:val="32"/>
        </w:rPr>
      </w:pPr>
      <w:r w:rsidRPr="00173EE2">
        <w:rPr>
          <w:rFonts w:ascii="Sakkal Majalla" w:eastAsia="Calibri" w:hAnsi="Sakkal Majalla" w:cs="Sakkal Majalla"/>
          <w:b/>
          <w:bCs/>
          <w:sz w:val="32"/>
          <w:szCs w:val="32"/>
          <w:rtl/>
        </w:rPr>
        <w:lastRenderedPageBreak/>
        <w:t>160.000 و.ن</w:t>
      </w:r>
    </w:p>
    <w:p w14:paraId="7FEC8014" w14:textId="22B5E646" w:rsidR="00173EE2" w:rsidRPr="00173EE2" w:rsidRDefault="00173EE2" w:rsidP="00173EE2">
      <w:pPr>
        <w:tabs>
          <w:tab w:val="right" w:pos="708"/>
        </w:tabs>
        <w:bidi/>
        <w:spacing w:after="0" w:line="240" w:lineRule="auto"/>
        <w:contextualSpacing/>
        <w:jc w:val="both"/>
        <w:rPr>
          <w:rFonts w:ascii="Sakkal Majalla" w:eastAsia="Calibri" w:hAnsi="Sakkal Majalla" w:cs="Sakkal Majalla"/>
          <w:b/>
          <w:bCs/>
          <w:sz w:val="32"/>
          <w:szCs w:val="32"/>
          <w:rtl/>
        </w:rPr>
      </w:pPr>
      <w:r w:rsidRPr="00173EE2">
        <w:rPr>
          <w:rFonts w:ascii="Sakkal Majalla" w:eastAsia="Calibri" w:hAnsi="Sakkal Majalla" w:cs="Sakkal Majalla" w:hint="cs"/>
          <w:b/>
          <w:bCs/>
          <w:sz w:val="32"/>
          <w:szCs w:val="32"/>
          <w:rtl/>
        </w:rPr>
        <w:t xml:space="preserve">ثانيا، </w:t>
      </w:r>
      <w:r w:rsidRPr="00173EE2">
        <w:rPr>
          <w:rFonts w:ascii="Sakkal Majalla" w:eastAsia="Calibri" w:hAnsi="Sakkal Majalla" w:cs="Sakkal Majalla"/>
          <w:b/>
          <w:bCs/>
          <w:sz w:val="32"/>
          <w:szCs w:val="32"/>
          <w:rtl/>
        </w:rPr>
        <w:t>ماهي قيمة قسط الاهتلاك للدورة ن؟</w:t>
      </w:r>
    </w:p>
    <w:p w14:paraId="2EFA792D" w14:textId="77777777" w:rsidR="00173EE2" w:rsidRPr="00173EE2" w:rsidRDefault="00173EE2" w:rsidP="00C01684">
      <w:pPr>
        <w:numPr>
          <w:ilvl w:val="0"/>
          <w:numId w:val="16"/>
        </w:numPr>
        <w:bidi/>
        <w:spacing w:after="0" w:line="240" w:lineRule="auto"/>
        <w:contextualSpacing/>
        <w:jc w:val="both"/>
        <w:rPr>
          <w:rFonts w:ascii="Sakkal Majalla" w:eastAsia="Calibri" w:hAnsi="Sakkal Majalla" w:cs="Sakkal Majalla"/>
          <w:b/>
          <w:bCs/>
          <w:sz w:val="32"/>
          <w:szCs w:val="32"/>
        </w:rPr>
      </w:pPr>
      <w:r w:rsidRPr="00173EE2">
        <w:rPr>
          <w:rFonts w:ascii="Sakkal Majalla" w:eastAsia="Calibri" w:hAnsi="Sakkal Majalla" w:cs="Sakkal Majalla"/>
          <w:b/>
          <w:bCs/>
          <w:sz w:val="32"/>
          <w:szCs w:val="32"/>
          <w:rtl/>
        </w:rPr>
        <w:t>37.500 و.ن</w:t>
      </w:r>
    </w:p>
    <w:p w14:paraId="5A077B34" w14:textId="77777777" w:rsidR="00173EE2" w:rsidRPr="00173EE2" w:rsidRDefault="00173EE2" w:rsidP="00C01684">
      <w:pPr>
        <w:numPr>
          <w:ilvl w:val="0"/>
          <w:numId w:val="16"/>
        </w:numPr>
        <w:bidi/>
        <w:spacing w:after="0" w:line="240" w:lineRule="auto"/>
        <w:contextualSpacing/>
        <w:jc w:val="both"/>
        <w:rPr>
          <w:rFonts w:ascii="Sakkal Majalla" w:eastAsia="Calibri" w:hAnsi="Sakkal Majalla" w:cs="Sakkal Majalla"/>
          <w:b/>
          <w:bCs/>
          <w:sz w:val="32"/>
          <w:szCs w:val="32"/>
          <w:rtl/>
        </w:rPr>
      </w:pPr>
      <w:r w:rsidRPr="00173EE2">
        <w:rPr>
          <w:rFonts w:ascii="Sakkal Majalla" w:eastAsia="Calibri" w:hAnsi="Sakkal Majalla" w:cs="Sakkal Majalla"/>
          <w:b/>
          <w:bCs/>
          <w:sz w:val="32"/>
          <w:szCs w:val="32"/>
          <w:rtl/>
        </w:rPr>
        <w:t xml:space="preserve">12.500 و.ن </w:t>
      </w:r>
    </w:p>
    <w:p w14:paraId="6C0E5B25" w14:textId="77777777" w:rsidR="00173EE2" w:rsidRPr="00173EE2" w:rsidRDefault="00173EE2" w:rsidP="00C01684">
      <w:pPr>
        <w:numPr>
          <w:ilvl w:val="0"/>
          <w:numId w:val="16"/>
        </w:numPr>
        <w:bidi/>
        <w:spacing w:after="0" w:line="240" w:lineRule="auto"/>
        <w:contextualSpacing/>
        <w:jc w:val="both"/>
        <w:rPr>
          <w:rFonts w:ascii="Sakkal Majalla" w:eastAsia="Calibri" w:hAnsi="Sakkal Majalla" w:cs="Sakkal Majalla"/>
          <w:b/>
          <w:bCs/>
          <w:sz w:val="32"/>
          <w:szCs w:val="32"/>
          <w:rtl/>
        </w:rPr>
      </w:pPr>
      <w:r w:rsidRPr="00173EE2">
        <w:rPr>
          <w:rFonts w:ascii="Sakkal Majalla" w:eastAsia="Calibri" w:hAnsi="Sakkal Majalla" w:cs="Sakkal Majalla"/>
          <w:b/>
          <w:bCs/>
          <w:sz w:val="32"/>
          <w:szCs w:val="32"/>
          <w:rtl/>
        </w:rPr>
        <w:t>16.000 و.ن</w:t>
      </w:r>
    </w:p>
    <w:p w14:paraId="7DCB91CC" w14:textId="77777777" w:rsidR="00173EE2" w:rsidRPr="00173EE2" w:rsidRDefault="00173EE2" w:rsidP="00C01684">
      <w:pPr>
        <w:numPr>
          <w:ilvl w:val="0"/>
          <w:numId w:val="16"/>
        </w:numPr>
        <w:bidi/>
        <w:spacing w:after="0" w:line="240" w:lineRule="auto"/>
        <w:contextualSpacing/>
        <w:jc w:val="both"/>
        <w:rPr>
          <w:rFonts w:ascii="Sakkal Majalla" w:eastAsia="Calibri" w:hAnsi="Sakkal Majalla" w:cs="Sakkal Majalla"/>
          <w:b/>
          <w:bCs/>
          <w:sz w:val="32"/>
          <w:szCs w:val="32"/>
        </w:rPr>
      </w:pPr>
      <w:r w:rsidRPr="00173EE2">
        <w:rPr>
          <w:rFonts w:ascii="Sakkal Majalla" w:eastAsia="Calibri" w:hAnsi="Sakkal Majalla" w:cs="Sakkal Majalla"/>
          <w:b/>
          <w:bCs/>
          <w:sz w:val="32"/>
          <w:szCs w:val="32"/>
          <w:rtl/>
        </w:rPr>
        <w:t>18.750و.ن</w:t>
      </w:r>
    </w:p>
    <w:p w14:paraId="05A54CF4" w14:textId="37A6A6D3" w:rsidR="00173EE2" w:rsidRPr="00173EE2" w:rsidRDefault="00173EE2" w:rsidP="00173EE2">
      <w:pPr>
        <w:bidi/>
        <w:spacing w:after="0" w:line="240" w:lineRule="auto"/>
        <w:contextualSpacing/>
        <w:jc w:val="both"/>
        <w:rPr>
          <w:rFonts w:ascii="Sakkal Majalla" w:eastAsia="Calibri" w:hAnsi="Sakkal Majalla" w:cs="Sakkal Majalla"/>
          <w:b/>
          <w:bCs/>
          <w:sz w:val="32"/>
          <w:szCs w:val="32"/>
          <w:rtl/>
        </w:rPr>
      </w:pPr>
      <w:r w:rsidRPr="00173EE2">
        <w:rPr>
          <w:rFonts w:ascii="Sakkal Majalla" w:eastAsia="Calibri" w:hAnsi="Sakkal Majalla" w:cs="Sakkal Majalla" w:hint="cs"/>
          <w:b/>
          <w:bCs/>
          <w:sz w:val="32"/>
          <w:szCs w:val="32"/>
          <w:rtl/>
        </w:rPr>
        <w:t xml:space="preserve">ثالثا، </w:t>
      </w:r>
      <w:r w:rsidRPr="00173EE2">
        <w:rPr>
          <w:rFonts w:ascii="Sakkal Majalla" w:eastAsia="Calibri" w:hAnsi="Sakkal Majalla" w:cs="Sakkal Majalla"/>
          <w:b/>
          <w:bCs/>
          <w:sz w:val="32"/>
          <w:szCs w:val="32"/>
          <w:rtl/>
        </w:rPr>
        <w:t>ما هي قيمة الفائض الناتج عن التنازل؟</w:t>
      </w:r>
    </w:p>
    <w:p w14:paraId="3185DA46" w14:textId="77777777" w:rsidR="00173EE2" w:rsidRPr="00173EE2" w:rsidRDefault="00173EE2" w:rsidP="00C01684">
      <w:pPr>
        <w:numPr>
          <w:ilvl w:val="0"/>
          <w:numId w:val="17"/>
        </w:numPr>
        <w:tabs>
          <w:tab w:val="right" w:pos="425"/>
        </w:tabs>
        <w:bidi/>
        <w:spacing w:after="0" w:line="240" w:lineRule="auto"/>
        <w:contextualSpacing/>
        <w:jc w:val="both"/>
        <w:rPr>
          <w:rFonts w:ascii="Sakkal Majalla" w:eastAsia="Calibri" w:hAnsi="Sakkal Majalla" w:cs="Sakkal Majalla"/>
          <w:b/>
          <w:bCs/>
          <w:sz w:val="32"/>
          <w:szCs w:val="32"/>
          <w:rtl/>
        </w:rPr>
      </w:pPr>
      <w:r w:rsidRPr="00173EE2">
        <w:rPr>
          <w:rFonts w:ascii="Sakkal Majalla" w:eastAsia="Calibri" w:hAnsi="Sakkal Majalla" w:cs="Sakkal Majalla"/>
          <w:b/>
          <w:bCs/>
          <w:sz w:val="32"/>
          <w:szCs w:val="32"/>
          <w:rtl/>
        </w:rPr>
        <w:t>284.000 و.ن</w:t>
      </w:r>
    </w:p>
    <w:p w14:paraId="77137AA8" w14:textId="77777777" w:rsidR="00173EE2" w:rsidRPr="00173EE2" w:rsidRDefault="00173EE2" w:rsidP="00C01684">
      <w:pPr>
        <w:numPr>
          <w:ilvl w:val="0"/>
          <w:numId w:val="17"/>
        </w:numPr>
        <w:tabs>
          <w:tab w:val="right" w:pos="425"/>
        </w:tabs>
        <w:bidi/>
        <w:spacing w:after="0" w:line="240" w:lineRule="auto"/>
        <w:contextualSpacing/>
        <w:jc w:val="both"/>
        <w:rPr>
          <w:rFonts w:ascii="Sakkal Majalla" w:eastAsia="Calibri" w:hAnsi="Sakkal Majalla" w:cs="Sakkal Majalla"/>
          <w:b/>
          <w:bCs/>
          <w:sz w:val="32"/>
          <w:szCs w:val="32"/>
        </w:rPr>
      </w:pPr>
      <w:r w:rsidRPr="00173EE2">
        <w:rPr>
          <w:rFonts w:ascii="Sakkal Majalla" w:eastAsia="Calibri" w:hAnsi="Sakkal Majalla" w:cs="Sakkal Majalla"/>
          <w:b/>
          <w:bCs/>
          <w:sz w:val="32"/>
          <w:szCs w:val="32"/>
          <w:rtl/>
        </w:rPr>
        <w:t>315.500 و.ن</w:t>
      </w:r>
    </w:p>
    <w:p w14:paraId="415566F5" w14:textId="77777777" w:rsidR="00173EE2" w:rsidRPr="00173EE2" w:rsidRDefault="00173EE2" w:rsidP="00C01684">
      <w:pPr>
        <w:numPr>
          <w:ilvl w:val="0"/>
          <w:numId w:val="17"/>
        </w:numPr>
        <w:tabs>
          <w:tab w:val="right" w:pos="425"/>
        </w:tabs>
        <w:bidi/>
        <w:spacing w:after="0" w:line="240" w:lineRule="auto"/>
        <w:contextualSpacing/>
        <w:jc w:val="both"/>
        <w:rPr>
          <w:rFonts w:ascii="Sakkal Majalla" w:eastAsia="Calibri" w:hAnsi="Sakkal Majalla" w:cs="Sakkal Majalla"/>
          <w:b/>
          <w:bCs/>
          <w:sz w:val="32"/>
          <w:szCs w:val="32"/>
        </w:rPr>
      </w:pPr>
      <w:r w:rsidRPr="00173EE2">
        <w:rPr>
          <w:rFonts w:ascii="Sakkal Majalla" w:eastAsia="Calibri" w:hAnsi="Sakkal Majalla" w:cs="Sakkal Majalla"/>
          <w:b/>
          <w:bCs/>
          <w:sz w:val="32"/>
          <w:szCs w:val="32"/>
          <w:rtl/>
        </w:rPr>
        <w:t>150.000 و.ن</w:t>
      </w:r>
    </w:p>
    <w:p w14:paraId="045B9C73" w14:textId="77777777" w:rsidR="00173EE2" w:rsidRPr="00173EE2" w:rsidRDefault="00173EE2" w:rsidP="00C01684">
      <w:pPr>
        <w:numPr>
          <w:ilvl w:val="0"/>
          <w:numId w:val="17"/>
        </w:numPr>
        <w:shd w:val="clear" w:color="auto" w:fill="FFFFFF"/>
        <w:tabs>
          <w:tab w:val="right" w:pos="425"/>
        </w:tabs>
        <w:bidi/>
        <w:spacing w:after="0" w:line="240" w:lineRule="auto"/>
        <w:contextualSpacing/>
        <w:jc w:val="both"/>
        <w:rPr>
          <w:rFonts w:ascii="Sakkal Majalla" w:eastAsia="Calibri" w:hAnsi="Sakkal Majalla" w:cs="Sakkal Majalla"/>
          <w:b/>
          <w:bCs/>
          <w:sz w:val="40"/>
          <w:szCs w:val="40"/>
          <w:lang w:bidi="ar-DZ"/>
        </w:rPr>
      </w:pPr>
      <w:r w:rsidRPr="00173EE2">
        <w:rPr>
          <w:rFonts w:ascii="Sakkal Majalla" w:eastAsia="Calibri" w:hAnsi="Sakkal Majalla" w:cs="Sakkal Majalla"/>
          <w:b/>
          <w:bCs/>
          <w:sz w:val="32"/>
          <w:szCs w:val="32"/>
          <w:rtl/>
        </w:rPr>
        <w:t>137.500 و.ن</w:t>
      </w:r>
    </w:p>
    <w:p w14:paraId="1D4A0FAF" w14:textId="52E9ECF0" w:rsidR="00173EE2" w:rsidRDefault="00202EFD" w:rsidP="00173EE2">
      <w:pPr>
        <w:pStyle w:val="Paragraphedeliste"/>
        <w:shd w:val="clear" w:color="auto" w:fill="FFFFFF"/>
        <w:tabs>
          <w:tab w:val="right" w:pos="425"/>
        </w:tabs>
        <w:bidi/>
        <w:spacing w:after="0" w:line="240" w:lineRule="auto"/>
        <w:jc w:val="left"/>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الإجابة النموذجية</w:t>
      </w:r>
    </w:p>
    <w:p w14:paraId="1F762C06" w14:textId="2B7CBB45" w:rsidR="00202EFD" w:rsidRPr="00202EFD" w:rsidRDefault="00202EFD" w:rsidP="00C01684">
      <w:pPr>
        <w:numPr>
          <w:ilvl w:val="0"/>
          <w:numId w:val="26"/>
        </w:numPr>
        <w:bidi/>
        <w:spacing w:after="0" w:line="240" w:lineRule="auto"/>
        <w:contextualSpacing/>
        <w:jc w:val="both"/>
        <w:rPr>
          <w:rFonts w:ascii="Sakkal Majalla" w:eastAsia="Calibri" w:hAnsi="Sakkal Majalla" w:cs="Sakkal Majalla"/>
          <w:sz w:val="28"/>
          <w:szCs w:val="28"/>
          <w:rtl/>
        </w:rPr>
      </w:pPr>
      <w:r w:rsidRPr="00202EFD">
        <w:rPr>
          <w:rFonts w:ascii="Sakkal Majalla" w:eastAsia="Calibri" w:hAnsi="Sakkal Majalla" w:cs="Sakkal Majalla"/>
          <w:b/>
          <w:bCs/>
          <w:sz w:val="28"/>
          <w:szCs w:val="28"/>
          <w:rtl/>
        </w:rPr>
        <w:t>قيمة فرق إعادة التقييم (لم تقم المؤسسة بإعادة تقييم أخرى منذ ن-4)</w:t>
      </w:r>
    </w:p>
    <w:p w14:paraId="138399DB" w14:textId="77777777" w:rsidR="00202EFD" w:rsidRPr="00202EFD" w:rsidRDefault="00202EFD" w:rsidP="00202EFD">
      <w:pPr>
        <w:bidi/>
        <w:spacing w:after="0" w:line="240" w:lineRule="auto"/>
        <w:contextualSpacing/>
        <w:jc w:val="both"/>
        <w:rPr>
          <w:rFonts w:ascii="Sakkal Majalla" w:eastAsia="Calibri" w:hAnsi="Sakkal Majalla" w:cs="Sakkal Majalla"/>
          <w:sz w:val="28"/>
          <w:szCs w:val="28"/>
        </w:rPr>
      </w:pPr>
      <w:r w:rsidRPr="00202EFD">
        <w:rPr>
          <w:rFonts w:ascii="Sakkal Majalla" w:eastAsia="Calibri" w:hAnsi="Sakkal Majalla" w:cs="Sakkal Majalla"/>
          <w:sz w:val="28"/>
          <w:szCs w:val="28"/>
          <w:rtl/>
        </w:rPr>
        <w:t>1</w:t>
      </w:r>
      <w:r w:rsidRPr="00202EFD">
        <w:rPr>
          <w:rFonts w:ascii="Sakkal Majalla" w:eastAsia="Calibri" w:hAnsi="Sakkal Majalla" w:cs="Sakkal Majalla" w:hint="cs"/>
          <w:sz w:val="28"/>
          <w:szCs w:val="28"/>
          <w:rtl/>
        </w:rPr>
        <w:t>78</w:t>
      </w:r>
      <w:r w:rsidRPr="00202EFD">
        <w:rPr>
          <w:rFonts w:ascii="Sakkal Majalla" w:eastAsia="Calibri" w:hAnsi="Sakkal Majalla" w:cs="Sakkal Majalla"/>
          <w:sz w:val="28"/>
          <w:szCs w:val="28"/>
          <w:rtl/>
        </w:rPr>
        <w:t>.000 و.ن</w:t>
      </w:r>
      <w:r w:rsidRPr="00202EFD">
        <w:rPr>
          <w:rFonts w:ascii="Sakkal Majalla" w:eastAsia="Calibri" w:hAnsi="Sakkal Majalla" w:cs="Sakkal Majalla" w:hint="cs"/>
          <w:sz w:val="28"/>
          <w:szCs w:val="28"/>
          <w:rtl/>
        </w:rPr>
        <w:t xml:space="preserve"> (القيمة المحاسبية الصافية بتاريخ إعادة التقييم =  320.000- 320.000 * 8/20 + 80.000 = 272.000 و.ن.  ومنه فرق إعادة التقييم = 450.000 </w:t>
      </w:r>
      <w:r w:rsidRPr="00202EFD">
        <w:rPr>
          <w:rFonts w:ascii="Sakkal Majalla" w:eastAsia="Calibri" w:hAnsi="Sakkal Majalla" w:cs="Sakkal Majalla"/>
          <w:sz w:val="28"/>
          <w:szCs w:val="28"/>
          <w:rtl/>
        </w:rPr>
        <w:t>–</w:t>
      </w:r>
      <w:r w:rsidRPr="00202EFD">
        <w:rPr>
          <w:rFonts w:ascii="Sakkal Majalla" w:eastAsia="Calibri" w:hAnsi="Sakkal Majalla" w:cs="Sakkal Majalla" w:hint="cs"/>
          <w:sz w:val="28"/>
          <w:szCs w:val="28"/>
          <w:rtl/>
        </w:rPr>
        <w:t xml:space="preserve"> 272.000 = 178.000 و.ن)</w:t>
      </w:r>
    </w:p>
    <w:p w14:paraId="3C273185" w14:textId="22A025A1" w:rsidR="00202EFD" w:rsidRPr="00202EFD" w:rsidRDefault="00202EFD" w:rsidP="00C01684">
      <w:pPr>
        <w:numPr>
          <w:ilvl w:val="0"/>
          <w:numId w:val="26"/>
        </w:numPr>
        <w:tabs>
          <w:tab w:val="right" w:pos="708"/>
        </w:tabs>
        <w:bidi/>
        <w:spacing w:after="0" w:line="240" w:lineRule="auto"/>
        <w:contextualSpacing/>
        <w:jc w:val="both"/>
        <w:rPr>
          <w:rFonts w:ascii="Sakkal Majalla" w:eastAsia="Calibri" w:hAnsi="Sakkal Majalla" w:cs="Sakkal Majalla"/>
          <w:b/>
          <w:bCs/>
          <w:sz w:val="28"/>
          <w:szCs w:val="28"/>
          <w:rtl/>
        </w:rPr>
      </w:pPr>
      <w:r w:rsidRPr="00202EFD">
        <w:rPr>
          <w:rFonts w:ascii="Sakkal Majalla" w:eastAsia="Calibri" w:hAnsi="Sakkal Majalla" w:cs="Sakkal Majalla"/>
          <w:b/>
          <w:bCs/>
          <w:sz w:val="28"/>
          <w:szCs w:val="28"/>
          <w:rtl/>
        </w:rPr>
        <w:t>قيمة قسط الاهتلاك للدورة ن</w:t>
      </w:r>
    </w:p>
    <w:p w14:paraId="0A1A0E2D" w14:textId="77777777" w:rsidR="00202EFD" w:rsidRPr="00202EFD" w:rsidRDefault="00202EFD" w:rsidP="00202EFD">
      <w:pPr>
        <w:bidi/>
        <w:spacing w:after="0" w:line="240" w:lineRule="auto"/>
        <w:contextualSpacing/>
        <w:jc w:val="both"/>
        <w:rPr>
          <w:rFonts w:ascii="Sakkal Majalla" w:eastAsia="Calibri" w:hAnsi="Sakkal Majalla" w:cs="Sakkal Majalla"/>
          <w:sz w:val="28"/>
          <w:szCs w:val="28"/>
          <w:rtl/>
        </w:rPr>
      </w:pPr>
      <w:r w:rsidRPr="00202EFD">
        <w:rPr>
          <w:rFonts w:ascii="Sakkal Majalla" w:eastAsia="Calibri" w:hAnsi="Sakkal Majalla" w:cs="Sakkal Majalla"/>
          <w:sz w:val="28"/>
          <w:szCs w:val="28"/>
          <w:rtl/>
        </w:rPr>
        <w:t>12.500 و.ن(قسط الاهتلاك السنوي انطلاقا من إعادة التقييم = 300.000/12 = 25.000. ومنه يكون قسط الاهتلاك للفترة من 1/1 إلى 30/6/ن = 12.500 و.ن)</w:t>
      </w:r>
    </w:p>
    <w:p w14:paraId="4927B9B3" w14:textId="6B29188F" w:rsidR="00202EFD" w:rsidRPr="00202EFD" w:rsidRDefault="00202EFD" w:rsidP="00C01684">
      <w:pPr>
        <w:numPr>
          <w:ilvl w:val="0"/>
          <w:numId w:val="26"/>
        </w:numPr>
        <w:bidi/>
        <w:spacing w:after="0" w:line="240" w:lineRule="auto"/>
        <w:contextualSpacing/>
        <w:jc w:val="both"/>
        <w:rPr>
          <w:rFonts w:ascii="Sakkal Majalla" w:eastAsia="Calibri" w:hAnsi="Sakkal Majalla" w:cs="Sakkal Majalla"/>
          <w:b/>
          <w:bCs/>
          <w:sz w:val="28"/>
          <w:szCs w:val="28"/>
          <w:rtl/>
        </w:rPr>
      </w:pPr>
      <w:r w:rsidRPr="00202EFD">
        <w:rPr>
          <w:rFonts w:ascii="Sakkal Majalla" w:eastAsia="Calibri" w:hAnsi="Sakkal Majalla" w:cs="Sakkal Majalla"/>
          <w:b/>
          <w:bCs/>
          <w:sz w:val="28"/>
          <w:szCs w:val="28"/>
          <w:rtl/>
        </w:rPr>
        <w:t>قيمة الفائض الناتج عن التنازل</w:t>
      </w:r>
    </w:p>
    <w:p w14:paraId="45B09012" w14:textId="77777777" w:rsidR="00202EFD" w:rsidRPr="00202EFD" w:rsidRDefault="00202EFD" w:rsidP="00202EFD">
      <w:pPr>
        <w:tabs>
          <w:tab w:val="right" w:pos="425"/>
        </w:tabs>
        <w:bidi/>
        <w:spacing w:after="0" w:line="240" w:lineRule="auto"/>
        <w:contextualSpacing/>
        <w:jc w:val="both"/>
        <w:rPr>
          <w:rFonts w:ascii="Sakkal Majalla" w:eastAsia="Calibri" w:hAnsi="Sakkal Majalla" w:cs="Sakkal Majalla"/>
          <w:sz w:val="28"/>
          <w:szCs w:val="28"/>
        </w:rPr>
      </w:pPr>
      <w:r w:rsidRPr="00202EFD">
        <w:rPr>
          <w:rFonts w:ascii="Sakkal Majalla" w:eastAsia="Calibri" w:hAnsi="Sakkal Majalla" w:cs="Sakkal Majalla"/>
          <w:sz w:val="28"/>
          <w:szCs w:val="28"/>
          <w:rtl/>
        </w:rPr>
        <w:t>137.500 و.ن(500.000 – (150.000 + 300.000 – 300.000* 3,5/12) = 137.500 و.ن)</w:t>
      </w:r>
    </w:p>
    <w:p w14:paraId="2193D616" w14:textId="3E65BF8D" w:rsidR="00202EFD" w:rsidRPr="00202EFD" w:rsidRDefault="002A266C" w:rsidP="00202EFD">
      <w:pPr>
        <w:shd w:val="clear" w:color="auto" w:fill="FFFFFF"/>
        <w:bidi/>
        <w:spacing w:line="256" w:lineRule="auto"/>
        <w:contextualSpacing/>
        <w:rPr>
          <w:rFonts w:ascii="Sakkal Majalla" w:eastAsia="Calibri" w:hAnsi="Sakkal Majalla" w:cs="Sakkal Majalla"/>
          <w:b/>
          <w:bCs/>
          <w:kern w:val="2"/>
          <w:sz w:val="32"/>
          <w:szCs w:val="32"/>
          <w:rtl/>
          <w:lang w:bidi="ar-DZ"/>
          <w14:ligatures w14:val="standardContextual"/>
        </w:rPr>
      </w:pPr>
      <w:r w:rsidRPr="002A266C">
        <w:rPr>
          <w:rFonts w:ascii="Sakkal Majalla" w:eastAsia="Calibri" w:hAnsi="Sakkal Majalla" w:cs="Sakkal Majalla" w:hint="cs"/>
          <w:b/>
          <w:bCs/>
          <w:kern w:val="2"/>
          <w:sz w:val="32"/>
          <w:szCs w:val="32"/>
          <w:rtl/>
          <w:lang w:bidi="ar-DZ"/>
          <w14:ligatures w14:val="standardContextual"/>
        </w:rPr>
        <w:t>شرح</w:t>
      </w:r>
    </w:p>
    <w:p w14:paraId="3F88D1C6" w14:textId="77777777" w:rsidR="00202EFD" w:rsidRPr="00202EFD" w:rsidRDefault="00202EFD" w:rsidP="00C01684">
      <w:pPr>
        <w:numPr>
          <w:ilvl w:val="3"/>
          <w:numId w:val="25"/>
        </w:numPr>
        <w:bidi/>
        <w:spacing w:after="200" w:line="256" w:lineRule="auto"/>
        <w:ind w:left="360"/>
        <w:contextualSpacing/>
        <w:jc w:val="both"/>
        <w:rPr>
          <w:rFonts w:ascii="Sakkal Majalla" w:eastAsia="Calibri" w:hAnsi="Sakkal Majalla" w:cs="Sakkal Majalla"/>
          <w:b/>
          <w:bCs/>
          <w:sz w:val="32"/>
          <w:szCs w:val="32"/>
        </w:rPr>
      </w:pPr>
      <w:r w:rsidRPr="00202EFD">
        <w:rPr>
          <w:rFonts w:ascii="Sakkal Majalla" w:eastAsia="Calibri" w:hAnsi="Sakkal Majalla" w:cs="Sakkal Majalla"/>
          <w:b/>
          <w:bCs/>
          <w:sz w:val="32"/>
          <w:szCs w:val="32"/>
          <w:rtl/>
        </w:rPr>
        <w:t>قيمة ف</w:t>
      </w:r>
      <w:r w:rsidRPr="00202EFD">
        <w:rPr>
          <w:rFonts w:ascii="Sakkal Majalla" w:eastAsia="Calibri" w:hAnsi="Sakkal Majalla" w:cs="Sakkal Majalla" w:hint="cs"/>
          <w:b/>
          <w:bCs/>
          <w:sz w:val="32"/>
          <w:szCs w:val="32"/>
          <w:rtl/>
        </w:rPr>
        <w:t>ا</w:t>
      </w:r>
      <w:r w:rsidRPr="00202EFD">
        <w:rPr>
          <w:rFonts w:ascii="Sakkal Majalla" w:eastAsia="Calibri" w:hAnsi="Sakkal Majalla" w:cs="Sakkal Majalla"/>
          <w:b/>
          <w:bCs/>
          <w:sz w:val="32"/>
          <w:szCs w:val="32"/>
          <w:rtl/>
        </w:rPr>
        <w:t>رق إعادة التقييم (لم تقم المؤسسة بإعادة تقييم أخرى منذ ن-4)</w:t>
      </w:r>
      <w:r w:rsidRPr="00202EFD">
        <w:rPr>
          <w:rFonts w:ascii="Sakkal Majalla" w:eastAsia="Calibri" w:hAnsi="Sakkal Majalla" w:cs="Sakkal Majalla" w:hint="cs"/>
          <w:b/>
          <w:bCs/>
          <w:sz w:val="32"/>
          <w:szCs w:val="32"/>
          <w:rtl/>
        </w:rPr>
        <w:t xml:space="preserve"> يحدد كما يلي </w:t>
      </w:r>
      <w:r w:rsidRPr="00202EFD">
        <w:rPr>
          <w:rFonts w:ascii="Sakkal Majalla" w:eastAsia="Calibri" w:hAnsi="Sakkal Majalla" w:cs="Sakkal Majalla"/>
          <w:b/>
          <w:bCs/>
          <w:sz w:val="32"/>
          <w:szCs w:val="32"/>
        </w:rPr>
        <w:t>:</w:t>
      </w:r>
    </w:p>
    <w:p w14:paraId="7EE47337" w14:textId="77777777" w:rsidR="00202EFD" w:rsidRPr="00202EFD" w:rsidRDefault="00202EFD" w:rsidP="00202EFD">
      <w:pPr>
        <w:bidi/>
        <w:spacing w:line="256" w:lineRule="auto"/>
        <w:ind w:left="360"/>
        <w:contextualSpacing/>
        <w:jc w:val="both"/>
        <w:rPr>
          <w:rFonts w:ascii="Sakkal Majalla" w:eastAsia="Calibri" w:hAnsi="Sakkal Majalla" w:cs="Sakkal Majalla"/>
          <w:b/>
          <w:bCs/>
          <w:sz w:val="32"/>
          <w:szCs w:val="32"/>
          <w:rtl/>
          <w:lang w:bidi="ar-DZ"/>
        </w:rPr>
      </w:pPr>
      <w:r w:rsidRPr="00202EFD">
        <w:rPr>
          <w:rFonts w:ascii="Sakkal Majalla" w:eastAsia="Calibri" w:hAnsi="Sakkal Majalla" w:cs="Sakkal Majalla" w:hint="cs"/>
          <w:b/>
          <w:bCs/>
          <w:sz w:val="32"/>
          <w:szCs w:val="32"/>
          <w:rtl/>
          <w:lang w:bidi="ar-DZ"/>
        </w:rPr>
        <w:t xml:space="preserve">قيمة المبنى = 400000 </w:t>
      </w:r>
      <w:r w:rsidRPr="00202EFD">
        <w:rPr>
          <w:rFonts w:ascii="Sakkal Majalla" w:eastAsia="Calibri" w:hAnsi="Sakkal Majalla" w:cs="Sakkal Majalla"/>
          <w:b/>
          <w:bCs/>
          <w:sz w:val="32"/>
          <w:szCs w:val="32"/>
          <w:rtl/>
          <w:lang w:bidi="ar-DZ"/>
        </w:rPr>
        <w:t>–</w:t>
      </w:r>
      <w:r w:rsidRPr="00202EFD">
        <w:rPr>
          <w:rFonts w:ascii="Sakkal Majalla" w:eastAsia="Calibri" w:hAnsi="Sakkal Majalla" w:cs="Sakkal Majalla" w:hint="cs"/>
          <w:b/>
          <w:bCs/>
          <w:sz w:val="32"/>
          <w:szCs w:val="32"/>
          <w:rtl/>
          <w:lang w:bidi="ar-DZ"/>
        </w:rPr>
        <w:t xml:space="preserve"> 80000 = 320000 ون.</w:t>
      </w:r>
    </w:p>
    <w:p w14:paraId="1D250077" w14:textId="77777777" w:rsidR="00202EFD" w:rsidRPr="00202EFD" w:rsidRDefault="00202EFD" w:rsidP="00202EFD">
      <w:pPr>
        <w:bidi/>
        <w:spacing w:line="256" w:lineRule="auto"/>
        <w:ind w:left="360"/>
        <w:contextualSpacing/>
        <w:rPr>
          <w:rFonts w:ascii="Sakkal Majalla" w:eastAsia="Calibri" w:hAnsi="Sakkal Majalla" w:cs="Sakkal Majalla"/>
          <w:b/>
          <w:bCs/>
          <w:sz w:val="32"/>
          <w:szCs w:val="32"/>
          <w:rtl/>
          <w:lang w:bidi="ar-DZ"/>
        </w:rPr>
      </w:pPr>
      <w:r w:rsidRPr="00202EFD">
        <w:rPr>
          <w:rFonts w:ascii="Sakkal Majalla" w:eastAsia="Calibri" w:hAnsi="Sakkal Majalla" w:cs="Sakkal Majalla" w:hint="cs"/>
          <w:b/>
          <w:bCs/>
          <w:sz w:val="32"/>
          <w:szCs w:val="32"/>
          <w:rtl/>
          <w:lang w:bidi="ar-DZ"/>
        </w:rPr>
        <w:t xml:space="preserve">مجموع أقساط إهتلاك المبنى = (320000 </w:t>
      </w:r>
      <w:r w:rsidRPr="00202EFD">
        <w:rPr>
          <w:rFonts w:ascii="Sakkal Majalla" w:eastAsia="Calibri" w:hAnsi="Sakkal Majalla" w:cs="Sakkal Majalla"/>
          <w:b/>
          <w:bCs/>
          <w:sz w:val="32"/>
          <w:szCs w:val="32"/>
          <w:lang w:bidi="ar-DZ"/>
        </w:rPr>
        <w:t>÷</w:t>
      </w:r>
      <w:r w:rsidRPr="00202EFD">
        <w:rPr>
          <w:rFonts w:ascii="Sakkal Majalla" w:eastAsia="Calibri" w:hAnsi="Sakkal Majalla" w:cs="Sakkal Majalla" w:hint="cs"/>
          <w:b/>
          <w:bCs/>
          <w:sz w:val="32"/>
          <w:szCs w:val="32"/>
          <w:rtl/>
          <w:lang w:bidi="ar-DZ"/>
        </w:rPr>
        <w:t xml:space="preserve"> 20 سنة) </w:t>
      </w:r>
      <w:r w:rsidRPr="00202EFD">
        <w:rPr>
          <w:rFonts w:ascii="Sakkal Majalla" w:eastAsia="Calibri" w:hAnsi="Sakkal Majalla" w:cs="Sakkal Majalla"/>
          <w:b/>
          <w:bCs/>
          <w:sz w:val="32"/>
          <w:szCs w:val="32"/>
          <w:rtl/>
          <w:lang w:bidi="ar-DZ"/>
        </w:rPr>
        <w:t>×</w:t>
      </w:r>
      <w:r w:rsidRPr="00202EFD">
        <w:rPr>
          <w:rFonts w:ascii="Sakkal Majalla" w:eastAsia="Calibri" w:hAnsi="Sakkal Majalla" w:cs="Sakkal Majalla" w:hint="cs"/>
          <w:b/>
          <w:bCs/>
          <w:sz w:val="32"/>
          <w:szCs w:val="32"/>
          <w:rtl/>
          <w:lang w:bidi="ar-DZ"/>
        </w:rPr>
        <w:t xml:space="preserve"> 8 ، من ن-11 إلى ن-4  =   128000 ون</w:t>
      </w:r>
    </w:p>
    <w:p w14:paraId="2F8F95E5" w14:textId="77777777" w:rsidR="00202EFD" w:rsidRPr="00202EFD" w:rsidRDefault="00202EFD" w:rsidP="00202EFD">
      <w:pPr>
        <w:bidi/>
        <w:spacing w:line="256" w:lineRule="auto"/>
        <w:ind w:left="360"/>
        <w:contextualSpacing/>
        <w:jc w:val="both"/>
        <w:rPr>
          <w:rFonts w:ascii="Sakkal Majalla" w:eastAsia="Calibri" w:hAnsi="Sakkal Majalla" w:cs="Sakkal Majalla"/>
          <w:b/>
          <w:bCs/>
          <w:sz w:val="32"/>
          <w:szCs w:val="32"/>
          <w:rtl/>
          <w:lang w:bidi="ar-DZ"/>
        </w:rPr>
      </w:pPr>
      <w:r w:rsidRPr="00202EFD">
        <w:rPr>
          <w:rFonts w:ascii="Sakkal Majalla" w:eastAsia="Calibri" w:hAnsi="Sakkal Majalla" w:cs="Sakkal Majalla"/>
          <w:b/>
          <w:bCs/>
          <w:sz w:val="32"/>
          <w:szCs w:val="32"/>
          <w:lang w:bidi="ar-DZ"/>
        </w:rPr>
        <w:t>VNC</w:t>
      </w:r>
      <w:r w:rsidRPr="00202EFD">
        <w:rPr>
          <w:rFonts w:ascii="Sakkal Majalla" w:eastAsia="Calibri" w:hAnsi="Sakkal Majalla" w:cs="Sakkal Majalla" w:hint="cs"/>
          <w:b/>
          <w:bCs/>
          <w:sz w:val="32"/>
          <w:szCs w:val="32"/>
          <w:rtl/>
          <w:lang w:bidi="ar-DZ"/>
        </w:rPr>
        <w:t xml:space="preserve"> قيمة محاسبة صافية (دفترية) للمبنى = 320000 </w:t>
      </w:r>
      <w:r w:rsidRPr="00202EFD">
        <w:rPr>
          <w:rFonts w:ascii="Sakkal Majalla" w:eastAsia="Calibri" w:hAnsi="Sakkal Majalla" w:cs="Sakkal Majalla"/>
          <w:b/>
          <w:bCs/>
          <w:sz w:val="32"/>
          <w:szCs w:val="32"/>
          <w:rtl/>
          <w:lang w:bidi="ar-DZ"/>
        </w:rPr>
        <w:t>–</w:t>
      </w:r>
      <w:r w:rsidRPr="00202EFD">
        <w:rPr>
          <w:rFonts w:ascii="Sakkal Majalla" w:eastAsia="Calibri" w:hAnsi="Sakkal Majalla" w:cs="Sakkal Majalla" w:hint="cs"/>
          <w:b/>
          <w:bCs/>
          <w:sz w:val="32"/>
          <w:szCs w:val="32"/>
          <w:rtl/>
          <w:lang w:bidi="ar-DZ"/>
        </w:rPr>
        <w:t xml:space="preserve"> 128000 = 192000 ون.</w:t>
      </w:r>
    </w:p>
    <w:p w14:paraId="327642AA" w14:textId="77777777" w:rsidR="00202EFD" w:rsidRPr="00202EFD" w:rsidRDefault="00202EFD" w:rsidP="00202EFD">
      <w:pPr>
        <w:bidi/>
        <w:spacing w:line="256" w:lineRule="auto"/>
        <w:ind w:left="360"/>
        <w:contextualSpacing/>
        <w:jc w:val="both"/>
        <w:rPr>
          <w:rFonts w:ascii="Sakkal Majalla" w:eastAsia="Calibri" w:hAnsi="Sakkal Majalla" w:cs="Sakkal Majalla"/>
          <w:b/>
          <w:bCs/>
          <w:sz w:val="32"/>
          <w:szCs w:val="32"/>
          <w:rtl/>
          <w:lang w:bidi="ar-DZ"/>
        </w:rPr>
      </w:pPr>
      <w:r w:rsidRPr="00202EFD">
        <w:rPr>
          <w:rFonts w:ascii="Sakkal Majalla" w:eastAsia="Calibri" w:hAnsi="Sakkal Majalla" w:cs="Sakkal Majalla"/>
          <w:b/>
          <w:bCs/>
          <w:sz w:val="32"/>
          <w:szCs w:val="32"/>
          <w:lang w:bidi="ar-DZ"/>
        </w:rPr>
        <w:t>VNC</w:t>
      </w:r>
      <w:r w:rsidRPr="00202EFD">
        <w:rPr>
          <w:rFonts w:ascii="Sakkal Majalla" w:eastAsia="Calibri" w:hAnsi="Sakkal Majalla" w:cs="Sakkal Majalla" w:hint="cs"/>
          <w:b/>
          <w:bCs/>
          <w:sz w:val="32"/>
          <w:szCs w:val="32"/>
          <w:rtl/>
          <w:lang w:bidi="ar-DZ"/>
        </w:rPr>
        <w:t xml:space="preserve"> المبنى + قطعة الأرض (لا تهتلك) </w:t>
      </w:r>
      <w:r w:rsidRPr="00202EFD">
        <w:rPr>
          <w:rFonts w:ascii="Sakkal Majalla" w:eastAsia="Calibri" w:hAnsi="Sakkal Majalla" w:cs="Sakkal Majalla"/>
          <w:b/>
          <w:bCs/>
          <w:sz w:val="32"/>
          <w:szCs w:val="32"/>
          <w:rtl/>
        </w:rPr>
        <w:t xml:space="preserve">بتاريخ إعادة التقييم </w:t>
      </w:r>
      <w:r w:rsidRPr="00202EFD">
        <w:rPr>
          <w:rFonts w:ascii="Sakkal Majalla" w:eastAsia="Calibri" w:hAnsi="Sakkal Majalla" w:cs="Sakkal Majalla" w:hint="cs"/>
          <w:b/>
          <w:bCs/>
          <w:sz w:val="32"/>
          <w:szCs w:val="32"/>
          <w:rtl/>
          <w:lang w:bidi="ar-DZ"/>
        </w:rPr>
        <w:t>= 192000 + 80000 = 272000</w:t>
      </w:r>
      <w:r w:rsidRPr="00202EFD">
        <w:rPr>
          <w:rFonts w:ascii="Sakkal Majalla" w:eastAsia="Calibri" w:hAnsi="Sakkal Majalla" w:cs="Sakkal Majalla"/>
          <w:b/>
          <w:bCs/>
          <w:sz w:val="32"/>
          <w:szCs w:val="32"/>
          <w:lang w:bidi="ar-DZ"/>
        </w:rPr>
        <w:t> </w:t>
      </w:r>
      <w:r w:rsidRPr="00202EFD">
        <w:rPr>
          <w:rFonts w:ascii="Sakkal Majalla" w:eastAsia="Calibri" w:hAnsi="Sakkal Majalla" w:cs="Sakkal Majalla" w:hint="cs"/>
          <w:b/>
          <w:bCs/>
          <w:sz w:val="32"/>
          <w:szCs w:val="32"/>
          <w:rtl/>
          <w:lang w:bidi="ar-DZ"/>
        </w:rPr>
        <w:t xml:space="preserve"> ون.</w:t>
      </w:r>
    </w:p>
    <w:p w14:paraId="7DE850BE" w14:textId="77777777" w:rsidR="00202EFD" w:rsidRPr="00202EFD" w:rsidRDefault="00202EFD" w:rsidP="00202EFD">
      <w:pPr>
        <w:bidi/>
        <w:spacing w:line="256" w:lineRule="auto"/>
        <w:ind w:left="360"/>
        <w:contextualSpacing/>
        <w:jc w:val="both"/>
        <w:rPr>
          <w:rFonts w:ascii="Sakkal Majalla" w:eastAsia="Calibri" w:hAnsi="Sakkal Majalla" w:cs="Sakkal Majalla"/>
          <w:b/>
          <w:bCs/>
          <w:sz w:val="32"/>
          <w:szCs w:val="32"/>
          <w:rtl/>
          <w:lang w:bidi="ar-DZ"/>
        </w:rPr>
      </w:pPr>
      <w:r w:rsidRPr="00202EFD">
        <w:rPr>
          <w:rFonts w:ascii="Sakkal Majalla" w:eastAsia="Calibri" w:hAnsi="Sakkal Majalla" w:cs="Sakkal Majalla" w:hint="cs"/>
          <w:b/>
          <w:bCs/>
          <w:sz w:val="32"/>
          <w:szCs w:val="32"/>
          <w:rtl/>
          <w:lang w:bidi="ar-DZ"/>
        </w:rPr>
        <w:t xml:space="preserve">فارق إعادة التقييم = القيمة المنفعية 450000 </w:t>
      </w:r>
      <w:r w:rsidRPr="00202EFD">
        <w:rPr>
          <w:rFonts w:ascii="Sakkal Majalla" w:eastAsia="Calibri" w:hAnsi="Sakkal Majalla" w:cs="Sakkal Majalla"/>
          <w:b/>
          <w:bCs/>
          <w:sz w:val="32"/>
          <w:szCs w:val="32"/>
          <w:rtl/>
          <w:lang w:bidi="ar-DZ"/>
        </w:rPr>
        <w:t>–</w:t>
      </w:r>
      <w:r w:rsidRPr="00202EFD">
        <w:rPr>
          <w:rFonts w:ascii="Sakkal Majalla" w:eastAsia="Calibri" w:hAnsi="Sakkal Majalla" w:cs="Sakkal Majalla" w:hint="cs"/>
          <w:b/>
          <w:bCs/>
          <w:sz w:val="32"/>
          <w:szCs w:val="32"/>
          <w:rtl/>
          <w:lang w:bidi="ar-DZ"/>
        </w:rPr>
        <w:t xml:space="preserve"> القيمة المحاسبية للمبنى و الأرض 272000 = </w:t>
      </w:r>
      <w:r w:rsidRPr="00202EFD">
        <w:rPr>
          <w:rFonts w:ascii="Sakkal Majalla" w:eastAsia="Calibri" w:hAnsi="Sakkal Majalla" w:cs="Sakkal Majalla" w:hint="cs"/>
          <w:b/>
          <w:bCs/>
          <w:sz w:val="32"/>
          <w:szCs w:val="32"/>
          <w:u w:val="double"/>
          <w:rtl/>
          <w:lang w:bidi="ar-DZ"/>
        </w:rPr>
        <w:t>178000 ون.</w:t>
      </w:r>
    </w:p>
    <w:p w14:paraId="546E72D2" w14:textId="77777777" w:rsidR="00202EFD" w:rsidRPr="00202EFD" w:rsidRDefault="00202EFD" w:rsidP="00C01684">
      <w:pPr>
        <w:numPr>
          <w:ilvl w:val="3"/>
          <w:numId w:val="25"/>
        </w:numPr>
        <w:bidi/>
        <w:spacing w:after="0" w:line="256" w:lineRule="auto"/>
        <w:ind w:left="360"/>
        <w:contextualSpacing/>
        <w:jc w:val="both"/>
        <w:rPr>
          <w:rFonts w:ascii="Sakkal Majalla" w:eastAsia="Calibri" w:hAnsi="Sakkal Majalla" w:cs="Sakkal Majalla"/>
          <w:b/>
          <w:bCs/>
          <w:sz w:val="32"/>
          <w:szCs w:val="32"/>
        </w:rPr>
      </w:pPr>
      <w:r w:rsidRPr="00202EFD">
        <w:rPr>
          <w:rFonts w:ascii="Sakkal Majalla" w:eastAsia="Calibri" w:hAnsi="Sakkal Majalla" w:cs="Sakkal Majalla"/>
          <w:b/>
          <w:bCs/>
          <w:sz w:val="32"/>
          <w:szCs w:val="32"/>
          <w:rtl/>
        </w:rPr>
        <w:t>قيمة قسط الاهتلاك للدورة ن</w:t>
      </w:r>
      <w:r w:rsidRPr="00202EFD">
        <w:rPr>
          <w:rFonts w:ascii="Sakkal Majalla" w:eastAsia="Calibri" w:hAnsi="Sakkal Majalla" w:cs="Sakkal Majalla" w:hint="cs"/>
          <w:b/>
          <w:bCs/>
          <w:sz w:val="32"/>
          <w:szCs w:val="32"/>
          <w:rtl/>
        </w:rPr>
        <w:t xml:space="preserve"> تحدد كما يلي:</w:t>
      </w:r>
    </w:p>
    <w:p w14:paraId="2C37CE6A" w14:textId="77777777" w:rsidR="00202EFD" w:rsidRPr="00202EFD" w:rsidRDefault="00202EFD" w:rsidP="00202EFD">
      <w:pPr>
        <w:bidi/>
        <w:spacing w:after="0" w:line="256" w:lineRule="auto"/>
        <w:jc w:val="both"/>
        <w:rPr>
          <w:rFonts w:ascii="Sakkal Majalla" w:eastAsia="Calibri" w:hAnsi="Sakkal Majalla" w:cs="Sakkal Majalla"/>
          <w:b/>
          <w:bCs/>
          <w:sz w:val="32"/>
          <w:szCs w:val="32"/>
          <w:rtl/>
        </w:rPr>
      </w:pPr>
      <w:r w:rsidRPr="00202EFD">
        <w:rPr>
          <w:rFonts w:ascii="Sakkal Majalla" w:eastAsia="Calibri" w:hAnsi="Sakkal Majalla" w:cs="Sakkal Majalla" w:hint="cs"/>
          <w:b/>
          <w:bCs/>
          <w:sz w:val="32"/>
          <w:szCs w:val="32"/>
          <w:rtl/>
        </w:rPr>
        <w:t>مدة اهتلاك الدورة ن = من 01/01 إلى 01/07/ن (تاريخ التنازل) = 6 أشهر.</w:t>
      </w:r>
    </w:p>
    <w:p w14:paraId="73F6701A" w14:textId="77777777" w:rsidR="00202EFD" w:rsidRPr="00202EFD" w:rsidRDefault="00202EFD" w:rsidP="00202EFD">
      <w:pPr>
        <w:bidi/>
        <w:spacing w:after="0" w:line="256" w:lineRule="auto"/>
        <w:jc w:val="both"/>
        <w:rPr>
          <w:rFonts w:ascii="Sakkal Majalla" w:eastAsia="Calibri" w:hAnsi="Sakkal Majalla" w:cs="Sakkal Majalla"/>
          <w:b/>
          <w:bCs/>
          <w:sz w:val="32"/>
          <w:szCs w:val="32"/>
          <w:rtl/>
          <w:lang w:bidi="ar-DZ"/>
        </w:rPr>
      </w:pPr>
      <w:r w:rsidRPr="00202EFD">
        <w:rPr>
          <w:rFonts w:ascii="Sakkal Majalla" w:eastAsia="Calibri" w:hAnsi="Sakkal Majalla" w:cs="Sakkal Majalla" w:hint="cs"/>
          <w:b/>
          <w:bCs/>
          <w:sz w:val="32"/>
          <w:szCs w:val="32"/>
          <w:rtl/>
        </w:rPr>
        <w:t xml:space="preserve">قسط الإهتلاك </w:t>
      </w:r>
      <w:r w:rsidRPr="00202EFD">
        <w:rPr>
          <w:rFonts w:ascii="Sakkal Majalla" w:eastAsia="Calibri" w:hAnsi="Sakkal Majalla" w:cs="Sakkal Majalla"/>
          <w:b/>
          <w:bCs/>
          <w:sz w:val="32"/>
          <w:szCs w:val="32"/>
        </w:rPr>
        <w:t>A</w:t>
      </w:r>
      <w:r w:rsidRPr="00202EFD">
        <w:rPr>
          <w:rFonts w:ascii="Sakkal Majalla" w:eastAsia="Calibri" w:hAnsi="Sakkal Majalla" w:cs="Sakkal Majalla" w:hint="cs"/>
          <w:b/>
          <w:bCs/>
          <w:sz w:val="32"/>
          <w:szCs w:val="32"/>
          <w:rtl/>
          <w:lang w:bidi="ar-DZ"/>
        </w:rPr>
        <w:t xml:space="preserve"> = (قيمة المبنى بعد إعادة التقييم </w:t>
      </w:r>
      <w:r w:rsidRPr="00202EFD">
        <w:rPr>
          <w:rFonts w:ascii="Sakkal Majalla" w:eastAsia="Calibri" w:hAnsi="Sakkal Majalla" w:cs="Sakkal Majalla"/>
          <w:b/>
          <w:bCs/>
          <w:sz w:val="32"/>
          <w:szCs w:val="32"/>
          <w:rtl/>
          <w:lang w:bidi="ar-DZ"/>
        </w:rPr>
        <w:t>÷</w:t>
      </w:r>
      <w:r w:rsidRPr="00202EFD">
        <w:rPr>
          <w:rFonts w:ascii="Sakkal Majalla" w:eastAsia="Calibri" w:hAnsi="Sakkal Majalla" w:cs="Sakkal Majalla" w:hint="cs"/>
          <w:b/>
          <w:bCs/>
          <w:sz w:val="32"/>
          <w:szCs w:val="32"/>
          <w:rtl/>
          <w:lang w:bidi="ar-DZ"/>
        </w:rPr>
        <w:t xml:space="preserve"> مدة نفعية متبقية بعد إعادة التقييم) </w:t>
      </w:r>
      <w:r w:rsidRPr="00202EFD">
        <w:rPr>
          <w:rFonts w:ascii="Sakkal Majalla" w:eastAsia="Calibri" w:hAnsi="Sakkal Majalla" w:cs="Sakkal Majalla"/>
          <w:b/>
          <w:bCs/>
          <w:sz w:val="32"/>
          <w:szCs w:val="32"/>
          <w:rtl/>
          <w:lang w:bidi="ar-DZ"/>
        </w:rPr>
        <w:t>×</w:t>
      </w:r>
      <w:r w:rsidRPr="00202EFD">
        <w:rPr>
          <w:rFonts w:ascii="Sakkal Majalla" w:eastAsia="Calibri" w:hAnsi="Sakkal Majalla" w:cs="Sakkal Majalla" w:hint="cs"/>
          <w:b/>
          <w:bCs/>
          <w:sz w:val="32"/>
          <w:szCs w:val="32"/>
          <w:rtl/>
          <w:lang w:bidi="ar-DZ"/>
        </w:rPr>
        <w:t xml:space="preserve"> 12/6</w:t>
      </w:r>
    </w:p>
    <w:p w14:paraId="50378D1B" w14:textId="77777777" w:rsidR="00202EFD" w:rsidRPr="00202EFD" w:rsidRDefault="00202EFD" w:rsidP="00202EFD">
      <w:pPr>
        <w:bidi/>
        <w:spacing w:after="0" w:line="256" w:lineRule="auto"/>
        <w:jc w:val="both"/>
        <w:rPr>
          <w:rFonts w:ascii="Sakkal Majalla" w:eastAsia="Calibri" w:hAnsi="Sakkal Majalla" w:cs="Sakkal Majalla"/>
          <w:b/>
          <w:bCs/>
          <w:sz w:val="32"/>
          <w:szCs w:val="32"/>
          <w:rtl/>
          <w:lang w:bidi="ar-DZ"/>
        </w:rPr>
      </w:pPr>
      <w:r w:rsidRPr="00202EFD">
        <w:rPr>
          <w:rFonts w:ascii="Sakkal Majalla" w:eastAsia="Calibri" w:hAnsi="Sakkal Majalla" w:cs="Sakkal Majalla"/>
          <w:b/>
          <w:bCs/>
          <w:sz w:val="32"/>
          <w:szCs w:val="32"/>
          <w:lang w:bidi="ar-DZ"/>
        </w:rPr>
        <w:lastRenderedPageBreak/>
        <w:t>A</w:t>
      </w:r>
      <w:r w:rsidRPr="00202EFD">
        <w:rPr>
          <w:rFonts w:ascii="Sakkal Majalla" w:eastAsia="Calibri" w:hAnsi="Sakkal Majalla" w:cs="Sakkal Majalla" w:hint="cs"/>
          <w:b/>
          <w:bCs/>
          <w:sz w:val="32"/>
          <w:szCs w:val="32"/>
          <w:rtl/>
          <w:lang w:bidi="ar-DZ"/>
        </w:rPr>
        <w:t xml:space="preserve">= (450000 (قيمة المبنى + قطعة الأرض بعد إعادة التقييم) </w:t>
      </w:r>
      <w:r w:rsidRPr="00202EFD">
        <w:rPr>
          <w:rFonts w:ascii="Sakkal Majalla" w:eastAsia="Calibri" w:hAnsi="Sakkal Majalla" w:cs="Sakkal Majalla" w:hint="eastAsia"/>
          <w:b/>
          <w:bCs/>
          <w:sz w:val="32"/>
          <w:szCs w:val="32"/>
          <w:rtl/>
          <w:lang w:bidi="ar-DZ"/>
        </w:rPr>
        <w:t>–</w:t>
      </w:r>
      <w:r w:rsidRPr="00202EFD">
        <w:rPr>
          <w:rFonts w:ascii="Sakkal Majalla" w:eastAsia="Calibri" w:hAnsi="Sakkal Majalla" w:cs="Sakkal Majalla" w:hint="cs"/>
          <w:b/>
          <w:bCs/>
          <w:sz w:val="32"/>
          <w:szCs w:val="32"/>
          <w:rtl/>
          <w:lang w:bidi="ar-DZ"/>
        </w:rPr>
        <w:t xml:space="preserve"> 150000 (قيمة قطعة الأرض بعد إعادة التقييم)) </w:t>
      </w:r>
      <w:r w:rsidRPr="00202EFD">
        <w:rPr>
          <w:rFonts w:ascii="Sakkal Majalla" w:eastAsia="Calibri" w:hAnsi="Sakkal Majalla" w:cs="Sakkal Majalla"/>
          <w:b/>
          <w:bCs/>
          <w:sz w:val="32"/>
          <w:szCs w:val="32"/>
          <w:rtl/>
          <w:lang w:bidi="ar-DZ"/>
        </w:rPr>
        <w:t>÷</w:t>
      </w:r>
      <w:r w:rsidRPr="00202EFD">
        <w:rPr>
          <w:rFonts w:ascii="Sakkal Majalla" w:eastAsia="Calibri" w:hAnsi="Sakkal Majalla" w:cs="Sakkal Majalla" w:hint="cs"/>
          <w:b/>
          <w:bCs/>
          <w:sz w:val="32"/>
          <w:szCs w:val="32"/>
          <w:rtl/>
          <w:lang w:bidi="ar-DZ"/>
        </w:rPr>
        <w:t xml:space="preserve"> (20 سنة مدة نفعية </w:t>
      </w:r>
      <w:r w:rsidRPr="00202EFD">
        <w:rPr>
          <w:rFonts w:ascii="Sakkal Majalla" w:eastAsia="Calibri" w:hAnsi="Sakkal Majalla" w:cs="Sakkal Majalla"/>
          <w:b/>
          <w:bCs/>
          <w:sz w:val="32"/>
          <w:szCs w:val="32"/>
          <w:rtl/>
          <w:lang w:bidi="ar-DZ"/>
        </w:rPr>
        <w:t>–</w:t>
      </w:r>
      <w:r w:rsidRPr="00202EFD">
        <w:rPr>
          <w:rFonts w:ascii="Sakkal Majalla" w:eastAsia="Calibri" w:hAnsi="Sakkal Majalla" w:cs="Sakkal Majalla" w:hint="cs"/>
          <w:b/>
          <w:bCs/>
          <w:sz w:val="32"/>
          <w:szCs w:val="32"/>
          <w:rtl/>
          <w:lang w:bidi="ar-DZ"/>
        </w:rPr>
        <w:t xml:space="preserve"> 8 سنوات اهتلاكات عند تاريخ اعادة التقييم) </w:t>
      </w:r>
      <w:r w:rsidRPr="00202EFD">
        <w:rPr>
          <w:rFonts w:ascii="Sakkal Majalla" w:eastAsia="Calibri" w:hAnsi="Sakkal Majalla" w:cs="Sakkal Majalla"/>
          <w:b/>
          <w:bCs/>
          <w:sz w:val="32"/>
          <w:szCs w:val="32"/>
          <w:lang w:bidi="ar-DZ"/>
        </w:rPr>
        <w:t>0,5</w:t>
      </w:r>
      <w:r w:rsidRPr="00202EFD">
        <w:rPr>
          <w:rFonts w:ascii="Sakkal Majalla" w:eastAsia="Calibri" w:hAnsi="Sakkal Majalla" w:cs="Sakkal Majalla" w:hint="cs"/>
          <w:b/>
          <w:bCs/>
          <w:sz w:val="32"/>
          <w:szCs w:val="32"/>
          <w:rtl/>
          <w:lang w:bidi="ar-DZ"/>
        </w:rPr>
        <w:t xml:space="preserve"> سنة</w:t>
      </w:r>
    </w:p>
    <w:p w14:paraId="7E2D21CB" w14:textId="77777777" w:rsidR="00202EFD" w:rsidRPr="00202EFD" w:rsidRDefault="00202EFD" w:rsidP="00202EFD">
      <w:pPr>
        <w:bidi/>
        <w:spacing w:after="0" w:line="256" w:lineRule="auto"/>
        <w:jc w:val="both"/>
        <w:rPr>
          <w:rFonts w:ascii="Sakkal Majalla" w:eastAsia="Calibri" w:hAnsi="Sakkal Majalla" w:cs="Sakkal Majalla"/>
          <w:b/>
          <w:bCs/>
          <w:sz w:val="32"/>
          <w:szCs w:val="32"/>
          <w:rtl/>
          <w:lang w:bidi="ar-DZ"/>
        </w:rPr>
      </w:pPr>
      <w:r w:rsidRPr="00202EFD">
        <w:rPr>
          <w:rFonts w:ascii="Sakkal Majalla" w:eastAsia="Calibri" w:hAnsi="Sakkal Majalla" w:cs="Sakkal Majalla"/>
          <w:b/>
          <w:bCs/>
          <w:sz w:val="32"/>
          <w:szCs w:val="32"/>
          <w:lang w:bidi="ar-DZ"/>
        </w:rPr>
        <w:t>A</w:t>
      </w:r>
      <w:r w:rsidRPr="00202EFD">
        <w:rPr>
          <w:rFonts w:ascii="Sakkal Majalla" w:eastAsia="Calibri" w:hAnsi="Sakkal Majalla" w:cs="Sakkal Majalla" w:hint="cs"/>
          <w:b/>
          <w:bCs/>
          <w:sz w:val="32"/>
          <w:szCs w:val="32"/>
          <w:rtl/>
          <w:lang w:bidi="ar-DZ"/>
        </w:rPr>
        <w:t xml:space="preserve">= (300000 </w:t>
      </w:r>
      <w:r w:rsidRPr="00202EFD">
        <w:rPr>
          <w:rFonts w:ascii="Sakkal Majalla" w:eastAsia="Calibri" w:hAnsi="Sakkal Majalla" w:cs="Sakkal Majalla"/>
          <w:b/>
          <w:bCs/>
          <w:sz w:val="32"/>
          <w:szCs w:val="32"/>
          <w:rtl/>
          <w:lang w:bidi="ar-DZ"/>
        </w:rPr>
        <w:t>÷</w:t>
      </w:r>
      <w:r w:rsidRPr="00202EFD">
        <w:rPr>
          <w:rFonts w:ascii="Sakkal Majalla" w:eastAsia="Calibri" w:hAnsi="Sakkal Majalla" w:cs="Sakkal Majalla" w:hint="cs"/>
          <w:b/>
          <w:bCs/>
          <w:sz w:val="32"/>
          <w:szCs w:val="32"/>
          <w:rtl/>
          <w:lang w:bidi="ar-DZ"/>
        </w:rPr>
        <w:t xml:space="preserve"> 12) </w:t>
      </w:r>
      <w:r w:rsidRPr="00202EFD">
        <w:rPr>
          <w:rFonts w:ascii="Sakkal Majalla" w:eastAsia="Calibri" w:hAnsi="Sakkal Majalla" w:cs="Sakkal Majalla"/>
          <w:b/>
          <w:bCs/>
          <w:sz w:val="32"/>
          <w:szCs w:val="32"/>
          <w:rtl/>
          <w:lang w:bidi="ar-DZ"/>
        </w:rPr>
        <w:t>×</w:t>
      </w:r>
      <w:r w:rsidRPr="00202EFD">
        <w:rPr>
          <w:rFonts w:ascii="Sakkal Majalla" w:eastAsia="Calibri" w:hAnsi="Sakkal Majalla" w:cs="Sakkal Majalla" w:hint="cs"/>
          <w:b/>
          <w:bCs/>
          <w:sz w:val="32"/>
          <w:szCs w:val="32"/>
          <w:rtl/>
          <w:lang w:bidi="ar-DZ"/>
        </w:rPr>
        <w:t xml:space="preserve"> </w:t>
      </w:r>
      <w:r w:rsidRPr="00202EFD">
        <w:rPr>
          <w:rFonts w:ascii="Sakkal Majalla" w:eastAsia="Calibri" w:hAnsi="Sakkal Majalla" w:cs="Sakkal Majalla"/>
          <w:b/>
          <w:bCs/>
          <w:sz w:val="32"/>
          <w:szCs w:val="32"/>
          <w:lang w:bidi="ar-DZ"/>
        </w:rPr>
        <w:t>0,5</w:t>
      </w:r>
      <w:r w:rsidRPr="00202EFD">
        <w:rPr>
          <w:rFonts w:ascii="Sakkal Majalla" w:eastAsia="Calibri" w:hAnsi="Sakkal Majalla" w:cs="Sakkal Majalla" w:hint="cs"/>
          <w:b/>
          <w:bCs/>
          <w:sz w:val="32"/>
          <w:szCs w:val="32"/>
          <w:rtl/>
          <w:lang w:bidi="ar-DZ"/>
        </w:rPr>
        <w:t xml:space="preserve"> = 25000 </w:t>
      </w:r>
      <w:r w:rsidRPr="00202EFD">
        <w:rPr>
          <w:rFonts w:ascii="Sakkal Majalla" w:eastAsia="Calibri" w:hAnsi="Sakkal Majalla" w:cs="Sakkal Majalla"/>
          <w:b/>
          <w:bCs/>
          <w:sz w:val="32"/>
          <w:szCs w:val="32"/>
          <w:rtl/>
          <w:lang w:bidi="ar-DZ"/>
        </w:rPr>
        <w:t>×</w:t>
      </w:r>
      <w:r w:rsidRPr="00202EFD">
        <w:rPr>
          <w:rFonts w:ascii="Sakkal Majalla" w:eastAsia="Calibri" w:hAnsi="Sakkal Majalla" w:cs="Sakkal Majalla" w:hint="cs"/>
          <w:b/>
          <w:bCs/>
          <w:sz w:val="32"/>
          <w:szCs w:val="32"/>
          <w:rtl/>
          <w:lang w:bidi="ar-DZ"/>
        </w:rPr>
        <w:t xml:space="preserve"> </w:t>
      </w:r>
      <w:r w:rsidRPr="00202EFD">
        <w:rPr>
          <w:rFonts w:ascii="Sakkal Majalla" w:eastAsia="Calibri" w:hAnsi="Sakkal Majalla" w:cs="Sakkal Majalla"/>
          <w:b/>
          <w:bCs/>
          <w:sz w:val="32"/>
          <w:szCs w:val="32"/>
          <w:lang w:bidi="ar-DZ"/>
        </w:rPr>
        <w:t>0,5</w:t>
      </w:r>
      <w:r w:rsidRPr="00202EFD">
        <w:rPr>
          <w:rFonts w:ascii="Sakkal Majalla" w:eastAsia="Calibri" w:hAnsi="Sakkal Majalla" w:cs="Sakkal Majalla" w:hint="cs"/>
          <w:b/>
          <w:bCs/>
          <w:sz w:val="32"/>
          <w:szCs w:val="32"/>
          <w:rtl/>
          <w:lang w:bidi="ar-DZ"/>
        </w:rPr>
        <w:t xml:space="preserve"> = </w:t>
      </w:r>
      <w:r w:rsidRPr="00202EFD">
        <w:rPr>
          <w:rFonts w:ascii="Sakkal Majalla" w:eastAsia="Calibri" w:hAnsi="Sakkal Majalla" w:cs="Sakkal Majalla" w:hint="cs"/>
          <w:b/>
          <w:bCs/>
          <w:sz w:val="32"/>
          <w:szCs w:val="32"/>
          <w:u w:val="double"/>
          <w:rtl/>
          <w:lang w:bidi="ar-DZ"/>
        </w:rPr>
        <w:t>12500 ون.</w:t>
      </w:r>
    </w:p>
    <w:p w14:paraId="2476528C" w14:textId="77777777" w:rsidR="00202EFD" w:rsidRPr="00202EFD" w:rsidRDefault="00202EFD" w:rsidP="00C01684">
      <w:pPr>
        <w:numPr>
          <w:ilvl w:val="3"/>
          <w:numId w:val="25"/>
        </w:numPr>
        <w:bidi/>
        <w:spacing w:after="0" w:line="256" w:lineRule="auto"/>
        <w:ind w:left="360"/>
        <w:contextualSpacing/>
        <w:jc w:val="both"/>
        <w:rPr>
          <w:rFonts w:ascii="Sakkal Majalla" w:eastAsia="Calibri" w:hAnsi="Sakkal Majalla" w:cs="Sakkal Majalla"/>
          <w:b/>
          <w:bCs/>
          <w:sz w:val="28"/>
          <w:szCs w:val="28"/>
          <w:rtl/>
        </w:rPr>
      </w:pPr>
      <w:r w:rsidRPr="00202EFD">
        <w:rPr>
          <w:rFonts w:ascii="Sakkal Majalla" w:eastAsia="Calibri" w:hAnsi="Sakkal Majalla" w:cs="Sakkal Majalla"/>
          <w:b/>
          <w:bCs/>
          <w:sz w:val="28"/>
          <w:szCs w:val="28"/>
          <w:rtl/>
        </w:rPr>
        <w:t>قيمة الفائض الناتج عن التنازل</w:t>
      </w:r>
      <w:r w:rsidRPr="00202EFD">
        <w:rPr>
          <w:rFonts w:ascii="Sakkal Majalla" w:eastAsia="Calibri" w:hAnsi="Sakkal Majalla" w:cs="Sakkal Majalla" w:hint="cs"/>
          <w:b/>
          <w:bCs/>
          <w:sz w:val="28"/>
          <w:szCs w:val="28"/>
          <w:rtl/>
        </w:rPr>
        <w:t xml:space="preserve"> تحدد كما يلي:</w:t>
      </w:r>
    </w:p>
    <w:p w14:paraId="6A498A9E" w14:textId="77777777" w:rsidR="00202EFD" w:rsidRPr="00202EFD" w:rsidRDefault="00202EFD" w:rsidP="00C01684">
      <w:pPr>
        <w:numPr>
          <w:ilvl w:val="0"/>
          <w:numId w:val="17"/>
        </w:numPr>
        <w:tabs>
          <w:tab w:val="right" w:pos="425"/>
        </w:tabs>
        <w:bidi/>
        <w:spacing w:after="200" w:line="276" w:lineRule="auto"/>
        <w:contextualSpacing/>
        <w:jc w:val="both"/>
        <w:rPr>
          <w:rFonts w:ascii="Sakkal Majalla" w:eastAsia="Calibri" w:hAnsi="Sakkal Majalla" w:cs="Sakkal Majalla"/>
          <w:sz w:val="28"/>
          <w:szCs w:val="28"/>
          <w:rtl/>
        </w:rPr>
      </w:pPr>
      <w:r w:rsidRPr="00202EFD">
        <w:rPr>
          <w:rFonts w:ascii="Sakkal Majalla" w:eastAsia="Calibri" w:hAnsi="Sakkal Majalla" w:cs="Sakkal Majalla"/>
          <w:sz w:val="28"/>
          <w:szCs w:val="28"/>
          <w:rtl/>
        </w:rPr>
        <w:t>284</w:t>
      </w:r>
      <w:r w:rsidRPr="00202EFD">
        <w:rPr>
          <w:rFonts w:ascii="Sakkal Majalla" w:eastAsia="Calibri" w:hAnsi="Sakkal Majalla" w:cs="Sakkal Majalla"/>
          <w:b/>
          <w:bCs/>
          <w:sz w:val="28"/>
          <w:szCs w:val="28"/>
          <w:rtl/>
        </w:rPr>
        <w:t>.</w:t>
      </w:r>
      <w:r w:rsidRPr="00202EFD">
        <w:rPr>
          <w:rFonts w:ascii="Sakkal Majalla" w:eastAsia="Calibri" w:hAnsi="Sakkal Majalla" w:cs="Sakkal Majalla"/>
          <w:sz w:val="28"/>
          <w:szCs w:val="28"/>
          <w:rtl/>
        </w:rPr>
        <w:t>000 و.ن</w:t>
      </w:r>
    </w:p>
    <w:p w14:paraId="2257AD5C" w14:textId="77777777" w:rsidR="00202EFD" w:rsidRPr="00202EFD" w:rsidRDefault="00202EFD" w:rsidP="00C01684">
      <w:pPr>
        <w:numPr>
          <w:ilvl w:val="0"/>
          <w:numId w:val="17"/>
        </w:numPr>
        <w:tabs>
          <w:tab w:val="right" w:pos="425"/>
        </w:tabs>
        <w:bidi/>
        <w:spacing w:after="200" w:line="276" w:lineRule="auto"/>
        <w:contextualSpacing/>
        <w:jc w:val="both"/>
        <w:rPr>
          <w:rFonts w:ascii="Sakkal Majalla" w:eastAsia="Calibri" w:hAnsi="Sakkal Majalla" w:cs="Sakkal Majalla"/>
          <w:sz w:val="28"/>
          <w:szCs w:val="28"/>
        </w:rPr>
      </w:pPr>
      <w:r w:rsidRPr="00202EFD">
        <w:rPr>
          <w:rFonts w:ascii="Sakkal Majalla" w:eastAsia="Calibri" w:hAnsi="Sakkal Majalla" w:cs="Sakkal Majalla"/>
          <w:sz w:val="28"/>
          <w:szCs w:val="28"/>
          <w:rtl/>
        </w:rPr>
        <w:t>315.500 و.ن</w:t>
      </w:r>
    </w:p>
    <w:p w14:paraId="18A273B9" w14:textId="77777777" w:rsidR="00202EFD" w:rsidRPr="00202EFD" w:rsidRDefault="00202EFD" w:rsidP="00C01684">
      <w:pPr>
        <w:numPr>
          <w:ilvl w:val="0"/>
          <w:numId w:val="17"/>
        </w:numPr>
        <w:tabs>
          <w:tab w:val="right" w:pos="425"/>
        </w:tabs>
        <w:bidi/>
        <w:spacing w:after="200" w:line="276" w:lineRule="auto"/>
        <w:contextualSpacing/>
        <w:jc w:val="both"/>
        <w:rPr>
          <w:rFonts w:ascii="Sakkal Majalla" w:eastAsia="Calibri" w:hAnsi="Sakkal Majalla" w:cs="Sakkal Majalla"/>
          <w:sz w:val="28"/>
          <w:szCs w:val="28"/>
        </w:rPr>
      </w:pPr>
      <w:r w:rsidRPr="00202EFD">
        <w:rPr>
          <w:rFonts w:ascii="Sakkal Majalla" w:eastAsia="Calibri" w:hAnsi="Sakkal Majalla" w:cs="Sakkal Majalla"/>
          <w:sz w:val="28"/>
          <w:szCs w:val="28"/>
          <w:rtl/>
        </w:rPr>
        <w:t>150.000 و.ن</w:t>
      </w:r>
    </w:p>
    <w:p w14:paraId="2B3E36C2" w14:textId="77777777" w:rsidR="00202EFD" w:rsidRPr="00202EFD" w:rsidRDefault="00202EFD" w:rsidP="00C01684">
      <w:pPr>
        <w:numPr>
          <w:ilvl w:val="0"/>
          <w:numId w:val="17"/>
        </w:numPr>
        <w:shd w:val="clear" w:color="auto" w:fill="FFFFFF"/>
        <w:tabs>
          <w:tab w:val="right" w:pos="425"/>
        </w:tabs>
        <w:bidi/>
        <w:spacing w:after="0" w:line="276" w:lineRule="auto"/>
        <w:contextualSpacing/>
        <w:jc w:val="both"/>
        <w:rPr>
          <w:rFonts w:ascii="Sakkal Majalla" w:eastAsia="Calibri" w:hAnsi="Sakkal Majalla" w:cs="Sakkal Majalla"/>
          <w:sz w:val="28"/>
          <w:szCs w:val="28"/>
          <w:u w:val="single"/>
        </w:rPr>
      </w:pPr>
      <w:r w:rsidRPr="00202EFD">
        <w:rPr>
          <w:rFonts w:ascii="Sakkal Majalla" w:eastAsia="Calibri" w:hAnsi="Sakkal Majalla" w:cs="Sakkal Majalla"/>
          <w:sz w:val="28"/>
          <w:szCs w:val="28"/>
          <w:u w:val="single"/>
          <w:rtl/>
        </w:rPr>
        <w:t>137.500 و.ن</w:t>
      </w:r>
      <w:r w:rsidRPr="00202EFD">
        <w:rPr>
          <w:rFonts w:ascii="Sakkal Majalla" w:eastAsia="Calibri" w:hAnsi="Sakkal Majalla" w:cs="Sakkal Majalla"/>
          <w:sz w:val="28"/>
          <w:szCs w:val="28"/>
          <w:u w:val="single"/>
        </w:rPr>
        <w:t xml:space="preserve"> </w:t>
      </w:r>
      <w:r w:rsidRPr="00202EFD">
        <w:rPr>
          <w:rFonts w:ascii="Sakkal Majalla" w:eastAsia="Calibri" w:hAnsi="Sakkal Majalla" w:cs="Sakkal Majalla"/>
          <w:sz w:val="28"/>
          <w:szCs w:val="28"/>
          <w:u w:val="single"/>
          <w:rtl/>
        </w:rPr>
        <w:t>(500.000 – (150.000 + 300.000 – 300.000* 3,5/12) = 137.500 و.ن)</w:t>
      </w:r>
    </w:p>
    <w:p w14:paraId="7333A60D" w14:textId="77777777" w:rsidR="00202EFD" w:rsidRPr="00173EE2" w:rsidRDefault="00202EFD" w:rsidP="00202EFD">
      <w:pPr>
        <w:pStyle w:val="Paragraphedeliste"/>
        <w:shd w:val="clear" w:color="auto" w:fill="FFFFFF"/>
        <w:tabs>
          <w:tab w:val="right" w:pos="425"/>
        </w:tabs>
        <w:bidi/>
        <w:spacing w:after="0" w:line="240" w:lineRule="auto"/>
        <w:jc w:val="left"/>
        <w:rPr>
          <w:rFonts w:ascii="Sakkal Majalla" w:hAnsi="Sakkal Majalla" w:cs="Sakkal Majalla"/>
          <w:b/>
          <w:bCs/>
          <w:sz w:val="36"/>
          <w:szCs w:val="36"/>
          <w:lang w:bidi="ar-DZ"/>
        </w:rPr>
      </w:pPr>
    </w:p>
    <w:p w14:paraId="498D9A47" w14:textId="099E69B6" w:rsidR="00173EE2" w:rsidRPr="00173EE2" w:rsidRDefault="00173EE2" w:rsidP="00C01684">
      <w:pPr>
        <w:pStyle w:val="Paragraphedeliste"/>
        <w:numPr>
          <w:ilvl w:val="0"/>
          <w:numId w:val="12"/>
        </w:numPr>
        <w:shd w:val="clear" w:color="auto" w:fill="FFFFFF"/>
        <w:tabs>
          <w:tab w:val="right" w:pos="425"/>
        </w:tabs>
        <w:bidi/>
        <w:spacing w:after="0" w:line="240" w:lineRule="auto"/>
        <w:jc w:val="left"/>
        <w:rPr>
          <w:rFonts w:ascii="Sakkal Majalla" w:hAnsi="Sakkal Majalla" w:cs="Sakkal Majalla"/>
          <w:b/>
          <w:bCs/>
          <w:sz w:val="40"/>
          <w:szCs w:val="40"/>
          <w:lang w:bidi="ar-DZ"/>
        </w:rPr>
      </w:pPr>
      <w:r w:rsidRPr="00173EE2">
        <w:rPr>
          <w:rFonts w:ascii="Sakkal Majalla" w:hAnsi="Sakkal Majalla" w:cs="Sakkal Majalla"/>
          <w:b/>
          <w:bCs/>
          <w:sz w:val="32"/>
          <w:szCs w:val="32"/>
          <w:rtl/>
        </w:rPr>
        <w:t xml:space="preserve">قامت المؤسسة ص بتاريخ 01/01/ن باقتناء قطعة أرض تكلفتها 500.000 و.ن. في 31/12/ن قامت المؤسسة بإعادة تقييم هذه القطعة الأرضية، حيث قدرت القيمة العادلة لها بـ 650.000 و.ن. </w:t>
      </w:r>
    </w:p>
    <w:p w14:paraId="58647FF7" w14:textId="77777777" w:rsidR="00173EE2" w:rsidRPr="00173EE2" w:rsidRDefault="00173EE2" w:rsidP="00173EE2">
      <w:pPr>
        <w:bidi/>
        <w:spacing w:after="0" w:line="240" w:lineRule="auto"/>
        <w:contextualSpacing/>
        <w:jc w:val="both"/>
        <w:rPr>
          <w:rFonts w:ascii="Sakkal Majalla" w:eastAsia="Calibri" w:hAnsi="Sakkal Majalla" w:cs="Sakkal Majalla"/>
          <w:b/>
          <w:bCs/>
          <w:sz w:val="32"/>
          <w:szCs w:val="32"/>
          <w:rtl/>
        </w:rPr>
      </w:pPr>
      <w:r w:rsidRPr="00173EE2">
        <w:rPr>
          <w:rFonts w:ascii="Sakkal Majalla" w:eastAsia="Calibri" w:hAnsi="Sakkal Majalla" w:cs="Sakkal Majalla"/>
          <w:b/>
          <w:bCs/>
          <w:sz w:val="32"/>
          <w:szCs w:val="32"/>
          <w:rtl/>
          <w:lang w:bidi="ar-DZ"/>
        </w:rPr>
        <w:t>ما هو الأثر الجبائي لهذه العملية بنفس التاريخ حسب المعايير الدولية المناسبة (</w:t>
      </w:r>
      <w:r w:rsidRPr="00173EE2">
        <w:rPr>
          <w:rFonts w:ascii="Sakkal Majalla" w:eastAsia="Calibri" w:hAnsi="Sakkal Majalla" w:cs="Sakkal Majalla"/>
          <w:b/>
          <w:bCs/>
          <w:sz w:val="32"/>
          <w:szCs w:val="32"/>
          <w:rtl/>
        </w:rPr>
        <w:t xml:space="preserve">معدل الضريبة على الأرباح 30 </w:t>
      </w:r>
      <w:r w:rsidRPr="00173EE2">
        <w:rPr>
          <w:rFonts w:ascii="Sakkal Majalla" w:eastAsia="Calibri" w:hAnsi="Sakkal Majalla" w:cs="Sakkal Majalla"/>
          <w:b/>
          <w:bCs/>
          <w:sz w:val="32"/>
          <w:szCs w:val="32"/>
        </w:rPr>
        <w:t>%</w:t>
      </w:r>
      <w:r w:rsidRPr="00173EE2">
        <w:rPr>
          <w:rFonts w:ascii="Sakkal Majalla" w:eastAsia="Calibri" w:hAnsi="Sakkal Majalla" w:cs="Sakkal Majalla"/>
          <w:b/>
          <w:bCs/>
          <w:sz w:val="32"/>
          <w:szCs w:val="32"/>
          <w:rtl/>
        </w:rPr>
        <w:t>.)</w:t>
      </w:r>
    </w:p>
    <w:p w14:paraId="228E0F55" w14:textId="77777777" w:rsidR="00173EE2" w:rsidRPr="00173EE2" w:rsidRDefault="00173EE2" w:rsidP="00C01684">
      <w:pPr>
        <w:numPr>
          <w:ilvl w:val="0"/>
          <w:numId w:val="19"/>
        </w:numPr>
        <w:tabs>
          <w:tab w:val="right" w:pos="425"/>
        </w:tabs>
        <w:bidi/>
        <w:spacing w:after="0" w:line="240" w:lineRule="auto"/>
        <w:contextualSpacing/>
        <w:jc w:val="both"/>
        <w:rPr>
          <w:rFonts w:ascii="Sakkal Majalla" w:eastAsia="Calibri" w:hAnsi="Sakkal Majalla" w:cs="Sakkal Majalla"/>
          <w:b/>
          <w:bCs/>
          <w:sz w:val="32"/>
          <w:szCs w:val="32"/>
          <w:rtl/>
        </w:rPr>
      </w:pPr>
      <w:r w:rsidRPr="00173EE2">
        <w:rPr>
          <w:rFonts w:ascii="Sakkal Majalla" w:eastAsia="Calibri" w:hAnsi="Sakkal Majalla" w:cs="Sakkal Majalla"/>
          <w:b/>
          <w:bCs/>
          <w:sz w:val="32"/>
          <w:szCs w:val="32"/>
          <w:rtl/>
        </w:rPr>
        <w:t>ظهور ضريبة مؤجلة –أصول : 150.000 و.ن</w:t>
      </w:r>
    </w:p>
    <w:p w14:paraId="3EEEF93C" w14:textId="77777777" w:rsidR="00173EE2" w:rsidRPr="00173EE2" w:rsidRDefault="00173EE2" w:rsidP="00C01684">
      <w:pPr>
        <w:numPr>
          <w:ilvl w:val="0"/>
          <w:numId w:val="19"/>
        </w:numPr>
        <w:tabs>
          <w:tab w:val="right" w:pos="425"/>
        </w:tabs>
        <w:bidi/>
        <w:spacing w:after="0" w:line="240" w:lineRule="auto"/>
        <w:contextualSpacing/>
        <w:jc w:val="both"/>
        <w:rPr>
          <w:rFonts w:ascii="Sakkal Majalla" w:eastAsia="Calibri" w:hAnsi="Sakkal Majalla" w:cs="Sakkal Majalla"/>
          <w:b/>
          <w:bCs/>
          <w:sz w:val="32"/>
          <w:szCs w:val="32"/>
          <w:rtl/>
        </w:rPr>
      </w:pPr>
      <w:r w:rsidRPr="00173EE2">
        <w:rPr>
          <w:rFonts w:ascii="Sakkal Majalla" w:eastAsia="Calibri" w:hAnsi="Sakkal Majalla" w:cs="Sakkal Majalla"/>
          <w:b/>
          <w:bCs/>
          <w:sz w:val="32"/>
          <w:szCs w:val="32"/>
          <w:rtl/>
        </w:rPr>
        <w:t>ظهور ضريبة مؤجلة –أصول 45.000 و.ن</w:t>
      </w:r>
    </w:p>
    <w:p w14:paraId="70DC45F7" w14:textId="77777777" w:rsidR="00173EE2" w:rsidRPr="00173EE2" w:rsidRDefault="00173EE2" w:rsidP="00C01684">
      <w:pPr>
        <w:numPr>
          <w:ilvl w:val="0"/>
          <w:numId w:val="19"/>
        </w:numPr>
        <w:tabs>
          <w:tab w:val="right" w:pos="425"/>
        </w:tabs>
        <w:bidi/>
        <w:spacing w:after="0" w:line="240" w:lineRule="auto"/>
        <w:contextualSpacing/>
        <w:jc w:val="both"/>
        <w:rPr>
          <w:rFonts w:ascii="Sakkal Majalla" w:eastAsia="Calibri" w:hAnsi="Sakkal Majalla" w:cs="Sakkal Majalla"/>
          <w:b/>
          <w:bCs/>
          <w:sz w:val="32"/>
          <w:szCs w:val="32"/>
          <w:rtl/>
        </w:rPr>
      </w:pPr>
      <w:r w:rsidRPr="00173EE2">
        <w:rPr>
          <w:rFonts w:ascii="Sakkal Majalla" w:eastAsia="Calibri" w:hAnsi="Sakkal Majalla" w:cs="Sakkal Majalla"/>
          <w:b/>
          <w:bCs/>
          <w:sz w:val="32"/>
          <w:szCs w:val="32"/>
          <w:rtl/>
        </w:rPr>
        <w:t>ظهور ضريبة مؤجلة – خصوم 45.000 و.ن</w:t>
      </w:r>
    </w:p>
    <w:p w14:paraId="4D750665" w14:textId="77777777" w:rsidR="00173EE2" w:rsidRPr="00173EE2" w:rsidRDefault="00173EE2" w:rsidP="00C01684">
      <w:pPr>
        <w:numPr>
          <w:ilvl w:val="0"/>
          <w:numId w:val="19"/>
        </w:numPr>
        <w:tabs>
          <w:tab w:val="right" w:pos="425"/>
        </w:tabs>
        <w:bidi/>
        <w:spacing w:after="0" w:line="240" w:lineRule="auto"/>
        <w:contextualSpacing/>
        <w:jc w:val="both"/>
        <w:rPr>
          <w:rFonts w:ascii="Sakkal Majalla" w:eastAsia="Calibri" w:hAnsi="Sakkal Majalla" w:cs="Sakkal Majalla"/>
          <w:b/>
          <w:bCs/>
          <w:sz w:val="32"/>
          <w:szCs w:val="32"/>
          <w:rtl/>
        </w:rPr>
      </w:pPr>
      <w:r w:rsidRPr="00173EE2">
        <w:rPr>
          <w:rFonts w:ascii="Sakkal Majalla" w:eastAsia="Calibri" w:hAnsi="Sakkal Majalla" w:cs="Sakkal Majalla"/>
          <w:b/>
          <w:bCs/>
          <w:sz w:val="32"/>
          <w:szCs w:val="32"/>
          <w:rtl/>
        </w:rPr>
        <w:t>لا وجود لضريبة مؤجلة</w:t>
      </w:r>
    </w:p>
    <w:p w14:paraId="1D833FAA" w14:textId="16E5CFCF" w:rsidR="00173EE2" w:rsidRPr="00173EE2" w:rsidRDefault="00173EE2" w:rsidP="009C1816">
      <w:pPr>
        <w:bidi/>
        <w:spacing w:after="0" w:line="240" w:lineRule="auto"/>
        <w:contextualSpacing/>
        <w:jc w:val="both"/>
        <w:rPr>
          <w:rFonts w:ascii="Sakkal Majalla" w:eastAsia="Calibri" w:hAnsi="Sakkal Majalla" w:cs="Sakkal Majalla"/>
          <w:b/>
          <w:bCs/>
          <w:sz w:val="32"/>
          <w:szCs w:val="32"/>
          <w:rtl/>
        </w:rPr>
      </w:pPr>
      <w:r w:rsidRPr="00173EE2">
        <w:rPr>
          <w:rFonts w:ascii="Sakkal Majalla" w:eastAsia="Calibri" w:hAnsi="Sakkal Majalla" w:cs="Sakkal Majalla"/>
          <w:b/>
          <w:bCs/>
          <w:sz w:val="32"/>
          <w:szCs w:val="32"/>
          <w:rtl/>
        </w:rPr>
        <w:t xml:space="preserve">التسجيل المحاسبي الذي يظهر في حسابات المؤسسة: </w:t>
      </w:r>
    </w:p>
    <w:p w14:paraId="4F2E109C" w14:textId="77777777" w:rsidR="00173EE2" w:rsidRPr="00173EE2" w:rsidRDefault="00173EE2" w:rsidP="00C01684">
      <w:pPr>
        <w:numPr>
          <w:ilvl w:val="0"/>
          <w:numId w:val="20"/>
        </w:numPr>
        <w:tabs>
          <w:tab w:val="right" w:pos="425"/>
        </w:tabs>
        <w:bidi/>
        <w:spacing w:after="0" w:line="240" w:lineRule="auto"/>
        <w:contextualSpacing/>
        <w:jc w:val="both"/>
        <w:rPr>
          <w:rFonts w:ascii="Sakkal Majalla" w:eastAsia="Calibri" w:hAnsi="Sakkal Majalla" w:cs="Sakkal Majalla"/>
          <w:b/>
          <w:bCs/>
          <w:sz w:val="32"/>
          <w:szCs w:val="32"/>
        </w:rPr>
      </w:pPr>
      <w:r w:rsidRPr="00173EE2">
        <w:rPr>
          <w:rFonts w:ascii="Sakkal Majalla" w:eastAsia="Calibri" w:hAnsi="Sakkal Majalla" w:cs="Sakkal Majalla"/>
          <w:b/>
          <w:bCs/>
          <w:sz w:val="32"/>
          <w:szCs w:val="32"/>
          <w:rtl/>
        </w:rPr>
        <w:t>حساب ضريبة مستحقة مدين بـ 45.000 وحساب ضريبة مؤجلة خصوم دائن بنفس المبلغ</w:t>
      </w:r>
    </w:p>
    <w:p w14:paraId="353FFED3" w14:textId="77777777" w:rsidR="00173EE2" w:rsidRPr="00173EE2" w:rsidRDefault="00173EE2" w:rsidP="00C01684">
      <w:pPr>
        <w:numPr>
          <w:ilvl w:val="0"/>
          <w:numId w:val="20"/>
        </w:numPr>
        <w:tabs>
          <w:tab w:val="right" w:pos="425"/>
        </w:tabs>
        <w:bidi/>
        <w:spacing w:after="0" w:line="240" w:lineRule="auto"/>
        <w:contextualSpacing/>
        <w:jc w:val="both"/>
        <w:rPr>
          <w:rFonts w:ascii="Sakkal Majalla" w:eastAsia="Calibri" w:hAnsi="Sakkal Majalla" w:cs="Sakkal Majalla"/>
          <w:b/>
          <w:bCs/>
          <w:sz w:val="32"/>
          <w:szCs w:val="32"/>
        </w:rPr>
      </w:pPr>
      <w:r w:rsidRPr="00173EE2">
        <w:rPr>
          <w:rFonts w:ascii="Sakkal Majalla" w:eastAsia="Calibri" w:hAnsi="Sakkal Majalla" w:cs="Sakkal Majalla"/>
          <w:b/>
          <w:bCs/>
          <w:sz w:val="32"/>
          <w:szCs w:val="32"/>
          <w:rtl/>
        </w:rPr>
        <w:t>حساب ضريبة مستحقة دائن بـ 150.000 وحساب ضريبة مؤجلة أصول مدين بنفس المبلغ</w:t>
      </w:r>
    </w:p>
    <w:p w14:paraId="731FA96F" w14:textId="77777777" w:rsidR="00173EE2" w:rsidRPr="00173EE2" w:rsidRDefault="00173EE2" w:rsidP="00C01684">
      <w:pPr>
        <w:numPr>
          <w:ilvl w:val="0"/>
          <w:numId w:val="20"/>
        </w:numPr>
        <w:tabs>
          <w:tab w:val="right" w:pos="425"/>
        </w:tabs>
        <w:bidi/>
        <w:spacing w:after="0" w:line="240" w:lineRule="auto"/>
        <w:contextualSpacing/>
        <w:jc w:val="both"/>
        <w:rPr>
          <w:rFonts w:ascii="Sakkal Majalla" w:eastAsia="Calibri" w:hAnsi="Sakkal Majalla" w:cs="Sakkal Majalla"/>
          <w:b/>
          <w:bCs/>
          <w:sz w:val="32"/>
          <w:szCs w:val="32"/>
        </w:rPr>
      </w:pPr>
      <w:r w:rsidRPr="00173EE2">
        <w:rPr>
          <w:rFonts w:ascii="Sakkal Majalla" w:eastAsia="Calibri" w:hAnsi="Sakkal Majalla" w:cs="Sakkal Majalla"/>
          <w:b/>
          <w:bCs/>
          <w:sz w:val="32"/>
          <w:szCs w:val="32"/>
          <w:rtl/>
        </w:rPr>
        <w:t>حساب فرق إعادة التقييم مدين بـ 45.000 وحساب ضريبة مؤجلة خصوم دائن بنفس المبلغ</w:t>
      </w:r>
    </w:p>
    <w:p w14:paraId="20B3FDCA" w14:textId="77777777" w:rsidR="00173EE2" w:rsidRPr="00173EE2" w:rsidRDefault="00173EE2" w:rsidP="00C01684">
      <w:pPr>
        <w:numPr>
          <w:ilvl w:val="0"/>
          <w:numId w:val="20"/>
        </w:numPr>
        <w:tabs>
          <w:tab w:val="right" w:pos="425"/>
        </w:tabs>
        <w:bidi/>
        <w:spacing w:after="0" w:line="240" w:lineRule="auto"/>
        <w:contextualSpacing/>
        <w:jc w:val="both"/>
        <w:rPr>
          <w:rFonts w:ascii="Sakkal Majalla" w:eastAsia="Calibri" w:hAnsi="Sakkal Majalla" w:cs="Sakkal Majalla"/>
          <w:b/>
          <w:bCs/>
          <w:sz w:val="32"/>
          <w:szCs w:val="32"/>
        </w:rPr>
      </w:pPr>
      <w:r w:rsidRPr="00173EE2">
        <w:rPr>
          <w:rFonts w:ascii="Sakkal Majalla" w:eastAsia="Calibri" w:hAnsi="Sakkal Majalla" w:cs="Sakkal Majalla"/>
          <w:b/>
          <w:bCs/>
          <w:sz w:val="32"/>
          <w:szCs w:val="32"/>
          <w:rtl/>
        </w:rPr>
        <w:t>حساب فرق إعادة التقييم دائن بـ 45.000 وحساب ضريبة مؤجلة أصل مدين بنفس المبلغ</w:t>
      </w:r>
    </w:p>
    <w:p w14:paraId="0543E558" w14:textId="7C2022AB" w:rsidR="00173EE2" w:rsidRDefault="003157FF" w:rsidP="00173EE2">
      <w:pPr>
        <w:shd w:val="clear" w:color="auto" w:fill="FFFFFF"/>
        <w:bidi/>
        <w:spacing w:after="0" w:line="240" w:lineRule="auto"/>
        <w:contextualSpacing/>
        <w:jc w:val="both"/>
        <w:rPr>
          <w:rFonts w:ascii="Sakkal Majalla" w:eastAsia="Calibri" w:hAnsi="Sakkal Majalla" w:cs="Sakkal Majalla"/>
          <w:b/>
          <w:bCs/>
          <w:sz w:val="36"/>
          <w:szCs w:val="36"/>
          <w:rtl/>
          <w:lang w:bidi="ar-DZ"/>
        </w:rPr>
      </w:pPr>
      <w:r>
        <w:rPr>
          <w:rFonts w:ascii="Sakkal Majalla" w:eastAsia="Calibri" w:hAnsi="Sakkal Majalla" w:cs="Sakkal Majalla" w:hint="cs"/>
          <w:b/>
          <w:bCs/>
          <w:sz w:val="36"/>
          <w:szCs w:val="36"/>
          <w:rtl/>
          <w:lang w:bidi="ar-DZ"/>
        </w:rPr>
        <w:t>الإجابة النموذجية</w:t>
      </w:r>
    </w:p>
    <w:p w14:paraId="77DF0017" w14:textId="66AF9FE7" w:rsidR="003157FF" w:rsidRDefault="009C1816" w:rsidP="003157FF">
      <w:pPr>
        <w:shd w:val="clear" w:color="auto" w:fill="FFFFFF"/>
        <w:bidi/>
        <w:spacing w:after="0" w:line="240" w:lineRule="auto"/>
        <w:contextualSpacing/>
        <w:jc w:val="both"/>
        <w:rPr>
          <w:rFonts w:ascii="Sakkal Majalla" w:eastAsia="Calibri" w:hAnsi="Sakkal Majalla" w:cs="Sakkal Majalla"/>
          <w:b/>
          <w:bCs/>
          <w:sz w:val="36"/>
          <w:szCs w:val="36"/>
          <w:rtl/>
          <w:lang w:bidi="ar-DZ"/>
        </w:rPr>
      </w:pPr>
      <w:r>
        <w:rPr>
          <w:rFonts w:ascii="Sakkal Majalla" w:eastAsia="Calibri" w:hAnsi="Sakkal Majalla" w:cs="Sakkal Majalla" w:hint="cs"/>
          <w:b/>
          <w:bCs/>
          <w:sz w:val="36"/>
          <w:szCs w:val="36"/>
          <w:rtl/>
          <w:lang w:bidi="ar-DZ"/>
        </w:rPr>
        <w:t xml:space="preserve">دائما </w:t>
      </w:r>
      <w:r w:rsidR="003157FF">
        <w:rPr>
          <w:rFonts w:ascii="Sakkal Majalla" w:eastAsia="Calibri" w:hAnsi="Sakkal Majalla" w:cs="Sakkal Majalla" w:hint="cs"/>
          <w:b/>
          <w:bCs/>
          <w:sz w:val="36"/>
          <w:szCs w:val="36"/>
          <w:rtl/>
          <w:lang w:bidi="ar-DZ"/>
        </w:rPr>
        <w:t>ج</w:t>
      </w:r>
      <w:r>
        <w:rPr>
          <w:rFonts w:ascii="Sakkal Majalla" w:eastAsia="Calibri" w:hAnsi="Sakkal Majalla" w:cs="Sakkal Majalla" w:hint="cs"/>
          <w:b/>
          <w:bCs/>
          <w:sz w:val="36"/>
          <w:szCs w:val="36"/>
          <w:rtl/>
          <w:lang w:bidi="ar-DZ"/>
        </w:rPr>
        <w:t xml:space="preserve"> </w:t>
      </w:r>
    </w:p>
    <w:p w14:paraId="044DBBEE" w14:textId="77777777" w:rsidR="003157FF" w:rsidRPr="0009211A" w:rsidRDefault="003157FF" w:rsidP="003157FF">
      <w:pPr>
        <w:tabs>
          <w:tab w:val="left" w:pos="6876"/>
        </w:tabs>
        <w:bidi/>
        <w:spacing w:after="0" w:line="240" w:lineRule="auto"/>
        <w:rPr>
          <w:rFonts w:ascii="Sakkal Majalla" w:eastAsia="Calibri" w:hAnsi="Sakkal Majalla" w:cs="Sakkal Majalla"/>
          <w:b/>
          <w:bCs/>
          <w:sz w:val="32"/>
          <w:szCs w:val="32"/>
          <w:rtl/>
          <w:lang w:bidi="ar-DZ"/>
        </w:rPr>
      </w:pPr>
      <w:r w:rsidRPr="0009211A">
        <w:rPr>
          <w:rFonts w:ascii="Sakkal Majalla" w:eastAsia="Calibri" w:hAnsi="Sakkal Majalla" w:cs="Sakkal Majalla" w:hint="cs"/>
          <w:b/>
          <w:bCs/>
          <w:sz w:val="32"/>
          <w:szCs w:val="32"/>
          <w:rtl/>
          <w:lang w:bidi="ar-DZ"/>
        </w:rPr>
        <w:t>لدينا فرق اعادة تقييم لتثبيت لا يهتلك (أراضي)</w:t>
      </w:r>
    </w:p>
    <w:p w14:paraId="352F3E7A" w14:textId="77777777" w:rsidR="003157FF" w:rsidRPr="0009211A" w:rsidRDefault="003157FF" w:rsidP="003157FF">
      <w:pPr>
        <w:tabs>
          <w:tab w:val="left" w:pos="6876"/>
        </w:tabs>
        <w:bidi/>
        <w:spacing w:after="0" w:line="240" w:lineRule="auto"/>
        <w:rPr>
          <w:rFonts w:ascii="Sakkal Majalla" w:eastAsia="Calibri" w:hAnsi="Sakkal Majalla" w:cs="Sakkal Majalla"/>
          <w:b/>
          <w:bCs/>
          <w:sz w:val="32"/>
          <w:szCs w:val="32"/>
          <w:rtl/>
          <w:lang w:bidi="ar-DZ"/>
        </w:rPr>
      </w:pPr>
      <w:r w:rsidRPr="0009211A">
        <w:rPr>
          <w:rFonts w:ascii="Sakkal Majalla" w:eastAsia="Calibri" w:hAnsi="Sakkal Majalla" w:cs="Sakkal Majalla" w:hint="cs"/>
          <w:b/>
          <w:bCs/>
          <w:sz w:val="32"/>
          <w:szCs w:val="32"/>
          <w:rtl/>
          <w:lang w:bidi="ar-DZ"/>
        </w:rPr>
        <w:t xml:space="preserve"> القيمة العادلة </w:t>
      </w:r>
      <w:r w:rsidRPr="0009211A">
        <w:rPr>
          <w:rFonts w:ascii="Sakkal Majalla" w:eastAsia="Calibri" w:hAnsi="Sakkal Majalla" w:cs="Sakkal Majalla"/>
          <w:b/>
          <w:bCs/>
          <w:sz w:val="32"/>
          <w:szCs w:val="32"/>
          <w:rtl/>
          <w:lang w:bidi="ar-DZ"/>
        </w:rPr>
        <w:t>–</w:t>
      </w:r>
      <w:r w:rsidRPr="0009211A">
        <w:rPr>
          <w:rFonts w:ascii="Sakkal Majalla" w:eastAsia="Calibri" w:hAnsi="Sakkal Majalla" w:cs="Sakkal Majalla" w:hint="cs"/>
          <w:b/>
          <w:bCs/>
          <w:sz w:val="32"/>
          <w:szCs w:val="32"/>
          <w:rtl/>
          <w:lang w:bidi="ar-DZ"/>
        </w:rPr>
        <w:t xml:space="preserve"> القيمة المحاسبية = 650000 </w:t>
      </w:r>
      <w:r w:rsidRPr="0009211A">
        <w:rPr>
          <w:rFonts w:ascii="Sakkal Majalla" w:eastAsia="Calibri" w:hAnsi="Sakkal Majalla" w:cs="Sakkal Majalla"/>
          <w:b/>
          <w:bCs/>
          <w:sz w:val="32"/>
          <w:szCs w:val="32"/>
          <w:rtl/>
          <w:lang w:bidi="ar-DZ"/>
        </w:rPr>
        <w:t>–</w:t>
      </w:r>
      <w:r w:rsidRPr="0009211A">
        <w:rPr>
          <w:rFonts w:ascii="Sakkal Majalla" w:eastAsia="Calibri" w:hAnsi="Sakkal Majalla" w:cs="Sakkal Majalla" w:hint="cs"/>
          <w:b/>
          <w:bCs/>
          <w:sz w:val="32"/>
          <w:szCs w:val="32"/>
          <w:rtl/>
          <w:lang w:bidi="ar-DZ"/>
        </w:rPr>
        <w:t xml:space="preserve"> 500000 = 150000 +</w:t>
      </w:r>
    </w:p>
    <w:p w14:paraId="5F6E32F2" w14:textId="77777777" w:rsidR="009C1816" w:rsidRPr="009C1816" w:rsidRDefault="009C1816" w:rsidP="009C1816">
      <w:pPr>
        <w:tabs>
          <w:tab w:val="left" w:pos="6876"/>
        </w:tabs>
        <w:bidi/>
        <w:spacing w:after="0" w:line="240" w:lineRule="auto"/>
        <w:rPr>
          <w:rFonts w:ascii="Sakkal Majalla" w:eastAsia="Calibri" w:hAnsi="Sakkal Majalla" w:cs="Sakkal Majalla"/>
          <w:b/>
          <w:bCs/>
          <w:sz w:val="32"/>
          <w:szCs w:val="32"/>
          <w:rtl/>
          <w:lang w:bidi="ar-DZ"/>
        </w:rPr>
      </w:pPr>
      <w:r w:rsidRPr="009C1816">
        <w:rPr>
          <w:rFonts w:ascii="Sakkal Majalla" w:eastAsia="Calibri" w:hAnsi="Sakkal Majalla" w:cs="Sakkal Majalla" w:hint="cs"/>
          <w:b/>
          <w:bCs/>
          <w:sz w:val="32"/>
          <w:szCs w:val="32"/>
          <w:rtl/>
          <w:lang w:bidi="ar-DZ"/>
        </w:rPr>
        <w:t xml:space="preserve">لدينا ضريبة مؤجلة خصوم دائنة = 150000 </w:t>
      </w:r>
      <w:r w:rsidRPr="009C1816">
        <w:rPr>
          <w:rFonts w:ascii="Sakkal Majalla" w:eastAsia="Calibri" w:hAnsi="Sakkal Majalla" w:cs="Sakkal Majalla"/>
          <w:b/>
          <w:bCs/>
          <w:sz w:val="32"/>
          <w:szCs w:val="32"/>
          <w:rtl/>
          <w:lang w:bidi="ar-DZ"/>
        </w:rPr>
        <w:t>×</w:t>
      </w:r>
      <w:r w:rsidRPr="009C1816">
        <w:rPr>
          <w:rFonts w:ascii="Sakkal Majalla" w:eastAsia="Calibri" w:hAnsi="Sakkal Majalla" w:cs="Sakkal Majalla" w:hint="cs"/>
          <w:b/>
          <w:bCs/>
          <w:sz w:val="32"/>
          <w:szCs w:val="32"/>
          <w:rtl/>
          <w:lang w:bidi="ar-DZ"/>
        </w:rPr>
        <w:t xml:space="preserve"> 30</w:t>
      </w:r>
      <w:r w:rsidRPr="009C1816">
        <w:rPr>
          <w:rFonts w:ascii="Sakkal Majalla" w:eastAsia="Calibri" w:hAnsi="Sakkal Majalla" w:cs="Sakkal Majalla"/>
          <w:b/>
          <w:bCs/>
          <w:sz w:val="32"/>
          <w:szCs w:val="32"/>
          <w:rtl/>
          <w:lang w:bidi="ar-DZ"/>
        </w:rPr>
        <w:t>%</w:t>
      </w:r>
      <w:r w:rsidRPr="009C1816">
        <w:rPr>
          <w:rFonts w:ascii="Sakkal Majalla" w:eastAsia="Calibri" w:hAnsi="Sakkal Majalla" w:cs="Sakkal Majalla" w:hint="cs"/>
          <w:b/>
          <w:bCs/>
          <w:sz w:val="32"/>
          <w:szCs w:val="32"/>
          <w:rtl/>
          <w:lang w:bidi="ar-DZ"/>
        </w:rPr>
        <w:t xml:space="preserve"> = </w:t>
      </w:r>
      <w:r w:rsidRPr="009C1816">
        <w:rPr>
          <w:rFonts w:ascii="Sakkal Majalla" w:eastAsia="Calibri" w:hAnsi="Sakkal Majalla" w:cs="Sakkal Majalla" w:hint="cs"/>
          <w:b/>
          <w:bCs/>
          <w:sz w:val="32"/>
          <w:szCs w:val="32"/>
          <w:u w:val="double"/>
          <w:rtl/>
          <w:lang w:bidi="ar-DZ"/>
        </w:rPr>
        <w:t>45000.</w:t>
      </w:r>
    </w:p>
    <w:p w14:paraId="21A55099" w14:textId="77777777" w:rsidR="009C1816" w:rsidRPr="009C1816" w:rsidRDefault="009C1816" w:rsidP="009C1816">
      <w:pPr>
        <w:tabs>
          <w:tab w:val="left" w:pos="6876"/>
        </w:tabs>
        <w:bidi/>
        <w:spacing w:after="0" w:line="240" w:lineRule="auto"/>
        <w:rPr>
          <w:rFonts w:ascii="Sakkal Majalla" w:eastAsia="Calibri" w:hAnsi="Sakkal Majalla" w:cs="Sakkal Majalla"/>
          <w:b/>
          <w:bCs/>
          <w:sz w:val="32"/>
          <w:szCs w:val="32"/>
          <w:rtl/>
          <w:lang w:bidi="ar-DZ"/>
        </w:rPr>
      </w:pPr>
      <w:r w:rsidRPr="009C1816">
        <w:rPr>
          <w:rFonts w:ascii="Sakkal Majalla" w:eastAsia="Calibri" w:hAnsi="Sakkal Majalla" w:cs="Sakkal Majalla" w:hint="cs"/>
          <w:b/>
          <w:bCs/>
          <w:sz w:val="32"/>
          <w:szCs w:val="32"/>
          <w:rtl/>
          <w:lang w:bidi="ar-DZ"/>
        </w:rPr>
        <w:t xml:space="preserve">الفرق الموجب يؤدي إلى تسجيل ضريبة مؤجلة خصوم دائنة وفرق إعادة تقييم مدينة بقيمة </w:t>
      </w:r>
      <w:r w:rsidRPr="009C1816">
        <w:rPr>
          <w:rFonts w:ascii="Sakkal Majalla" w:eastAsia="Calibri" w:hAnsi="Sakkal Majalla" w:cs="Sakkal Majalla" w:hint="cs"/>
          <w:b/>
          <w:bCs/>
          <w:sz w:val="32"/>
          <w:szCs w:val="32"/>
          <w:u w:val="double"/>
          <w:rtl/>
          <w:lang w:bidi="ar-DZ"/>
        </w:rPr>
        <w:t>45000.</w:t>
      </w:r>
    </w:p>
    <w:p w14:paraId="77BF5069" w14:textId="77777777" w:rsidR="003157FF" w:rsidRPr="0009211A" w:rsidRDefault="003157FF" w:rsidP="003157FF">
      <w:pPr>
        <w:tabs>
          <w:tab w:val="left" w:pos="6876"/>
        </w:tabs>
        <w:bidi/>
        <w:spacing w:after="0" w:line="240" w:lineRule="auto"/>
        <w:rPr>
          <w:rFonts w:ascii="Sakkal Majalla" w:eastAsia="Calibri" w:hAnsi="Sakkal Majalla" w:cs="Sakkal Majalla"/>
          <w:b/>
          <w:bCs/>
          <w:sz w:val="32"/>
          <w:szCs w:val="32"/>
          <w:rtl/>
          <w:lang w:bidi="ar-DZ"/>
        </w:rPr>
      </w:pPr>
      <w:r w:rsidRPr="0009211A">
        <w:rPr>
          <w:rFonts w:ascii="Sakkal Majalla" w:eastAsia="Calibri" w:hAnsi="Sakkal Majalla" w:cs="Sakkal Majalla" w:hint="cs"/>
          <w:b/>
          <w:bCs/>
          <w:sz w:val="32"/>
          <w:szCs w:val="32"/>
          <w:rtl/>
          <w:lang w:bidi="ar-DZ"/>
        </w:rPr>
        <w:t>المعالجة المحاسبية للعملية:</w:t>
      </w:r>
    </w:p>
    <w:p w14:paraId="017CC528" w14:textId="77777777" w:rsidR="003157FF" w:rsidRPr="0009211A" w:rsidRDefault="003157FF" w:rsidP="00C01684">
      <w:pPr>
        <w:numPr>
          <w:ilvl w:val="0"/>
          <w:numId w:val="27"/>
        </w:numPr>
        <w:tabs>
          <w:tab w:val="left" w:pos="6876"/>
        </w:tabs>
        <w:bidi/>
        <w:spacing w:after="0" w:line="240" w:lineRule="auto"/>
        <w:contextualSpacing/>
        <w:rPr>
          <w:rFonts w:ascii="Sakkal Majalla" w:eastAsia="Calibri" w:hAnsi="Sakkal Majalla" w:cs="Sakkal Majalla"/>
          <w:b/>
          <w:bCs/>
          <w:sz w:val="32"/>
          <w:szCs w:val="32"/>
          <w:lang w:bidi="ar-DZ"/>
        </w:rPr>
      </w:pPr>
      <w:r w:rsidRPr="0009211A">
        <w:rPr>
          <w:rFonts w:ascii="Sakkal Majalla" w:eastAsia="Calibri" w:hAnsi="Sakkal Majalla" w:cs="Sakkal Majalla" w:hint="cs"/>
          <w:b/>
          <w:bCs/>
          <w:sz w:val="32"/>
          <w:szCs w:val="32"/>
          <w:rtl/>
          <w:lang w:bidi="ar-DZ"/>
        </w:rPr>
        <w:lastRenderedPageBreak/>
        <w:t>بطريقة قيود منفصلة</w:t>
      </w:r>
    </w:p>
    <w:tbl>
      <w:tblPr>
        <w:tblStyle w:val="Grilledutableau"/>
        <w:bidiVisual/>
        <w:tblW w:w="0" w:type="auto"/>
        <w:tblInd w:w="0" w:type="dxa"/>
        <w:tblLook w:val="04A0" w:firstRow="1" w:lastRow="0" w:firstColumn="1" w:lastColumn="0" w:noHBand="0" w:noVBand="1"/>
      </w:tblPr>
      <w:tblGrid>
        <w:gridCol w:w="953"/>
        <w:gridCol w:w="980"/>
        <w:gridCol w:w="4155"/>
        <w:gridCol w:w="1404"/>
        <w:gridCol w:w="1570"/>
      </w:tblGrid>
      <w:tr w:rsidR="003157FF" w:rsidRPr="0009211A" w14:paraId="7CB0DE1E" w14:textId="77777777" w:rsidTr="00AF354F">
        <w:tc>
          <w:tcPr>
            <w:tcW w:w="9214" w:type="dxa"/>
            <w:gridSpan w:val="5"/>
          </w:tcPr>
          <w:p w14:paraId="2AA4507F" w14:textId="77777777" w:rsidR="003157FF" w:rsidRPr="0009211A" w:rsidRDefault="003157FF" w:rsidP="00AF354F">
            <w:pPr>
              <w:bidi/>
              <w:spacing w:after="160" w:line="256" w:lineRule="auto"/>
              <w:contextualSpacing/>
              <w:jc w:val="center"/>
              <w:rPr>
                <w:rFonts w:ascii="Sakkal Majalla" w:hAnsi="Sakkal Majalla" w:cs="Sakkal Majalla"/>
                <w:b/>
                <w:bCs/>
                <w:sz w:val="32"/>
                <w:szCs w:val="32"/>
                <w:rtl/>
                <w:lang w:bidi="ar-DZ"/>
              </w:rPr>
            </w:pPr>
            <w:r w:rsidRPr="0009211A">
              <w:rPr>
                <w:rFonts w:ascii="Sakkal Majalla" w:hAnsi="Sakkal Majalla" w:cs="Sakkal Majalla"/>
                <w:b/>
                <w:bCs/>
                <w:sz w:val="32"/>
                <w:szCs w:val="32"/>
                <w:lang w:bidi="ar-DZ"/>
              </w:rPr>
              <w:t>01</w:t>
            </w:r>
            <w:r w:rsidRPr="0009211A">
              <w:rPr>
                <w:rFonts w:ascii="Sakkal Majalla" w:hAnsi="Sakkal Majalla" w:cs="Sakkal Majalla" w:hint="cs"/>
                <w:b/>
                <w:bCs/>
                <w:sz w:val="32"/>
                <w:szCs w:val="32"/>
                <w:rtl/>
                <w:lang w:bidi="ar-DZ"/>
              </w:rPr>
              <w:t>/</w:t>
            </w:r>
            <w:r w:rsidRPr="0009211A">
              <w:rPr>
                <w:rFonts w:ascii="Sakkal Majalla" w:hAnsi="Sakkal Majalla" w:cs="Sakkal Majalla"/>
                <w:b/>
                <w:bCs/>
                <w:sz w:val="32"/>
                <w:szCs w:val="32"/>
                <w:lang w:bidi="ar-DZ"/>
              </w:rPr>
              <w:t>01</w:t>
            </w:r>
            <w:r w:rsidRPr="0009211A">
              <w:rPr>
                <w:rFonts w:ascii="Sakkal Majalla" w:hAnsi="Sakkal Majalla" w:cs="Sakkal Majalla" w:hint="cs"/>
                <w:b/>
                <w:bCs/>
                <w:sz w:val="32"/>
                <w:szCs w:val="32"/>
                <w:rtl/>
                <w:lang w:bidi="ar-DZ"/>
              </w:rPr>
              <w:t>/</w:t>
            </w:r>
            <w:r w:rsidRPr="0009211A">
              <w:rPr>
                <w:rFonts w:ascii="Sakkal Majalla" w:hAnsi="Sakkal Majalla" w:cs="Sakkal Majalla"/>
                <w:b/>
                <w:bCs/>
                <w:sz w:val="32"/>
                <w:szCs w:val="32"/>
                <w:lang w:bidi="ar-DZ"/>
              </w:rPr>
              <w:t>N</w:t>
            </w:r>
            <w:r w:rsidRPr="0009211A">
              <w:rPr>
                <w:rFonts w:ascii="Sakkal Majalla" w:hAnsi="Sakkal Majalla" w:cs="Sakkal Majalla" w:hint="cs"/>
                <w:b/>
                <w:bCs/>
                <w:sz w:val="32"/>
                <w:szCs w:val="32"/>
                <w:rtl/>
                <w:lang w:bidi="ar-DZ"/>
              </w:rPr>
              <w:t xml:space="preserve"> </w:t>
            </w:r>
          </w:p>
        </w:tc>
      </w:tr>
      <w:tr w:rsidR="003157FF" w:rsidRPr="0009211A" w14:paraId="175F41EC" w14:textId="77777777" w:rsidTr="00AF354F">
        <w:tc>
          <w:tcPr>
            <w:tcW w:w="964" w:type="dxa"/>
          </w:tcPr>
          <w:p w14:paraId="28462344" w14:textId="77777777" w:rsidR="003157FF" w:rsidRPr="0009211A" w:rsidRDefault="003157FF" w:rsidP="00AF354F">
            <w:pPr>
              <w:bidi/>
              <w:spacing w:after="160" w:line="256" w:lineRule="auto"/>
              <w:contextualSpacing/>
              <w:jc w:val="both"/>
              <w:rPr>
                <w:rFonts w:ascii="Sakkal Majalla" w:hAnsi="Sakkal Majalla" w:cs="Sakkal Majalla"/>
                <w:b/>
                <w:bCs/>
                <w:sz w:val="32"/>
                <w:szCs w:val="32"/>
                <w:rtl/>
                <w:lang w:bidi="ar-DZ"/>
              </w:rPr>
            </w:pPr>
            <w:r w:rsidRPr="0009211A">
              <w:rPr>
                <w:rFonts w:ascii="Sakkal Majalla" w:hAnsi="Sakkal Majalla" w:cs="Sakkal Majalla" w:hint="cs"/>
                <w:b/>
                <w:bCs/>
                <w:sz w:val="32"/>
                <w:szCs w:val="32"/>
                <w:rtl/>
                <w:lang w:bidi="ar-DZ"/>
              </w:rPr>
              <w:t>211</w:t>
            </w:r>
          </w:p>
        </w:tc>
        <w:tc>
          <w:tcPr>
            <w:tcW w:w="992" w:type="dxa"/>
          </w:tcPr>
          <w:p w14:paraId="25C3BB66" w14:textId="77777777" w:rsidR="003157FF" w:rsidRPr="0009211A" w:rsidRDefault="003157FF" w:rsidP="00AF354F">
            <w:pPr>
              <w:bidi/>
              <w:spacing w:after="160" w:line="256" w:lineRule="auto"/>
              <w:contextualSpacing/>
              <w:jc w:val="both"/>
              <w:rPr>
                <w:rFonts w:ascii="Sakkal Majalla" w:hAnsi="Sakkal Majalla" w:cs="Sakkal Majalla"/>
                <w:b/>
                <w:bCs/>
                <w:sz w:val="32"/>
                <w:szCs w:val="32"/>
                <w:rtl/>
                <w:lang w:bidi="ar-DZ"/>
              </w:rPr>
            </w:pPr>
          </w:p>
        </w:tc>
        <w:tc>
          <w:tcPr>
            <w:tcW w:w="4253" w:type="dxa"/>
          </w:tcPr>
          <w:p w14:paraId="60F90DC5" w14:textId="77777777" w:rsidR="003157FF" w:rsidRPr="0009211A" w:rsidRDefault="003157FF" w:rsidP="00AF354F">
            <w:pPr>
              <w:bidi/>
              <w:spacing w:after="160" w:line="256" w:lineRule="auto"/>
              <w:contextualSpacing/>
              <w:jc w:val="both"/>
              <w:rPr>
                <w:rFonts w:ascii="Sakkal Majalla" w:hAnsi="Sakkal Majalla" w:cs="Sakkal Majalla"/>
                <w:b/>
                <w:bCs/>
                <w:sz w:val="32"/>
                <w:szCs w:val="32"/>
                <w:rtl/>
                <w:lang w:bidi="ar-DZ"/>
              </w:rPr>
            </w:pPr>
            <w:r w:rsidRPr="0009211A">
              <w:rPr>
                <w:rFonts w:ascii="Sakkal Majalla" w:hAnsi="Sakkal Majalla" w:cs="Sakkal Majalla" w:hint="cs"/>
                <w:b/>
                <w:bCs/>
                <w:sz w:val="32"/>
                <w:szCs w:val="32"/>
                <w:rtl/>
                <w:lang w:bidi="ar-DZ"/>
              </w:rPr>
              <w:t xml:space="preserve">الأراضي </w:t>
            </w:r>
          </w:p>
        </w:tc>
        <w:tc>
          <w:tcPr>
            <w:tcW w:w="1417" w:type="dxa"/>
          </w:tcPr>
          <w:p w14:paraId="4D9236FA" w14:textId="77777777" w:rsidR="003157FF" w:rsidRPr="0009211A" w:rsidRDefault="003157FF" w:rsidP="00AF354F">
            <w:pPr>
              <w:bidi/>
              <w:spacing w:after="160" w:line="256" w:lineRule="auto"/>
              <w:contextualSpacing/>
              <w:jc w:val="center"/>
              <w:rPr>
                <w:rFonts w:ascii="Sakkal Majalla" w:hAnsi="Sakkal Majalla" w:cs="Sakkal Majalla"/>
                <w:b/>
                <w:bCs/>
                <w:sz w:val="32"/>
                <w:szCs w:val="32"/>
                <w:rtl/>
                <w:lang w:bidi="ar-DZ"/>
              </w:rPr>
            </w:pPr>
            <w:r w:rsidRPr="0009211A">
              <w:rPr>
                <w:rFonts w:ascii="Sakkal Majalla" w:hAnsi="Sakkal Majalla" w:cs="Sakkal Majalla" w:hint="cs"/>
                <w:b/>
                <w:bCs/>
                <w:sz w:val="32"/>
                <w:szCs w:val="32"/>
                <w:rtl/>
                <w:lang w:bidi="ar-DZ"/>
              </w:rPr>
              <w:t>150000</w:t>
            </w:r>
          </w:p>
        </w:tc>
        <w:tc>
          <w:tcPr>
            <w:tcW w:w="1588" w:type="dxa"/>
          </w:tcPr>
          <w:p w14:paraId="7D53EAAF" w14:textId="77777777" w:rsidR="003157FF" w:rsidRPr="0009211A" w:rsidRDefault="003157FF" w:rsidP="00AF354F">
            <w:pPr>
              <w:bidi/>
              <w:spacing w:after="160" w:line="256" w:lineRule="auto"/>
              <w:contextualSpacing/>
              <w:jc w:val="both"/>
              <w:rPr>
                <w:rFonts w:ascii="Sakkal Majalla" w:hAnsi="Sakkal Majalla" w:cs="Sakkal Majalla"/>
                <w:b/>
                <w:bCs/>
                <w:sz w:val="32"/>
                <w:szCs w:val="32"/>
                <w:rtl/>
                <w:lang w:bidi="ar-DZ"/>
              </w:rPr>
            </w:pPr>
          </w:p>
        </w:tc>
      </w:tr>
      <w:tr w:rsidR="003157FF" w:rsidRPr="0009211A" w14:paraId="2C205E41" w14:textId="77777777" w:rsidTr="00AF354F">
        <w:tc>
          <w:tcPr>
            <w:tcW w:w="964" w:type="dxa"/>
          </w:tcPr>
          <w:p w14:paraId="3C70C870" w14:textId="77777777" w:rsidR="003157FF" w:rsidRPr="0009211A" w:rsidRDefault="003157FF" w:rsidP="00AF354F">
            <w:pPr>
              <w:bidi/>
              <w:spacing w:after="160" w:line="256" w:lineRule="auto"/>
              <w:contextualSpacing/>
              <w:jc w:val="both"/>
              <w:rPr>
                <w:rFonts w:ascii="Sakkal Majalla" w:hAnsi="Sakkal Majalla" w:cs="Sakkal Majalla"/>
                <w:b/>
                <w:bCs/>
                <w:sz w:val="32"/>
                <w:szCs w:val="32"/>
                <w:rtl/>
                <w:lang w:bidi="ar-DZ"/>
              </w:rPr>
            </w:pPr>
          </w:p>
        </w:tc>
        <w:tc>
          <w:tcPr>
            <w:tcW w:w="992" w:type="dxa"/>
          </w:tcPr>
          <w:p w14:paraId="4DC63206" w14:textId="77777777" w:rsidR="003157FF" w:rsidRPr="0009211A" w:rsidRDefault="003157FF" w:rsidP="00AF354F">
            <w:pPr>
              <w:bidi/>
              <w:spacing w:after="160" w:line="256" w:lineRule="auto"/>
              <w:contextualSpacing/>
              <w:jc w:val="both"/>
              <w:rPr>
                <w:rFonts w:ascii="Sakkal Majalla" w:hAnsi="Sakkal Majalla" w:cs="Sakkal Majalla"/>
                <w:b/>
                <w:bCs/>
                <w:sz w:val="32"/>
                <w:szCs w:val="32"/>
                <w:rtl/>
                <w:lang w:bidi="ar-DZ"/>
              </w:rPr>
            </w:pPr>
            <w:r w:rsidRPr="0009211A">
              <w:rPr>
                <w:rFonts w:ascii="Sakkal Majalla" w:hAnsi="Sakkal Majalla" w:cs="Sakkal Majalla" w:hint="cs"/>
                <w:b/>
                <w:bCs/>
                <w:sz w:val="32"/>
                <w:szCs w:val="32"/>
                <w:rtl/>
                <w:lang w:bidi="ar-DZ"/>
              </w:rPr>
              <w:t>105</w:t>
            </w:r>
          </w:p>
        </w:tc>
        <w:tc>
          <w:tcPr>
            <w:tcW w:w="4253" w:type="dxa"/>
          </w:tcPr>
          <w:p w14:paraId="4779F901" w14:textId="77777777" w:rsidR="003157FF" w:rsidRPr="0009211A" w:rsidRDefault="003157FF" w:rsidP="00AF354F">
            <w:pPr>
              <w:bidi/>
              <w:spacing w:after="160" w:line="256" w:lineRule="auto"/>
              <w:contextualSpacing/>
              <w:jc w:val="right"/>
              <w:rPr>
                <w:rFonts w:ascii="Sakkal Majalla" w:hAnsi="Sakkal Majalla" w:cs="Sakkal Majalla"/>
                <w:b/>
                <w:bCs/>
                <w:sz w:val="32"/>
                <w:szCs w:val="32"/>
                <w:rtl/>
                <w:lang w:bidi="ar-DZ"/>
              </w:rPr>
            </w:pPr>
            <w:r w:rsidRPr="0009211A">
              <w:rPr>
                <w:rFonts w:ascii="Sakkal Majalla" w:hAnsi="Sakkal Majalla" w:cs="Sakkal Majalla" w:hint="cs"/>
                <w:b/>
                <w:bCs/>
                <w:sz w:val="32"/>
                <w:szCs w:val="32"/>
                <w:rtl/>
                <w:lang w:bidi="ar-DZ"/>
              </w:rPr>
              <w:t>فارق إعادة التقييم</w:t>
            </w:r>
          </w:p>
        </w:tc>
        <w:tc>
          <w:tcPr>
            <w:tcW w:w="1417" w:type="dxa"/>
          </w:tcPr>
          <w:p w14:paraId="2D5279A0" w14:textId="77777777" w:rsidR="003157FF" w:rsidRPr="0009211A" w:rsidRDefault="003157FF" w:rsidP="00AF354F">
            <w:pPr>
              <w:bidi/>
              <w:spacing w:after="160" w:line="256" w:lineRule="auto"/>
              <w:contextualSpacing/>
              <w:jc w:val="both"/>
              <w:rPr>
                <w:rFonts w:ascii="Sakkal Majalla" w:hAnsi="Sakkal Majalla" w:cs="Sakkal Majalla"/>
                <w:b/>
                <w:bCs/>
                <w:sz w:val="32"/>
                <w:szCs w:val="32"/>
                <w:rtl/>
                <w:lang w:bidi="ar-DZ"/>
              </w:rPr>
            </w:pPr>
          </w:p>
        </w:tc>
        <w:tc>
          <w:tcPr>
            <w:tcW w:w="1588" w:type="dxa"/>
          </w:tcPr>
          <w:p w14:paraId="5010B5EE" w14:textId="77777777" w:rsidR="003157FF" w:rsidRPr="0009211A" w:rsidRDefault="003157FF" w:rsidP="00AF354F">
            <w:pPr>
              <w:bidi/>
              <w:spacing w:after="160" w:line="256" w:lineRule="auto"/>
              <w:contextualSpacing/>
              <w:jc w:val="center"/>
              <w:rPr>
                <w:rFonts w:ascii="Sakkal Majalla" w:hAnsi="Sakkal Majalla" w:cs="Sakkal Majalla"/>
                <w:b/>
                <w:bCs/>
                <w:sz w:val="32"/>
                <w:szCs w:val="32"/>
                <w:rtl/>
                <w:lang w:bidi="ar-DZ"/>
              </w:rPr>
            </w:pPr>
            <w:r w:rsidRPr="0009211A">
              <w:rPr>
                <w:rFonts w:ascii="Sakkal Majalla" w:hAnsi="Sakkal Majalla" w:cs="Sakkal Majalla" w:hint="cs"/>
                <w:b/>
                <w:bCs/>
                <w:sz w:val="32"/>
                <w:szCs w:val="32"/>
                <w:rtl/>
                <w:lang w:bidi="ar-DZ"/>
              </w:rPr>
              <w:t>150000</w:t>
            </w:r>
          </w:p>
        </w:tc>
      </w:tr>
      <w:tr w:rsidR="003157FF" w:rsidRPr="0009211A" w14:paraId="755F8CEB" w14:textId="77777777" w:rsidTr="00AF354F">
        <w:tc>
          <w:tcPr>
            <w:tcW w:w="9214" w:type="dxa"/>
            <w:gridSpan w:val="5"/>
          </w:tcPr>
          <w:p w14:paraId="70CCA194" w14:textId="77777777" w:rsidR="003157FF" w:rsidRPr="0009211A" w:rsidRDefault="003157FF" w:rsidP="00AF354F">
            <w:pPr>
              <w:spacing w:after="160" w:line="256" w:lineRule="auto"/>
              <w:contextualSpacing/>
              <w:jc w:val="center"/>
              <w:rPr>
                <w:rFonts w:ascii="Sakkal Majalla" w:hAnsi="Sakkal Majalla" w:cs="Sakkal Majalla"/>
                <w:b/>
                <w:bCs/>
                <w:sz w:val="32"/>
                <w:szCs w:val="32"/>
                <w:lang w:bidi="ar-DZ"/>
              </w:rPr>
            </w:pPr>
            <w:r w:rsidRPr="0009211A">
              <w:rPr>
                <w:rFonts w:ascii="Sakkal Majalla" w:hAnsi="Sakkal Majalla" w:cs="Sakkal Majalla" w:hint="cs"/>
                <w:b/>
                <w:bCs/>
                <w:sz w:val="32"/>
                <w:szCs w:val="32"/>
                <w:rtl/>
                <w:lang w:bidi="ar-DZ"/>
              </w:rPr>
              <w:t>تسجيل عملية إعادة تقييم قطعة أرض</w:t>
            </w:r>
          </w:p>
        </w:tc>
      </w:tr>
      <w:tr w:rsidR="003157FF" w:rsidRPr="0009211A" w14:paraId="49ECC341" w14:textId="77777777" w:rsidTr="00AF354F">
        <w:tc>
          <w:tcPr>
            <w:tcW w:w="9214" w:type="dxa"/>
            <w:gridSpan w:val="5"/>
          </w:tcPr>
          <w:p w14:paraId="6DAE11C6" w14:textId="77777777" w:rsidR="003157FF" w:rsidRPr="0009211A" w:rsidRDefault="003157FF" w:rsidP="00AF354F">
            <w:pPr>
              <w:spacing w:after="160" w:line="256" w:lineRule="auto"/>
              <w:contextualSpacing/>
              <w:jc w:val="center"/>
              <w:rPr>
                <w:rFonts w:ascii="Sakkal Majalla" w:hAnsi="Sakkal Majalla" w:cs="Sakkal Majalla"/>
                <w:b/>
                <w:bCs/>
                <w:sz w:val="32"/>
                <w:szCs w:val="32"/>
                <w:rtl/>
                <w:lang w:bidi="ar-DZ"/>
              </w:rPr>
            </w:pPr>
            <w:r w:rsidRPr="0009211A">
              <w:rPr>
                <w:rFonts w:ascii="Sakkal Majalla" w:hAnsi="Sakkal Majalla" w:cs="Sakkal Majalla"/>
                <w:b/>
                <w:bCs/>
                <w:sz w:val="32"/>
                <w:szCs w:val="32"/>
                <w:lang w:bidi="ar-DZ"/>
              </w:rPr>
              <w:t>01</w:t>
            </w:r>
            <w:r w:rsidRPr="0009211A">
              <w:rPr>
                <w:rFonts w:ascii="Sakkal Majalla" w:hAnsi="Sakkal Majalla" w:cs="Sakkal Majalla" w:hint="cs"/>
                <w:b/>
                <w:bCs/>
                <w:sz w:val="32"/>
                <w:szCs w:val="32"/>
                <w:rtl/>
                <w:lang w:bidi="ar-DZ"/>
              </w:rPr>
              <w:t>/</w:t>
            </w:r>
            <w:r w:rsidRPr="0009211A">
              <w:rPr>
                <w:rFonts w:ascii="Sakkal Majalla" w:hAnsi="Sakkal Majalla" w:cs="Sakkal Majalla"/>
                <w:b/>
                <w:bCs/>
                <w:sz w:val="32"/>
                <w:szCs w:val="32"/>
                <w:lang w:bidi="ar-DZ"/>
              </w:rPr>
              <w:t>01</w:t>
            </w:r>
            <w:r w:rsidRPr="0009211A">
              <w:rPr>
                <w:rFonts w:ascii="Sakkal Majalla" w:hAnsi="Sakkal Majalla" w:cs="Sakkal Majalla" w:hint="cs"/>
                <w:b/>
                <w:bCs/>
                <w:sz w:val="32"/>
                <w:szCs w:val="32"/>
                <w:rtl/>
                <w:lang w:bidi="ar-DZ"/>
              </w:rPr>
              <w:t>/</w:t>
            </w:r>
            <w:r w:rsidRPr="0009211A">
              <w:rPr>
                <w:rFonts w:ascii="Sakkal Majalla" w:hAnsi="Sakkal Majalla" w:cs="Sakkal Majalla"/>
                <w:b/>
                <w:bCs/>
                <w:sz w:val="32"/>
                <w:szCs w:val="32"/>
                <w:lang w:bidi="ar-DZ"/>
              </w:rPr>
              <w:t>N</w:t>
            </w:r>
          </w:p>
        </w:tc>
      </w:tr>
      <w:tr w:rsidR="003157FF" w:rsidRPr="0009211A" w14:paraId="1FC4F260" w14:textId="77777777" w:rsidTr="00AF354F">
        <w:tc>
          <w:tcPr>
            <w:tcW w:w="964" w:type="dxa"/>
          </w:tcPr>
          <w:p w14:paraId="1B0B64DD" w14:textId="77777777" w:rsidR="003157FF" w:rsidRPr="0009211A" w:rsidRDefault="003157FF" w:rsidP="00AF354F">
            <w:pPr>
              <w:spacing w:after="160" w:line="256" w:lineRule="auto"/>
              <w:contextualSpacing/>
              <w:jc w:val="center"/>
              <w:rPr>
                <w:rFonts w:ascii="Sakkal Majalla" w:hAnsi="Sakkal Majalla" w:cs="Sakkal Majalla"/>
                <w:b/>
                <w:bCs/>
                <w:sz w:val="32"/>
                <w:szCs w:val="32"/>
                <w:u w:val="double"/>
                <w:lang w:bidi="ar-DZ"/>
              </w:rPr>
            </w:pPr>
            <w:r w:rsidRPr="0009211A">
              <w:rPr>
                <w:rFonts w:ascii="Sakkal Majalla" w:hAnsi="Sakkal Majalla" w:cs="Sakkal Majalla" w:hint="cs"/>
                <w:b/>
                <w:bCs/>
                <w:sz w:val="32"/>
                <w:szCs w:val="32"/>
                <w:u w:val="double"/>
                <w:rtl/>
                <w:lang w:bidi="ar-DZ"/>
              </w:rPr>
              <w:t>105</w:t>
            </w:r>
          </w:p>
        </w:tc>
        <w:tc>
          <w:tcPr>
            <w:tcW w:w="992" w:type="dxa"/>
          </w:tcPr>
          <w:p w14:paraId="1F293A5E" w14:textId="77777777" w:rsidR="003157FF" w:rsidRPr="0009211A" w:rsidRDefault="003157FF" w:rsidP="00AF354F">
            <w:pPr>
              <w:spacing w:after="160" w:line="256" w:lineRule="auto"/>
              <w:contextualSpacing/>
              <w:jc w:val="center"/>
              <w:rPr>
                <w:rFonts w:ascii="Sakkal Majalla" w:hAnsi="Sakkal Majalla" w:cs="Sakkal Majalla"/>
                <w:b/>
                <w:bCs/>
                <w:sz w:val="32"/>
                <w:szCs w:val="32"/>
                <w:u w:val="double"/>
                <w:lang w:bidi="ar-DZ"/>
              </w:rPr>
            </w:pPr>
          </w:p>
        </w:tc>
        <w:tc>
          <w:tcPr>
            <w:tcW w:w="4253" w:type="dxa"/>
          </w:tcPr>
          <w:p w14:paraId="0BB0F7F3" w14:textId="77777777" w:rsidR="003157FF" w:rsidRPr="0009211A" w:rsidRDefault="003157FF" w:rsidP="00AF354F">
            <w:pPr>
              <w:spacing w:after="160" w:line="256" w:lineRule="auto"/>
              <w:contextualSpacing/>
              <w:jc w:val="right"/>
              <w:rPr>
                <w:rFonts w:ascii="Sakkal Majalla" w:hAnsi="Sakkal Majalla" w:cs="Sakkal Majalla"/>
                <w:b/>
                <w:bCs/>
                <w:sz w:val="32"/>
                <w:szCs w:val="32"/>
                <w:lang w:bidi="ar-DZ"/>
              </w:rPr>
            </w:pPr>
            <w:r w:rsidRPr="0009211A">
              <w:rPr>
                <w:rFonts w:ascii="Sakkal Majalla" w:hAnsi="Sakkal Majalla" w:cs="Sakkal Majalla" w:hint="cs"/>
                <w:b/>
                <w:bCs/>
                <w:sz w:val="32"/>
                <w:szCs w:val="32"/>
                <w:rtl/>
                <w:lang w:bidi="ar-DZ"/>
              </w:rPr>
              <w:t>فارق إعادة التقييم</w:t>
            </w:r>
          </w:p>
        </w:tc>
        <w:tc>
          <w:tcPr>
            <w:tcW w:w="1417" w:type="dxa"/>
          </w:tcPr>
          <w:p w14:paraId="1F24E9EA" w14:textId="77777777" w:rsidR="003157FF" w:rsidRPr="0009211A" w:rsidRDefault="003157FF" w:rsidP="00AF354F">
            <w:pPr>
              <w:spacing w:after="160" w:line="256" w:lineRule="auto"/>
              <w:contextualSpacing/>
              <w:jc w:val="center"/>
              <w:rPr>
                <w:rFonts w:ascii="Sakkal Majalla" w:hAnsi="Sakkal Majalla" w:cs="Sakkal Majalla"/>
                <w:b/>
                <w:bCs/>
                <w:sz w:val="32"/>
                <w:szCs w:val="32"/>
                <w:u w:val="double"/>
                <w:lang w:bidi="ar-DZ"/>
              </w:rPr>
            </w:pPr>
            <w:r w:rsidRPr="0009211A">
              <w:rPr>
                <w:rFonts w:ascii="Sakkal Majalla" w:hAnsi="Sakkal Majalla" w:cs="Sakkal Majalla" w:hint="cs"/>
                <w:b/>
                <w:bCs/>
                <w:sz w:val="32"/>
                <w:szCs w:val="32"/>
                <w:u w:val="double"/>
                <w:rtl/>
                <w:lang w:bidi="ar-DZ"/>
              </w:rPr>
              <w:t>45000</w:t>
            </w:r>
          </w:p>
        </w:tc>
        <w:tc>
          <w:tcPr>
            <w:tcW w:w="1588" w:type="dxa"/>
          </w:tcPr>
          <w:p w14:paraId="662E782B" w14:textId="77777777" w:rsidR="003157FF" w:rsidRPr="0009211A" w:rsidRDefault="003157FF" w:rsidP="00AF354F">
            <w:pPr>
              <w:spacing w:after="160" w:line="256" w:lineRule="auto"/>
              <w:contextualSpacing/>
              <w:jc w:val="center"/>
              <w:rPr>
                <w:rFonts w:ascii="Sakkal Majalla" w:hAnsi="Sakkal Majalla" w:cs="Sakkal Majalla"/>
                <w:b/>
                <w:bCs/>
                <w:sz w:val="32"/>
                <w:szCs w:val="32"/>
                <w:u w:val="double"/>
                <w:lang w:bidi="ar-DZ"/>
              </w:rPr>
            </w:pPr>
          </w:p>
        </w:tc>
      </w:tr>
      <w:tr w:rsidR="003157FF" w:rsidRPr="0009211A" w14:paraId="204C7D82" w14:textId="77777777" w:rsidTr="00AF354F">
        <w:tc>
          <w:tcPr>
            <w:tcW w:w="964" w:type="dxa"/>
          </w:tcPr>
          <w:p w14:paraId="6192FDCD" w14:textId="77777777" w:rsidR="003157FF" w:rsidRPr="0009211A" w:rsidRDefault="003157FF" w:rsidP="00AF354F">
            <w:pPr>
              <w:spacing w:after="160" w:line="256" w:lineRule="auto"/>
              <w:contextualSpacing/>
              <w:jc w:val="center"/>
              <w:rPr>
                <w:rFonts w:ascii="Sakkal Majalla" w:hAnsi="Sakkal Majalla" w:cs="Sakkal Majalla"/>
                <w:b/>
                <w:bCs/>
                <w:sz w:val="32"/>
                <w:szCs w:val="32"/>
                <w:u w:val="double"/>
                <w:lang w:bidi="ar-DZ"/>
              </w:rPr>
            </w:pPr>
          </w:p>
        </w:tc>
        <w:tc>
          <w:tcPr>
            <w:tcW w:w="992" w:type="dxa"/>
          </w:tcPr>
          <w:p w14:paraId="5F1F92C3" w14:textId="77777777" w:rsidR="003157FF" w:rsidRPr="0009211A" w:rsidRDefault="003157FF" w:rsidP="00AF354F">
            <w:pPr>
              <w:spacing w:after="160" w:line="256" w:lineRule="auto"/>
              <w:contextualSpacing/>
              <w:jc w:val="center"/>
              <w:rPr>
                <w:rFonts w:ascii="Sakkal Majalla" w:hAnsi="Sakkal Majalla" w:cs="Sakkal Majalla"/>
                <w:b/>
                <w:bCs/>
                <w:sz w:val="32"/>
                <w:szCs w:val="32"/>
                <w:u w:val="double"/>
                <w:lang w:bidi="ar-DZ"/>
              </w:rPr>
            </w:pPr>
            <w:r w:rsidRPr="0009211A">
              <w:rPr>
                <w:rFonts w:ascii="Sakkal Majalla" w:hAnsi="Sakkal Majalla" w:cs="Sakkal Majalla" w:hint="cs"/>
                <w:b/>
                <w:bCs/>
                <w:sz w:val="32"/>
                <w:szCs w:val="32"/>
                <w:u w:val="double"/>
                <w:rtl/>
                <w:lang w:bidi="ar-DZ"/>
              </w:rPr>
              <w:t>134</w:t>
            </w:r>
          </w:p>
        </w:tc>
        <w:tc>
          <w:tcPr>
            <w:tcW w:w="4253" w:type="dxa"/>
          </w:tcPr>
          <w:p w14:paraId="594E3541" w14:textId="77777777" w:rsidR="003157FF" w:rsidRPr="0009211A" w:rsidRDefault="003157FF" w:rsidP="00AF354F">
            <w:pPr>
              <w:bidi/>
              <w:spacing w:after="160" w:line="256" w:lineRule="auto"/>
              <w:contextualSpacing/>
              <w:jc w:val="center"/>
              <w:rPr>
                <w:rFonts w:ascii="Sakkal Majalla" w:hAnsi="Sakkal Majalla" w:cs="Sakkal Majalla"/>
                <w:b/>
                <w:bCs/>
                <w:sz w:val="32"/>
                <w:szCs w:val="32"/>
                <w:lang w:bidi="ar-DZ"/>
              </w:rPr>
            </w:pPr>
            <w:r w:rsidRPr="0009211A">
              <w:rPr>
                <w:rFonts w:ascii="Sakkal Majalla" w:hAnsi="Sakkal Majalla" w:cs="Sakkal Majalla" w:hint="cs"/>
                <w:b/>
                <w:bCs/>
                <w:sz w:val="32"/>
                <w:szCs w:val="32"/>
                <w:rtl/>
                <w:lang w:bidi="ar-DZ"/>
              </w:rPr>
              <w:t xml:space="preserve">                  الضرائب المؤجلة على الخصوم    </w:t>
            </w:r>
          </w:p>
        </w:tc>
        <w:tc>
          <w:tcPr>
            <w:tcW w:w="1417" w:type="dxa"/>
          </w:tcPr>
          <w:p w14:paraId="285DE677" w14:textId="77777777" w:rsidR="003157FF" w:rsidRPr="0009211A" w:rsidRDefault="003157FF" w:rsidP="00AF354F">
            <w:pPr>
              <w:spacing w:after="160" w:line="256" w:lineRule="auto"/>
              <w:contextualSpacing/>
              <w:jc w:val="center"/>
              <w:rPr>
                <w:rFonts w:ascii="Sakkal Majalla" w:hAnsi="Sakkal Majalla" w:cs="Sakkal Majalla"/>
                <w:b/>
                <w:bCs/>
                <w:sz w:val="32"/>
                <w:szCs w:val="32"/>
                <w:u w:val="double"/>
                <w:lang w:bidi="ar-DZ"/>
              </w:rPr>
            </w:pPr>
          </w:p>
        </w:tc>
        <w:tc>
          <w:tcPr>
            <w:tcW w:w="1588" w:type="dxa"/>
          </w:tcPr>
          <w:p w14:paraId="355F33A1" w14:textId="77777777" w:rsidR="003157FF" w:rsidRPr="0009211A" w:rsidRDefault="003157FF" w:rsidP="00AF354F">
            <w:pPr>
              <w:spacing w:after="160" w:line="256" w:lineRule="auto"/>
              <w:contextualSpacing/>
              <w:jc w:val="center"/>
              <w:rPr>
                <w:rFonts w:ascii="Sakkal Majalla" w:hAnsi="Sakkal Majalla" w:cs="Sakkal Majalla"/>
                <w:b/>
                <w:bCs/>
                <w:sz w:val="32"/>
                <w:szCs w:val="32"/>
                <w:u w:val="double"/>
                <w:lang w:bidi="ar-DZ"/>
              </w:rPr>
            </w:pPr>
            <w:r w:rsidRPr="0009211A">
              <w:rPr>
                <w:rFonts w:ascii="Sakkal Majalla" w:hAnsi="Sakkal Majalla" w:cs="Sakkal Majalla" w:hint="cs"/>
                <w:b/>
                <w:bCs/>
                <w:sz w:val="32"/>
                <w:szCs w:val="32"/>
                <w:u w:val="double"/>
                <w:rtl/>
                <w:lang w:bidi="ar-DZ"/>
              </w:rPr>
              <w:t>45000</w:t>
            </w:r>
          </w:p>
        </w:tc>
      </w:tr>
      <w:tr w:rsidR="003157FF" w:rsidRPr="0009211A" w14:paraId="57060367" w14:textId="77777777" w:rsidTr="00AF354F">
        <w:tc>
          <w:tcPr>
            <w:tcW w:w="9214" w:type="dxa"/>
            <w:gridSpan w:val="5"/>
          </w:tcPr>
          <w:p w14:paraId="3177ABC9" w14:textId="77777777" w:rsidR="003157FF" w:rsidRPr="0009211A" w:rsidRDefault="003157FF" w:rsidP="00AF354F">
            <w:pPr>
              <w:spacing w:after="160" w:line="256" w:lineRule="auto"/>
              <w:contextualSpacing/>
              <w:jc w:val="center"/>
              <w:rPr>
                <w:rFonts w:ascii="Sakkal Majalla" w:hAnsi="Sakkal Majalla" w:cs="Sakkal Majalla"/>
                <w:b/>
                <w:bCs/>
                <w:sz w:val="32"/>
                <w:szCs w:val="32"/>
                <w:lang w:bidi="ar-DZ"/>
              </w:rPr>
            </w:pPr>
            <w:r w:rsidRPr="0009211A">
              <w:rPr>
                <w:rFonts w:ascii="Sakkal Majalla" w:hAnsi="Sakkal Majalla" w:cs="Sakkal Majalla" w:hint="cs"/>
                <w:b/>
                <w:bCs/>
                <w:sz w:val="32"/>
                <w:szCs w:val="32"/>
                <w:rtl/>
                <w:lang w:bidi="ar-DZ"/>
              </w:rPr>
              <w:t xml:space="preserve">تسجيل ضريبة مؤجلة خصوم على فارق إعادة التقييم </w:t>
            </w:r>
          </w:p>
        </w:tc>
      </w:tr>
    </w:tbl>
    <w:p w14:paraId="1CBD67E7" w14:textId="77777777" w:rsidR="003157FF" w:rsidRPr="0009211A" w:rsidRDefault="003157FF" w:rsidP="003157FF">
      <w:pPr>
        <w:tabs>
          <w:tab w:val="left" w:pos="6876"/>
        </w:tabs>
        <w:bidi/>
        <w:spacing w:after="0" w:line="240" w:lineRule="auto"/>
        <w:rPr>
          <w:rFonts w:ascii="Sakkal Majalla" w:eastAsia="Calibri" w:hAnsi="Sakkal Majalla" w:cs="Sakkal Majalla"/>
          <w:b/>
          <w:bCs/>
          <w:sz w:val="32"/>
          <w:szCs w:val="32"/>
          <w:lang w:bidi="ar-DZ"/>
        </w:rPr>
      </w:pPr>
    </w:p>
    <w:p w14:paraId="2947C875" w14:textId="77777777" w:rsidR="003157FF" w:rsidRPr="0009211A" w:rsidRDefault="003157FF" w:rsidP="00C01684">
      <w:pPr>
        <w:numPr>
          <w:ilvl w:val="0"/>
          <w:numId w:val="27"/>
        </w:numPr>
        <w:tabs>
          <w:tab w:val="left" w:pos="6876"/>
        </w:tabs>
        <w:bidi/>
        <w:spacing w:after="0" w:line="240" w:lineRule="auto"/>
        <w:contextualSpacing/>
        <w:rPr>
          <w:rFonts w:ascii="Sakkal Majalla" w:eastAsia="Calibri" w:hAnsi="Sakkal Majalla" w:cs="Sakkal Majalla"/>
          <w:b/>
          <w:bCs/>
          <w:sz w:val="32"/>
          <w:szCs w:val="32"/>
          <w:rtl/>
          <w:lang w:bidi="ar-DZ"/>
        </w:rPr>
      </w:pPr>
      <w:r w:rsidRPr="0009211A">
        <w:rPr>
          <w:rFonts w:ascii="Sakkal Majalla" w:eastAsia="Calibri" w:hAnsi="Sakkal Majalla" w:cs="Sakkal Majalla" w:hint="cs"/>
          <w:b/>
          <w:bCs/>
          <w:sz w:val="32"/>
          <w:szCs w:val="32"/>
          <w:rtl/>
          <w:lang w:bidi="ar-DZ"/>
        </w:rPr>
        <w:t>بطريقة قيد مركب</w:t>
      </w:r>
    </w:p>
    <w:tbl>
      <w:tblPr>
        <w:tblStyle w:val="Grilledutableau"/>
        <w:bidiVisual/>
        <w:tblW w:w="0" w:type="auto"/>
        <w:tblInd w:w="0" w:type="dxa"/>
        <w:tblLook w:val="04A0" w:firstRow="1" w:lastRow="0" w:firstColumn="1" w:lastColumn="0" w:noHBand="0" w:noVBand="1"/>
      </w:tblPr>
      <w:tblGrid>
        <w:gridCol w:w="952"/>
        <w:gridCol w:w="980"/>
        <w:gridCol w:w="4156"/>
        <w:gridCol w:w="1404"/>
        <w:gridCol w:w="1570"/>
      </w:tblGrid>
      <w:tr w:rsidR="003157FF" w:rsidRPr="0009211A" w14:paraId="17E1A193" w14:textId="77777777" w:rsidTr="00AF354F">
        <w:tc>
          <w:tcPr>
            <w:tcW w:w="9062" w:type="dxa"/>
            <w:gridSpan w:val="5"/>
          </w:tcPr>
          <w:p w14:paraId="41E20B8B" w14:textId="77777777" w:rsidR="003157FF" w:rsidRPr="0009211A" w:rsidRDefault="003157FF" w:rsidP="00AF354F">
            <w:pPr>
              <w:bidi/>
              <w:spacing w:after="160" w:line="256" w:lineRule="auto"/>
              <w:contextualSpacing/>
              <w:jc w:val="center"/>
              <w:rPr>
                <w:rFonts w:ascii="Sakkal Majalla" w:hAnsi="Sakkal Majalla" w:cs="Sakkal Majalla"/>
                <w:b/>
                <w:bCs/>
                <w:sz w:val="32"/>
                <w:szCs w:val="32"/>
                <w:rtl/>
                <w:lang w:bidi="ar-DZ"/>
              </w:rPr>
            </w:pPr>
            <w:r w:rsidRPr="0009211A">
              <w:rPr>
                <w:rFonts w:ascii="Sakkal Majalla" w:hAnsi="Sakkal Majalla" w:cs="Sakkal Majalla"/>
                <w:b/>
                <w:bCs/>
                <w:sz w:val="32"/>
                <w:szCs w:val="32"/>
                <w:lang w:bidi="ar-DZ"/>
              </w:rPr>
              <w:t>01</w:t>
            </w:r>
            <w:r w:rsidRPr="0009211A">
              <w:rPr>
                <w:rFonts w:ascii="Sakkal Majalla" w:hAnsi="Sakkal Majalla" w:cs="Sakkal Majalla" w:hint="cs"/>
                <w:b/>
                <w:bCs/>
                <w:sz w:val="32"/>
                <w:szCs w:val="32"/>
                <w:rtl/>
                <w:lang w:bidi="ar-DZ"/>
              </w:rPr>
              <w:t>/</w:t>
            </w:r>
            <w:r w:rsidRPr="0009211A">
              <w:rPr>
                <w:rFonts w:ascii="Sakkal Majalla" w:hAnsi="Sakkal Majalla" w:cs="Sakkal Majalla"/>
                <w:b/>
                <w:bCs/>
                <w:sz w:val="32"/>
                <w:szCs w:val="32"/>
                <w:lang w:bidi="ar-DZ"/>
              </w:rPr>
              <w:t>01</w:t>
            </w:r>
            <w:r w:rsidRPr="0009211A">
              <w:rPr>
                <w:rFonts w:ascii="Sakkal Majalla" w:hAnsi="Sakkal Majalla" w:cs="Sakkal Majalla" w:hint="cs"/>
                <w:b/>
                <w:bCs/>
                <w:sz w:val="32"/>
                <w:szCs w:val="32"/>
                <w:rtl/>
                <w:lang w:bidi="ar-DZ"/>
              </w:rPr>
              <w:t>/</w:t>
            </w:r>
            <w:r w:rsidRPr="0009211A">
              <w:rPr>
                <w:rFonts w:ascii="Sakkal Majalla" w:hAnsi="Sakkal Majalla" w:cs="Sakkal Majalla"/>
                <w:b/>
                <w:bCs/>
                <w:sz w:val="32"/>
                <w:szCs w:val="32"/>
                <w:lang w:bidi="ar-DZ"/>
              </w:rPr>
              <w:t>N</w:t>
            </w:r>
            <w:r w:rsidRPr="0009211A">
              <w:rPr>
                <w:rFonts w:ascii="Sakkal Majalla" w:hAnsi="Sakkal Majalla" w:cs="Sakkal Majalla" w:hint="cs"/>
                <w:b/>
                <w:bCs/>
                <w:sz w:val="32"/>
                <w:szCs w:val="32"/>
                <w:rtl/>
                <w:lang w:bidi="ar-DZ"/>
              </w:rPr>
              <w:t xml:space="preserve"> </w:t>
            </w:r>
          </w:p>
        </w:tc>
      </w:tr>
      <w:tr w:rsidR="003157FF" w:rsidRPr="0009211A" w14:paraId="77ACBD22" w14:textId="77777777" w:rsidTr="00AF354F">
        <w:tc>
          <w:tcPr>
            <w:tcW w:w="952" w:type="dxa"/>
          </w:tcPr>
          <w:p w14:paraId="46004238" w14:textId="77777777" w:rsidR="003157FF" w:rsidRPr="0009211A" w:rsidRDefault="003157FF" w:rsidP="00AF354F">
            <w:pPr>
              <w:bidi/>
              <w:spacing w:after="160" w:line="256" w:lineRule="auto"/>
              <w:contextualSpacing/>
              <w:jc w:val="both"/>
              <w:rPr>
                <w:rFonts w:ascii="Sakkal Majalla" w:hAnsi="Sakkal Majalla" w:cs="Sakkal Majalla"/>
                <w:b/>
                <w:bCs/>
                <w:sz w:val="32"/>
                <w:szCs w:val="32"/>
                <w:rtl/>
                <w:lang w:bidi="ar-DZ"/>
              </w:rPr>
            </w:pPr>
            <w:r w:rsidRPr="0009211A">
              <w:rPr>
                <w:rFonts w:ascii="Sakkal Majalla" w:hAnsi="Sakkal Majalla" w:cs="Sakkal Majalla" w:hint="cs"/>
                <w:b/>
                <w:bCs/>
                <w:sz w:val="32"/>
                <w:szCs w:val="32"/>
                <w:rtl/>
                <w:lang w:bidi="ar-DZ"/>
              </w:rPr>
              <w:t>211</w:t>
            </w:r>
          </w:p>
        </w:tc>
        <w:tc>
          <w:tcPr>
            <w:tcW w:w="980" w:type="dxa"/>
          </w:tcPr>
          <w:p w14:paraId="12F93291" w14:textId="77777777" w:rsidR="003157FF" w:rsidRPr="0009211A" w:rsidRDefault="003157FF" w:rsidP="00AF354F">
            <w:pPr>
              <w:bidi/>
              <w:spacing w:after="160" w:line="256" w:lineRule="auto"/>
              <w:contextualSpacing/>
              <w:jc w:val="both"/>
              <w:rPr>
                <w:rFonts w:ascii="Sakkal Majalla" w:hAnsi="Sakkal Majalla" w:cs="Sakkal Majalla"/>
                <w:b/>
                <w:bCs/>
                <w:sz w:val="32"/>
                <w:szCs w:val="32"/>
                <w:rtl/>
                <w:lang w:bidi="ar-DZ"/>
              </w:rPr>
            </w:pPr>
          </w:p>
        </w:tc>
        <w:tc>
          <w:tcPr>
            <w:tcW w:w="4156" w:type="dxa"/>
          </w:tcPr>
          <w:p w14:paraId="7D159E71" w14:textId="77777777" w:rsidR="003157FF" w:rsidRPr="0009211A" w:rsidRDefault="003157FF" w:rsidP="00AF354F">
            <w:pPr>
              <w:bidi/>
              <w:spacing w:after="160" w:line="256" w:lineRule="auto"/>
              <w:contextualSpacing/>
              <w:jc w:val="both"/>
              <w:rPr>
                <w:rFonts w:ascii="Sakkal Majalla" w:hAnsi="Sakkal Majalla" w:cs="Sakkal Majalla"/>
                <w:b/>
                <w:bCs/>
                <w:sz w:val="32"/>
                <w:szCs w:val="32"/>
                <w:rtl/>
                <w:lang w:bidi="ar-DZ"/>
              </w:rPr>
            </w:pPr>
            <w:r w:rsidRPr="0009211A">
              <w:rPr>
                <w:rFonts w:ascii="Sakkal Majalla" w:hAnsi="Sakkal Majalla" w:cs="Sakkal Majalla" w:hint="cs"/>
                <w:b/>
                <w:bCs/>
                <w:sz w:val="32"/>
                <w:szCs w:val="32"/>
                <w:rtl/>
                <w:lang w:bidi="ar-DZ"/>
              </w:rPr>
              <w:t xml:space="preserve">الأراضي </w:t>
            </w:r>
          </w:p>
        </w:tc>
        <w:tc>
          <w:tcPr>
            <w:tcW w:w="1404" w:type="dxa"/>
          </w:tcPr>
          <w:p w14:paraId="416C56FA" w14:textId="77777777" w:rsidR="003157FF" w:rsidRPr="0009211A" w:rsidRDefault="003157FF" w:rsidP="00AF354F">
            <w:pPr>
              <w:bidi/>
              <w:spacing w:after="160" w:line="256" w:lineRule="auto"/>
              <w:contextualSpacing/>
              <w:jc w:val="center"/>
              <w:rPr>
                <w:rFonts w:ascii="Sakkal Majalla" w:hAnsi="Sakkal Majalla" w:cs="Sakkal Majalla"/>
                <w:b/>
                <w:bCs/>
                <w:sz w:val="32"/>
                <w:szCs w:val="32"/>
                <w:rtl/>
                <w:lang w:bidi="ar-DZ"/>
              </w:rPr>
            </w:pPr>
            <w:r w:rsidRPr="0009211A">
              <w:rPr>
                <w:rFonts w:ascii="Sakkal Majalla" w:hAnsi="Sakkal Majalla" w:cs="Sakkal Majalla" w:hint="cs"/>
                <w:b/>
                <w:bCs/>
                <w:sz w:val="32"/>
                <w:szCs w:val="32"/>
                <w:rtl/>
                <w:lang w:bidi="ar-DZ"/>
              </w:rPr>
              <w:t>150000</w:t>
            </w:r>
          </w:p>
        </w:tc>
        <w:tc>
          <w:tcPr>
            <w:tcW w:w="1570" w:type="dxa"/>
          </w:tcPr>
          <w:p w14:paraId="74518D75" w14:textId="77777777" w:rsidR="003157FF" w:rsidRPr="0009211A" w:rsidRDefault="003157FF" w:rsidP="00AF354F">
            <w:pPr>
              <w:bidi/>
              <w:spacing w:after="160" w:line="256" w:lineRule="auto"/>
              <w:contextualSpacing/>
              <w:jc w:val="both"/>
              <w:rPr>
                <w:rFonts w:ascii="Sakkal Majalla" w:hAnsi="Sakkal Majalla" w:cs="Sakkal Majalla"/>
                <w:b/>
                <w:bCs/>
                <w:sz w:val="32"/>
                <w:szCs w:val="32"/>
                <w:rtl/>
                <w:lang w:bidi="ar-DZ"/>
              </w:rPr>
            </w:pPr>
          </w:p>
        </w:tc>
      </w:tr>
      <w:tr w:rsidR="003157FF" w:rsidRPr="0009211A" w14:paraId="5B9996AE" w14:textId="77777777" w:rsidTr="00AF354F">
        <w:tc>
          <w:tcPr>
            <w:tcW w:w="952" w:type="dxa"/>
          </w:tcPr>
          <w:p w14:paraId="38E0B677" w14:textId="77777777" w:rsidR="003157FF" w:rsidRPr="0009211A" w:rsidRDefault="003157FF" w:rsidP="00AF354F">
            <w:pPr>
              <w:bidi/>
              <w:spacing w:after="160" w:line="256" w:lineRule="auto"/>
              <w:contextualSpacing/>
              <w:jc w:val="both"/>
              <w:rPr>
                <w:rFonts w:ascii="Sakkal Majalla" w:hAnsi="Sakkal Majalla" w:cs="Sakkal Majalla"/>
                <w:b/>
                <w:bCs/>
                <w:sz w:val="32"/>
                <w:szCs w:val="32"/>
                <w:rtl/>
                <w:lang w:bidi="ar-DZ"/>
              </w:rPr>
            </w:pPr>
          </w:p>
        </w:tc>
        <w:tc>
          <w:tcPr>
            <w:tcW w:w="980" w:type="dxa"/>
          </w:tcPr>
          <w:p w14:paraId="1FC4C97A" w14:textId="77777777" w:rsidR="003157FF" w:rsidRPr="0009211A" w:rsidRDefault="003157FF" w:rsidP="00AF354F">
            <w:pPr>
              <w:bidi/>
              <w:spacing w:after="160" w:line="256" w:lineRule="auto"/>
              <w:contextualSpacing/>
              <w:jc w:val="both"/>
              <w:rPr>
                <w:rFonts w:ascii="Sakkal Majalla" w:hAnsi="Sakkal Majalla" w:cs="Sakkal Majalla"/>
                <w:b/>
                <w:bCs/>
                <w:sz w:val="32"/>
                <w:szCs w:val="32"/>
                <w:rtl/>
                <w:lang w:bidi="ar-DZ"/>
              </w:rPr>
            </w:pPr>
            <w:r w:rsidRPr="0009211A">
              <w:rPr>
                <w:rFonts w:ascii="Sakkal Majalla" w:hAnsi="Sakkal Majalla" w:cs="Sakkal Majalla" w:hint="cs"/>
                <w:b/>
                <w:bCs/>
                <w:sz w:val="32"/>
                <w:szCs w:val="32"/>
                <w:rtl/>
                <w:lang w:bidi="ar-DZ"/>
              </w:rPr>
              <w:t>105</w:t>
            </w:r>
          </w:p>
        </w:tc>
        <w:tc>
          <w:tcPr>
            <w:tcW w:w="4156" w:type="dxa"/>
          </w:tcPr>
          <w:p w14:paraId="5B72036B" w14:textId="77777777" w:rsidR="003157FF" w:rsidRPr="0009211A" w:rsidRDefault="003157FF" w:rsidP="00AF354F">
            <w:pPr>
              <w:bidi/>
              <w:spacing w:after="160" w:line="256" w:lineRule="auto"/>
              <w:contextualSpacing/>
              <w:jc w:val="right"/>
              <w:rPr>
                <w:rFonts w:ascii="Sakkal Majalla" w:hAnsi="Sakkal Majalla" w:cs="Sakkal Majalla"/>
                <w:b/>
                <w:bCs/>
                <w:sz w:val="32"/>
                <w:szCs w:val="32"/>
                <w:rtl/>
                <w:lang w:bidi="ar-DZ"/>
              </w:rPr>
            </w:pPr>
            <w:r w:rsidRPr="0009211A">
              <w:rPr>
                <w:rFonts w:ascii="Sakkal Majalla" w:hAnsi="Sakkal Majalla" w:cs="Sakkal Majalla" w:hint="cs"/>
                <w:b/>
                <w:bCs/>
                <w:sz w:val="32"/>
                <w:szCs w:val="32"/>
                <w:rtl/>
                <w:lang w:bidi="ar-DZ"/>
              </w:rPr>
              <w:t>فارق إعادة التقييم</w:t>
            </w:r>
          </w:p>
        </w:tc>
        <w:tc>
          <w:tcPr>
            <w:tcW w:w="1404" w:type="dxa"/>
          </w:tcPr>
          <w:p w14:paraId="3FF9FF41" w14:textId="77777777" w:rsidR="003157FF" w:rsidRPr="0009211A" w:rsidRDefault="003157FF" w:rsidP="00AF354F">
            <w:pPr>
              <w:bidi/>
              <w:spacing w:after="160" w:line="256" w:lineRule="auto"/>
              <w:contextualSpacing/>
              <w:jc w:val="both"/>
              <w:rPr>
                <w:rFonts w:ascii="Sakkal Majalla" w:hAnsi="Sakkal Majalla" w:cs="Sakkal Majalla"/>
                <w:b/>
                <w:bCs/>
                <w:sz w:val="32"/>
                <w:szCs w:val="32"/>
                <w:rtl/>
                <w:lang w:bidi="ar-DZ"/>
              </w:rPr>
            </w:pPr>
          </w:p>
        </w:tc>
        <w:tc>
          <w:tcPr>
            <w:tcW w:w="1570" w:type="dxa"/>
          </w:tcPr>
          <w:p w14:paraId="74C24337" w14:textId="77777777" w:rsidR="003157FF" w:rsidRPr="0009211A" w:rsidRDefault="003157FF" w:rsidP="00AF354F">
            <w:pPr>
              <w:bidi/>
              <w:spacing w:after="160" w:line="256" w:lineRule="auto"/>
              <w:contextualSpacing/>
              <w:jc w:val="center"/>
              <w:rPr>
                <w:rFonts w:ascii="Sakkal Majalla" w:hAnsi="Sakkal Majalla" w:cs="Sakkal Majalla"/>
                <w:b/>
                <w:bCs/>
                <w:sz w:val="32"/>
                <w:szCs w:val="32"/>
                <w:rtl/>
                <w:lang w:bidi="ar-DZ"/>
              </w:rPr>
            </w:pPr>
            <w:r w:rsidRPr="0009211A">
              <w:rPr>
                <w:rFonts w:ascii="Sakkal Majalla" w:hAnsi="Sakkal Majalla" w:cs="Sakkal Majalla" w:hint="cs"/>
                <w:b/>
                <w:bCs/>
                <w:sz w:val="32"/>
                <w:szCs w:val="32"/>
                <w:rtl/>
                <w:lang w:bidi="ar-DZ"/>
              </w:rPr>
              <w:t>105000</w:t>
            </w:r>
          </w:p>
        </w:tc>
      </w:tr>
      <w:tr w:rsidR="003157FF" w:rsidRPr="0009211A" w14:paraId="30C25998" w14:textId="77777777" w:rsidTr="00AF354F">
        <w:tc>
          <w:tcPr>
            <w:tcW w:w="952" w:type="dxa"/>
          </w:tcPr>
          <w:p w14:paraId="2E367B3C" w14:textId="77777777" w:rsidR="003157FF" w:rsidRPr="0009211A" w:rsidRDefault="003157FF" w:rsidP="00AF354F">
            <w:pPr>
              <w:bidi/>
              <w:spacing w:after="160" w:line="256" w:lineRule="auto"/>
              <w:contextualSpacing/>
              <w:jc w:val="both"/>
              <w:rPr>
                <w:rFonts w:ascii="Sakkal Majalla" w:hAnsi="Sakkal Majalla" w:cs="Sakkal Majalla"/>
                <w:b/>
                <w:bCs/>
                <w:sz w:val="32"/>
                <w:szCs w:val="32"/>
                <w:rtl/>
                <w:lang w:bidi="ar-DZ"/>
              </w:rPr>
            </w:pPr>
          </w:p>
        </w:tc>
        <w:tc>
          <w:tcPr>
            <w:tcW w:w="980" w:type="dxa"/>
          </w:tcPr>
          <w:p w14:paraId="7B228775" w14:textId="77777777" w:rsidR="003157FF" w:rsidRPr="0009211A" w:rsidRDefault="003157FF" w:rsidP="00AF354F">
            <w:pPr>
              <w:bidi/>
              <w:spacing w:after="160" w:line="256" w:lineRule="auto"/>
              <w:contextualSpacing/>
              <w:jc w:val="both"/>
              <w:rPr>
                <w:rFonts w:ascii="Sakkal Majalla" w:hAnsi="Sakkal Majalla" w:cs="Sakkal Majalla"/>
                <w:b/>
                <w:bCs/>
                <w:sz w:val="32"/>
                <w:szCs w:val="32"/>
                <w:rtl/>
                <w:lang w:bidi="ar-DZ"/>
              </w:rPr>
            </w:pPr>
            <w:r w:rsidRPr="0009211A">
              <w:rPr>
                <w:rFonts w:ascii="Sakkal Majalla" w:hAnsi="Sakkal Majalla" w:cs="Sakkal Majalla" w:hint="cs"/>
                <w:b/>
                <w:bCs/>
                <w:sz w:val="32"/>
                <w:szCs w:val="32"/>
                <w:rtl/>
                <w:lang w:bidi="ar-DZ"/>
              </w:rPr>
              <w:t>134</w:t>
            </w:r>
          </w:p>
        </w:tc>
        <w:tc>
          <w:tcPr>
            <w:tcW w:w="4156" w:type="dxa"/>
          </w:tcPr>
          <w:p w14:paraId="76B38B76" w14:textId="77777777" w:rsidR="003157FF" w:rsidRPr="0009211A" w:rsidRDefault="003157FF" w:rsidP="00AF354F">
            <w:pPr>
              <w:bidi/>
              <w:spacing w:after="160" w:line="256" w:lineRule="auto"/>
              <w:contextualSpacing/>
              <w:jc w:val="right"/>
              <w:rPr>
                <w:rFonts w:ascii="Sakkal Majalla" w:hAnsi="Sakkal Majalla" w:cs="Sakkal Majalla"/>
                <w:b/>
                <w:bCs/>
                <w:sz w:val="32"/>
                <w:szCs w:val="32"/>
                <w:rtl/>
                <w:lang w:bidi="ar-DZ"/>
              </w:rPr>
            </w:pPr>
            <w:r w:rsidRPr="0009211A">
              <w:rPr>
                <w:rFonts w:ascii="Sakkal Majalla" w:hAnsi="Sakkal Majalla" w:cs="Sakkal Majalla" w:hint="cs"/>
                <w:b/>
                <w:bCs/>
                <w:sz w:val="32"/>
                <w:szCs w:val="32"/>
                <w:rtl/>
                <w:lang w:bidi="ar-DZ"/>
              </w:rPr>
              <w:t>الضرائب المؤجلة على الخصوم</w:t>
            </w:r>
          </w:p>
        </w:tc>
        <w:tc>
          <w:tcPr>
            <w:tcW w:w="1404" w:type="dxa"/>
          </w:tcPr>
          <w:p w14:paraId="60FA26BA" w14:textId="77777777" w:rsidR="003157FF" w:rsidRPr="0009211A" w:rsidRDefault="003157FF" w:rsidP="00AF354F">
            <w:pPr>
              <w:bidi/>
              <w:spacing w:after="160" w:line="256" w:lineRule="auto"/>
              <w:contextualSpacing/>
              <w:jc w:val="both"/>
              <w:rPr>
                <w:rFonts w:ascii="Sakkal Majalla" w:hAnsi="Sakkal Majalla" w:cs="Sakkal Majalla"/>
                <w:b/>
                <w:bCs/>
                <w:sz w:val="32"/>
                <w:szCs w:val="32"/>
                <w:rtl/>
                <w:lang w:bidi="ar-DZ"/>
              </w:rPr>
            </w:pPr>
          </w:p>
        </w:tc>
        <w:tc>
          <w:tcPr>
            <w:tcW w:w="1570" w:type="dxa"/>
          </w:tcPr>
          <w:p w14:paraId="77AC86F5" w14:textId="77777777" w:rsidR="003157FF" w:rsidRPr="0009211A" w:rsidRDefault="003157FF" w:rsidP="00AF354F">
            <w:pPr>
              <w:bidi/>
              <w:spacing w:after="160" w:line="256" w:lineRule="auto"/>
              <w:contextualSpacing/>
              <w:jc w:val="center"/>
              <w:rPr>
                <w:rFonts w:ascii="Sakkal Majalla" w:hAnsi="Sakkal Majalla" w:cs="Sakkal Majalla"/>
                <w:b/>
                <w:bCs/>
                <w:sz w:val="32"/>
                <w:szCs w:val="32"/>
                <w:rtl/>
                <w:lang w:bidi="ar-DZ"/>
              </w:rPr>
            </w:pPr>
            <w:r w:rsidRPr="0009211A">
              <w:rPr>
                <w:rFonts w:ascii="Sakkal Majalla" w:hAnsi="Sakkal Majalla" w:cs="Sakkal Majalla" w:hint="cs"/>
                <w:b/>
                <w:bCs/>
                <w:sz w:val="32"/>
                <w:szCs w:val="32"/>
                <w:rtl/>
                <w:lang w:bidi="ar-DZ"/>
              </w:rPr>
              <w:t>45000</w:t>
            </w:r>
          </w:p>
        </w:tc>
      </w:tr>
      <w:tr w:rsidR="003157FF" w:rsidRPr="0009211A" w14:paraId="6A17076F" w14:textId="77777777" w:rsidTr="00AF354F">
        <w:tc>
          <w:tcPr>
            <w:tcW w:w="9062" w:type="dxa"/>
            <w:gridSpan w:val="5"/>
          </w:tcPr>
          <w:p w14:paraId="2AF3E7F9" w14:textId="77777777" w:rsidR="003157FF" w:rsidRPr="0009211A" w:rsidRDefault="003157FF" w:rsidP="00AF354F">
            <w:pPr>
              <w:spacing w:after="160" w:line="256" w:lineRule="auto"/>
              <w:contextualSpacing/>
              <w:jc w:val="center"/>
              <w:rPr>
                <w:rFonts w:ascii="Sakkal Majalla" w:hAnsi="Sakkal Majalla" w:cs="Sakkal Majalla"/>
                <w:b/>
                <w:bCs/>
                <w:sz w:val="32"/>
                <w:szCs w:val="32"/>
                <w:lang w:bidi="ar-DZ"/>
              </w:rPr>
            </w:pPr>
            <w:r w:rsidRPr="0009211A">
              <w:rPr>
                <w:rFonts w:ascii="Sakkal Majalla" w:hAnsi="Sakkal Majalla" w:cs="Sakkal Majalla" w:hint="cs"/>
                <w:b/>
                <w:bCs/>
                <w:sz w:val="32"/>
                <w:szCs w:val="32"/>
                <w:rtl/>
                <w:lang w:bidi="ar-DZ"/>
              </w:rPr>
              <w:t>تسجيل عملية إعادة تقييم قطعة أرض</w:t>
            </w:r>
          </w:p>
        </w:tc>
      </w:tr>
    </w:tbl>
    <w:p w14:paraId="24DD05C6" w14:textId="77777777" w:rsidR="00095C2A" w:rsidRDefault="00095C2A" w:rsidP="00095C2A">
      <w:pPr>
        <w:shd w:val="clear" w:color="auto" w:fill="FFFFFF"/>
        <w:bidi/>
        <w:spacing w:after="0" w:line="240" w:lineRule="auto"/>
        <w:contextualSpacing/>
        <w:jc w:val="both"/>
        <w:rPr>
          <w:rFonts w:ascii="Sakkal Majalla" w:eastAsia="Calibri" w:hAnsi="Sakkal Majalla" w:cs="Sakkal Majalla"/>
          <w:b/>
          <w:bCs/>
          <w:sz w:val="36"/>
          <w:szCs w:val="36"/>
          <w:rtl/>
          <w:lang w:bidi="ar-DZ"/>
        </w:rPr>
      </w:pPr>
    </w:p>
    <w:p w14:paraId="26D230C1" w14:textId="68A53487" w:rsidR="00095C2A" w:rsidRDefault="00095C2A" w:rsidP="00095C2A">
      <w:pPr>
        <w:shd w:val="clear" w:color="auto" w:fill="FFFFFF"/>
        <w:bidi/>
        <w:spacing w:after="0" w:line="240" w:lineRule="auto"/>
        <w:contextualSpacing/>
        <w:jc w:val="both"/>
        <w:rPr>
          <w:rFonts w:ascii="Sakkal Majalla" w:eastAsia="Calibri" w:hAnsi="Sakkal Majalla" w:cs="Sakkal Majalla"/>
          <w:b/>
          <w:bCs/>
          <w:sz w:val="36"/>
          <w:szCs w:val="36"/>
          <w:rtl/>
          <w:lang w:bidi="ar-DZ"/>
        </w:rPr>
      </w:pPr>
      <w:r>
        <w:rPr>
          <w:rFonts w:ascii="Sakkal Majalla" w:eastAsia="Calibri" w:hAnsi="Sakkal Majalla" w:cs="Sakkal Majalla" w:hint="cs"/>
          <w:b/>
          <w:bCs/>
          <w:sz w:val="36"/>
          <w:szCs w:val="36"/>
          <w:rtl/>
          <w:lang w:bidi="ar-DZ"/>
        </w:rPr>
        <w:t>الإجابة النموذجية</w:t>
      </w:r>
    </w:p>
    <w:p w14:paraId="11C938BF"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b/>
          <w:bCs/>
          <w:sz w:val="32"/>
          <w:szCs w:val="32"/>
          <w:lang w:bidi="ar-DZ"/>
        </w:rPr>
        <w:t>SCF</w:t>
      </w:r>
      <w:r w:rsidRPr="00095C2A">
        <w:rPr>
          <w:rFonts w:ascii="Sakkal Majalla" w:eastAsia="Calibri" w:hAnsi="Sakkal Majalla" w:cs="Sakkal Majalla" w:hint="cs"/>
          <w:b/>
          <w:bCs/>
          <w:sz w:val="32"/>
          <w:szCs w:val="32"/>
          <w:rtl/>
          <w:lang w:bidi="ar-DZ"/>
        </w:rPr>
        <w:t xml:space="preserve"> لم يحدد سقف للعناصر ذات القيمة المنخفضة تاركا للكيان حرية تحديده حسب سياسته المحاسبية، و حسب المعطيات، حددته المؤسسة بــــــــ 120000 </w:t>
      </w:r>
      <w:r w:rsidRPr="00095C2A">
        <w:rPr>
          <w:rFonts w:ascii="Sakkal Majalla" w:eastAsia="Calibri" w:hAnsi="Sakkal Majalla" w:cs="Sakkal Majalla"/>
          <w:b/>
          <w:bCs/>
          <w:sz w:val="32"/>
          <w:szCs w:val="32"/>
          <w:vertAlign w:val="superscript"/>
          <w:lang w:bidi="ar-DZ"/>
        </w:rPr>
        <w:t>DA</w:t>
      </w:r>
      <w:r w:rsidRPr="00095C2A">
        <w:rPr>
          <w:rFonts w:ascii="Sakkal Majalla" w:eastAsia="Calibri" w:hAnsi="Sakkal Majalla" w:cs="Sakkal Majalla" w:hint="cs"/>
          <w:b/>
          <w:bCs/>
          <w:sz w:val="32"/>
          <w:szCs w:val="32"/>
          <w:rtl/>
          <w:lang w:bidi="ar-DZ"/>
        </w:rPr>
        <w:t>.</w:t>
      </w:r>
    </w:p>
    <w:p w14:paraId="6F92B6B3"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القانون الجبائي الجزائري (قانون الضرائب المباشرة و الرسوم المماثلة) حدده بــــــــــــ 60000 </w:t>
      </w:r>
      <w:r w:rsidRPr="00095C2A">
        <w:rPr>
          <w:rFonts w:ascii="Sakkal Majalla" w:eastAsia="Calibri" w:hAnsi="Sakkal Majalla" w:cs="Sakkal Majalla"/>
          <w:b/>
          <w:bCs/>
          <w:sz w:val="32"/>
          <w:szCs w:val="32"/>
          <w:vertAlign w:val="superscript"/>
          <w:lang w:bidi="ar-DZ"/>
        </w:rPr>
        <w:t>DA</w:t>
      </w:r>
      <w:r w:rsidRPr="00095C2A">
        <w:rPr>
          <w:rFonts w:ascii="Sakkal Majalla" w:eastAsia="Calibri" w:hAnsi="Sakkal Majalla" w:cs="Sakkal Majalla" w:hint="cs"/>
          <w:b/>
          <w:bCs/>
          <w:sz w:val="32"/>
          <w:szCs w:val="32"/>
          <w:rtl/>
          <w:lang w:bidi="ar-DZ"/>
        </w:rPr>
        <w:t>.</w:t>
      </w:r>
    </w:p>
    <w:p w14:paraId="6A77DD85"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تكلفة الاقتناء 107100 </w:t>
      </w:r>
      <w:r w:rsidRPr="00095C2A">
        <w:rPr>
          <w:rFonts w:ascii="Sakkal Majalla" w:eastAsia="Calibri" w:hAnsi="Sakkal Majalla" w:cs="Sakkal Majalla"/>
          <w:b/>
          <w:bCs/>
          <w:sz w:val="32"/>
          <w:szCs w:val="32"/>
          <w:lang w:bidi="ar-DZ"/>
        </w:rPr>
        <w:t>TTC</w:t>
      </w:r>
      <w:r w:rsidRPr="00095C2A">
        <w:rPr>
          <w:rFonts w:ascii="Sakkal Majalla" w:eastAsia="Calibri" w:hAnsi="Sakkal Majalla" w:cs="Sakkal Majalla" w:hint="cs"/>
          <w:b/>
          <w:bCs/>
          <w:sz w:val="32"/>
          <w:szCs w:val="32"/>
          <w:rtl/>
          <w:lang w:bidi="ar-DZ"/>
        </w:rPr>
        <w:t xml:space="preserve"> </w:t>
      </w:r>
      <w:r w:rsidRPr="00095C2A">
        <w:rPr>
          <w:rFonts w:ascii="Sakkal Majalla" w:eastAsia="Calibri" w:hAnsi="Sakkal Majalla" w:cs="Sakkal Majalla"/>
          <w:b/>
          <w:bCs/>
          <w:sz w:val="32"/>
          <w:szCs w:val="32"/>
          <w:rtl/>
          <w:lang w:bidi="ar-DZ"/>
        </w:rPr>
        <w:t>÷</w:t>
      </w:r>
      <w:r w:rsidRPr="00095C2A">
        <w:rPr>
          <w:rFonts w:ascii="Sakkal Majalla" w:eastAsia="Calibri" w:hAnsi="Sakkal Majalla" w:cs="Sakkal Majalla" w:hint="cs"/>
          <w:b/>
          <w:bCs/>
          <w:sz w:val="32"/>
          <w:szCs w:val="32"/>
          <w:rtl/>
          <w:lang w:bidi="ar-DZ"/>
        </w:rPr>
        <w:t xml:space="preserve"> </w:t>
      </w:r>
      <w:r w:rsidRPr="00095C2A">
        <w:rPr>
          <w:rFonts w:ascii="Sakkal Majalla" w:eastAsia="Calibri" w:hAnsi="Sakkal Majalla" w:cs="Sakkal Majalla"/>
          <w:b/>
          <w:bCs/>
          <w:sz w:val="32"/>
          <w:szCs w:val="32"/>
          <w:lang w:bidi="ar-DZ"/>
        </w:rPr>
        <w:t>1,19</w:t>
      </w:r>
      <w:r w:rsidRPr="00095C2A">
        <w:rPr>
          <w:rFonts w:ascii="Sakkal Majalla" w:eastAsia="Calibri" w:hAnsi="Sakkal Majalla" w:cs="Sakkal Majalla" w:hint="cs"/>
          <w:b/>
          <w:bCs/>
          <w:sz w:val="32"/>
          <w:szCs w:val="32"/>
          <w:rtl/>
          <w:lang w:bidi="ar-DZ"/>
        </w:rPr>
        <w:t xml:space="preserve"> = 90000 </w:t>
      </w:r>
      <w:r w:rsidRPr="00095C2A">
        <w:rPr>
          <w:rFonts w:ascii="Sakkal Majalla" w:eastAsia="Calibri" w:hAnsi="Sakkal Majalla" w:cs="Sakkal Majalla"/>
          <w:b/>
          <w:bCs/>
          <w:sz w:val="32"/>
          <w:szCs w:val="32"/>
          <w:vertAlign w:val="superscript"/>
          <w:lang w:bidi="ar-DZ"/>
        </w:rPr>
        <w:t>DA</w:t>
      </w:r>
      <w:r w:rsidRPr="00095C2A">
        <w:rPr>
          <w:rFonts w:ascii="Sakkal Majalla" w:eastAsia="Calibri" w:hAnsi="Sakkal Majalla" w:cs="Sakkal Majalla" w:hint="cs"/>
          <w:b/>
          <w:bCs/>
          <w:sz w:val="32"/>
          <w:szCs w:val="32"/>
          <w:rtl/>
          <w:lang w:bidi="ar-DZ"/>
        </w:rPr>
        <w:t>.</w:t>
      </w:r>
    </w:p>
    <w:p w14:paraId="137A381F"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90000 غير مقبولة جبائيا كقيمة منخفضة لأنها تعدت 60000 لكن المؤسسة ستسجلها كذلك لأن المبلغ أقل من 120000.</w:t>
      </w:r>
    </w:p>
    <w:p w14:paraId="52C7B9F4"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الاقتناء (تسجل القيمة المنخفضة كأعباء) </w:t>
      </w:r>
    </w:p>
    <w:tbl>
      <w:tblPr>
        <w:tblStyle w:val="Grilledutableau"/>
        <w:bidiVisual/>
        <w:tblW w:w="0" w:type="auto"/>
        <w:tblInd w:w="0" w:type="dxa"/>
        <w:tblLook w:val="04A0" w:firstRow="1" w:lastRow="0" w:firstColumn="1" w:lastColumn="0" w:noHBand="0" w:noVBand="1"/>
      </w:tblPr>
      <w:tblGrid>
        <w:gridCol w:w="1095"/>
        <w:gridCol w:w="1118"/>
        <w:gridCol w:w="4155"/>
        <w:gridCol w:w="1401"/>
        <w:gridCol w:w="1293"/>
      </w:tblGrid>
      <w:tr w:rsidR="00095C2A" w:rsidRPr="00095C2A" w14:paraId="4BF1BAD2" w14:textId="77777777" w:rsidTr="00AF354F">
        <w:tc>
          <w:tcPr>
            <w:tcW w:w="9212" w:type="dxa"/>
            <w:gridSpan w:val="5"/>
          </w:tcPr>
          <w:p w14:paraId="5335A46D" w14:textId="77777777" w:rsidR="00095C2A" w:rsidRPr="00095C2A" w:rsidRDefault="00095C2A" w:rsidP="00095C2A">
            <w:pPr>
              <w:bidi/>
              <w:contextualSpacing/>
              <w:jc w:val="center"/>
              <w:rPr>
                <w:rFonts w:ascii="Sakkal Majalla" w:hAnsi="Sakkal Majalla" w:cs="Sakkal Majalla"/>
                <w:b/>
                <w:bCs/>
                <w:sz w:val="32"/>
                <w:szCs w:val="32"/>
                <w:rtl/>
                <w:lang w:val="en-US" w:bidi="ar-DZ"/>
              </w:rPr>
            </w:pPr>
            <w:r w:rsidRPr="00095C2A">
              <w:rPr>
                <w:rFonts w:ascii="Sakkal Majalla" w:hAnsi="Sakkal Majalla" w:cs="Sakkal Majalla" w:hint="cs"/>
                <w:b/>
                <w:bCs/>
                <w:sz w:val="32"/>
                <w:szCs w:val="32"/>
                <w:rtl/>
                <w:lang w:val="en-US" w:bidi="ar-DZ"/>
              </w:rPr>
              <w:t>05/01/2022</w:t>
            </w:r>
          </w:p>
        </w:tc>
      </w:tr>
      <w:tr w:rsidR="00095C2A" w:rsidRPr="00095C2A" w14:paraId="725E364F" w14:textId="77777777" w:rsidTr="00AF354F">
        <w:tc>
          <w:tcPr>
            <w:tcW w:w="1106" w:type="dxa"/>
          </w:tcPr>
          <w:p w14:paraId="1398E03C" w14:textId="77777777" w:rsidR="00095C2A" w:rsidRPr="00095C2A" w:rsidRDefault="00095C2A" w:rsidP="00095C2A">
            <w:pPr>
              <w:bidi/>
              <w:contextualSpacing/>
              <w:rPr>
                <w:rFonts w:ascii="Sakkal Majalla" w:hAnsi="Sakkal Majalla" w:cs="Sakkal Majalla"/>
                <w:b/>
                <w:bCs/>
                <w:sz w:val="32"/>
                <w:szCs w:val="32"/>
                <w:rtl/>
                <w:lang w:val="en-US" w:bidi="ar-DZ"/>
              </w:rPr>
            </w:pPr>
            <w:r w:rsidRPr="00095C2A">
              <w:rPr>
                <w:rFonts w:ascii="Sakkal Majalla" w:hAnsi="Sakkal Majalla" w:cs="Sakkal Majalla" w:hint="cs"/>
                <w:b/>
                <w:bCs/>
                <w:sz w:val="32"/>
                <w:szCs w:val="32"/>
                <w:rtl/>
                <w:lang w:val="en-US" w:bidi="ar-DZ"/>
              </w:rPr>
              <w:t>605</w:t>
            </w:r>
          </w:p>
        </w:tc>
        <w:tc>
          <w:tcPr>
            <w:tcW w:w="1134" w:type="dxa"/>
          </w:tcPr>
          <w:p w14:paraId="6ADF1E62" w14:textId="77777777" w:rsidR="00095C2A" w:rsidRPr="00095C2A" w:rsidRDefault="00095C2A" w:rsidP="00095C2A">
            <w:pPr>
              <w:bidi/>
              <w:contextualSpacing/>
              <w:rPr>
                <w:rFonts w:ascii="Sakkal Majalla" w:hAnsi="Sakkal Majalla" w:cs="Sakkal Majalla"/>
                <w:b/>
                <w:bCs/>
                <w:sz w:val="32"/>
                <w:szCs w:val="32"/>
                <w:rtl/>
                <w:lang w:val="en-US" w:bidi="ar-DZ"/>
              </w:rPr>
            </w:pPr>
          </w:p>
        </w:tc>
        <w:tc>
          <w:tcPr>
            <w:tcW w:w="4252" w:type="dxa"/>
          </w:tcPr>
          <w:p w14:paraId="0C9D8579" w14:textId="77777777" w:rsidR="00095C2A" w:rsidRPr="00095C2A" w:rsidRDefault="00095C2A" w:rsidP="00095C2A">
            <w:pPr>
              <w:bidi/>
              <w:contextualSpacing/>
              <w:rPr>
                <w:rFonts w:ascii="Sakkal Majalla" w:hAnsi="Sakkal Majalla" w:cs="Sakkal Majalla"/>
                <w:b/>
                <w:bCs/>
                <w:sz w:val="32"/>
                <w:szCs w:val="32"/>
                <w:rtl/>
                <w:lang w:val="en-US" w:bidi="ar-DZ"/>
              </w:rPr>
            </w:pPr>
            <w:r w:rsidRPr="00095C2A">
              <w:rPr>
                <w:rFonts w:ascii="Sakkal Majalla" w:hAnsi="Sakkal Majalla" w:cs="Sakkal Majalla" w:hint="cs"/>
                <w:b/>
                <w:bCs/>
                <w:sz w:val="32"/>
                <w:szCs w:val="32"/>
                <w:rtl/>
                <w:lang w:val="en-US" w:bidi="ar-DZ"/>
              </w:rPr>
              <w:t>مشتريات المعدات والتجهيزات والأشغال</w:t>
            </w:r>
          </w:p>
        </w:tc>
        <w:tc>
          <w:tcPr>
            <w:tcW w:w="1418" w:type="dxa"/>
          </w:tcPr>
          <w:p w14:paraId="12162DC7" w14:textId="77777777" w:rsidR="00095C2A" w:rsidRPr="00095C2A" w:rsidRDefault="00095C2A" w:rsidP="00095C2A">
            <w:pPr>
              <w:bidi/>
              <w:contextualSpacing/>
              <w:rPr>
                <w:rFonts w:ascii="Sakkal Majalla" w:hAnsi="Sakkal Majalla" w:cs="Sakkal Majalla"/>
                <w:b/>
                <w:bCs/>
                <w:sz w:val="32"/>
                <w:szCs w:val="32"/>
                <w:rtl/>
                <w:lang w:val="en-US" w:bidi="ar-DZ"/>
              </w:rPr>
            </w:pPr>
            <w:r w:rsidRPr="00095C2A">
              <w:rPr>
                <w:rFonts w:ascii="Sakkal Majalla" w:hAnsi="Sakkal Majalla" w:cs="Sakkal Majalla" w:hint="cs"/>
                <w:b/>
                <w:bCs/>
                <w:sz w:val="32"/>
                <w:szCs w:val="32"/>
                <w:rtl/>
                <w:lang w:val="en-US" w:bidi="ar-DZ"/>
              </w:rPr>
              <w:t>90000</w:t>
            </w:r>
          </w:p>
        </w:tc>
        <w:tc>
          <w:tcPr>
            <w:tcW w:w="1302" w:type="dxa"/>
          </w:tcPr>
          <w:p w14:paraId="77E6F552" w14:textId="77777777" w:rsidR="00095C2A" w:rsidRPr="00095C2A" w:rsidRDefault="00095C2A" w:rsidP="00095C2A">
            <w:pPr>
              <w:bidi/>
              <w:contextualSpacing/>
              <w:rPr>
                <w:rFonts w:ascii="Sakkal Majalla" w:hAnsi="Sakkal Majalla" w:cs="Sakkal Majalla"/>
                <w:b/>
                <w:bCs/>
                <w:sz w:val="32"/>
                <w:szCs w:val="32"/>
                <w:rtl/>
                <w:lang w:val="en-US" w:bidi="ar-DZ"/>
              </w:rPr>
            </w:pPr>
          </w:p>
        </w:tc>
      </w:tr>
      <w:tr w:rsidR="00095C2A" w:rsidRPr="00095C2A" w14:paraId="6E94AAB1" w14:textId="77777777" w:rsidTr="00AF354F">
        <w:tc>
          <w:tcPr>
            <w:tcW w:w="1106" w:type="dxa"/>
          </w:tcPr>
          <w:p w14:paraId="235667B7" w14:textId="77777777" w:rsidR="00095C2A" w:rsidRPr="00095C2A" w:rsidRDefault="00095C2A" w:rsidP="00095C2A">
            <w:pPr>
              <w:bidi/>
              <w:contextualSpacing/>
              <w:rPr>
                <w:rFonts w:ascii="Sakkal Majalla" w:hAnsi="Sakkal Majalla" w:cs="Sakkal Majalla"/>
                <w:b/>
                <w:bCs/>
                <w:sz w:val="32"/>
                <w:szCs w:val="32"/>
                <w:rtl/>
                <w:lang w:val="en-US" w:bidi="ar-DZ"/>
              </w:rPr>
            </w:pPr>
            <w:r w:rsidRPr="00095C2A">
              <w:rPr>
                <w:rFonts w:ascii="Sakkal Majalla" w:hAnsi="Sakkal Majalla" w:cs="Sakkal Majalla" w:hint="cs"/>
                <w:b/>
                <w:bCs/>
                <w:sz w:val="32"/>
                <w:szCs w:val="32"/>
                <w:rtl/>
                <w:lang w:val="en-US" w:bidi="ar-DZ"/>
              </w:rPr>
              <w:t>4456</w:t>
            </w:r>
          </w:p>
        </w:tc>
        <w:tc>
          <w:tcPr>
            <w:tcW w:w="1134" w:type="dxa"/>
          </w:tcPr>
          <w:p w14:paraId="44D5AA6D" w14:textId="77777777" w:rsidR="00095C2A" w:rsidRPr="00095C2A" w:rsidRDefault="00095C2A" w:rsidP="00095C2A">
            <w:pPr>
              <w:bidi/>
              <w:contextualSpacing/>
              <w:rPr>
                <w:rFonts w:ascii="Sakkal Majalla" w:hAnsi="Sakkal Majalla" w:cs="Sakkal Majalla"/>
                <w:b/>
                <w:bCs/>
                <w:sz w:val="32"/>
                <w:szCs w:val="32"/>
                <w:rtl/>
                <w:lang w:val="en-US" w:bidi="ar-DZ"/>
              </w:rPr>
            </w:pPr>
          </w:p>
        </w:tc>
        <w:tc>
          <w:tcPr>
            <w:tcW w:w="4252" w:type="dxa"/>
          </w:tcPr>
          <w:p w14:paraId="53F7F45C" w14:textId="77777777" w:rsidR="00095C2A" w:rsidRPr="00095C2A" w:rsidRDefault="00095C2A" w:rsidP="00095C2A">
            <w:pPr>
              <w:bidi/>
              <w:contextualSpacing/>
              <w:rPr>
                <w:rFonts w:ascii="Sakkal Majalla" w:hAnsi="Sakkal Majalla" w:cs="Sakkal Majalla"/>
                <w:b/>
                <w:bCs/>
                <w:sz w:val="32"/>
                <w:szCs w:val="32"/>
                <w:rtl/>
                <w:lang w:val="en-US" w:bidi="ar-DZ"/>
              </w:rPr>
            </w:pPr>
          </w:p>
        </w:tc>
        <w:tc>
          <w:tcPr>
            <w:tcW w:w="1418" w:type="dxa"/>
          </w:tcPr>
          <w:p w14:paraId="6A664250" w14:textId="77777777" w:rsidR="00095C2A" w:rsidRPr="00095C2A" w:rsidRDefault="00095C2A" w:rsidP="00095C2A">
            <w:pPr>
              <w:bidi/>
              <w:contextualSpacing/>
              <w:rPr>
                <w:rFonts w:ascii="Sakkal Majalla" w:hAnsi="Sakkal Majalla" w:cs="Sakkal Majalla"/>
                <w:b/>
                <w:bCs/>
                <w:sz w:val="32"/>
                <w:szCs w:val="32"/>
                <w:rtl/>
                <w:lang w:val="en-US" w:bidi="ar-DZ"/>
              </w:rPr>
            </w:pPr>
            <w:r w:rsidRPr="00095C2A">
              <w:rPr>
                <w:rFonts w:ascii="Sakkal Majalla" w:hAnsi="Sakkal Majalla" w:cs="Sakkal Majalla" w:hint="cs"/>
                <w:b/>
                <w:bCs/>
                <w:sz w:val="32"/>
                <w:szCs w:val="32"/>
                <w:rtl/>
                <w:lang w:val="en-US" w:bidi="ar-DZ"/>
              </w:rPr>
              <w:t>17100</w:t>
            </w:r>
          </w:p>
        </w:tc>
        <w:tc>
          <w:tcPr>
            <w:tcW w:w="1302" w:type="dxa"/>
          </w:tcPr>
          <w:p w14:paraId="700AEF8B" w14:textId="77777777" w:rsidR="00095C2A" w:rsidRPr="00095C2A" w:rsidRDefault="00095C2A" w:rsidP="00095C2A">
            <w:pPr>
              <w:bidi/>
              <w:contextualSpacing/>
              <w:rPr>
                <w:rFonts w:ascii="Sakkal Majalla" w:hAnsi="Sakkal Majalla" w:cs="Sakkal Majalla"/>
                <w:b/>
                <w:bCs/>
                <w:sz w:val="32"/>
                <w:szCs w:val="32"/>
                <w:rtl/>
                <w:lang w:val="en-US" w:bidi="ar-DZ"/>
              </w:rPr>
            </w:pPr>
          </w:p>
        </w:tc>
      </w:tr>
      <w:tr w:rsidR="00095C2A" w:rsidRPr="00095C2A" w14:paraId="0EDCF92F" w14:textId="77777777" w:rsidTr="00AF354F">
        <w:tc>
          <w:tcPr>
            <w:tcW w:w="1106" w:type="dxa"/>
          </w:tcPr>
          <w:p w14:paraId="58654A9A" w14:textId="77777777" w:rsidR="00095C2A" w:rsidRPr="00095C2A" w:rsidRDefault="00095C2A" w:rsidP="00095C2A">
            <w:pPr>
              <w:bidi/>
              <w:contextualSpacing/>
              <w:rPr>
                <w:rFonts w:ascii="Sakkal Majalla" w:hAnsi="Sakkal Majalla" w:cs="Sakkal Majalla"/>
                <w:b/>
                <w:bCs/>
                <w:sz w:val="32"/>
                <w:szCs w:val="32"/>
                <w:rtl/>
                <w:lang w:val="en-US" w:bidi="ar-DZ"/>
              </w:rPr>
            </w:pPr>
          </w:p>
        </w:tc>
        <w:tc>
          <w:tcPr>
            <w:tcW w:w="1134" w:type="dxa"/>
          </w:tcPr>
          <w:p w14:paraId="40EBCAFD" w14:textId="77777777" w:rsidR="00095C2A" w:rsidRPr="00095C2A" w:rsidRDefault="00095C2A" w:rsidP="00095C2A">
            <w:pPr>
              <w:bidi/>
              <w:contextualSpacing/>
              <w:rPr>
                <w:rFonts w:ascii="Sakkal Majalla" w:hAnsi="Sakkal Majalla" w:cs="Sakkal Majalla"/>
                <w:b/>
                <w:bCs/>
                <w:sz w:val="32"/>
                <w:szCs w:val="32"/>
                <w:rtl/>
                <w:lang w:val="en-US" w:bidi="ar-DZ"/>
              </w:rPr>
            </w:pPr>
            <w:r w:rsidRPr="00095C2A">
              <w:rPr>
                <w:rFonts w:ascii="Sakkal Majalla" w:hAnsi="Sakkal Majalla" w:cs="Sakkal Majalla" w:hint="cs"/>
                <w:b/>
                <w:bCs/>
                <w:sz w:val="32"/>
                <w:szCs w:val="32"/>
                <w:rtl/>
                <w:lang w:val="en-US" w:bidi="ar-DZ"/>
              </w:rPr>
              <w:t>512</w:t>
            </w:r>
          </w:p>
        </w:tc>
        <w:tc>
          <w:tcPr>
            <w:tcW w:w="4252" w:type="dxa"/>
          </w:tcPr>
          <w:p w14:paraId="30D72BF8" w14:textId="77777777" w:rsidR="00095C2A" w:rsidRPr="00095C2A" w:rsidRDefault="00095C2A" w:rsidP="00095C2A">
            <w:pPr>
              <w:bidi/>
              <w:contextualSpacing/>
              <w:rPr>
                <w:rFonts w:ascii="Sakkal Majalla" w:hAnsi="Sakkal Majalla" w:cs="Sakkal Majalla"/>
                <w:b/>
                <w:bCs/>
                <w:sz w:val="32"/>
                <w:szCs w:val="32"/>
                <w:rtl/>
                <w:lang w:val="en-US" w:bidi="ar-DZ"/>
              </w:rPr>
            </w:pPr>
          </w:p>
        </w:tc>
        <w:tc>
          <w:tcPr>
            <w:tcW w:w="1418" w:type="dxa"/>
          </w:tcPr>
          <w:p w14:paraId="49BE9DB0" w14:textId="77777777" w:rsidR="00095C2A" w:rsidRPr="00095C2A" w:rsidRDefault="00095C2A" w:rsidP="00095C2A">
            <w:pPr>
              <w:bidi/>
              <w:contextualSpacing/>
              <w:rPr>
                <w:rFonts w:ascii="Sakkal Majalla" w:hAnsi="Sakkal Majalla" w:cs="Sakkal Majalla"/>
                <w:b/>
                <w:bCs/>
                <w:sz w:val="32"/>
                <w:szCs w:val="32"/>
                <w:rtl/>
                <w:lang w:val="en-US" w:bidi="ar-DZ"/>
              </w:rPr>
            </w:pPr>
          </w:p>
        </w:tc>
        <w:tc>
          <w:tcPr>
            <w:tcW w:w="1302" w:type="dxa"/>
          </w:tcPr>
          <w:p w14:paraId="30B4458D" w14:textId="77777777" w:rsidR="00095C2A" w:rsidRPr="00095C2A" w:rsidRDefault="00095C2A" w:rsidP="00095C2A">
            <w:pPr>
              <w:bidi/>
              <w:contextualSpacing/>
              <w:rPr>
                <w:rFonts w:ascii="Sakkal Majalla" w:hAnsi="Sakkal Majalla" w:cs="Sakkal Majalla"/>
                <w:b/>
                <w:bCs/>
                <w:sz w:val="32"/>
                <w:szCs w:val="32"/>
                <w:rtl/>
                <w:lang w:val="en-US" w:bidi="ar-DZ"/>
              </w:rPr>
            </w:pPr>
            <w:r w:rsidRPr="00095C2A">
              <w:rPr>
                <w:rFonts w:ascii="Sakkal Majalla" w:hAnsi="Sakkal Majalla" w:cs="Sakkal Majalla" w:hint="cs"/>
                <w:b/>
                <w:bCs/>
                <w:sz w:val="32"/>
                <w:szCs w:val="32"/>
                <w:rtl/>
                <w:lang w:val="en-US" w:bidi="ar-DZ"/>
              </w:rPr>
              <w:t>107100</w:t>
            </w:r>
          </w:p>
        </w:tc>
      </w:tr>
      <w:tr w:rsidR="00095C2A" w:rsidRPr="00095C2A" w14:paraId="75EA98FC" w14:textId="77777777" w:rsidTr="00AF354F">
        <w:tc>
          <w:tcPr>
            <w:tcW w:w="9212" w:type="dxa"/>
            <w:gridSpan w:val="5"/>
          </w:tcPr>
          <w:p w14:paraId="4E503413" w14:textId="77777777" w:rsidR="00095C2A" w:rsidRPr="00095C2A" w:rsidRDefault="00095C2A" w:rsidP="00095C2A">
            <w:pPr>
              <w:tabs>
                <w:tab w:val="left" w:pos="4052"/>
              </w:tabs>
              <w:bidi/>
              <w:contextualSpacing/>
              <w:rPr>
                <w:rFonts w:ascii="Sakkal Majalla" w:hAnsi="Sakkal Majalla" w:cs="Sakkal Majalla"/>
                <w:b/>
                <w:bCs/>
                <w:sz w:val="32"/>
                <w:szCs w:val="32"/>
                <w:rtl/>
                <w:lang w:val="en-US" w:bidi="ar-DZ"/>
              </w:rPr>
            </w:pPr>
            <w:r w:rsidRPr="00095C2A">
              <w:rPr>
                <w:rFonts w:ascii="Sakkal Majalla" w:hAnsi="Sakkal Majalla" w:cs="Sakkal Majalla"/>
                <w:b/>
                <w:bCs/>
                <w:sz w:val="32"/>
                <w:szCs w:val="32"/>
                <w:rtl/>
                <w:lang w:val="en-US" w:bidi="ar-DZ"/>
              </w:rPr>
              <w:lastRenderedPageBreak/>
              <w:tab/>
            </w:r>
            <w:r w:rsidRPr="00095C2A">
              <w:rPr>
                <w:rFonts w:ascii="Sakkal Majalla" w:hAnsi="Sakkal Majalla" w:cs="Sakkal Majalla" w:hint="cs"/>
                <w:b/>
                <w:bCs/>
                <w:sz w:val="32"/>
                <w:szCs w:val="32"/>
                <w:rtl/>
                <w:lang w:val="en-US" w:bidi="ar-DZ"/>
              </w:rPr>
              <w:t>شراء أدوات إنتاجية</w:t>
            </w:r>
          </w:p>
        </w:tc>
      </w:tr>
    </w:tbl>
    <w:p w14:paraId="43FC04D1"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90000 تتعلق بتثبيت (المجموعة 2 من مدونة حسابات الـــــــ </w:t>
      </w:r>
      <w:r w:rsidRPr="00095C2A">
        <w:rPr>
          <w:rFonts w:ascii="Sakkal Majalla" w:eastAsia="Calibri" w:hAnsi="Sakkal Majalla" w:cs="Sakkal Majalla"/>
          <w:b/>
          <w:bCs/>
          <w:sz w:val="32"/>
          <w:szCs w:val="32"/>
          <w:lang w:bidi="ar-DZ"/>
        </w:rPr>
        <w:t>SCF</w:t>
      </w:r>
      <w:r w:rsidRPr="00095C2A">
        <w:rPr>
          <w:rFonts w:ascii="Sakkal Majalla" w:eastAsia="Calibri" w:hAnsi="Sakkal Majalla" w:cs="Sakkal Majalla" w:hint="cs"/>
          <w:b/>
          <w:bCs/>
          <w:sz w:val="32"/>
          <w:szCs w:val="32"/>
          <w:rtl/>
          <w:lang w:bidi="ar-DZ"/>
        </w:rPr>
        <w:t>) لكن اعتبارها قيمة منخفضة لا تتعدى 120000جعلها تسجل كأعباء محاسبيا.</w:t>
      </w:r>
    </w:p>
    <w:p w14:paraId="365196C6"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العبء غير قابل للخصم جبائيا لأنه تعدى سقف 60000 و بالتالي سوف تصرح به المؤسسة بمثابة تثبيت يهتلك مع قابلية خصم قسط الاهتلاك جبائيا في الجدول 9.</w:t>
      </w:r>
    </w:p>
    <w:p w14:paraId="73120364"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90000 </w:t>
      </w:r>
      <w:r w:rsidRPr="00095C2A">
        <w:rPr>
          <w:rFonts w:ascii="Sakkal Majalla" w:eastAsia="Calibri" w:hAnsi="Sakkal Majalla" w:cs="Sakkal Majalla"/>
          <w:b/>
          <w:bCs/>
          <w:sz w:val="32"/>
          <w:szCs w:val="32"/>
          <w:rtl/>
          <w:lang w:bidi="ar-DZ"/>
        </w:rPr>
        <w:t>÷</w:t>
      </w:r>
      <w:r w:rsidRPr="00095C2A">
        <w:rPr>
          <w:rFonts w:ascii="Sakkal Majalla" w:eastAsia="Calibri" w:hAnsi="Sakkal Majalla" w:cs="Sakkal Majalla" w:hint="cs"/>
          <w:b/>
          <w:bCs/>
          <w:sz w:val="32"/>
          <w:szCs w:val="32"/>
          <w:rtl/>
          <w:lang w:bidi="ar-DZ"/>
        </w:rPr>
        <w:t xml:space="preserve"> 5 سنوات = 18000 </w:t>
      </w:r>
      <w:r w:rsidRPr="00095C2A">
        <w:rPr>
          <w:rFonts w:ascii="Sakkal Majalla" w:eastAsia="Calibri" w:hAnsi="Sakkal Majalla" w:cs="Sakkal Majalla"/>
          <w:b/>
          <w:bCs/>
          <w:sz w:val="32"/>
          <w:szCs w:val="32"/>
          <w:vertAlign w:val="superscript"/>
          <w:lang w:bidi="ar-DZ"/>
        </w:rPr>
        <w:t>DA</w:t>
      </w:r>
      <w:r w:rsidRPr="00095C2A">
        <w:rPr>
          <w:rFonts w:ascii="Sakkal Majalla" w:eastAsia="Calibri" w:hAnsi="Sakkal Majalla" w:cs="Sakkal Majalla" w:hint="cs"/>
          <w:b/>
          <w:bCs/>
          <w:sz w:val="32"/>
          <w:szCs w:val="32"/>
          <w:rtl/>
          <w:lang w:bidi="ar-DZ"/>
        </w:rPr>
        <w:t>، يمثل المبلغ قسط اهتلاك يصرح به جبائيا لكنه لا يسجل محاسبيا.</w:t>
      </w:r>
    </w:p>
    <w:p w14:paraId="15190EE3"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لدينا مبلغ محاسبي يدمج (غير مقبول جبائيا) بـــــــــــــ 90000 و تقبل منه كقسط اهتلاك لا يسجل محاسبيا قيمة 18000 خلال 05 سنوات، ما يؤدي إلى تأجيل خصم العبء إلى 04 سنوات المتبقية.</w:t>
      </w:r>
    </w:p>
    <w:p w14:paraId="7D5CE22B"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السنة 1 لدينا 90000 تدمج </w:t>
      </w:r>
      <w:r w:rsidRPr="00095C2A">
        <w:rPr>
          <w:rFonts w:ascii="Sakkal Majalla" w:eastAsia="Calibri" w:hAnsi="Sakkal Majalla" w:cs="Sakkal Majalla"/>
          <w:b/>
          <w:bCs/>
          <w:sz w:val="32"/>
          <w:szCs w:val="32"/>
          <w:rtl/>
          <w:lang w:bidi="ar-DZ"/>
        </w:rPr>
        <w:t>–</w:t>
      </w:r>
      <w:r w:rsidRPr="00095C2A">
        <w:rPr>
          <w:rFonts w:ascii="Sakkal Majalla" w:eastAsia="Calibri" w:hAnsi="Sakkal Majalla" w:cs="Sakkal Majalla" w:hint="cs"/>
          <w:b/>
          <w:bCs/>
          <w:sz w:val="32"/>
          <w:szCs w:val="32"/>
          <w:rtl/>
          <w:lang w:bidi="ar-DZ"/>
        </w:rPr>
        <w:t xml:space="preserve"> 18000 تخصم = 72000 سوف تخصم خلال 04 سنوات المتبقية، ما يؤدي إلى ضريبة مؤجلة أصول.</w:t>
      </w:r>
    </w:p>
    <w:p w14:paraId="6F5D854D"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ضريبة مؤجلة أصول = 72000 </w:t>
      </w:r>
      <w:r w:rsidRPr="00095C2A">
        <w:rPr>
          <w:rFonts w:ascii="Sakkal Majalla" w:eastAsia="Calibri" w:hAnsi="Sakkal Majalla" w:cs="Sakkal Majalla"/>
          <w:b/>
          <w:bCs/>
          <w:sz w:val="32"/>
          <w:szCs w:val="32"/>
          <w:rtl/>
          <w:lang w:bidi="ar-DZ"/>
        </w:rPr>
        <w:t>×</w:t>
      </w:r>
      <w:r w:rsidRPr="00095C2A">
        <w:rPr>
          <w:rFonts w:ascii="Sakkal Majalla" w:eastAsia="Calibri" w:hAnsi="Sakkal Majalla" w:cs="Sakkal Majalla" w:hint="cs"/>
          <w:b/>
          <w:bCs/>
          <w:sz w:val="32"/>
          <w:szCs w:val="32"/>
          <w:rtl/>
          <w:lang w:bidi="ar-DZ"/>
        </w:rPr>
        <w:t xml:space="preserve"> </w:t>
      </w:r>
      <w:r w:rsidRPr="00095C2A">
        <w:rPr>
          <w:rFonts w:ascii="Sakkal Majalla" w:eastAsia="Calibri" w:hAnsi="Sakkal Majalla" w:cs="Sakkal Majalla"/>
          <w:b/>
          <w:bCs/>
          <w:sz w:val="32"/>
          <w:szCs w:val="32"/>
          <w:lang w:bidi="ar-DZ"/>
        </w:rPr>
        <w:t>0,19</w:t>
      </w:r>
      <w:r w:rsidRPr="00095C2A">
        <w:rPr>
          <w:rFonts w:ascii="Sakkal Majalla" w:eastAsia="Calibri" w:hAnsi="Sakkal Majalla" w:cs="Sakkal Majalla" w:hint="cs"/>
          <w:b/>
          <w:bCs/>
          <w:sz w:val="32"/>
          <w:szCs w:val="32"/>
          <w:rtl/>
          <w:lang w:bidi="ar-DZ"/>
        </w:rPr>
        <w:t xml:space="preserve"> </w:t>
      </w:r>
      <w:r w:rsidRPr="00095C2A">
        <w:rPr>
          <w:rFonts w:ascii="Sakkal Majalla" w:eastAsia="Calibri" w:hAnsi="Sakkal Majalla" w:cs="Sakkal Majalla"/>
          <w:b/>
          <w:bCs/>
          <w:sz w:val="32"/>
          <w:szCs w:val="32"/>
          <w:lang w:bidi="ar-DZ"/>
        </w:rPr>
        <w:t>(IBS)</w:t>
      </w:r>
      <w:r w:rsidRPr="00095C2A">
        <w:rPr>
          <w:rFonts w:ascii="Sakkal Majalla" w:eastAsia="Calibri" w:hAnsi="Sakkal Majalla" w:cs="Sakkal Majalla" w:hint="cs"/>
          <w:b/>
          <w:bCs/>
          <w:sz w:val="32"/>
          <w:szCs w:val="32"/>
          <w:rtl/>
          <w:lang w:bidi="ar-DZ"/>
        </w:rPr>
        <w:t xml:space="preserve"> = 13680 </w:t>
      </w:r>
      <w:r w:rsidRPr="00095C2A">
        <w:rPr>
          <w:rFonts w:ascii="Sakkal Majalla" w:eastAsia="Calibri" w:hAnsi="Sakkal Majalla" w:cs="Sakkal Majalla"/>
          <w:b/>
          <w:bCs/>
          <w:sz w:val="32"/>
          <w:szCs w:val="32"/>
          <w:vertAlign w:val="superscript"/>
          <w:lang w:bidi="ar-DZ"/>
        </w:rPr>
        <w:t>DA</w:t>
      </w:r>
      <w:r w:rsidRPr="00095C2A">
        <w:rPr>
          <w:rFonts w:ascii="Sakkal Majalla" w:eastAsia="Calibri" w:hAnsi="Sakkal Majalla" w:cs="Sakkal Majalla" w:hint="cs"/>
          <w:b/>
          <w:bCs/>
          <w:sz w:val="32"/>
          <w:szCs w:val="32"/>
          <w:rtl/>
          <w:lang w:bidi="ar-DZ"/>
        </w:rPr>
        <w:t>.</w:t>
      </w:r>
    </w:p>
    <w:p w14:paraId="71CFDA93"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تطفأ الضريبة المؤجلة في كل 31/12 من سنوات خصم الاهتلاك.</w:t>
      </w:r>
    </w:p>
    <w:p w14:paraId="4E012021" w14:textId="77777777" w:rsidR="00095C2A" w:rsidRPr="00095C2A" w:rsidRDefault="00095C2A" w:rsidP="00095C2A">
      <w:pPr>
        <w:bidi/>
        <w:spacing w:after="0" w:line="240" w:lineRule="auto"/>
        <w:contextualSpacing/>
        <w:rPr>
          <w:rFonts w:ascii="Sakkal Majalla" w:eastAsia="Calibri" w:hAnsi="Sakkal Majalla" w:cs="Sakkal Majalla"/>
          <w:b/>
          <w:bCs/>
          <w:sz w:val="40"/>
          <w:szCs w:val="40"/>
          <w:rtl/>
          <w:lang w:bidi="ar-DZ"/>
        </w:rPr>
      </w:pPr>
      <w:r w:rsidRPr="00095C2A">
        <w:rPr>
          <w:rFonts w:ascii="Sakkal Majalla" w:eastAsia="Calibri" w:hAnsi="Sakkal Majalla" w:cs="Sakkal Majalla" w:hint="cs"/>
          <w:b/>
          <w:bCs/>
          <w:sz w:val="40"/>
          <w:szCs w:val="40"/>
          <w:rtl/>
          <w:lang w:bidi="ar-DZ"/>
        </w:rPr>
        <w:t>القيود</w:t>
      </w:r>
    </w:p>
    <w:tbl>
      <w:tblPr>
        <w:tblStyle w:val="Grilledutableau"/>
        <w:bidiVisual/>
        <w:tblW w:w="9875" w:type="dxa"/>
        <w:tblInd w:w="-111" w:type="dxa"/>
        <w:tblLook w:val="04A0" w:firstRow="1" w:lastRow="0" w:firstColumn="1" w:lastColumn="0" w:noHBand="0" w:noVBand="1"/>
      </w:tblPr>
      <w:tblGrid>
        <w:gridCol w:w="930"/>
        <w:gridCol w:w="1000"/>
        <w:gridCol w:w="4786"/>
        <w:gridCol w:w="1515"/>
        <w:gridCol w:w="1638"/>
        <w:gridCol w:w="6"/>
      </w:tblGrid>
      <w:tr w:rsidR="00095C2A" w:rsidRPr="00095C2A" w14:paraId="0875739F" w14:textId="77777777" w:rsidTr="00AF354F">
        <w:trPr>
          <w:gridAfter w:val="1"/>
          <w:wAfter w:w="6" w:type="dxa"/>
        </w:trPr>
        <w:tc>
          <w:tcPr>
            <w:tcW w:w="9869" w:type="dxa"/>
            <w:gridSpan w:val="5"/>
            <w:tcBorders>
              <w:top w:val="single" w:sz="4" w:space="0" w:color="auto"/>
              <w:left w:val="single" w:sz="4" w:space="0" w:color="auto"/>
              <w:bottom w:val="single" w:sz="4" w:space="0" w:color="auto"/>
              <w:right w:val="single" w:sz="4" w:space="0" w:color="auto"/>
            </w:tcBorders>
            <w:hideMark/>
          </w:tcPr>
          <w:p w14:paraId="1C3A6D07" w14:textId="77777777" w:rsidR="00095C2A" w:rsidRPr="00095C2A" w:rsidRDefault="00095C2A" w:rsidP="00095C2A">
            <w:pPr>
              <w:bidi/>
              <w:jc w:val="center"/>
              <w:rPr>
                <w:rFonts w:ascii="Sakkal Majalla" w:hAnsi="Sakkal Majalla" w:cs="Sakkal Majalla"/>
                <w:b/>
                <w:bCs/>
                <w:sz w:val="40"/>
                <w:szCs w:val="40"/>
                <w:lang w:val="en-US" w:bidi="ar-DZ"/>
              </w:rPr>
            </w:pPr>
            <w:r w:rsidRPr="00095C2A">
              <w:rPr>
                <w:rFonts w:ascii="Sakkal Majalla" w:hAnsi="Sakkal Majalla" w:cs="Sakkal Majalla"/>
                <w:b/>
                <w:bCs/>
                <w:sz w:val="40"/>
                <w:szCs w:val="40"/>
                <w:rtl/>
                <w:lang w:val="en-US" w:bidi="ar-DZ"/>
              </w:rPr>
              <w:t>31/12/202</w:t>
            </w:r>
            <w:r w:rsidRPr="00095C2A">
              <w:rPr>
                <w:rFonts w:ascii="Sakkal Majalla" w:hAnsi="Sakkal Majalla" w:cs="Sakkal Majalla" w:hint="cs"/>
                <w:b/>
                <w:bCs/>
                <w:sz w:val="40"/>
                <w:szCs w:val="40"/>
                <w:rtl/>
                <w:lang w:val="en-US" w:bidi="ar-DZ"/>
              </w:rPr>
              <w:t>2</w:t>
            </w:r>
          </w:p>
        </w:tc>
      </w:tr>
      <w:tr w:rsidR="00095C2A" w:rsidRPr="00095C2A" w14:paraId="40FC4091" w14:textId="77777777" w:rsidTr="00AF354F">
        <w:tc>
          <w:tcPr>
            <w:tcW w:w="930" w:type="dxa"/>
            <w:tcBorders>
              <w:top w:val="single" w:sz="4" w:space="0" w:color="auto"/>
              <w:left w:val="single" w:sz="4" w:space="0" w:color="auto"/>
              <w:bottom w:val="single" w:sz="4" w:space="0" w:color="auto"/>
              <w:right w:val="single" w:sz="4" w:space="0" w:color="auto"/>
            </w:tcBorders>
            <w:hideMark/>
          </w:tcPr>
          <w:p w14:paraId="1CE15894" w14:textId="77777777" w:rsidR="00095C2A" w:rsidRPr="00095C2A" w:rsidRDefault="00095C2A" w:rsidP="00095C2A">
            <w:pPr>
              <w:bidi/>
              <w:jc w:val="both"/>
              <w:rPr>
                <w:rFonts w:ascii="Sakkal Majalla" w:hAnsi="Sakkal Majalla" w:cs="Sakkal Majalla"/>
                <w:b/>
                <w:bCs/>
                <w:sz w:val="40"/>
                <w:szCs w:val="40"/>
                <w:lang w:val="en-US" w:bidi="ar-DZ"/>
              </w:rPr>
            </w:pPr>
            <w:r w:rsidRPr="00095C2A">
              <w:rPr>
                <w:rFonts w:ascii="Sakkal Majalla" w:hAnsi="Sakkal Majalla" w:cs="Sakkal Majalla"/>
                <w:b/>
                <w:bCs/>
                <w:sz w:val="40"/>
                <w:szCs w:val="40"/>
                <w:rtl/>
                <w:lang w:val="en-US" w:bidi="ar-DZ"/>
              </w:rPr>
              <w:t>133</w:t>
            </w:r>
          </w:p>
        </w:tc>
        <w:tc>
          <w:tcPr>
            <w:tcW w:w="1000" w:type="dxa"/>
            <w:tcBorders>
              <w:top w:val="single" w:sz="4" w:space="0" w:color="auto"/>
              <w:left w:val="single" w:sz="4" w:space="0" w:color="auto"/>
              <w:bottom w:val="single" w:sz="4" w:space="0" w:color="auto"/>
              <w:right w:val="single" w:sz="4" w:space="0" w:color="auto"/>
            </w:tcBorders>
          </w:tcPr>
          <w:p w14:paraId="0C0FF9FD" w14:textId="77777777" w:rsidR="00095C2A" w:rsidRPr="00095C2A" w:rsidRDefault="00095C2A" w:rsidP="00095C2A">
            <w:pPr>
              <w:bidi/>
              <w:jc w:val="both"/>
              <w:rPr>
                <w:rFonts w:ascii="Sakkal Majalla" w:hAnsi="Sakkal Majalla" w:cs="Sakkal Majalla"/>
                <w:b/>
                <w:bCs/>
                <w:sz w:val="40"/>
                <w:szCs w:val="40"/>
                <w:lang w:val="en-US" w:bidi="ar-DZ"/>
              </w:rPr>
            </w:pPr>
          </w:p>
        </w:tc>
        <w:tc>
          <w:tcPr>
            <w:tcW w:w="4786" w:type="dxa"/>
            <w:tcBorders>
              <w:top w:val="single" w:sz="4" w:space="0" w:color="auto"/>
              <w:left w:val="single" w:sz="4" w:space="0" w:color="auto"/>
              <w:bottom w:val="single" w:sz="4" w:space="0" w:color="auto"/>
              <w:right w:val="single" w:sz="4" w:space="0" w:color="auto"/>
            </w:tcBorders>
            <w:hideMark/>
          </w:tcPr>
          <w:p w14:paraId="5BF618AE" w14:textId="77777777" w:rsidR="00095C2A" w:rsidRPr="00095C2A" w:rsidRDefault="00095C2A" w:rsidP="00095C2A">
            <w:pPr>
              <w:bidi/>
              <w:jc w:val="both"/>
              <w:rPr>
                <w:rFonts w:ascii="Sakkal Majalla" w:hAnsi="Sakkal Majalla" w:cs="Sakkal Majalla"/>
                <w:b/>
                <w:bCs/>
                <w:sz w:val="40"/>
                <w:szCs w:val="40"/>
                <w:lang w:val="en-US" w:bidi="ar-DZ"/>
              </w:rPr>
            </w:pPr>
            <w:r w:rsidRPr="00095C2A">
              <w:rPr>
                <w:rFonts w:ascii="Sakkal Majalla" w:hAnsi="Sakkal Majalla" w:cs="Sakkal Majalla"/>
                <w:b/>
                <w:bCs/>
                <w:sz w:val="40"/>
                <w:szCs w:val="40"/>
                <w:rtl/>
                <w:lang w:val="en-US" w:bidi="ar-DZ"/>
              </w:rPr>
              <w:t>الضرائب المؤجلة على الأصول</w:t>
            </w:r>
          </w:p>
        </w:tc>
        <w:tc>
          <w:tcPr>
            <w:tcW w:w="1515" w:type="dxa"/>
            <w:tcBorders>
              <w:top w:val="single" w:sz="4" w:space="0" w:color="auto"/>
              <w:left w:val="single" w:sz="4" w:space="0" w:color="auto"/>
              <w:bottom w:val="single" w:sz="4" w:space="0" w:color="auto"/>
              <w:right w:val="single" w:sz="4" w:space="0" w:color="auto"/>
            </w:tcBorders>
            <w:hideMark/>
          </w:tcPr>
          <w:p w14:paraId="0B1DA6C7" w14:textId="77777777" w:rsidR="00095C2A" w:rsidRPr="00095C2A" w:rsidRDefault="00095C2A" w:rsidP="00095C2A">
            <w:pPr>
              <w:bidi/>
              <w:jc w:val="both"/>
              <w:rPr>
                <w:rFonts w:ascii="Sakkal Majalla" w:hAnsi="Sakkal Majalla" w:cs="Sakkal Majalla"/>
                <w:b/>
                <w:bCs/>
                <w:sz w:val="40"/>
                <w:szCs w:val="40"/>
                <w:lang w:val="en-US" w:bidi="ar-DZ"/>
              </w:rPr>
            </w:pPr>
            <w:r w:rsidRPr="00095C2A">
              <w:rPr>
                <w:rFonts w:ascii="Sakkal Majalla" w:hAnsi="Sakkal Majalla" w:cs="Sakkal Majalla" w:hint="cs"/>
                <w:b/>
                <w:bCs/>
                <w:sz w:val="40"/>
                <w:szCs w:val="40"/>
                <w:rtl/>
                <w:lang w:val="en-US" w:bidi="ar-DZ"/>
              </w:rPr>
              <w:t>13680</w:t>
            </w:r>
          </w:p>
        </w:tc>
        <w:tc>
          <w:tcPr>
            <w:tcW w:w="1644" w:type="dxa"/>
            <w:gridSpan w:val="2"/>
            <w:tcBorders>
              <w:top w:val="single" w:sz="4" w:space="0" w:color="auto"/>
              <w:left w:val="single" w:sz="4" w:space="0" w:color="auto"/>
              <w:bottom w:val="single" w:sz="4" w:space="0" w:color="auto"/>
              <w:right w:val="single" w:sz="4" w:space="0" w:color="auto"/>
            </w:tcBorders>
          </w:tcPr>
          <w:p w14:paraId="0B93D26C" w14:textId="77777777" w:rsidR="00095C2A" w:rsidRPr="00095C2A" w:rsidRDefault="00095C2A" w:rsidP="00095C2A">
            <w:pPr>
              <w:bidi/>
              <w:jc w:val="both"/>
              <w:rPr>
                <w:rFonts w:ascii="Sakkal Majalla" w:hAnsi="Sakkal Majalla" w:cs="Sakkal Majalla"/>
                <w:b/>
                <w:bCs/>
                <w:sz w:val="40"/>
                <w:szCs w:val="40"/>
                <w:lang w:val="en-US" w:bidi="ar-DZ"/>
              </w:rPr>
            </w:pPr>
          </w:p>
        </w:tc>
      </w:tr>
      <w:tr w:rsidR="00095C2A" w:rsidRPr="00095C2A" w14:paraId="13D02EF5" w14:textId="77777777" w:rsidTr="00AF354F">
        <w:tc>
          <w:tcPr>
            <w:tcW w:w="930" w:type="dxa"/>
            <w:tcBorders>
              <w:top w:val="single" w:sz="4" w:space="0" w:color="auto"/>
              <w:left w:val="single" w:sz="4" w:space="0" w:color="auto"/>
              <w:bottom w:val="single" w:sz="4" w:space="0" w:color="auto"/>
              <w:right w:val="single" w:sz="4" w:space="0" w:color="auto"/>
            </w:tcBorders>
          </w:tcPr>
          <w:p w14:paraId="2845D185" w14:textId="77777777" w:rsidR="00095C2A" w:rsidRPr="00095C2A" w:rsidRDefault="00095C2A" w:rsidP="00095C2A">
            <w:pPr>
              <w:bidi/>
              <w:jc w:val="both"/>
              <w:rPr>
                <w:rFonts w:ascii="Sakkal Majalla" w:hAnsi="Sakkal Majalla" w:cs="Sakkal Majalla"/>
                <w:b/>
                <w:bCs/>
                <w:sz w:val="40"/>
                <w:szCs w:val="40"/>
                <w:lang w:val="en-US" w:bidi="ar-DZ"/>
              </w:rPr>
            </w:pPr>
          </w:p>
        </w:tc>
        <w:tc>
          <w:tcPr>
            <w:tcW w:w="1000" w:type="dxa"/>
            <w:tcBorders>
              <w:top w:val="single" w:sz="4" w:space="0" w:color="auto"/>
              <w:left w:val="single" w:sz="4" w:space="0" w:color="auto"/>
              <w:bottom w:val="single" w:sz="4" w:space="0" w:color="auto"/>
              <w:right w:val="single" w:sz="4" w:space="0" w:color="auto"/>
            </w:tcBorders>
            <w:hideMark/>
          </w:tcPr>
          <w:p w14:paraId="1983A2CD" w14:textId="77777777" w:rsidR="00095C2A" w:rsidRPr="00095C2A" w:rsidRDefault="00095C2A" w:rsidP="00095C2A">
            <w:pPr>
              <w:bidi/>
              <w:jc w:val="center"/>
              <w:rPr>
                <w:rFonts w:ascii="Sakkal Majalla" w:hAnsi="Sakkal Majalla" w:cs="Sakkal Majalla"/>
                <w:b/>
                <w:bCs/>
                <w:sz w:val="40"/>
                <w:szCs w:val="40"/>
                <w:lang w:val="en-US" w:bidi="ar-DZ"/>
              </w:rPr>
            </w:pPr>
            <w:r w:rsidRPr="00095C2A">
              <w:rPr>
                <w:rFonts w:ascii="Sakkal Majalla" w:hAnsi="Sakkal Majalla" w:cs="Sakkal Majalla"/>
                <w:b/>
                <w:bCs/>
                <w:sz w:val="40"/>
                <w:szCs w:val="40"/>
                <w:rtl/>
                <w:lang w:val="en-US" w:bidi="ar-DZ"/>
              </w:rPr>
              <w:t>692</w:t>
            </w:r>
          </w:p>
        </w:tc>
        <w:tc>
          <w:tcPr>
            <w:tcW w:w="4786" w:type="dxa"/>
            <w:tcBorders>
              <w:top w:val="single" w:sz="4" w:space="0" w:color="auto"/>
              <w:left w:val="single" w:sz="4" w:space="0" w:color="auto"/>
              <w:bottom w:val="single" w:sz="4" w:space="0" w:color="auto"/>
              <w:right w:val="single" w:sz="4" w:space="0" w:color="auto"/>
            </w:tcBorders>
            <w:hideMark/>
          </w:tcPr>
          <w:p w14:paraId="6A0950E3" w14:textId="77777777" w:rsidR="00095C2A" w:rsidRPr="00095C2A" w:rsidRDefault="00095C2A" w:rsidP="00095C2A">
            <w:pPr>
              <w:bidi/>
              <w:jc w:val="right"/>
              <w:rPr>
                <w:rFonts w:ascii="Sakkal Majalla" w:hAnsi="Sakkal Majalla" w:cs="Sakkal Majalla"/>
                <w:b/>
                <w:bCs/>
                <w:sz w:val="40"/>
                <w:szCs w:val="40"/>
                <w:lang w:val="en-US" w:bidi="ar-DZ"/>
              </w:rPr>
            </w:pPr>
            <w:r w:rsidRPr="00095C2A">
              <w:rPr>
                <w:rFonts w:ascii="Sakkal Majalla" w:hAnsi="Sakkal Majalla" w:cs="Sakkal Majalla"/>
                <w:b/>
                <w:bCs/>
                <w:sz w:val="40"/>
                <w:szCs w:val="40"/>
                <w:rtl/>
                <w:lang w:val="en-US" w:bidi="ar-DZ"/>
              </w:rPr>
              <w:t>فرض الضريبة المؤجلة عن الأصول</w:t>
            </w:r>
          </w:p>
        </w:tc>
        <w:tc>
          <w:tcPr>
            <w:tcW w:w="1515" w:type="dxa"/>
            <w:tcBorders>
              <w:top w:val="single" w:sz="4" w:space="0" w:color="auto"/>
              <w:left w:val="single" w:sz="4" w:space="0" w:color="auto"/>
              <w:bottom w:val="single" w:sz="4" w:space="0" w:color="auto"/>
              <w:right w:val="single" w:sz="4" w:space="0" w:color="auto"/>
            </w:tcBorders>
          </w:tcPr>
          <w:p w14:paraId="0270FA12" w14:textId="77777777" w:rsidR="00095C2A" w:rsidRPr="00095C2A" w:rsidRDefault="00095C2A" w:rsidP="00095C2A">
            <w:pPr>
              <w:bidi/>
              <w:jc w:val="both"/>
              <w:rPr>
                <w:rFonts w:ascii="Sakkal Majalla" w:hAnsi="Sakkal Majalla" w:cs="Sakkal Majalla"/>
                <w:b/>
                <w:bCs/>
                <w:sz w:val="40"/>
                <w:szCs w:val="40"/>
                <w:lang w:val="en-US" w:bidi="ar-DZ"/>
              </w:rPr>
            </w:pPr>
          </w:p>
        </w:tc>
        <w:tc>
          <w:tcPr>
            <w:tcW w:w="1644" w:type="dxa"/>
            <w:gridSpan w:val="2"/>
            <w:tcBorders>
              <w:top w:val="single" w:sz="4" w:space="0" w:color="auto"/>
              <w:left w:val="single" w:sz="4" w:space="0" w:color="auto"/>
              <w:bottom w:val="single" w:sz="4" w:space="0" w:color="auto"/>
              <w:right w:val="single" w:sz="4" w:space="0" w:color="auto"/>
            </w:tcBorders>
            <w:hideMark/>
          </w:tcPr>
          <w:p w14:paraId="433643B4" w14:textId="77777777" w:rsidR="00095C2A" w:rsidRPr="00095C2A" w:rsidRDefault="00095C2A" w:rsidP="00095C2A">
            <w:pPr>
              <w:bidi/>
              <w:jc w:val="both"/>
              <w:rPr>
                <w:rFonts w:ascii="Sakkal Majalla" w:hAnsi="Sakkal Majalla" w:cs="Sakkal Majalla"/>
                <w:b/>
                <w:bCs/>
                <w:sz w:val="40"/>
                <w:szCs w:val="40"/>
                <w:lang w:val="en-US" w:bidi="ar-DZ"/>
              </w:rPr>
            </w:pPr>
            <w:r w:rsidRPr="00095C2A">
              <w:rPr>
                <w:rFonts w:ascii="Sakkal Majalla" w:hAnsi="Sakkal Majalla" w:cs="Sakkal Majalla" w:hint="cs"/>
                <w:b/>
                <w:bCs/>
                <w:sz w:val="40"/>
                <w:szCs w:val="40"/>
                <w:rtl/>
                <w:lang w:val="en-US" w:bidi="ar-DZ"/>
              </w:rPr>
              <w:t>13680</w:t>
            </w:r>
          </w:p>
        </w:tc>
      </w:tr>
      <w:tr w:rsidR="00095C2A" w:rsidRPr="00095C2A" w14:paraId="633ECB9B" w14:textId="77777777" w:rsidTr="00AF354F">
        <w:trPr>
          <w:gridAfter w:val="1"/>
          <w:wAfter w:w="6" w:type="dxa"/>
        </w:trPr>
        <w:tc>
          <w:tcPr>
            <w:tcW w:w="9869" w:type="dxa"/>
            <w:gridSpan w:val="5"/>
            <w:tcBorders>
              <w:top w:val="single" w:sz="4" w:space="0" w:color="auto"/>
              <w:left w:val="single" w:sz="4" w:space="0" w:color="auto"/>
              <w:bottom w:val="single" w:sz="4" w:space="0" w:color="auto"/>
              <w:right w:val="single" w:sz="4" w:space="0" w:color="auto"/>
            </w:tcBorders>
          </w:tcPr>
          <w:p w14:paraId="34A619F6" w14:textId="77777777" w:rsidR="00095C2A" w:rsidRPr="00095C2A" w:rsidRDefault="00095C2A" w:rsidP="00095C2A">
            <w:pPr>
              <w:tabs>
                <w:tab w:val="left" w:pos="4431"/>
              </w:tabs>
              <w:bidi/>
              <w:jc w:val="center"/>
              <w:rPr>
                <w:rFonts w:ascii="Sakkal Majalla" w:hAnsi="Sakkal Majalla" w:cs="Sakkal Majalla"/>
                <w:b/>
                <w:bCs/>
                <w:sz w:val="40"/>
                <w:szCs w:val="40"/>
                <w:lang w:val="en-US" w:bidi="ar-DZ"/>
              </w:rPr>
            </w:pPr>
            <w:r w:rsidRPr="00095C2A">
              <w:rPr>
                <w:rFonts w:ascii="Sakkal Majalla" w:hAnsi="Sakkal Majalla" w:cs="Sakkal Majalla"/>
                <w:b/>
                <w:bCs/>
                <w:sz w:val="40"/>
                <w:szCs w:val="40"/>
                <w:rtl/>
                <w:lang w:val="en-US" w:bidi="ar-DZ"/>
              </w:rPr>
              <w:t>ضريبة مؤجلة على الفرق المؤقت بين ال</w:t>
            </w:r>
            <w:r w:rsidRPr="00095C2A">
              <w:rPr>
                <w:rFonts w:ascii="Sakkal Majalla" w:hAnsi="Sakkal Majalla" w:cs="Sakkal Majalla" w:hint="cs"/>
                <w:b/>
                <w:bCs/>
                <w:sz w:val="40"/>
                <w:szCs w:val="40"/>
                <w:rtl/>
                <w:lang w:val="en-US" w:bidi="ar-DZ"/>
              </w:rPr>
              <w:t>مبلغ المدمج</w:t>
            </w:r>
            <w:r w:rsidRPr="00095C2A">
              <w:rPr>
                <w:rFonts w:ascii="Sakkal Majalla" w:hAnsi="Sakkal Majalla" w:cs="Sakkal Majalla"/>
                <w:b/>
                <w:bCs/>
                <w:sz w:val="40"/>
                <w:szCs w:val="40"/>
                <w:rtl/>
                <w:lang w:val="en-US" w:bidi="ar-DZ"/>
              </w:rPr>
              <w:t xml:space="preserve"> </w:t>
            </w:r>
            <w:r w:rsidRPr="00095C2A">
              <w:rPr>
                <w:rFonts w:ascii="Sakkal Majalla" w:hAnsi="Sakkal Majalla" w:cs="Sakkal Majalla" w:hint="cs"/>
                <w:b/>
                <w:bCs/>
                <w:sz w:val="40"/>
                <w:szCs w:val="40"/>
                <w:rtl/>
                <w:lang w:val="en-US" w:bidi="ar-DZ"/>
              </w:rPr>
              <w:t>و المبلغ المقبول جبائيا</w:t>
            </w:r>
          </w:p>
        </w:tc>
      </w:tr>
    </w:tbl>
    <w:p w14:paraId="7B15DFF5"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p>
    <w:p w14:paraId="113DB45D"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إطفاء الضريبة المؤجلة أصول مع وتيرة الاهتلاكات الجبائية المخصومة دون تسجيلها محاسبيا</w:t>
      </w:r>
    </w:p>
    <w:p w14:paraId="073D1F18"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18000 </w:t>
      </w:r>
      <w:r w:rsidRPr="00095C2A">
        <w:rPr>
          <w:rFonts w:ascii="Sakkal Majalla" w:eastAsia="Calibri" w:hAnsi="Sakkal Majalla" w:cs="Sakkal Majalla"/>
          <w:b/>
          <w:bCs/>
          <w:sz w:val="32"/>
          <w:szCs w:val="32"/>
          <w:rtl/>
          <w:lang w:bidi="ar-DZ"/>
        </w:rPr>
        <w:t>×</w:t>
      </w:r>
      <w:r w:rsidRPr="00095C2A">
        <w:rPr>
          <w:rFonts w:ascii="Sakkal Majalla" w:eastAsia="Calibri" w:hAnsi="Sakkal Majalla" w:cs="Sakkal Majalla" w:hint="cs"/>
          <w:b/>
          <w:bCs/>
          <w:sz w:val="32"/>
          <w:szCs w:val="32"/>
          <w:rtl/>
          <w:lang w:bidi="ar-DZ"/>
        </w:rPr>
        <w:t xml:space="preserve"> </w:t>
      </w:r>
      <w:r w:rsidRPr="00095C2A">
        <w:rPr>
          <w:rFonts w:ascii="Sakkal Majalla" w:eastAsia="Calibri" w:hAnsi="Sakkal Majalla" w:cs="Sakkal Majalla"/>
          <w:b/>
          <w:bCs/>
          <w:sz w:val="32"/>
          <w:szCs w:val="32"/>
          <w:lang w:bidi="ar-DZ"/>
        </w:rPr>
        <w:t>0,19</w:t>
      </w:r>
      <w:r w:rsidRPr="00095C2A">
        <w:rPr>
          <w:rFonts w:ascii="Sakkal Majalla" w:eastAsia="Calibri" w:hAnsi="Sakkal Majalla" w:cs="Sakkal Majalla" w:hint="cs"/>
          <w:b/>
          <w:bCs/>
          <w:sz w:val="32"/>
          <w:szCs w:val="32"/>
          <w:rtl/>
          <w:lang w:bidi="ar-DZ"/>
        </w:rPr>
        <w:t xml:space="preserve"> = 3420</w:t>
      </w:r>
    </w:p>
    <w:tbl>
      <w:tblPr>
        <w:tblStyle w:val="Grilledutableau"/>
        <w:tblW w:w="9923" w:type="dxa"/>
        <w:tblInd w:w="-434" w:type="dxa"/>
        <w:tblLook w:val="04A0" w:firstRow="1" w:lastRow="0" w:firstColumn="1" w:lastColumn="0" w:noHBand="0" w:noVBand="1"/>
      </w:tblPr>
      <w:tblGrid>
        <w:gridCol w:w="1560"/>
        <w:gridCol w:w="1559"/>
        <w:gridCol w:w="4508"/>
        <w:gridCol w:w="1098"/>
        <w:gridCol w:w="1198"/>
      </w:tblGrid>
      <w:tr w:rsidR="00095C2A" w:rsidRPr="00095C2A" w14:paraId="0444DEE9" w14:textId="77777777" w:rsidTr="00AF354F">
        <w:tc>
          <w:tcPr>
            <w:tcW w:w="1560" w:type="dxa"/>
            <w:tcBorders>
              <w:top w:val="single" w:sz="4" w:space="0" w:color="auto"/>
              <w:left w:val="single" w:sz="4" w:space="0" w:color="auto"/>
              <w:bottom w:val="single" w:sz="4" w:space="0" w:color="auto"/>
              <w:right w:val="single" w:sz="4" w:space="0" w:color="auto"/>
            </w:tcBorders>
            <w:hideMark/>
          </w:tcPr>
          <w:p w14:paraId="4EDE7DE3" w14:textId="77777777" w:rsidR="00095C2A" w:rsidRPr="00095C2A" w:rsidRDefault="00095C2A" w:rsidP="00095C2A">
            <w:pPr>
              <w:bidi/>
              <w:rPr>
                <w:rFonts w:ascii="Sakkal Majalla" w:hAnsi="Sakkal Majalla" w:cs="Sakkal Majalla"/>
                <w:b/>
                <w:bCs/>
                <w:sz w:val="32"/>
                <w:szCs w:val="32"/>
                <w:lang w:val="en-US" w:bidi="ar-DZ"/>
              </w:rPr>
            </w:pPr>
            <w:bookmarkStart w:id="12" w:name="_Hlk121601100"/>
            <w:r w:rsidRPr="00095C2A">
              <w:rPr>
                <w:rFonts w:ascii="Sakkal Majalla" w:hAnsi="Sakkal Majalla" w:cs="Sakkal Majalla"/>
                <w:b/>
                <w:bCs/>
                <w:sz w:val="32"/>
                <w:szCs w:val="32"/>
                <w:rtl/>
                <w:lang w:val="en-US" w:bidi="ar-DZ"/>
              </w:rPr>
              <w:t>مبالغ دائنة</w:t>
            </w:r>
          </w:p>
        </w:tc>
        <w:tc>
          <w:tcPr>
            <w:tcW w:w="1559" w:type="dxa"/>
            <w:tcBorders>
              <w:top w:val="single" w:sz="4" w:space="0" w:color="auto"/>
              <w:left w:val="single" w:sz="4" w:space="0" w:color="auto"/>
              <w:bottom w:val="single" w:sz="4" w:space="0" w:color="auto"/>
              <w:right w:val="single" w:sz="4" w:space="0" w:color="auto"/>
            </w:tcBorders>
            <w:hideMark/>
          </w:tcPr>
          <w:p w14:paraId="489040B6"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مبالغ مدينة</w:t>
            </w:r>
          </w:p>
        </w:tc>
        <w:tc>
          <w:tcPr>
            <w:tcW w:w="4508" w:type="dxa"/>
            <w:tcBorders>
              <w:top w:val="single" w:sz="4" w:space="0" w:color="auto"/>
              <w:left w:val="single" w:sz="4" w:space="0" w:color="auto"/>
              <w:bottom w:val="single" w:sz="4" w:space="0" w:color="auto"/>
              <w:right w:val="single" w:sz="4" w:space="0" w:color="auto"/>
            </w:tcBorders>
            <w:hideMark/>
          </w:tcPr>
          <w:p w14:paraId="610F5863" w14:textId="77777777" w:rsidR="00095C2A" w:rsidRPr="00095C2A" w:rsidRDefault="00095C2A" w:rsidP="00095C2A">
            <w:pPr>
              <w:bidi/>
              <w:jc w:val="center"/>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31/12/20</w:t>
            </w:r>
            <w:r w:rsidRPr="00095C2A">
              <w:rPr>
                <w:rFonts w:ascii="Sakkal Majalla" w:hAnsi="Sakkal Majalla" w:cs="Sakkal Majalla" w:hint="cs"/>
                <w:b/>
                <w:bCs/>
                <w:sz w:val="32"/>
                <w:szCs w:val="32"/>
                <w:rtl/>
                <w:lang w:val="en-US" w:bidi="ar-DZ"/>
              </w:rPr>
              <w:t>23</w:t>
            </w:r>
          </w:p>
        </w:tc>
        <w:tc>
          <w:tcPr>
            <w:tcW w:w="1098" w:type="dxa"/>
            <w:tcBorders>
              <w:top w:val="single" w:sz="4" w:space="0" w:color="auto"/>
              <w:left w:val="single" w:sz="4" w:space="0" w:color="auto"/>
              <w:bottom w:val="single" w:sz="4" w:space="0" w:color="auto"/>
              <w:right w:val="single" w:sz="4" w:space="0" w:color="auto"/>
            </w:tcBorders>
            <w:hideMark/>
          </w:tcPr>
          <w:p w14:paraId="24BEB8BD"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حـــ/دائن</w:t>
            </w:r>
          </w:p>
        </w:tc>
        <w:tc>
          <w:tcPr>
            <w:tcW w:w="1198" w:type="dxa"/>
            <w:tcBorders>
              <w:top w:val="single" w:sz="4" w:space="0" w:color="auto"/>
              <w:left w:val="single" w:sz="4" w:space="0" w:color="auto"/>
              <w:bottom w:val="single" w:sz="4" w:space="0" w:color="auto"/>
              <w:right w:val="single" w:sz="4" w:space="0" w:color="auto"/>
            </w:tcBorders>
            <w:hideMark/>
          </w:tcPr>
          <w:p w14:paraId="43C1FE48"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حـــ/مدين</w:t>
            </w:r>
          </w:p>
        </w:tc>
      </w:tr>
      <w:tr w:rsidR="00095C2A" w:rsidRPr="00095C2A" w14:paraId="3228FB4A" w14:textId="77777777" w:rsidTr="00AF354F">
        <w:tc>
          <w:tcPr>
            <w:tcW w:w="1560" w:type="dxa"/>
            <w:tcBorders>
              <w:top w:val="single" w:sz="4" w:space="0" w:color="auto"/>
              <w:left w:val="single" w:sz="4" w:space="0" w:color="auto"/>
              <w:bottom w:val="single" w:sz="4" w:space="0" w:color="auto"/>
              <w:right w:val="single" w:sz="4" w:space="0" w:color="auto"/>
            </w:tcBorders>
          </w:tcPr>
          <w:p w14:paraId="61284072" w14:textId="77777777" w:rsidR="00095C2A" w:rsidRPr="00095C2A" w:rsidRDefault="00095C2A" w:rsidP="00095C2A">
            <w:pPr>
              <w:bidi/>
              <w:rPr>
                <w:rFonts w:ascii="Sakkal Majalla" w:hAnsi="Sakkal Majalla" w:cs="Sakkal Majalla"/>
                <w:b/>
                <w:bCs/>
                <w:sz w:val="32"/>
                <w:szCs w:val="32"/>
                <w:lang w:val="en-US" w:bidi="ar-DZ"/>
              </w:rPr>
            </w:pPr>
          </w:p>
        </w:tc>
        <w:tc>
          <w:tcPr>
            <w:tcW w:w="1559" w:type="dxa"/>
            <w:tcBorders>
              <w:top w:val="single" w:sz="4" w:space="0" w:color="auto"/>
              <w:left w:val="single" w:sz="4" w:space="0" w:color="auto"/>
              <w:bottom w:val="single" w:sz="4" w:space="0" w:color="auto"/>
              <w:right w:val="single" w:sz="4" w:space="0" w:color="auto"/>
            </w:tcBorders>
            <w:hideMark/>
          </w:tcPr>
          <w:p w14:paraId="603D5145"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hint="cs"/>
                <w:b/>
                <w:bCs/>
                <w:sz w:val="32"/>
                <w:szCs w:val="32"/>
                <w:rtl/>
                <w:lang w:val="en-US" w:bidi="ar-DZ"/>
              </w:rPr>
              <w:t>3420</w:t>
            </w:r>
          </w:p>
        </w:tc>
        <w:tc>
          <w:tcPr>
            <w:tcW w:w="4508" w:type="dxa"/>
            <w:tcBorders>
              <w:top w:val="single" w:sz="4" w:space="0" w:color="auto"/>
              <w:left w:val="single" w:sz="4" w:space="0" w:color="auto"/>
              <w:bottom w:val="single" w:sz="4" w:space="0" w:color="auto"/>
              <w:right w:val="single" w:sz="4" w:space="0" w:color="auto"/>
            </w:tcBorders>
            <w:hideMark/>
          </w:tcPr>
          <w:p w14:paraId="2B63A793"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فرض الضريبة المؤجلة عن الأصول</w:t>
            </w:r>
          </w:p>
        </w:tc>
        <w:tc>
          <w:tcPr>
            <w:tcW w:w="1098" w:type="dxa"/>
            <w:tcBorders>
              <w:top w:val="single" w:sz="4" w:space="0" w:color="auto"/>
              <w:left w:val="single" w:sz="4" w:space="0" w:color="auto"/>
              <w:bottom w:val="single" w:sz="4" w:space="0" w:color="auto"/>
              <w:right w:val="single" w:sz="4" w:space="0" w:color="auto"/>
            </w:tcBorders>
          </w:tcPr>
          <w:p w14:paraId="29206E46" w14:textId="77777777" w:rsidR="00095C2A" w:rsidRPr="00095C2A" w:rsidRDefault="00095C2A" w:rsidP="00095C2A">
            <w:pPr>
              <w:bidi/>
              <w:rPr>
                <w:rFonts w:ascii="Sakkal Majalla" w:hAnsi="Sakkal Majalla" w:cs="Sakkal Majalla"/>
                <w:b/>
                <w:bCs/>
                <w:sz w:val="32"/>
                <w:szCs w:val="32"/>
                <w:lang w:val="en-US" w:bidi="ar-DZ"/>
              </w:rPr>
            </w:pPr>
          </w:p>
        </w:tc>
        <w:tc>
          <w:tcPr>
            <w:tcW w:w="1198" w:type="dxa"/>
            <w:tcBorders>
              <w:top w:val="single" w:sz="4" w:space="0" w:color="auto"/>
              <w:left w:val="single" w:sz="4" w:space="0" w:color="auto"/>
              <w:bottom w:val="single" w:sz="4" w:space="0" w:color="auto"/>
              <w:right w:val="single" w:sz="4" w:space="0" w:color="auto"/>
            </w:tcBorders>
            <w:hideMark/>
          </w:tcPr>
          <w:p w14:paraId="5C332BED"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692</w:t>
            </w:r>
          </w:p>
        </w:tc>
      </w:tr>
      <w:tr w:rsidR="00095C2A" w:rsidRPr="00095C2A" w14:paraId="743E3848" w14:textId="77777777" w:rsidTr="00AF354F">
        <w:tc>
          <w:tcPr>
            <w:tcW w:w="1560" w:type="dxa"/>
            <w:tcBorders>
              <w:top w:val="single" w:sz="4" w:space="0" w:color="auto"/>
              <w:left w:val="single" w:sz="4" w:space="0" w:color="auto"/>
              <w:bottom w:val="single" w:sz="4" w:space="0" w:color="auto"/>
              <w:right w:val="single" w:sz="4" w:space="0" w:color="auto"/>
            </w:tcBorders>
            <w:hideMark/>
          </w:tcPr>
          <w:p w14:paraId="693D17B4"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hint="cs"/>
                <w:b/>
                <w:bCs/>
                <w:sz w:val="32"/>
                <w:szCs w:val="32"/>
                <w:rtl/>
                <w:lang w:val="en-US" w:bidi="ar-DZ"/>
              </w:rPr>
              <w:t>3420</w:t>
            </w:r>
          </w:p>
        </w:tc>
        <w:tc>
          <w:tcPr>
            <w:tcW w:w="1559" w:type="dxa"/>
            <w:tcBorders>
              <w:top w:val="single" w:sz="4" w:space="0" w:color="auto"/>
              <w:left w:val="single" w:sz="4" w:space="0" w:color="auto"/>
              <w:bottom w:val="single" w:sz="4" w:space="0" w:color="auto"/>
              <w:right w:val="single" w:sz="4" w:space="0" w:color="auto"/>
            </w:tcBorders>
          </w:tcPr>
          <w:p w14:paraId="67C33BB7" w14:textId="77777777" w:rsidR="00095C2A" w:rsidRPr="00095C2A" w:rsidRDefault="00095C2A" w:rsidP="00095C2A">
            <w:pPr>
              <w:bidi/>
              <w:rPr>
                <w:rFonts w:ascii="Sakkal Majalla" w:hAnsi="Sakkal Majalla" w:cs="Sakkal Majalla"/>
                <w:b/>
                <w:bCs/>
                <w:sz w:val="32"/>
                <w:szCs w:val="32"/>
                <w:lang w:val="en-US" w:bidi="ar-DZ"/>
              </w:rPr>
            </w:pPr>
          </w:p>
        </w:tc>
        <w:tc>
          <w:tcPr>
            <w:tcW w:w="4508" w:type="dxa"/>
            <w:tcBorders>
              <w:top w:val="single" w:sz="4" w:space="0" w:color="auto"/>
              <w:left w:val="single" w:sz="4" w:space="0" w:color="auto"/>
              <w:bottom w:val="single" w:sz="4" w:space="0" w:color="auto"/>
              <w:right w:val="single" w:sz="4" w:space="0" w:color="auto"/>
            </w:tcBorders>
            <w:hideMark/>
          </w:tcPr>
          <w:p w14:paraId="47D6C7D4" w14:textId="77777777" w:rsidR="00095C2A" w:rsidRPr="00095C2A" w:rsidRDefault="00095C2A" w:rsidP="00095C2A">
            <w:pPr>
              <w:tabs>
                <w:tab w:val="left" w:pos="1076"/>
              </w:tabs>
              <w:bidi/>
              <w:jc w:val="right"/>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 xml:space="preserve">         الضرائب المؤجلة على الأصول</w:t>
            </w:r>
          </w:p>
        </w:tc>
        <w:tc>
          <w:tcPr>
            <w:tcW w:w="1098" w:type="dxa"/>
            <w:tcBorders>
              <w:top w:val="single" w:sz="4" w:space="0" w:color="auto"/>
              <w:left w:val="single" w:sz="4" w:space="0" w:color="auto"/>
              <w:bottom w:val="single" w:sz="4" w:space="0" w:color="auto"/>
              <w:right w:val="single" w:sz="4" w:space="0" w:color="auto"/>
            </w:tcBorders>
            <w:hideMark/>
          </w:tcPr>
          <w:p w14:paraId="15BCDC85"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133</w:t>
            </w:r>
          </w:p>
        </w:tc>
        <w:tc>
          <w:tcPr>
            <w:tcW w:w="1198" w:type="dxa"/>
            <w:tcBorders>
              <w:top w:val="single" w:sz="4" w:space="0" w:color="auto"/>
              <w:left w:val="single" w:sz="4" w:space="0" w:color="auto"/>
              <w:bottom w:val="single" w:sz="4" w:space="0" w:color="auto"/>
              <w:right w:val="single" w:sz="4" w:space="0" w:color="auto"/>
            </w:tcBorders>
          </w:tcPr>
          <w:p w14:paraId="09649F41" w14:textId="77777777" w:rsidR="00095C2A" w:rsidRPr="00095C2A" w:rsidRDefault="00095C2A" w:rsidP="00095C2A">
            <w:pPr>
              <w:bidi/>
              <w:rPr>
                <w:rFonts w:ascii="Sakkal Majalla" w:hAnsi="Sakkal Majalla" w:cs="Sakkal Majalla"/>
                <w:b/>
                <w:bCs/>
                <w:sz w:val="32"/>
                <w:szCs w:val="32"/>
                <w:lang w:val="en-US" w:bidi="ar-DZ"/>
              </w:rPr>
            </w:pPr>
          </w:p>
        </w:tc>
      </w:tr>
      <w:tr w:rsidR="00095C2A" w:rsidRPr="00095C2A" w14:paraId="76B097F5" w14:textId="77777777" w:rsidTr="00AF354F">
        <w:tc>
          <w:tcPr>
            <w:tcW w:w="9923" w:type="dxa"/>
            <w:gridSpan w:val="5"/>
            <w:tcBorders>
              <w:top w:val="single" w:sz="4" w:space="0" w:color="auto"/>
              <w:left w:val="single" w:sz="4" w:space="0" w:color="auto"/>
              <w:bottom w:val="single" w:sz="4" w:space="0" w:color="auto"/>
              <w:right w:val="single" w:sz="4" w:space="0" w:color="auto"/>
            </w:tcBorders>
          </w:tcPr>
          <w:p w14:paraId="120220CA" w14:textId="77777777" w:rsidR="00095C2A" w:rsidRPr="00095C2A" w:rsidRDefault="00095C2A" w:rsidP="00095C2A">
            <w:pPr>
              <w:bidi/>
              <w:jc w:val="center"/>
              <w:rPr>
                <w:rFonts w:ascii="Sakkal Majalla" w:hAnsi="Sakkal Majalla" w:cs="Sakkal Majalla"/>
                <w:b/>
                <w:bCs/>
                <w:sz w:val="32"/>
                <w:szCs w:val="32"/>
                <w:lang w:val="en-US" w:bidi="ar-DZ"/>
              </w:rPr>
            </w:pPr>
            <w:r w:rsidRPr="00095C2A">
              <w:rPr>
                <w:rFonts w:ascii="Sakkal Majalla" w:hAnsi="Sakkal Majalla" w:cs="Sakkal Majalla" w:hint="cs"/>
                <w:b/>
                <w:bCs/>
                <w:sz w:val="32"/>
                <w:szCs w:val="32"/>
                <w:rtl/>
                <w:lang w:val="en-US" w:bidi="ar-DZ"/>
              </w:rPr>
              <w:t>إطفاء ال</w:t>
            </w:r>
            <w:r w:rsidRPr="00095C2A">
              <w:rPr>
                <w:rFonts w:ascii="Sakkal Majalla" w:hAnsi="Sakkal Majalla" w:cs="Sakkal Majalla"/>
                <w:b/>
                <w:bCs/>
                <w:sz w:val="32"/>
                <w:szCs w:val="32"/>
                <w:rtl/>
                <w:lang w:val="en-US" w:bidi="ar-DZ"/>
              </w:rPr>
              <w:t xml:space="preserve">ضريبة </w:t>
            </w:r>
            <w:r w:rsidRPr="00095C2A">
              <w:rPr>
                <w:rFonts w:ascii="Sakkal Majalla" w:hAnsi="Sakkal Majalla" w:cs="Sakkal Majalla" w:hint="cs"/>
                <w:b/>
                <w:bCs/>
                <w:sz w:val="32"/>
                <w:szCs w:val="32"/>
                <w:rtl/>
                <w:lang w:val="en-US" w:bidi="ar-DZ"/>
              </w:rPr>
              <w:t>ال</w:t>
            </w:r>
            <w:r w:rsidRPr="00095C2A">
              <w:rPr>
                <w:rFonts w:ascii="Sakkal Majalla" w:hAnsi="Sakkal Majalla" w:cs="Sakkal Majalla"/>
                <w:b/>
                <w:bCs/>
                <w:sz w:val="32"/>
                <w:szCs w:val="32"/>
                <w:rtl/>
                <w:lang w:val="en-US" w:bidi="ar-DZ"/>
              </w:rPr>
              <w:t xml:space="preserve">مؤجلة أصول لدورة </w:t>
            </w:r>
            <w:r w:rsidRPr="00095C2A">
              <w:rPr>
                <w:rFonts w:ascii="Sakkal Majalla" w:hAnsi="Sakkal Majalla" w:cs="Sakkal Majalla" w:hint="cs"/>
                <w:b/>
                <w:bCs/>
                <w:sz w:val="32"/>
                <w:szCs w:val="32"/>
                <w:rtl/>
                <w:lang w:val="en-US" w:bidi="ar-DZ"/>
              </w:rPr>
              <w:t>2023</w:t>
            </w:r>
          </w:p>
        </w:tc>
      </w:tr>
      <w:bookmarkEnd w:id="12"/>
      <w:tr w:rsidR="00095C2A" w:rsidRPr="00095C2A" w14:paraId="4525B2D1" w14:textId="77777777" w:rsidTr="00AF354F">
        <w:tc>
          <w:tcPr>
            <w:tcW w:w="1560" w:type="dxa"/>
            <w:tcBorders>
              <w:top w:val="single" w:sz="4" w:space="0" w:color="auto"/>
              <w:left w:val="single" w:sz="4" w:space="0" w:color="auto"/>
              <w:bottom w:val="single" w:sz="4" w:space="0" w:color="auto"/>
              <w:right w:val="single" w:sz="4" w:space="0" w:color="auto"/>
            </w:tcBorders>
            <w:hideMark/>
          </w:tcPr>
          <w:p w14:paraId="6FC28325"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مبالغ دائنة</w:t>
            </w:r>
          </w:p>
        </w:tc>
        <w:tc>
          <w:tcPr>
            <w:tcW w:w="1559" w:type="dxa"/>
            <w:tcBorders>
              <w:top w:val="single" w:sz="4" w:space="0" w:color="auto"/>
              <w:left w:val="single" w:sz="4" w:space="0" w:color="auto"/>
              <w:bottom w:val="single" w:sz="4" w:space="0" w:color="auto"/>
              <w:right w:val="single" w:sz="4" w:space="0" w:color="auto"/>
            </w:tcBorders>
            <w:hideMark/>
          </w:tcPr>
          <w:p w14:paraId="142E0713"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مبالغ مدينة</w:t>
            </w:r>
          </w:p>
        </w:tc>
        <w:tc>
          <w:tcPr>
            <w:tcW w:w="4508" w:type="dxa"/>
            <w:tcBorders>
              <w:top w:val="single" w:sz="4" w:space="0" w:color="auto"/>
              <w:left w:val="single" w:sz="4" w:space="0" w:color="auto"/>
              <w:bottom w:val="single" w:sz="4" w:space="0" w:color="auto"/>
              <w:right w:val="single" w:sz="4" w:space="0" w:color="auto"/>
            </w:tcBorders>
            <w:hideMark/>
          </w:tcPr>
          <w:p w14:paraId="44D21548" w14:textId="77777777" w:rsidR="00095C2A" w:rsidRPr="00095C2A" w:rsidRDefault="00095C2A" w:rsidP="00095C2A">
            <w:pPr>
              <w:bidi/>
              <w:jc w:val="center"/>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31/12/20</w:t>
            </w:r>
            <w:r w:rsidRPr="00095C2A">
              <w:rPr>
                <w:rFonts w:ascii="Sakkal Majalla" w:hAnsi="Sakkal Majalla" w:cs="Sakkal Majalla" w:hint="cs"/>
                <w:b/>
                <w:bCs/>
                <w:sz w:val="32"/>
                <w:szCs w:val="32"/>
                <w:rtl/>
                <w:lang w:val="en-US" w:bidi="ar-DZ"/>
              </w:rPr>
              <w:t>24</w:t>
            </w:r>
          </w:p>
        </w:tc>
        <w:tc>
          <w:tcPr>
            <w:tcW w:w="1098" w:type="dxa"/>
            <w:tcBorders>
              <w:top w:val="single" w:sz="4" w:space="0" w:color="auto"/>
              <w:left w:val="single" w:sz="4" w:space="0" w:color="auto"/>
              <w:bottom w:val="single" w:sz="4" w:space="0" w:color="auto"/>
              <w:right w:val="single" w:sz="4" w:space="0" w:color="auto"/>
            </w:tcBorders>
            <w:hideMark/>
          </w:tcPr>
          <w:p w14:paraId="4A873988"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حـــ/دائن</w:t>
            </w:r>
          </w:p>
        </w:tc>
        <w:tc>
          <w:tcPr>
            <w:tcW w:w="1198" w:type="dxa"/>
            <w:tcBorders>
              <w:top w:val="single" w:sz="4" w:space="0" w:color="auto"/>
              <w:left w:val="single" w:sz="4" w:space="0" w:color="auto"/>
              <w:bottom w:val="single" w:sz="4" w:space="0" w:color="auto"/>
              <w:right w:val="single" w:sz="4" w:space="0" w:color="auto"/>
            </w:tcBorders>
            <w:hideMark/>
          </w:tcPr>
          <w:p w14:paraId="40B6F018"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حـــ/مدين</w:t>
            </w:r>
          </w:p>
        </w:tc>
      </w:tr>
      <w:tr w:rsidR="00095C2A" w:rsidRPr="00095C2A" w14:paraId="2BBC639F" w14:textId="77777777" w:rsidTr="00AF354F">
        <w:tc>
          <w:tcPr>
            <w:tcW w:w="1560" w:type="dxa"/>
            <w:tcBorders>
              <w:top w:val="single" w:sz="4" w:space="0" w:color="auto"/>
              <w:left w:val="single" w:sz="4" w:space="0" w:color="auto"/>
              <w:bottom w:val="single" w:sz="4" w:space="0" w:color="auto"/>
              <w:right w:val="single" w:sz="4" w:space="0" w:color="auto"/>
            </w:tcBorders>
          </w:tcPr>
          <w:p w14:paraId="5249DD8E" w14:textId="77777777" w:rsidR="00095C2A" w:rsidRPr="00095C2A" w:rsidRDefault="00095C2A" w:rsidP="00095C2A">
            <w:pPr>
              <w:bidi/>
              <w:rPr>
                <w:rFonts w:ascii="Sakkal Majalla" w:hAnsi="Sakkal Majalla" w:cs="Sakkal Majalla"/>
                <w:b/>
                <w:bCs/>
                <w:sz w:val="32"/>
                <w:szCs w:val="32"/>
                <w:lang w:val="en-US" w:bidi="ar-DZ"/>
              </w:rPr>
            </w:pPr>
          </w:p>
        </w:tc>
        <w:tc>
          <w:tcPr>
            <w:tcW w:w="1559" w:type="dxa"/>
            <w:tcBorders>
              <w:top w:val="single" w:sz="4" w:space="0" w:color="auto"/>
              <w:left w:val="single" w:sz="4" w:space="0" w:color="auto"/>
              <w:bottom w:val="single" w:sz="4" w:space="0" w:color="auto"/>
              <w:right w:val="single" w:sz="4" w:space="0" w:color="auto"/>
            </w:tcBorders>
            <w:hideMark/>
          </w:tcPr>
          <w:p w14:paraId="76C5846C"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hint="cs"/>
                <w:b/>
                <w:bCs/>
                <w:sz w:val="32"/>
                <w:szCs w:val="32"/>
                <w:rtl/>
                <w:lang w:val="en-US" w:bidi="ar-DZ"/>
              </w:rPr>
              <w:t>3420</w:t>
            </w:r>
          </w:p>
        </w:tc>
        <w:tc>
          <w:tcPr>
            <w:tcW w:w="4508" w:type="dxa"/>
            <w:tcBorders>
              <w:top w:val="single" w:sz="4" w:space="0" w:color="auto"/>
              <w:left w:val="single" w:sz="4" w:space="0" w:color="auto"/>
              <w:bottom w:val="single" w:sz="4" w:space="0" w:color="auto"/>
              <w:right w:val="single" w:sz="4" w:space="0" w:color="auto"/>
            </w:tcBorders>
            <w:hideMark/>
          </w:tcPr>
          <w:p w14:paraId="12761C66"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فرض الضريبة المؤجلة عن الأصول</w:t>
            </w:r>
          </w:p>
        </w:tc>
        <w:tc>
          <w:tcPr>
            <w:tcW w:w="1098" w:type="dxa"/>
            <w:tcBorders>
              <w:top w:val="single" w:sz="4" w:space="0" w:color="auto"/>
              <w:left w:val="single" w:sz="4" w:space="0" w:color="auto"/>
              <w:bottom w:val="single" w:sz="4" w:space="0" w:color="auto"/>
              <w:right w:val="single" w:sz="4" w:space="0" w:color="auto"/>
            </w:tcBorders>
          </w:tcPr>
          <w:p w14:paraId="582C1D97" w14:textId="77777777" w:rsidR="00095C2A" w:rsidRPr="00095C2A" w:rsidRDefault="00095C2A" w:rsidP="00095C2A">
            <w:pPr>
              <w:bidi/>
              <w:rPr>
                <w:rFonts w:ascii="Sakkal Majalla" w:hAnsi="Sakkal Majalla" w:cs="Sakkal Majalla"/>
                <w:b/>
                <w:bCs/>
                <w:sz w:val="32"/>
                <w:szCs w:val="32"/>
                <w:lang w:val="en-US" w:bidi="ar-DZ"/>
              </w:rPr>
            </w:pPr>
          </w:p>
        </w:tc>
        <w:tc>
          <w:tcPr>
            <w:tcW w:w="1198" w:type="dxa"/>
            <w:tcBorders>
              <w:top w:val="single" w:sz="4" w:space="0" w:color="auto"/>
              <w:left w:val="single" w:sz="4" w:space="0" w:color="auto"/>
              <w:bottom w:val="single" w:sz="4" w:space="0" w:color="auto"/>
              <w:right w:val="single" w:sz="4" w:space="0" w:color="auto"/>
            </w:tcBorders>
            <w:hideMark/>
          </w:tcPr>
          <w:p w14:paraId="2F780DF6"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692</w:t>
            </w:r>
          </w:p>
        </w:tc>
      </w:tr>
      <w:tr w:rsidR="00095C2A" w:rsidRPr="00095C2A" w14:paraId="519C43AD" w14:textId="77777777" w:rsidTr="00AF354F">
        <w:tc>
          <w:tcPr>
            <w:tcW w:w="1560" w:type="dxa"/>
            <w:tcBorders>
              <w:top w:val="single" w:sz="4" w:space="0" w:color="auto"/>
              <w:left w:val="single" w:sz="4" w:space="0" w:color="auto"/>
              <w:bottom w:val="single" w:sz="4" w:space="0" w:color="auto"/>
              <w:right w:val="single" w:sz="4" w:space="0" w:color="auto"/>
            </w:tcBorders>
            <w:hideMark/>
          </w:tcPr>
          <w:p w14:paraId="754688A6"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hint="cs"/>
                <w:b/>
                <w:bCs/>
                <w:sz w:val="32"/>
                <w:szCs w:val="32"/>
                <w:rtl/>
                <w:lang w:val="en-US" w:bidi="ar-DZ"/>
              </w:rPr>
              <w:t>3420</w:t>
            </w:r>
          </w:p>
        </w:tc>
        <w:tc>
          <w:tcPr>
            <w:tcW w:w="1559" w:type="dxa"/>
            <w:tcBorders>
              <w:top w:val="single" w:sz="4" w:space="0" w:color="auto"/>
              <w:left w:val="single" w:sz="4" w:space="0" w:color="auto"/>
              <w:bottom w:val="single" w:sz="4" w:space="0" w:color="auto"/>
              <w:right w:val="single" w:sz="4" w:space="0" w:color="auto"/>
            </w:tcBorders>
          </w:tcPr>
          <w:p w14:paraId="2DF549DB" w14:textId="77777777" w:rsidR="00095C2A" w:rsidRPr="00095C2A" w:rsidRDefault="00095C2A" w:rsidP="00095C2A">
            <w:pPr>
              <w:bidi/>
              <w:rPr>
                <w:rFonts w:ascii="Sakkal Majalla" w:hAnsi="Sakkal Majalla" w:cs="Sakkal Majalla"/>
                <w:b/>
                <w:bCs/>
                <w:sz w:val="32"/>
                <w:szCs w:val="32"/>
                <w:lang w:val="en-US" w:bidi="ar-DZ"/>
              </w:rPr>
            </w:pPr>
          </w:p>
        </w:tc>
        <w:tc>
          <w:tcPr>
            <w:tcW w:w="4508" w:type="dxa"/>
            <w:tcBorders>
              <w:top w:val="single" w:sz="4" w:space="0" w:color="auto"/>
              <w:left w:val="single" w:sz="4" w:space="0" w:color="auto"/>
              <w:bottom w:val="single" w:sz="4" w:space="0" w:color="auto"/>
              <w:right w:val="single" w:sz="4" w:space="0" w:color="auto"/>
            </w:tcBorders>
            <w:hideMark/>
          </w:tcPr>
          <w:p w14:paraId="361F32A5" w14:textId="77777777" w:rsidR="00095C2A" w:rsidRPr="00095C2A" w:rsidRDefault="00095C2A" w:rsidP="00095C2A">
            <w:pPr>
              <w:tabs>
                <w:tab w:val="left" w:pos="1076"/>
              </w:tabs>
              <w:bidi/>
              <w:jc w:val="right"/>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 xml:space="preserve">         الضرائب المؤجلة على الأصول</w:t>
            </w:r>
          </w:p>
        </w:tc>
        <w:tc>
          <w:tcPr>
            <w:tcW w:w="1098" w:type="dxa"/>
            <w:tcBorders>
              <w:top w:val="single" w:sz="4" w:space="0" w:color="auto"/>
              <w:left w:val="single" w:sz="4" w:space="0" w:color="auto"/>
              <w:bottom w:val="single" w:sz="4" w:space="0" w:color="auto"/>
              <w:right w:val="single" w:sz="4" w:space="0" w:color="auto"/>
            </w:tcBorders>
            <w:hideMark/>
          </w:tcPr>
          <w:p w14:paraId="65E6C6D8"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133</w:t>
            </w:r>
          </w:p>
        </w:tc>
        <w:tc>
          <w:tcPr>
            <w:tcW w:w="1198" w:type="dxa"/>
            <w:tcBorders>
              <w:top w:val="single" w:sz="4" w:space="0" w:color="auto"/>
              <w:left w:val="single" w:sz="4" w:space="0" w:color="auto"/>
              <w:bottom w:val="single" w:sz="4" w:space="0" w:color="auto"/>
              <w:right w:val="single" w:sz="4" w:space="0" w:color="auto"/>
            </w:tcBorders>
          </w:tcPr>
          <w:p w14:paraId="616743AE" w14:textId="77777777" w:rsidR="00095C2A" w:rsidRPr="00095C2A" w:rsidRDefault="00095C2A" w:rsidP="00095C2A">
            <w:pPr>
              <w:bidi/>
              <w:rPr>
                <w:rFonts w:ascii="Sakkal Majalla" w:hAnsi="Sakkal Majalla" w:cs="Sakkal Majalla"/>
                <w:b/>
                <w:bCs/>
                <w:sz w:val="32"/>
                <w:szCs w:val="32"/>
                <w:lang w:val="en-US" w:bidi="ar-DZ"/>
              </w:rPr>
            </w:pPr>
          </w:p>
        </w:tc>
      </w:tr>
      <w:tr w:rsidR="00095C2A" w:rsidRPr="00095C2A" w14:paraId="271682A1" w14:textId="77777777" w:rsidTr="00AF354F">
        <w:tc>
          <w:tcPr>
            <w:tcW w:w="9923" w:type="dxa"/>
            <w:gridSpan w:val="5"/>
            <w:tcBorders>
              <w:top w:val="single" w:sz="4" w:space="0" w:color="auto"/>
              <w:left w:val="single" w:sz="4" w:space="0" w:color="auto"/>
              <w:bottom w:val="single" w:sz="4" w:space="0" w:color="auto"/>
              <w:right w:val="single" w:sz="4" w:space="0" w:color="auto"/>
            </w:tcBorders>
          </w:tcPr>
          <w:p w14:paraId="72DD190A" w14:textId="77777777" w:rsidR="00095C2A" w:rsidRPr="00095C2A" w:rsidRDefault="00095C2A" w:rsidP="00095C2A">
            <w:pPr>
              <w:bidi/>
              <w:jc w:val="center"/>
              <w:rPr>
                <w:rFonts w:ascii="Sakkal Majalla" w:hAnsi="Sakkal Majalla" w:cs="Sakkal Majalla"/>
                <w:b/>
                <w:bCs/>
                <w:sz w:val="32"/>
                <w:szCs w:val="32"/>
                <w:lang w:val="en-US" w:bidi="ar-DZ"/>
              </w:rPr>
            </w:pPr>
            <w:r w:rsidRPr="00095C2A">
              <w:rPr>
                <w:rFonts w:ascii="Sakkal Majalla" w:hAnsi="Sakkal Majalla" w:cs="Sakkal Majalla" w:hint="cs"/>
                <w:b/>
                <w:bCs/>
                <w:sz w:val="32"/>
                <w:szCs w:val="32"/>
                <w:rtl/>
                <w:lang w:val="en-US" w:bidi="ar-DZ"/>
              </w:rPr>
              <w:t>إطفاء ال</w:t>
            </w:r>
            <w:r w:rsidRPr="00095C2A">
              <w:rPr>
                <w:rFonts w:ascii="Sakkal Majalla" w:hAnsi="Sakkal Majalla" w:cs="Sakkal Majalla"/>
                <w:b/>
                <w:bCs/>
                <w:sz w:val="32"/>
                <w:szCs w:val="32"/>
                <w:rtl/>
                <w:lang w:val="en-US" w:bidi="ar-DZ"/>
              </w:rPr>
              <w:t xml:space="preserve">ضريبة </w:t>
            </w:r>
            <w:r w:rsidRPr="00095C2A">
              <w:rPr>
                <w:rFonts w:ascii="Sakkal Majalla" w:hAnsi="Sakkal Majalla" w:cs="Sakkal Majalla" w:hint="cs"/>
                <w:b/>
                <w:bCs/>
                <w:sz w:val="32"/>
                <w:szCs w:val="32"/>
                <w:rtl/>
                <w:lang w:val="en-US" w:bidi="ar-DZ"/>
              </w:rPr>
              <w:t>ال</w:t>
            </w:r>
            <w:r w:rsidRPr="00095C2A">
              <w:rPr>
                <w:rFonts w:ascii="Sakkal Majalla" w:hAnsi="Sakkal Majalla" w:cs="Sakkal Majalla"/>
                <w:b/>
                <w:bCs/>
                <w:sz w:val="32"/>
                <w:szCs w:val="32"/>
                <w:rtl/>
                <w:lang w:val="en-US" w:bidi="ar-DZ"/>
              </w:rPr>
              <w:t xml:space="preserve">مؤجلة أصول لدورة </w:t>
            </w:r>
            <w:r w:rsidRPr="00095C2A">
              <w:rPr>
                <w:rFonts w:ascii="Sakkal Majalla" w:hAnsi="Sakkal Majalla" w:cs="Sakkal Majalla" w:hint="cs"/>
                <w:b/>
                <w:bCs/>
                <w:sz w:val="32"/>
                <w:szCs w:val="32"/>
                <w:rtl/>
                <w:lang w:val="en-US" w:bidi="ar-DZ"/>
              </w:rPr>
              <w:t>2024</w:t>
            </w:r>
          </w:p>
        </w:tc>
      </w:tr>
      <w:tr w:rsidR="00095C2A" w:rsidRPr="00095C2A" w14:paraId="5C710B9C" w14:textId="77777777" w:rsidTr="00AF354F">
        <w:tc>
          <w:tcPr>
            <w:tcW w:w="1560" w:type="dxa"/>
            <w:tcBorders>
              <w:top w:val="single" w:sz="4" w:space="0" w:color="auto"/>
              <w:left w:val="single" w:sz="4" w:space="0" w:color="auto"/>
              <w:bottom w:val="single" w:sz="4" w:space="0" w:color="auto"/>
              <w:right w:val="single" w:sz="4" w:space="0" w:color="auto"/>
            </w:tcBorders>
            <w:hideMark/>
          </w:tcPr>
          <w:p w14:paraId="259E26D8"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مبالغ دائنة</w:t>
            </w:r>
          </w:p>
        </w:tc>
        <w:tc>
          <w:tcPr>
            <w:tcW w:w="1559" w:type="dxa"/>
            <w:tcBorders>
              <w:top w:val="single" w:sz="4" w:space="0" w:color="auto"/>
              <w:left w:val="single" w:sz="4" w:space="0" w:color="auto"/>
              <w:bottom w:val="single" w:sz="4" w:space="0" w:color="auto"/>
              <w:right w:val="single" w:sz="4" w:space="0" w:color="auto"/>
            </w:tcBorders>
            <w:hideMark/>
          </w:tcPr>
          <w:p w14:paraId="3F44E377"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مبالغ مدينة</w:t>
            </w:r>
          </w:p>
        </w:tc>
        <w:tc>
          <w:tcPr>
            <w:tcW w:w="4508" w:type="dxa"/>
            <w:tcBorders>
              <w:top w:val="single" w:sz="4" w:space="0" w:color="auto"/>
              <w:left w:val="single" w:sz="4" w:space="0" w:color="auto"/>
              <w:bottom w:val="single" w:sz="4" w:space="0" w:color="auto"/>
              <w:right w:val="single" w:sz="4" w:space="0" w:color="auto"/>
            </w:tcBorders>
            <w:hideMark/>
          </w:tcPr>
          <w:p w14:paraId="50D73282" w14:textId="77777777" w:rsidR="00095C2A" w:rsidRPr="00095C2A" w:rsidRDefault="00095C2A" w:rsidP="00095C2A">
            <w:pPr>
              <w:bidi/>
              <w:jc w:val="center"/>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31/12/20</w:t>
            </w:r>
            <w:r w:rsidRPr="00095C2A">
              <w:rPr>
                <w:rFonts w:ascii="Sakkal Majalla" w:hAnsi="Sakkal Majalla" w:cs="Sakkal Majalla" w:hint="cs"/>
                <w:b/>
                <w:bCs/>
                <w:sz w:val="32"/>
                <w:szCs w:val="32"/>
                <w:rtl/>
                <w:lang w:val="en-US" w:bidi="ar-DZ"/>
              </w:rPr>
              <w:t>25</w:t>
            </w:r>
          </w:p>
        </w:tc>
        <w:tc>
          <w:tcPr>
            <w:tcW w:w="1098" w:type="dxa"/>
            <w:tcBorders>
              <w:top w:val="single" w:sz="4" w:space="0" w:color="auto"/>
              <w:left w:val="single" w:sz="4" w:space="0" w:color="auto"/>
              <w:bottom w:val="single" w:sz="4" w:space="0" w:color="auto"/>
              <w:right w:val="single" w:sz="4" w:space="0" w:color="auto"/>
            </w:tcBorders>
            <w:hideMark/>
          </w:tcPr>
          <w:p w14:paraId="6AB97CBE"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حـــ/دائن</w:t>
            </w:r>
          </w:p>
        </w:tc>
        <w:tc>
          <w:tcPr>
            <w:tcW w:w="1198" w:type="dxa"/>
            <w:tcBorders>
              <w:top w:val="single" w:sz="4" w:space="0" w:color="auto"/>
              <w:left w:val="single" w:sz="4" w:space="0" w:color="auto"/>
              <w:bottom w:val="single" w:sz="4" w:space="0" w:color="auto"/>
              <w:right w:val="single" w:sz="4" w:space="0" w:color="auto"/>
            </w:tcBorders>
            <w:hideMark/>
          </w:tcPr>
          <w:p w14:paraId="68F364DB"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حـــ/مدين</w:t>
            </w:r>
          </w:p>
        </w:tc>
      </w:tr>
      <w:tr w:rsidR="00095C2A" w:rsidRPr="00095C2A" w14:paraId="58933275" w14:textId="77777777" w:rsidTr="00AF354F">
        <w:tc>
          <w:tcPr>
            <w:tcW w:w="1560" w:type="dxa"/>
            <w:tcBorders>
              <w:top w:val="single" w:sz="4" w:space="0" w:color="auto"/>
              <w:left w:val="single" w:sz="4" w:space="0" w:color="auto"/>
              <w:bottom w:val="single" w:sz="4" w:space="0" w:color="auto"/>
              <w:right w:val="single" w:sz="4" w:space="0" w:color="auto"/>
            </w:tcBorders>
          </w:tcPr>
          <w:p w14:paraId="77D748A5" w14:textId="77777777" w:rsidR="00095C2A" w:rsidRPr="00095C2A" w:rsidRDefault="00095C2A" w:rsidP="00095C2A">
            <w:pPr>
              <w:bidi/>
              <w:rPr>
                <w:rFonts w:ascii="Sakkal Majalla" w:hAnsi="Sakkal Majalla" w:cs="Sakkal Majalla"/>
                <w:b/>
                <w:bCs/>
                <w:sz w:val="32"/>
                <w:szCs w:val="32"/>
                <w:lang w:val="en-US" w:bidi="ar-DZ"/>
              </w:rPr>
            </w:pPr>
          </w:p>
        </w:tc>
        <w:tc>
          <w:tcPr>
            <w:tcW w:w="1559" w:type="dxa"/>
            <w:tcBorders>
              <w:top w:val="single" w:sz="4" w:space="0" w:color="auto"/>
              <w:left w:val="single" w:sz="4" w:space="0" w:color="auto"/>
              <w:bottom w:val="single" w:sz="4" w:space="0" w:color="auto"/>
              <w:right w:val="single" w:sz="4" w:space="0" w:color="auto"/>
            </w:tcBorders>
            <w:hideMark/>
          </w:tcPr>
          <w:p w14:paraId="190ACE24"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hint="cs"/>
                <w:b/>
                <w:bCs/>
                <w:sz w:val="32"/>
                <w:szCs w:val="32"/>
                <w:rtl/>
                <w:lang w:val="en-US" w:bidi="ar-DZ"/>
              </w:rPr>
              <w:t>3420</w:t>
            </w:r>
          </w:p>
        </w:tc>
        <w:tc>
          <w:tcPr>
            <w:tcW w:w="4508" w:type="dxa"/>
            <w:tcBorders>
              <w:top w:val="single" w:sz="4" w:space="0" w:color="auto"/>
              <w:left w:val="single" w:sz="4" w:space="0" w:color="auto"/>
              <w:bottom w:val="single" w:sz="4" w:space="0" w:color="auto"/>
              <w:right w:val="single" w:sz="4" w:space="0" w:color="auto"/>
            </w:tcBorders>
            <w:hideMark/>
          </w:tcPr>
          <w:p w14:paraId="4E92F9A5"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فرض الضريبة المؤجلة عن الأصول</w:t>
            </w:r>
          </w:p>
        </w:tc>
        <w:tc>
          <w:tcPr>
            <w:tcW w:w="1098" w:type="dxa"/>
            <w:tcBorders>
              <w:top w:val="single" w:sz="4" w:space="0" w:color="auto"/>
              <w:left w:val="single" w:sz="4" w:space="0" w:color="auto"/>
              <w:bottom w:val="single" w:sz="4" w:space="0" w:color="auto"/>
              <w:right w:val="single" w:sz="4" w:space="0" w:color="auto"/>
            </w:tcBorders>
          </w:tcPr>
          <w:p w14:paraId="777FFC1D" w14:textId="77777777" w:rsidR="00095C2A" w:rsidRPr="00095C2A" w:rsidRDefault="00095C2A" w:rsidP="00095C2A">
            <w:pPr>
              <w:bidi/>
              <w:rPr>
                <w:rFonts w:ascii="Sakkal Majalla" w:hAnsi="Sakkal Majalla" w:cs="Sakkal Majalla"/>
                <w:b/>
                <w:bCs/>
                <w:sz w:val="32"/>
                <w:szCs w:val="32"/>
                <w:lang w:val="en-US" w:bidi="ar-DZ"/>
              </w:rPr>
            </w:pPr>
          </w:p>
        </w:tc>
        <w:tc>
          <w:tcPr>
            <w:tcW w:w="1198" w:type="dxa"/>
            <w:tcBorders>
              <w:top w:val="single" w:sz="4" w:space="0" w:color="auto"/>
              <w:left w:val="single" w:sz="4" w:space="0" w:color="auto"/>
              <w:bottom w:val="single" w:sz="4" w:space="0" w:color="auto"/>
              <w:right w:val="single" w:sz="4" w:space="0" w:color="auto"/>
            </w:tcBorders>
            <w:hideMark/>
          </w:tcPr>
          <w:p w14:paraId="03F7E830"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692</w:t>
            </w:r>
          </w:p>
        </w:tc>
      </w:tr>
      <w:tr w:rsidR="00095C2A" w:rsidRPr="00095C2A" w14:paraId="24D1CA2E" w14:textId="77777777" w:rsidTr="00AF354F">
        <w:tc>
          <w:tcPr>
            <w:tcW w:w="1560" w:type="dxa"/>
            <w:tcBorders>
              <w:top w:val="single" w:sz="4" w:space="0" w:color="auto"/>
              <w:left w:val="single" w:sz="4" w:space="0" w:color="auto"/>
              <w:bottom w:val="single" w:sz="4" w:space="0" w:color="auto"/>
              <w:right w:val="single" w:sz="4" w:space="0" w:color="auto"/>
            </w:tcBorders>
            <w:hideMark/>
          </w:tcPr>
          <w:p w14:paraId="2203951D"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hint="cs"/>
                <w:b/>
                <w:bCs/>
                <w:sz w:val="32"/>
                <w:szCs w:val="32"/>
                <w:rtl/>
                <w:lang w:val="en-US" w:bidi="ar-DZ"/>
              </w:rPr>
              <w:t>3420</w:t>
            </w:r>
          </w:p>
        </w:tc>
        <w:tc>
          <w:tcPr>
            <w:tcW w:w="1559" w:type="dxa"/>
            <w:tcBorders>
              <w:top w:val="single" w:sz="4" w:space="0" w:color="auto"/>
              <w:left w:val="single" w:sz="4" w:space="0" w:color="auto"/>
              <w:bottom w:val="single" w:sz="4" w:space="0" w:color="auto"/>
              <w:right w:val="single" w:sz="4" w:space="0" w:color="auto"/>
            </w:tcBorders>
          </w:tcPr>
          <w:p w14:paraId="7E7C2E82" w14:textId="77777777" w:rsidR="00095C2A" w:rsidRPr="00095C2A" w:rsidRDefault="00095C2A" w:rsidP="00095C2A">
            <w:pPr>
              <w:bidi/>
              <w:rPr>
                <w:rFonts w:ascii="Sakkal Majalla" w:hAnsi="Sakkal Majalla" w:cs="Sakkal Majalla"/>
                <w:b/>
                <w:bCs/>
                <w:sz w:val="32"/>
                <w:szCs w:val="32"/>
                <w:lang w:val="en-US" w:bidi="ar-DZ"/>
              </w:rPr>
            </w:pPr>
          </w:p>
        </w:tc>
        <w:tc>
          <w:tcPr>
            <w:tcW w:w="4508" w:type="dxa"/>
            <w:tcBorders>
              <w:top w:val="single" w:sz="4" w:space="0" w:color="auto"/>
              <w:left w:val="single" w:sz="4" w:space="0" w:color="auto"/>
              <w:bottom w:val="single" w:sz="4" w:space="0" w:color="auto"/>
              <w:right w:val="single" w:sz="4" w:space="0" w:color="auto"/>
            </w:tcBorders>
            <w:hideMark/>
          </w:tcPr>
          <w:p w14:paraId="7D111B2C" w14:textId="77777777" w:rsidR="00095C2A" w:rsidRPr="00095C2A" w:rsidRDefault="00095C2A" w:rsidP="00095C2A">
            <w:pPr>
              <w:tabs>
                <w:tab w:val="left" w:pos="1076"/>
              </w:tabs>
              <w:bidi/>
              <w:jc w:val="right"/>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 xml:space="preserve">         الضرائب المؤجلة على الأصول</w:t>
            </w:r>
          </w:p>
        </w:tc>
        <w:tc>
          <w:tcPr>
            <w:tcW w:w="1098" w:type="dxa"/>
            <w:tcBorders>
              <w:top w:val="single" w:sz="4" w:space="0" w:color="auto"/>
              <w:left w:val="single" w:sz="4" w:space="0" w:color="auto"/>
              <w:bottom w:val="single" w:sz="4" w:space="0" w:color="auto"/>
              <w:right w:val="single" w:sz="4" w:space="0" w:color="auto"/>
            </w:tcBorders>
            <w:hideMark/>
          </w:tcPr>
          <w:p w14:paraId="144C6132"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133</w:t>
            </w:r>
          </w:p>
        </w:tc>
        <w:tc>
          <w:tcPr>
            <w:tcW w:w="1198" w:type="dxa"/>
            <w:tcBorders>
              <w:top w:val="single" w:sz="4" w:space="0" w:color="auto"/>
              <w:left w:val="single" w:sz="4" w:space="0" w:color="auto"/>
              <w:bottom w:val="single" w:sz="4" w:space="0" w:color="auto"/>
              <w:right w:val="single" w:sz="4" w:space="0" w:color="auto"/>
            </w:tcBorders>
          </w:tcPr>
          <w:p w14:paraId="51397888" w14:textId="77777777" w:rsidR="00095C2A" w:rsidRPr="00095C2A" w:rsidRDefault="00095C2A" w:rsidP="00095C2A">
            <w:pPr>
              <w:bidi/>
              <w:rPr>
                <w:rFonts w:ascii="Sakkal Majalla" w:hAnsi="Sakkal Majalla" w:cs="Sakkal Majalla"/>
                <w:b/>
                <w:bCs/>
                <w:sz w:val="32"/>
                <w:szCs w:val="32"/>
                <w:lang w:val="en-US" w:bidi="ar-DZ"/>
              </w:rPr>
            </w:pPr>
          </w:p>
        </w:tc>
      </w:tr>
      <w:tr w:rsidR="00095C2A" w:rsidRPr="00095C2A" w14:paraId="5F41DF91" w14:textId="77777777" w:rsidTr="00AF354F">
        <w:tc>
          <w:tcPr>
            <w:tcW w:w="9923" w:type="dxa"/>
            <w:gridSpan w:val="5"/>
            <w:tcBorders>
              <w:top w:val="single" w:sz="4" w:space="0" w:color="auto"/>
              <w:left w:val="single" w:sz="4" w:space="0" w:color="auto"/>
              <w:bottom w:val="single" w:sz="4" w:space="0" w:color="auto"/>
              <w:right w:val="single" w:sz="4" w:space="0" w:color="auto"/>
            </w:tcBorders>
          </w:tcPr>
          <w:p w14:paraId="1F461936" w14:textId="77777777" w:rsidR="00095C2A" w:rsidRPr="00095C2A" w:rsidRDefault="00095C2A" w:rsidP="00095C2A">
            <w:pPr>
              <w:bidi/>
              <w:jc w:val="center"/>
              <w:rPr>
                <w:rFonts w:ascii="Sakkal Majalla" w:hAnsi="Sakkal Majalla" w:cs="Sakkal Majalla"/>
                <w:b/>
                <w:bCs/>
                <w:sz w:val="32"/>
                <w:szCs w:val="32"/>
                <w:lang w:val="en-US" w:bidi="ar-DZ"/>
              </w:rPr>
            </w:pPr>
            <w:r w:rsidRPr="00095C2A">
              <w:rPr>
                <w:rFonts w:ascii="Sakkal Majalla" w:hAnsi="Sakkal Majalla" w:cs="Sakkal Majalla" w:hint="cs"/>
                <w:b/>
                <w:bCs/>
                <w:sz w:val="32"/>
                <w:szCs w:val="32"/>
                <w:rtl/>
                <w:lang w:val="en-US" w:bidi="ar-DZ"/>
              </w:rPr>
              <w:t>إطفاء ال</w:t>
            </w:r>
            <w:r w:rsidRPr="00095C2A">
              <w:rPr>
                <w:rFonts w:ascii="Sakkal Majalla" w:hAnsi="Sakkal Majalla" w:cs="Sakkal Majalla"/>
                <w:b/>
                <w:bCs/>
                <w:sz w:val="32"/>
                <w:szCs w:val="32"/>
                <w:rtl/>
                <w:lang w:val="en-US" w:bidi="ar-DZ"/>
              </w:rPr>
              <w:t xml:space="preserve">ضريبة </w:t>
            </w:r>
            <w:r w:rsidRPr="00095C2A">
              <w:rPr>
                <w:rFonts w:ascii="Sakkal Majalla" w:hAnsi="Sakkal Majalla" w:cs="Sakkal Majalla" w:hint="cs"/>
                <w:b/>
                <w:bCs/>
                <w:sz w:val="32"/>
                <w:szCs w:val="32"/>
                <w:rtl/>
                <w:lang w:val="en-US" w:bidi="ar-DZ"/>
              </w:rPr>
              <w:t>ال</w:t>
            </w:r>
            <w:r w:rsidRPr="00095C2A">
              <w:rPr>
                <w:rFonts w:ascii="Sakkal Majalla" w:hAnsi="Sakkal Majalla" w:cs="Sakkal Majalla"/>
                <w:b/>
                <w:bCs/>
                <w:sz w:val="32"/>
                <w:szCs w:val="32"/>
                <w:rtl/>
                <w:lang w:val="en-US" w:bidi="ar-DZ"/>
              </w:rPr>
              <w:t xml:space="preserve">مؤجلة أصول لدورة </w:t>
            </w:r>
            <w:r w:rsidRPr="00095C2A">
              <w:rPr>
                <w:rFonts w:ascii="Sakkal Majalla" w:hAnsi="Sakkal Majalla" w:cs="Sakkal Majalla" w:hint="cs"/>
                <w:b/>
                <w:bCs/>
                <w:sz w:val="32"/>
                <w:szCs w:val="32"/>
                <w:rtl/>
                <w:lang w:val="en-US" w:bidi="ar-DZ"/>
              </w:rPr>
              <w:t>2025</w:t>
            </w:r>
          </w:p>
        </w:tc>
      </w:tr>
      <w:tr w:rsidR="00095C2A" w:rsidRPr="00095C2A" w14:paraId="34D4C9EA" w14:textId="77777777" w:rsidTr="00AF354F">
        <w:tc>
          <w:tcPr>
            <w:tcW w:w="1560" w:type="dxa"/>
            <w:tcBorders>
              <w:top w:val="single" w:sz="4" w:space="0" w:color="auto"/>
              <w:left w:val="single" w:sz="4" w:space="0" w:color="auto"/>
              <w:bottom w:val="single" w:sz="4" w:space="0" w:color="auto"/>
              <w:right w:val="single" w:sz="4" w:space="0" w:color="auto"/>
            </w:tcBorders>
            <w:hideMark/>
          </w:tcPr>
          <w:p w14:paraId="7D2AAB4B"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مبالغ دائنة</w:t>
            </w:r>
          </w:p>
        </w:tc>
        <w:tc>
          <w:tcPr>
            <w:tcW w:w="1559" w:type="dxa"/>
            <w:tcBorders>
              <w:top w:val="single" w:sz="4" w:space="0" w:color="auto"/>
              <w:left w:val="single" w:sz="4" w:space="0" w:color="auto"/>
              <w:bottom w:val="single" w:sz="4" w:space="0" w:color="auto"/>
              <w:right w:val="single" w:sz="4" w:space="0" w:color="auto"/>
            </w:tcBorders>
            <w:hideMark/>
          </w:tcPr>
          <w:p w14:paraId="68FA527B"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مبالغ مدينة</w:t>
            </w:r>
          </w:p>
        </w:tc>
        <w:tc>
          <w:tcPr>
            <w:tcW w:w="4508" w:type="dxa"/>
            <w:tcBorders>
              <w:top w:val="single" w:sz="4" w:space="0" w:color="auto"/>
              <w:left w:val="single" w:sz="4" w:space="0" w:color="auto"/>
              <w:bottom w:val="single" w:sz="4" w:space="0" w:color="auto"/>
              <w:right w:val="single" w:sz="4" w:space="0" w:color="auto"/>
            </w:tcBorders>
            <w:hideMark/>
          </w:tcPr>
          <w:p w14:paraId="663B2ACC" w14:textId="77777777" w:rsidR="00095C2A" w:rsidRPr="00095C2A" w:rsidRDefault="00095C2A" w:rsidP="00095C2A">
            <w:pPr>
              <w:bidi/>
              <w:jc w:val="center"/>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31/12/20</w:t>
            </w:r>
            <w:r w:rsidRPr="00095C2A">
              <w:rPr>
                <w:rFonts w:ascii="Sakkal Majalla" w:hAnsi="Sakkal Majalla" w:cs="Sakkal Majalla" w:hint="cs"/>
                <w:b/>
                <w:bCs/>
                <w:sz w:val="32"/>
                <w:szCs w:val="32"/>
                <w:rtl/>
                <w:lang w:val="en-US" w:bidi="ar-DZ"/>
              </w:rPr>
              <w:t>26</w:t>
            </w:r>
          </w:p>
        </w:tc>
        <w:tc>
          <w:tcPr>
            <w:tcW w:w="1098" w:type="dxa"/>
            <w:tcBorders>
              <w:top w:val="single" w:sz="4" w:space="0" w:color="auto"/>
              <w:left w:val="single" w:sz="4" w:space="0" w:color="auto"/>
              <w:bottom w:val="single" w:sz="4" w:space="0" w:color="auto"/>
              <w:right w:val="single" w:sz="4" w:space="0" w:color="auto"/>
            </w:tcBorders>
            <w:hideMark/>
          </w:tcPr>
          <w:p w14:paraId="06E5C674"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حـــ/دائن</w:t>
            </w:r>
          </w:p>
        </w:tc>
        <w:tc>
          <w:tcPr>
            <w:tcW w:w="1198" w:type="dxa"/>
            <w:tcBorders>
              <w:top w:val="single" w:sz="4" w:space="0" w:color="auto"/>
              <w:left w:val="single" w:sz="4" w:space="0" w:color="auto"/>
              <w:bottom w:val="single" w:sz="4" w:space="0" w:color="auto"/>
              <w:right w:val="single" w:sz="4" w:space="0" w:color="auto"/>
            </w:tcBorders>
            <w:hideMark/>
          </w:tcPr>
          <w:p w14:paraId="37FB0AA9"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حـــ/مدين</w:t>
            </w:r>
          </w:p>
        </w:tc>
      </w:tr>
      <w:tr w:rsidR="00095C2A" w:rsidRPr="00095C2A" w14:paraId="1466BA24" w14:textId="77777777" w:rsidTr="00AF354F">
        <w:tc>
          <w:tcPr>
            <w:tcW w:w="1560" w:type="dxa"/>
            <w:tcBorders>
              <w:top w:val="single" w:sz="4" w:space="0" w:color="auto"/>
              <w:left w:val="single" w:sz="4" w:space="0" w:color="auto"/>
              <w:bottom w:val="single" w:sz="4" w:space="0" w:color="auto"/>
              <w:right w:val="single" w:sz="4" w:space="0" w:color="auto"/>
            </w:tcBorders>
          </w:tcPr>
          <w:p w14:paraId="6252EBA6" w14:textId="77777777" w:rsidR="00095C2A" w:rsidRPr="00095C2A" w:rsidRDefault="00095C2A" w:rsidP="00095C2A">
            <w:pPr>
              <w:bidi/>
              <w:rPr>
                <w:rFonts w:ascii="Sakkal Majalla" w:hAnsi="Sakkal Majalla" w:cs="Sakkal Majalla"/>
                <w:b/>
                <w:bCs/>
                <w:sz w:val="32"/>
                <w:szCs w:val="32"/>
                <w:lang w:val="en-US" w:bidi="ar-DZ"/>
              </w:rPr>
            </w:pPr>
          </w:p>
        </w:tc>
        <w:tc>
          <w:tcPr>
            <w:tcW w:w="1559" w:type="dxa"/>
            <w:tcBorders>
              <w:top w:val="single" w:sz="4" w:space="0" w:color="auto"/>
              <w:left w:val="single" w:sz="4" w:space="0" w:color="auto"/>
              <w:bottom w:val="single" w:sz="4" w:space="0" w:color="auto"/>
              <w:right w:val="single" w:sz="4" w:space="0" w:color="auto"/>
            </w:tcBorders>
            <w:hideMark/>
          </w:tcPr>
          <w:p w14:paraId="222730C0"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hint="cs"/>
                <w:b/>
                <w:bCs/>
                <w:sz w:val="32"/>
                <w:szCs w:val="32"/>
                <w:rtl/>
                <w:lang w:val="en-US" w:bidi="ar-DZ"/>
              </w:rPr>
              <w:t>3420</w:t>
            </w:r>
          </w:p>
        </w:tc>
        <w:tc>
          <w:tcPr>
            <w:tcW w:w="4508" w:type="dxa"/>
            <w:tcBorders>
              <w:top w:val="single" w:sz="4" w:space="0" w:color="auto"/>
              <w:left w:val="single" w:sz="4" w:space="0" w:color="auto"/>
              <w:bottom w:val="single" w:sz="4" w:space="0" w:color="auto"/>
              <w:right w:val="single" w:sz="4" w:space="0" w:color="auto"/>
            </w:tcBorders>
            <w:hideMark/>
          </w:tcPr>
          <w:p w14:paraId="5485E960"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فرض الضريبة المؤجلة عن الأصول</w:t>
            </w:r>
          </w:p>
        </w:tc>
        <w:tc>
          <w:tcPr>
            <w:tcW w:w="1098" w:type="dxa"/>
            <w:tcBorders>
              <w:top w:val="single" w:sz="4" w:space="0" w:color="auto"/>
              <w:left w:val="single" w:sz="4" w:space="0" w:color="auto"/>
              <w:bottom w:val="single" w:sz="4" w:space="0" w:color="auto"/>
              <w:right w:val="single" w:sz="4" w:space="0" w:color="auto"/>
            </w:tcBorders>
          </w:tcPr>
          <w:p w14:paraId="3056E77C" w14:textId="77777777" w:rsidR="00095C2A" w:rsidRPr="00095C2A" w:rsidRDefault="00095C2A" w:rsidP="00095C2A">
            <w:pPr>
              <w:bidi/>
              <w:rPr>
                <w:rFonts w:ascii="Sakkal Majalla" w:hAnsi="Sakkal Majalla" w:cs="Sakkal Majalla"/>
                <w:b/>
                <w:bCs/>
                <w:sz w:val="32"/>
                <w:szCs w:val="32"/>
                <w:lang w:val="en-US" w:bidi="ar-DZ"/>
              </w:rPr>
            </w:pPr>
          </w:p>
        </w:tc>
        <w:tc>
          <w:tcPr>
            <w:tcW w:w="1198" w:type="dxa"/>
            <w:tcBorders>
              <w:top w:val="single" w:sz="4" w:space="0" w:color="auto"/>
              <w:left w:val="single" w:sz="4" w:space="0" w:color="auto"/>
              <w:bottom w:val="single" w:sz="4" w:space="0" w:color="auto"/>
              <w:right w:val="single" w:sz="4" w:space="0" w:color="auto"/>
            </w:tcBorders>
            <w:hideMark/>
          </w:tcPr>
          <w:p w14:paraId="10FB5133"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692</w:t>
            </w:r>
          </w:p>
        </w:tc>
      </w:tr>
      <w:tr w:rsidR="00095C2A" w:rsidRPr="00095C2A" w14:paraId="18B13EF3" w14:textId="77777777" w:rsidTr="00AF354F">
        <w:tc>
          <w:tcPr>
            <w:tcW w:w="1560" w:type="dxa"/>
            <w:tcBorders>
              <w:top w:val="single" w:sz="4" w:space="0" w:color="auto"/>
              <w:left w:val="single" w:sz="4" w:space="0" w:color="auto"/>
              <w:bottom w:val="single" w:sz="4" w:space="0" w:color="auto"/>
              <w:right w:val="single" w:sz="4" w:space="0" w:color="auto"/>
            </w:tcBorders>
            <w:hideMark/>
          </w:tcPr>
          <w:p w14:paraId="43FFBBCA"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hint="cs"/>
                <w:b/>
                <w:bCs/>
                <w:sz w:val="32"/>
                <w:szCs w:val="32"/>
                <w:rtl/>
                <w:lang w:val="en-US" w:bidi="ar-DZ"/>
              </w:rPr>
              <w:t>3420</w:t>
            </w:r>
          </w:p>
        </w:tc>
        <w:tc>
          <w:tcPr>
            <w:tcW w:w="1559" w:type="dxa"/>
            <w:tcBorders>
              <w:top w:val="single" w:sz="4" w:space="0" w:color="auto"/>
              <w:left w:val="single" w:sz="4" w:space="0" w:color="auto"/>
              <w:bottom w:val="single" w:sz="4" w:space="0" w:color="auto"/>
              <w:right w:val="single" w:sz="4" w:space="0" w:color="auto"/>
            </w:tcBorders>
          </w:tcPr>
          <w:p w14:paraId="44D3FD83" w14:textId="77777777" w:rsidR="00095C2A" w:rsidRPr="00095C2A" w:rsidRDefault="00095C2A" w:rsidP="00095C2A">
            <w:pPr>
              <w:bidi/>
              <w:rPr>
                <w:rFonts w:ascii="Sakkal Majalla" w:hAnsi="Sakkal Majalla" w:cs="Sakkal Majalla"/>
                <w:b/>
                <w:bCs/>
                <w:sz w:val="32"/>
                <w:szCs w:val="32"/>
                <w:lang w:val="en-US" w:bidi="ar-DZ"/>
              </w:rPr>
            </w:pPr>
          </w:p>
        </w:tc>
        <w:tc>
          <w:tcPr>
            <w:tcW w:w="4508" w:type="dxa"/>
            <w:tcBorders>
              <w:top w:val="single" w:sz="4" w:space="0" w:color="auto"/>
              <w:left w:val="single" w:sz="4" w:space="0" w:color="auto"/>
              <w:bottom w:val="single" w:sz="4" w:space="0" w:color="auto"/>
              <w:right w:val="single" w:sz="4" w:space="0" w:color="auto"/>
            </w:tcBorders>
            <w:hideMark/>
          </w:tcPr>
          <w:p w14:paraId="13B16F39" w14:textId="77777777" w:rsidR="00095C2A" w:rsidRPr="00095C2A" w:rsidRDefault="00095C2A" w:rsidP="00095C2A">
            <w:pPr>
              <w:tabs>
                <w:tab w:val="left" w:pos="1076"/>
              </w:tabs>
              <w:bidi/>
              <w:jc w:val="right"/>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 xml:space="preserve">         الضرائب المؤجلة على الأصول</w:t>
            </w:r>
          </w:p>
        </w:tc>
        <w:tc>
          <w:tcPr>
            <w:tcW w:w="1098" w:type="dxa"/>
            <w:tcBorders>
              <w:top w:val="single" w:sz="4" w:space="0" w:color="auto"/>
              <w:left w:val="single" w:sz="4" w:space="0" w:color="auto"/>
              <w:bottom w:val="single" w:sz="4" w:space="0" w:color="auto"/>
              <w:right w:val="single" w:sz="4" w:space="0" w:color="auto"/>
            </w:tcBorders>
            <w:hideMark/>
          </w:tcPr>
          <w:p w14:paraId="19048F03" w14:textId="77777777" w:rsidR="00095C2A" w:rsidRPr="00095C2A" w:rsidRDefault="00095C2A" w:rsidP="00095C2A">
            <w:pPr>
              <w:bidi/>
              <w:rPr>
                <w:rFonts w:ascii="Sakkal Majalla" w:hAnsi="Sakkal Majalla" w:cs="Sakkal Majalla"/>
                <w:b/>
                <w:bCs/>
                <w:sz w:val="32"/>
                <w:szCs w:val="32"/>
                <w:lang w:val="en-US" w:bidi="ar-DZ"/>
              </w:rPr>
            </w:pPr>
            <w:r w:rsidRPr="00095C2A">
              <w:rPr>
                <w:rFonts w:ascii="Sakkal Majalla" w:hAnsi="Sakkal Majalla" w:cs="Sakkal Majalla"/>
                <w:b/>
                <w:bCs/>
                <w:sz w:val="32"/>
                <w:szCs w:val="32"/>
                <w:rtl/>
                <w:lang w:val="en-US" w:bidi="ar-DZ"/>
              </w:rPr>
              <w:t>133</w:t>
            </w:r>
          </w:p>
        </w:tc>
        <w:tc>
          <w:tcPr>
            <w:tcW w:w="1198" w:type="dxa"/>
            <w:tcBorders>
              <w:top w:val="single" w:sz="4" w:space="0" w:color="auto"/>
              <w:left w:val="single" w:sz="4" w:space="0" w:color="auto"/>
              <w:bottom w:val="single" w:sz="4" w:space="0" w:color="auto"/>
              <w:right w:val="single" w:sz="4" w:space="0" w:color="auto"/>
            </w:tcBorders>
          </w:tcPr>
          <w:p w14:paraId="5EEF2D7F" w14:textId="77777777" w:rsidR="00095C2A" w:rsidRPr="00095C2A" w:rsidRDefault="00095C2A" w:rsidP="00095C2A">
            <w:pPr>
              <w:bidi/>
              <w:rPr>
                <w:rFonts w:ascii="Sakkal Majalla" w:hAnsi="Sakkal Majalla" w:cs="Sakkal Majalla"/>
                <w:b/>
                <w:bCs/>
                <w:sz w:val="32"/>
                <w:szCs w:val="32"/>
                <w:lang w:val="en-US" w:bidi="ar-DZ"/>
              </w:rPr>
            </w:pPr>
          </w:p>
        </w:tc>
      </w:tr>
      <w:tr w:rsidR="00095C2A" w:rsidRPr="00095C2A" w14:paraId="48A0595E" w14:textId="77777777" w:rsidTr="00AF354F">
        <w:tc>
          <w:tcPr>
            <w:tcW w:w="9923" w:type="dxa"/>
            <w:gridSpan w:val="5"/>
            <w:tcBorders>
              <w:top w:val="single" w:sz="4" w:space="0" w:color="auto"/>
              <w:left w:val="single" w:sz="4" w:space="0" w:color="auto"/>
              <w:bottom w:val="single" w:sz="4" w:space="0" w:color="auto"/>
              <w:right w:val="single" w:sz="4" w:space="0" w:color="auto"/>
            </w:tcBorders>
          </w:tcPr>
          <w:p w14:paraId="62C8B3A3" w14:textId="77777777" w:rsidR="00095C2A" w:rsidRPr="00095C2A" w:rsidRDefault="00095C2A" w:rsidP="00095C2A">
            <w:pPr>
              <w:bidi/>
              <w:jc w:val="center"/>
              <w:rPr>
                <w:rFonts w:ascii="Sakkal Majalla" w:hAnsi="Sakkal Majalla" w:cs="Sakkal Majalla"/>
                <w:b/>
                <w:bCs/>
                <w:sz w:val="32"/>
                <w:szCs w:val="32"/>
                <w:lang w:val="en-US" w:bidi="ar-DZ"/>
              </w:rPr>
            </w:pPr>
            <w:r w:rsidRPr="00095C2A">
              <w:rPr>
                <w:rFonts w:ascii="Sakkal Majalla" w:hAnsi="Sakkal Majalla" w:cs="Sakkal Majalla" w:hint="cs"/>
                <w:b/>
                <w:bCs/>
                <w:sz w:val="32"/>
                <w:szCs w:val="32"/>
                <w:rtl/>
                <w:lang w:val="en-US" w:bidi="ar-DZ"/>
              </w:rPr>
              <w:t>إطفاء ال</w:t>
            </w:r>
            <w:r w:rsidRPr="00095C2A">
              <w:rPr>
                <w:rFonts w:ascii="Sakkal Majalla" w:hAnsi="Sakkal Majalla" w:cs="Sakkal Majalla"/>
                <w:b/>
                <w:bCs/>
                <w:sz w:val="32"/>
                <w:szCs w:val="32"/>
                <w:rtl/>
                <w:lang w:val="en-US" w:bidi="ar-DZ"/>
              </w:rPr>
              <w:t xml:space="preserve">ضريبة </w:t>
            </w:r>
            <w:r w:rsidRPr="00095C2A">
              <w:rPr>
                <w:rFonts w:ascii="Sakkal Majalla" w:hAnsi="Sakkal Majalla" w:cs="Sakkal Majalla" w:hint="cs"/>
                <w:b/>
                <w:bCs/>
                <w:sz w:val="32"/>
                <w:szCs w:val="32"/>
                <w:rtl/>
                <w:lang w:val="en-US" w:bidi="ar-DZ"/>
              </w:rPr>
              <w:t>ال</w:t>
            </w:r>
            <w:r w:rsidRPr="00095C2A">
              <w:rPr>
                <w:rFonts w:ascii="Sakkal Majalla" w:hAnsi="Sakkal Majalla" w:cs="Sakkal Majalla"/>
                <w:b/>
                <w:bCs/>
                <w:sz w:val="32"/>
                <w:szCs w:val="32"/>
                <w:rtl/>
                <w:lang w:val="en-US" w:bidi="ar-DZ"/>
              </w:rPr>
              <w:t xml:space="preserve">مؤجلة أصول لدورة </w:t>
            </w:r>
            <w:r w:rsidRPr="00095C2A">
              <w:rPr>
                <w:rFonts w:ascii="Sakkal Majalla" w:hAnsi="Sakkal Majalla" w:cs="Sakkal Majalla" w:hint="cs"/>
                <w:b/>
                <w:bCs/>
                <w:sz w:val="32"/>
                <w:szCs w:val="32"/>
                <w:rtl/>
                <w:lang w:val="en-US" w:bidi="ar-DZ"/>
              </w:rPr>
              <w:t>2026</w:t>
            </w:r>
          </w:p>
        </w:tc>
      </w:tr>
    </w:tbl>
    <w:p w14:paraId="4A914D3B" w14:textId="77777777" w:rsidR="00095C2A" w:rsidRPr="00095C2A" w:rsidRDefault="00095C2A" w:rsidP="00095C2A">
      <w:pPr>
        <w:bidi/>
        <w:spacing w:after="0" w:line="240" w:lineRule="auto"/>
        <w:contextualSpacing/>
        <w:jc w:val="center"/>
        <w:rPr>
          <w:rFonts w:ascii="Sakkal Majalla" w:eastAsia="Calibri" w:hAnsi="Sakkal Majalla" w:cs="Sakkal Majalla"/>
          <w:b/>
          <w:bCs/>
          <w:sz w:val="40"/>
          <w:szCs w:val="40"/>
          <w:rtl/>
          <w:lang w:bidi="ar-DZ"/>
        </w:rPr>
      </w:pPr>
      <w:r w:rsidRPr="00095C2A">
        <w:rPr>
          <w:rFonts w:ascii="Sakkal Majalla" w:eastAsia="Calibri" w:hAnsi="Sakkal Majalla" w:cs="Sakkal Majalla" w:hint="cs"/>
          <w:b/>
          <w:bCs/>
          <w:sz w:val="40"/>
          <w:szCs w:val="40"/>
          <w:rtl/>
          <w:lang w:bidi="ar-DZ"/>
        </w:rPr>
        <w:t>وضعية حساب 133</w:t>
      </w:r>
    </w:p>
    <w:tbl>
      <w:tblPr>
        <w:tblStyle w:val="Grilledutableau"/>
        <w:bidiVisual/>
        <w:tblW w:w="0" w:type="auto"/>
        <w:tblInd w:w="0" w:type="dxa"/>
        <w:tblLook w:val="04A0" w:firstRow="1" w:lastRow="0" w:firstColumn="1" w:lastColumn="0" w:noHBand="0" w:noVBand="1"/>
      </w:tblPr>
      <w:tblGrid>
        <w:gridCol w:w="4531"/>
        <w:gridCol w:w="4531"/>
      </w:tblGrid>
      <w:tr w:rsidR="00095C2A" w:rsidRPr="00095C2A" w14:paraId="6C3AB2D8" w14:textId="77777777" w:rsidTr="00AF354F">
        <w:tc>
          <w:tcPr>
            <w:tcW w:w="4531" w:type="dxa"/>
          </w:tcPr>
          <w:p w14:paraId="434CA15B" w14:textId="77777777" w:rsidR="00095C2A" w:rsidRPr="00095C2A" w:rsidRDefault="00095C2A" w:rsidP="00095C2A">
            <w:pPr>
              <w:bidi/>
              <w:contextualSpacing/>
              <w:jc w:val="center"/>
              <w:rPr>
                <w:rFonts w:ascii="Sakkal Majalla" w:hAnsi="Sakkal Majalla" w:cs="Sakkal Majalla"/>
                <w:b/>
                <w:bCs/>
                <w:sz w:val="40"/>
                <w:szCs w:val="40"/>
                <w:rtl/>
                <w:lang w:val="en-US" w:bidi="ar-DZ"/>
              </w:rPr>
            </w:pPr>
            <w:r w:rsidRPr="00095C2A">
              <w:rPr>
                <w:rFonts w:ascii="Sakkal Majalla" w:hAnsi="Sakkal Majalla" w:cs="Sakkal Majalla" w:hint="cs"/>
                <w:b/>
                <w:bCs/>
                <w:sz w:val="40"/>
                <w:szCs w:val="40"/>
                <w:rtl/>
                <w:lang w:val="en-US" w:bidi="ar-DZ"/>
              </w:rPr>
              <w:t>مبالغ مدينة</w:t>
            </w:r>
          </w:p>
        </w:tc>
        <w:tc>
          <w:tcPr>
            <w:tcW w:w="4531" w:type="dxa"/>
          </w:tcPr>
          <w:p w14:paraId="6DD7007D" w14:textId="77777777" w:rsidR="00095C2A" w:rsidRPr="00095C2A" w:rsidRDefault="00095C2A" w:rsidP="00095C2A">
            <w:pPr>
              <w:bidi/>
              <w:contextualSpacing/>
              <w:jc w:val="center"/>
              <w:rPr>
                <w:rFonts w:ascii="Sakkal Majalla" w:hAnsi="Sakkal Majalla" w:cs="Sakkal Majalla"/>
                <w:b/>
                <w:bCs/>
                <w:sz w:val="40"/>
                <w:szCs w:val="40"/>
                <w:rtl/>
                <w:lang w:val="en-US" w:bidi="ar-DZ"/>
              </w:rPr>
            </w:pPr>
            <w:r w:rsidRPr="00095C2A">
              <w:rPr>
                <w:rFonts w:ascii="Sakkal Majalla" w:hAnsi="Sakkal Majalla" w:cs="Sakkal Majalla" w:hint="cs"/>
                <w:b/>
                <w:bCs/>
                <w:sz w:val="40"/>
                <w:szCs w:val="40"/>
                <w:rtl/>
                <w:lang w:val="en-US" w:bidi="ar-DZ"/>
              </w:rPr>
              <w:t>مبالغ دائنة</w:t>
            </w:r>
          </w:p>
        </w:tc>
      </w:tr>
      <w:tr w:rsidR="00095C2A" w:rsidRPr="00095C2A" w14:paraId="2EFB9999" w14:textId="77777777" w:rsidTr="00AF354F">
        <w:tc>
          <w:tcPr>
            <w:tcW w:w="4531" w:type="dxa"/>
          </w:tcPr>
          <w:p w14:paraId="22EBF6FD" w14:textId="77777777" w:rsidR="00095C2A" w:rsidRPr="00095C2A" w:rsidRDefault="00095C2A" w:rsidP="00095C2A">
            <w:pPr>
              <w:bidi/>
              <w:contextualSpacing/>
              <w:jc w:val="center"/>
              <w:rPr>
                <w:rFonts w:ascii="Sakkal Majalla" w:hAnsi="Sakkal Majalla" w:cs="Sakkal Majalla"/>
                <w:b/>
                <w:bCs/>
                <w:sz w:val="40"/>
                <w:szCs w:val="40"/>
                <w:rtl/>
                <w:lang w:val="en-US" w:bidi="ar-DZ"/>
              </w:rPr>
            </w:pPr>
            <w:r w:rsidRPr="00095C2A">
              <w:rPr>
                <w:rFonts w:ascii="Sakkal Majalla" w:hAnsi="Sakkal Majalla" w:cs="Sakkal Majalla" w:hint="cs"/>
                <w:b/>
                <w:bCs/>
                <w:sz w:val="40"/>
                <w:szCs w:val="40"/>
                <w:rtl/>
                <w:lang w:val="en-US" w:bidi="ar-DZ"/>
              </w:rPr>
              <w:t>13680 (2022)</w:t>
            </w:r>
          </w:p>
        </w:tc>
        <w:tc>
          <w:tcPr>
            <w:tcW w:w="4531" w:type="dxa"/>
          </w:tcPr>
          <w:p w14:paraId="516F1EC0" w14:textId="77777777" w:rsidR="00095C2A" w:rsidRPr="00095C2A" w:rsidRDefault="00095C2A" w:rsidP="00095C2A">
            <w:pPr>
              <w:bidi/>
              <w:contextualSpacing/>
              <w:jc w:val="center"/>
              <w:rPr>
                <w:rFonts w:ascii="Sakkal Majalla" w:hAnsi="Sakkal Majalla" w:cs="Sakkal Majalla"/>
                <w:b/>
                <w:bCs/>
                <w:sz w:val="40"/>
                <w:szCs w:val="40"/>
                <w:rtl/>
                <w:lang w:val="en-US" w:bidi="ar-DZ"/>
              </w:rPr>
            </w:pPr>
            <w:r w:rsidRPr="00095C2A">
              <w:rPr>
                <w:rFonts w:ascii="Sakkal Majalla" w:hAnsi="Sakkal Majalla" w:cs="Sakkal Majalla" w:hint="cs"/>
                <w:b/>
                <w:bCs/>
                <w:sz w:val="40"/>
                <w:szCs w:val="40"/>
                <w:rtl/>
                <w:lang w:val="en-US" w:bidi="ar-DZ"/>
              </w:rPr>
              <w:t>3420 (2023)</w:t>
            </w:r>
          </w:p>
        </w:tc>
      </w:tr>
      <w:tr w:rsidR="00095C2A" w:rsidRPr="00095C2A" w14:paraId="618175B0" w14:textId="77777777" w:rsidTr="00AF354F">
        <w:tc>
          <w:tcPr>
            <w:tcW w:w="4531" w:type="dxa"/>
          </w:tcPr>
          <w:p w14:paraId="05404100" w14:textId="77777777" w:rsidR="00095C2A" w:rsidRPr="00095C2A" w:rsidRDefault="00095C2A" w:rsidP="00095C2A">
            <w:pPr>
              <w:bidi/>
              <w:contextualSpacing/>
              <w:jc w:val="center"/>
              <w:rPr>
                <w:rFonts w:ascii="Sakkal Majalla" w:hAnsi="Sakkal Majalla" w:cs="Sakkal Majalla"/>
                <w:b/>
                <w:bCs/>
                <w:sz w:val="40"/>
                <w:szCs w:val="40"/>
                <w:rtl/>
                <w:lang w:val="en-US" w:bidi="ar-DZ"/>
              </w:rPr>
            </w:pPr>
          </w:p>
        </w:tc>
        <w:tc>
          <w:tcPr>
            <w:tcW w:w="4531" w:type="dxa"/>
          </w:tcPr>
          <w:p w14:paraId="0D0A5C3E" w14:textId="77777777" w:rsidR="00095C2A" w:rsidRPr="00095C2A" w:rsidRDefault="00095C2A" w:rsidP="00095C2A">
            <w:pPr>
              <w:bidi/>
              <w:contextualSpacing/>
              <w:jc w:val="center"/>
              <w:rPr>
                <w:rFonts w:ascii="Sakkal Majalla" w:hAnsi="Sakkal Majalla" w:cs="Sakkal Majalla"/>
                <w:b/>
                <w:bCs/>
                <w:sz w:val="40"/>
                <w:szCs w:val="40"/>
                <w:rtl/>
                <w:lang w:val="en-US" w:bidi="ar-DZ"/>
              </w:rPr>
            </w:pPr>
            <w:r w:rsidRPr="00095C2A">
              <w:rPr>
                <w:rFonts w:ascii="Sakkal Majalla" w:hAnsi="Sakkal Majalla" w:cs="Sakkal Majalla" w:hint="cs"/>
                <w:b/>
                <w:bCs/>
                <w:sz w:val="40"/>
                <w:szCs w:val="40"/>
                <w:rtl/>
                <w:lang w:val="en-US" w:bidi="ar-DZ"/>
              </w:rPr>
              <w:t>3420 (2024)</w:t>
            </w:r>
          </w:p>
        </w:tc>
      </w:tr>
      <w:tr w:rsidR="00095C2A" w:rsidRPr="00095C2A" w14:paraId="39052D3C" w14:textId="77777777" w:rsidTr="00AF354F">
        <w:tc>
          <w:tcPr>
            <w:tcW w:w="4531" w:type="dxa"/>
          </w:tcPr>
          <w:p w14:paraId="3E8CBF7F" w14:textId="77777777" w:rsidR="00095C2A" w:rsidRPr="00095C2A" w:rsidRDefault="00095C2A" w:rsidP="00095C2A">
            <w:pPr>
              <w:bidi/>
              <w:contextualSpacing/>
              <w:jc w:val="center"/>
              <w:rPr>
                <w:rFonts w:ascii="Sakkal Majalla" w:hAnsi="Sakkal Majalla" w:cs="Sakkal Majalla"/>
                <w:b/>
                <w:bCs/>
                <w:sz w:val="40"/>
                <w:szCs w:val="40"/>
                <w:rtl/>
                <w:lang w:val="en-US" w:bidi="ar-DZ"/>
              </w:rPr>
            </w:pPr>
          </w:p>
        </w:tc>
        <w:tc>
          <w:tcPr>
            <w:tcW w:w="4531" w:type="dxa"/>
          </w:tcPr>
          <w:p w14:paraId="389B4DD1" w14:textId="77777777" w:rsidR="00095C2A" w:rsidRPr="00095C2A" w:rsidRDefault="00095C2A" w:rsidP="00095C2A">
            <w:pPr>
              <w:bidi/>
              <w:contextualSpacing/>
              <w:jc w:val="center"/>
              <w:rPr>
                <w:rFonts w:ascii="Sakkal Majalla" w:hAnsi="Sakkal Majalla" w:cs="Sakkal Majalla"/>
                <w:b/>
                <w:bCs/>
                <w:sz w:val="40"/>
                <w:szCs w:val="40"/>
                <w:rtl/>
                <w:lang w:val="en-US" w:bidi="ar-DZ"/>
              </w:rPr>
            </w:pPr>
            <w:r w:rsidRPr="00095C2A">
              <w:rPr>
                <w:rFonts w:ascii="Sakkal Majalla" w:hAnsi="Sakkal Majalla" w:cs="Sakkal Majalla" w:hint="cs"/>
                <w:b/>
                <w:bCs/>
                <w:sz w:val="40"/>
                <w:szCs w:val="40"/>
                <w:rtl/>
                <w:lang w:val="en-US" w:bidi="ar-DZ"/>
              </w:rPr>
              <w:t>3420 (2025)</w:t>
            </w:r>
          </w:p>
        </w:tc>
      </w:tr>
      <w:tr w:rsidR="00095C2A" w:rsidRPr="00095C2A" w14:paraId="6A3B7A57" w14:textId="77777777" w:rsidTr="00AF354F">
        <w:tc>
          <w:tcPr>
            <w:tcW w:w="4531" w:type="dxa"/>
          </w:tcPr>
          <w:p w14:paraId="16A51644" w14:textId="77777777" w:rsidR="00095C2A" w:rsidRPr="00095C2A" w:rsidRDefault="00095C2A" w:rsidP="00095C2A">
            <w:pPr>
              <w:bidi/>
              <w:contextualSpacing/>
              <w:jc w:val="center"/>
              <w:rPr>
                <w:rFonts w:ascii="Sakkal Majalla" w:hAnsi="Sakkal Majalla" w:cs="Sakkal Majalla"/>
                <w:b/>
                <w:bCs/>
                <w:sz w:val="40"/>
                <w:szCs w:val="40"/>
                <w:rtl/>
                <w:lang w:val="en-US" w:bidi="ar-DZ"/>
              </w:rPr>
            </w:pPr>
          </w:p>
        </w:tc>
        <w:tc>
          <w:tcPr>
            <w:tcW w:w="4531" w:type="dxa"/>
          </w:tcPr>
          <w:p w14:paraId="5653DC69" w14:textId="77777777" w:rsidR="00095C2A" w:rsidRPr="00095C2A" w:rsidRDefault="00095C2A" w:rsidP="00095C2A">
            <w:pPr>
              <w:bidi/>
              <w:contextualSpacing/>
              <w:jc w:val="center"/>
              <w:rPr>
                <w:rFonts w:ascii="Sakkal Majalla" w:hAnsi="Sakkal Majalla" w:cs="Sakkal Majalla"/>
                <w:b/>
                <w:bCs/>
                <w:sz w:val="40"/>
                <w:szCs w:val="40"/>
                <w:rtl/>
                <w:lang w:val="en-US" w:bidi="ar-DZ"/>
              </w:rPr>
            </w:pPr>
            <w:r w:rsidRPr="00095C2A">
              <w:rPr>
                <w:rFonts w:ascii="Sakkal Majalla" w:hAnsi="Sakkal Majalla" w:cs="Sakkal Majalla" w:hint="cs"/>
                <w:b/>
                <w:bCs/>
                <w:sz w:val="40"/>
                <w:szCs w:val="40"/>
                <w:rtl/>
                <w:lang w:val="en-US" w:bidi="ar-DZ"/>
              </w:rPr>
              <w:t>3420 (2026)</w:t>
            </w:r>
          </w:p>
        </w:tc>
      </w:tr>
      <w:tr w:rsidR="00095C2A" w:rsidRPr="00095C2A" w14:paraId="092FB0D8" w14:textId="77777777" w:rsidTr="00AF354F">
        <w:tc>
          <w:tcPr>
            <w:tcW w:w="4531" w:type="dxa"/>
          </w:tcPr>
          <w:p w14:paraId="06D13F6A" w14:textId="77777777" w:rsidR="00095C2A" w:rsidRPr="00095C2A" w:rsidRDefault="00095C2A" w:rsidP="00095C2A">
            <w:pPr>
              <w:bidi/>
              <w:contextualSpacing/>
              <w:jc w:val="center"/>
              <w:rPr>
                <w:rFonts w:ascii="Sakkal Majalla" w:hAnsi="Sakkal Majalla" w:cs="Sakkal Majalla"/>
                <w:b/>
                <w:bCs/>
                <w:sz w:val="40"/>
                <w:szCs w:val="40"/>
                <w:rtl/>
                <w:lang w:val="en-US" w:bidi="ar-DZ"/>
              </w:rPr>
            </w:pPr>
            <w:r w:rsidRPr="00095C2A">
              <w:rPr>
                <w:rFonts w:ascii="Sakkal Majalla" w:hAnsi="Sakkal Majalla" w:cs="Sakkal Majalla" w:hint="cs"/>
                <w:b/>
                <w:bCs/>
                <w:sz w:val="40"/>
                <w:szCs w:val="40"/>
                <w:rtl/>
                <w:lang w:val="en-US" w:bidi="ar-DZ"/>
              </w:rPr>
              <w:t>المجموع 13680</w:t>
            </w:r>
          </w:p>
        </w:tc>
        <w:tc>
          <w:tcPr>
            <w:tcW w:w="4531" w:type="dxa"/>
          </w:tcPr>
          <w:p w14:paraId="247A76E3" w14:textId="77777777" w:rsidR="00095C2A" w:rsidRPr="00095C2A" w:rsidRDefault="00095C2A" w:rsidP="00095C2A">
            <w:pPr>
              <w:bidi/>
              <w:contextualSpacing/>
              <w:jc w:val="center"/>
              <w:rPr>
                <w:rFonts w:ascii="Sakkal Majalla" w:hAnsi="Sakkal Majalla" w:cs="Sakkal Majalla"/>
                <w:b/>
                <w:bCs/>
                <w:sz w:val="40"/>
                <w:szCs w:val="40"/>
                <w:rtl/>
                <w:lang w:val="en-US" w:bidi="ar-DZ"/>
              </w:rPr>
            </w:pPr>
            <w:r w:rsidRPr="00095C2A">
              <w:rPr>
                <w:rFonts w:ascii="Sakkal Majalla" w:hAnsi="Sakkal Majalla" w:cs="Sakkal Majalla" w:hint="cs"/>
                <w:b/>
                <w:bCs/>
                <w:sz w:val="40"/>
                <w:szCs w:val="40"/>
                <w:rtl/>
                <w:lang w:val="en-US" w:bidi="ar-DZ"/>
              </w:rPr>
              <w:t>المجموع 13680</w:t>
            </w:r>
          </w:p>
        </w:tc>
      </w:tr>
      <w:tr w:rsidR="00095C2A" w:rsidRPr="00095C2A" w14:paraId="6671B2D8" w14:textId="77777777" w:rsidTr="00AF354F">
        <w:tc>
          <w:tcPr>
            <w:tcW w:w="9062" w:type="dxa"/>
            <w:gridSpan w:val="2"/>
          </w:tcPr>
          <w:p w14:paraId="05A001CC" w14:textId="77777777" w:rsidR="00095C2A" w:rsidRPr="00095C2A" w:rsidRDefault="00095C2A" w:rsidP="00095C2A">
            <w:pPr>
              <w:bidi/>
              <w:contextualSpacing/>
              <w:jc w:val="center"/>
              <w:rPr>
                <w:rFonts w:ascii="Sakkal Majalla" w:hAnsi="Sakkal Majalla" w:cs="Sakkal Majalla"/>
                <w:b/>
                <w:bCs/>
                <w:sz w:val="40"/>
                <w:szCs w:val="40"/>
                <w:rtl/>
                <w:lang w:val="en-US" w:bidi="ar-DZ"/>
              </w:rPr>
            </w:pPr>
            <w:r w:rsidRPr="00095C2A">
              <w:rPr>
                <w:rFonts w:ascii="Sakkal Majalla" w:hAnsi="Sakkal Majalla" w:cs="Sakkal Majalla" w:hint="cs"/>
                <w:b/>
                <w:bCs/>
                <w:sz w:val="40"/>
                <w:szCs w:val="40"/>
                <w:rtl/>
                <w:lang w:val="en-US" w:bidi="ar-DZ"/>
              </w:rPr>
              <w:t>الرصيد = 00</w:t>
            </w:r>
          </w:p>
        </w:tc>
      </w:tr>
    </w:tbl>
    <w:p w14:paraId="7EF2D511" w14:textId="77777777" w:rsidR="00095C2A" w:rsidRPr="00095C2A" w:rsidRDefault="00095C2A" w:rsidP="00095C2A">
      <w:pPr>
        <w:pStyle w:val="Paragraphedeliste"/>
        <w:shd w:val="clear" w:color="auto" w:fill="FFFFFF"/>
        <w:bidi/>
        <w:spacing w:after="0" w:line="240" w:lineRule="auto"/>
        <w:jc w:val="both"/>
        <w:rPr>
          <w:rFonts w:ascii="Sakkal Majalla" w:hAnsi="Sakkal Majalla" w:cs="Sakkal Majalla"/>
          <w:b/>
          <w:bCs/>
          <w:sz w:val="36"/>
          <w:szCs w:val="36"/>
          <w:lang w:bidi="ar-DZ"/>
        </w:rPr>
      </w:pPr>
    </w:p>
    <w:p w14:paraId="341BE89A" w14:textId="7CF931A7" w:rsidR="00173EE2" w:rsidRPr="00173EE2" w:rsidRDefault="00173EE2" w:rsidP="00C01684">
      <w:pPr>
        <w:pStyle w:val="Paragraphedeliste"/>
        <w:numPr>
          <w:ilvl w:val="0"/>
          <w:numId w:val="12"/>
        </w:numPr>
        <w:shd w:val="clear" w:color="auto" w:fill="FFFFFF"/>
        <w:bidi/>
        <w:spacing w:after="0" w:line="240" w:lineRule="auto"/>
        <w:jc w:val="both"/>
        <w:rPr>
          <w:rFonts w:ascii="Sakkal Majalla" w:hAnsi="Sakkal Majalla" w:cs="Sakkal Majalla"/>
          <w:b/>
          <w:bCs/>
          <w:sz w:val="36"/>
          <w:szCs w:val="36"/>
          <w:lang w:bidi="ar-DZ"/>
        </w:rPr>
      </w:pPr>
      <w:r w:rsidRPr="00173EE2">
        <w:rPr>
          <w:rFonts w:ascii="Sakkal Majalla" w:hAnsi="Sakkal Majalla" w:cs="Sakkal Majalla" w:hint="cs"/>
          <w:b/>
          <w:bCs/>
          <w:sz w:val="40"/>
          <w:szCs w:val="40"/>
          <w:rtl/>
          <w:lang w:bidi="ar-DZ"/>
        </w:rPr>
        <w:t>معالجة العناصر ذات القيمة المنخفضة</w:t>
      </w:r>
    </w:p>
    <w:p w14:paraId="2DB73AF5" w14:textId="77777777" w:rsidR="00173EE2" w:rsidRPr="00173EE2" w:rsidRDefault="00173EE2" w:rsidP="00173EE2">
      <w:pPr>
        <w:bidi/>
        <w:spacing w:after="0" w:line="240" w:lineRule="auto"/>
        <w:jc w:val="both"/>
        <w:rPr>
          <w:rFonts w:ascii="Sakkal Majalla" w:eastAsia="Calibri" w:hAnsi="Sakkal Majalla" w:cs="Sakkal Majalla"/>
          <w:b/>
          <w:bCs/>
          <w:sz w:val="32"/>
          <w:szCs w:val="32"/>
          <w:rtl/>
          <w:lang w:bidi="ar-DZ"/>
        </w:rPr>
      </w:pPr>
      <w:r w:rsidRPr="00173EE2">
        <w:rPr>
          <w:rFonts w:ascii="Sakkal Majalla" w:eastAsia="Calibri" w:hAnsi="Sakkal Majalla" w:cs="Sakkal Majalla" w:hint="cs"/>
          <w:b/>
          <w:bCs/>
          <w:sz w:val="32"/>
          <w:szCs w:val="32"/>
          <w:rtl/>
          <w:lang w:bidi="ar-DZ"/>
        </w:rPr>
        <w:t xml:space="preserve">شركة </w:t>
      </w:r>
      <w:r w:rsidRPr="00173EE2">
        <w:rPr>
          <w:rFonts w:ascii="Sakkal Majalla" w:eastAsia="Calibri" w:hAnsi="Sakkal Majalla" w:cs="Sakkal Majalla"/>
          <w:b/>
          <w:bCs/>
          <w:sz w:val="32"/>
          <w:szCs w:val="32"/>
          <w:lang w:bidi="ar-DZ"/>
        </w:rPr>
        <w:t>MAK</w:t>
      </w:r>
      <w:r w:rsidRPr="00173EE2">
        <w:rPr>
          <w:rFonts w:ascii="Sakkal Majalla" w:eastAsia="Calibri" w:hAnsi="Sakkal Majalla" w:cs="Sakkal Majalla" w:hint="cs"/>
          <w:b/>
          <w:bCs/>
          <w:sz w:val="32"/>
          <w:szCs w:val="32"/>
          <w:rtl/>
          <w:lang w:bidi="ar-DZ"/>
        </w:rPr>
        <w:t xml:space="preserve"> الانتاجية اقتنت بتاريخ 05/01/2022 أدوات إنتاجية بقيمة 107100 </w:t>
      </w:r>
      <w:r w:rsidRPr="00173EE2">
        <w:rPr>
          <w:rFonts w:ascii="Sakkal Majalla" w:eastAsia="Calibri" w:hAnsi="Sakkal Majalla" w:cs="Sakkal Majalla"/>
          <w:b/>
          <w:bCs/>
          <w:sz w:val="32"/>
          <w:szCs w:val="32"/>
          <w:lang w:bidi="ar-DZ"/>
        </w:rPr>
        <w:t>DA</w:t>
      </w:r>
      <w:r w:rsidRPr="00173EE2">
        <w:rPr>
          <w:rFonts w:ascii="Sakkal Majalla" w:eastAsia="Calibri" w:hAnsi="Sakkal Majalla" w:cs="Sakkal Majalla" w:hint="cs"/>
          <w:b/>
          <w:bCs/>
          <w:sz w:val="32"/>
          <w:szCs w:val="32"/>
          <w:rtl/>
          <w:lang w:bidi="ar-DZ"/>
        </w:rPr>
        <w:t xml:space="preserve"> </w:t>
      </w:r>
      <w:r w:rsidRPr="00173EE2">
        <w:rPr>
          <w:rFonts w:ascii="Sakkal Majalla" w:eastAsia="Calibri" w:hAnsi="Sakkal Majalla" w:cs="Sakkal Majalla"/>
          <w:b/>
          <w:bCs/>
          <w:sz w:val="32"/>
          <w:szCs w:val="32"/>
          <w:lang w:bidi="ar-DZ"/>
        </w:rPr>
        <w:t>TTC</w:t>
      </w:r>
      <w:r w:rsidRPr="00173EE2">
        <w:rPr>
          <w:rFonts w:ascii="Sakkal Majalla" w:eastAsia="Calibri" w:hAnsi="Sakkal Majalla" w:cs="Sakkal Majalla" w:hint="cs"/>
          <w:b/>
          <w:bCs/>
          <w:sz w:val="32"/>
          <w:szCs w:val="32"/>
          <w:rtl/>
          <w:lang w:bidi="ar-DZ"/>
        </w:rPr>
        <w:t xml:space="preserve"> </w:t>
      </w:r>
      <w:r w:rsidRPr="00173EE2">
        <w:rPr>
          <w:rFonts w:ascii="Sakkal Majalla" w:eastAsia="Calibri" w:hAnsi="Sakkal Majalla" w:cs="Sakkal Majalla"/>
          <w:b/>
          <w:bCs/>
          <w:sz w:val="32"/>
          <w:szCs w:val="32"/>
          <w:lang w:bidi="ar-DZ"/>
        </w:rPr>
        <w:t>(TVA=19%)</w:t>
      </w:r>
      <w:r w:rsidRPr="00173EE2">
        <w:rPr>
          <w:rFonts w:ascii="Sakkal Majalla" w:eastAsia="Calibri" w:hAnsi="Sakkal Majalla" w:cs="Sakkal Majalla" w:hint="cs"/>
          <w:b/>
          <w:bCs/>
          <w:sz w:val="32"/>
          <w:szCs w:val="32"/>
          <w:rtl/>
          <w:lang w:bidi="ar-DZ"/>
        </w:rPr>
        <w:t xml:space="preserve"> بنكا.</w:t>
      </w:r>
    </w:p>
    <w:p w14:paraId="695D88C4" w14:textId="77777777" w:rsidR="00173EE2" w:rsidRPr="00173EE2" w:rsidRDefault="00173EE2" w:rsidP="00173EE2">
      <w:pPr>
        <w:bidi/>
        <w:spacing w:after="0" w:line="240" w:lineRule="auto"/>
        <w:contextualSpacing/>
        <w:jc w:val="both"/>
        <w:rPr>
          <w:rFonts w:ascii="Sakkal Majalla" w:eastAsia="Calibri" w:hAnsi="Sakkal Majalla" w:cs="Sakkal Majalla"/>
          <w:b/>
          <w:bCs/>
          <w:sz w:val="32"/>
          <w:szCs w:val="32"/>
          <w:rtl/>
          <w:lang w:bidi="ar-DZ"/>
        </w:rPr>
      </w:pPr>
      <w:r w:rsidRPr="00173EE2">
        <w:rPr>
          <w:rFonts w:ascii="Sakkal Majalla" w:eastAsia="Calibri" w:hAnsi="Sakkal Majalla" w:cs="Sakkal Majalla" w:hint="cs"/>
          <w:b/>
          <w:bCs/>
          <w:sz w:val="32"/>
          <w:szCs w:val="32"/>
          <w:rtl/>
          <w:lang w:bidi="ar-DZ"/>
        </w:rPr>
        <w:t xml:space="preserve">حددت الشركة سقف 120000 </w:t>
      </w:r>
      <w:r w:rsidRPr="00173EE2">
        <w:rPr>
          <w:rFonts w:ascii="Sakkal Majalla" w:eastAsia="Calibri" w:hAnsi="Sakkal Majalla" w:cs="Sakkal Majalla"/>
          <w:b/>
          <w:bCs/>
          <w:sz w:val="32"/>
          <w:szCs w:val="32"/>
          <w:lang w:bidi="ar-DZ"/>
        </w:rPr>
        <w:t>DA</w:t>
      </w:r>
      <w:r w:rsidRPr="00173EE2">
        <w:rPr>
          <w:rFonts w:ascii="Sakkal Majalla" w:eastAsia="Calibri" w:hAnsi="Sakkal Majalla" w:cs="Sakkal Majalla" w:hint="cs"/>
          <w:b/>
          <w:bCs/>
          <w:sz w:val="32"/>
          <w:szCs w:val="32"/>
          <w:rtl/>
          <w:lang w:bidi="ar-DZ"/>
        </w:rPr>
        <w:t xml:space="preserve"> لتسجيل التثبيتات كعناصر منخفضة (مستهلكة).</w:t>
      </w:r>
    </w:p>
    <w:p w14:paraId="4454B725" w14:textId="77777777" w:rsidR="00173EE2" w:rsidRPr="00173EE2" w:rsidRDefault="00173EE2" w:rsidP="00173EE2">
      <w:pPr>
        <w:bidi/>
        <w:spacing w:after="0" w:line="240" w:lineRule="auto"/>
        <w:contextualSpacing/>
        <w:jc w:val="both"/>
        <w:rPr>
          <w:rFonts w:ascii="Sakkal Majalla" w:eastAsia="Calibri" w:hAnsi="Sakkal Majalla" w:cs="Sakkal Majalla"/>
          <w:b/>
          <w:bCs/>
          <w:sz w:val="32"/>
          <w:szCs w:val="32"/>
          <w:rtl/>
          <w:lang w:bidi="ar-DZ"/>
        </w:rPr>
      </w:pPr>
      <w:r w:rsidRPr="00173EE2">
        <w:rPr>
          <w:rFonts w:ascii="Sakkal Majalla" w:eastAsia="Calibri" w:hAnsi="Sakkal Majalla" w:cs="Sakkal Majalla" w:hint="cs"/>
          <w:b/>
          <w:bCs/>
          <w:sz w:val="32"/>
          <w:szCs w:val="32"/>
          <w:rtl/>
          <w:lang w:bidi="ar-DZ"/>
        </w:rPr>
        <w:t>الأدوات المقتناة تستعمل مع معدات إنتاج لها نفس المدة النفعية المحددة بـــــــــ 05 سنوات.</w:t>
      </w:r>
    </w:p>
    <w:p w14:paraId="0102EE85" w14:textId="77777777" w:rsidR="00173EE2" w:rsidRPr="00173EE2" w:rsidRDefault="00173EE2" w:rsidP="00173EE2">
      <w:pPr>
        <w:bidi/>
        <w:spacing w:after="0" w:line="240" w:lineRule="auto"/>
        <w:contextualSpacing/>
        <w:jc w:val="both"/>
        <w:rPr>
          <w:rFonts w:ascii="Sakkal Majalla" w:eastAsia="Calibri" w:hAnsi="Sakkal Majalla" w:cs="Sakkal Majalla"/>
          <w:b/>
          <w:bCs/>
          <w:sz w:val="32"/>
          <w:szCs w:val="32"/>
          <w:rtl/>
          <w:lang w:bidi="ar-DZ"/>
        </w:rPr>
      </w:pPr>
      <w:r w:rsidRPr="00173EE2">
        <w:rPr>
          <w:rFonts w:ascii="Sakkal Majalla" w:eastAsia="Calibri" w:hAnsi="Sakkal Majalla" w:cs="Sakkal Majalla" w:hint="cs"/>
          <w:b/>
          <w:bCs/>
          <w:sz w:val="32"/>
          <w:szCs w:val="32"/>
          <w:rtl/>
          <w:lang w:bidi="ar-DZ"/>
        </w:rPr>
        <w:t>تخضع الشركة لنظام الضريبة على أرباح الشركات.</w:t>
      </w:r>
    </w:p>
    <w:p w14:paraId="68852341" w14:textId="72BC9487" w:rsidR="00173EE2" w:rsidRDefault="00173EE2" w:rsidP="00173EE2">
      <w:pPr>
        <w:bidi/>
        <w:spacing w:after="0" w:line="240" w:lineRule="auto"/>
        <w:contextualSpacing/>
        <w:jc w:val="both"/>
        <w:rPr>
          <w:rFonts w:ascii="Sakkal Majalla" w:eastAsia="Calibri" w:hAnsi="Sakkal Majalla" w:cs="Sakkal Majalla"/>
          <w:b/>
          <w:bCs/>
          <w:sz w:val="32"/>
          <w:szCs w:val="32"/>
          <w:rtl/>
          <w:lang w:bidi="ar-DZ"/>
        </w:rPr>
      </w:pPr>
      <w:r w:rsidRPr="00173EE2">
        <w:rPr>
          <w:rFonts w:ascii="Sakkal Majalla" w:eastAsia="Calibri" w:hAnsi="Sakkal Majalla" w:cs="Sakkal Majalla" w:hint="cs"/>
          <w:b/>
          <w:bCs/>
          <w:sz w:val="32"/>
          <w:szCs w:val="32"/>
          <w:rtl/>
          <w:lang w:bidi="ar-DZ"/>
        </w:rPr>
        <w:t>المطلوب </w:t>
      </w:r>
      <w:r w:rsidRPr="00173EE2">
        <w:rPr>
          <w:rFonts w:ascii="Sakkal Majalla" w:eastAsia="Calibri" w:hAnsi="Sakkal Majalla" w:cs="Sakkal Majalla"/>
          <w:b/>
          <w:bCs/>
          <w:sz w:val="32"/>
          <w:szCs w:val="32"/>
          <w:lang w:bidi="ar-DZ"/>
        </w:rPr>
        <w:t>:</w:t>
      </w:r>
      <w:r w:rsidRPr="00173EE2">
        <w:rPr>
          <w:rFonts w:ascii="Sakkal Majalla" w:eastAsia="Calibri" w:hAnsi="Sakkal Majalla" w:cs="Sakkal Majalla" w:hint="cs"/>
          <w:b/>
          <w:bCs/>
          <w:sz w:val="32"/>
          <w:szCs w:val="32"/>
          <w:rtl/>
          <w:lang w:bidi="ar-DZ"/>
        </w:rPr>
        <w:t xml:space="preserve"> المعالجة الجبائية و التسجيلات المحاسبية الخاصة بعملية الإقتناء.</w:t>
      </w:r>
    </w:p>
    <w:p w14:paraId="479AF43B" w14:textId="3B3B157F" w:rsidR="00095C2A" w:rsidRDefault="00095C2A" w:rsidP="00095C2A">
      <w:pPr>
        <w:bidi/>
        <w:spacing w:after="0" w:line="240" w:lineRule="auto"/>
        <w:contextualSpacing/>
        <w:jc w:val="both"/>
        <w:rPr>
          <w:rFonts w:ascii="Sakkal Majalla" w:eastAsia="Calibri" w:hAnsi="Sakkal Majalla" w:cs="Sakkal Majalla"/>
          <w:b/>
          <w:bCs/>
          <w:sz w:val="32"/>
          <w:szCs w:val="32"/>
          <w:rtl/>
          <w:lang w:bidi="ar-DZ"/>
        </w:rPr>
      </w:pPr>
      <w:r>
        <w:rPr>
          <w:rFonts w:ascii="Sakkal Majalla" w:eastAsia="Calibri" w:hAnsi="Sakkal Majalla" w:cs="Sakkal Majalla" w:hint="cs"/>
          <w:b/>
          <w:bCs/>
          <w:sz w:val="32"/>
          <w:szCs w:val="32"/>
          <w:rtl/>
          <w:lang w:bidi="ar-DZ"/>
        </w:rPr>
        <w:t>الإجابة النموذجية</w:t>
      </w:r>
    </w:p>
    <w:p w14:paraId="6E1C8397"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b/>
          <w:bCs/>
          <w:sz w:val="32"/>
          <w:szCs w:val="32"/>
          <w:lang w:bidi="ar-DZ"/>
        </w:rPr>
        <w:t>SCF</w:t>
      </w:r>
      <w:r w:rsidRPr="00095C2A">
        <w:rPr>
          <w:rFonts w:ascii="Sakkal Majalla" w:eastAsia="Calibri" w:hAnsi="Sakkal Majalla" w:cs="Sakkal Majalla" w:hint="cs"/>
          <w:b/>
          <w:bCs/>
          <w:sz w:val="32"/>
          <w:szCs w:val="32"/>
          <w:rtl/>
          <w:lang w:bidi="ar-DZ"/>
        </w:rPr>
        <w:t xml:space="preserve"> لم يحدد سقف للعناصر ذات القيمة المنخفضة تاركا للكيان حرية تحديده حسب سياسته المحاسبية، و حسب المعطيات، حددته المؤسسة بــــــــ 120000 </w:t>
      </w:r>
      <w:r w:rsidRPr="00095C2A">
        <w:rPr>
          <w:rFonts w:ascii="Sakkal Majalla" w:eastAsia="Calibri" w:hAnsi="Sakkal Majalla" w:cs="Sakkal Majalla"/>
          <w:b/>
          <w:bCs/>
          <w:sz w:val="32"/>
          <w:szCs w:val="32"/>
          <w:vertAlign w:val="superscript"/>
          <w:lang w:bidi="ar-DZ"/>
        </w:rPr>
        <w:t>DA</w:t>
      </w:r>
      <w:r w:rsidRPr="00095C2A">
        <w:rPr>
          <w:rFonts w:ascii="Sakkal Majalla" w:eastAsia="Calibri" w:hAnsi="Sakkal Majalla" w:cs="Sakkal Majalla" w:hint="cs"/>
          <w:b/>
          <w:bCs/>
          <w:sz w:val="32"/>
          <w:szCs w:val="32"/>
          <w:rtl/>
          <w:lang w:bidi="ar-DZ"/>
        </w:rPr>
        <w:t>.</w:t>
      </w:r>
    </w:p>
    <w:p w14:paraId="56F13955"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القانون الجبائي الجزائري (قانون الضرائب المباشرة و الرسوم المماثلة) حدده بــــــــــــ 60000 </w:t>
      </w:r>
      <w:r w:rsidRPr="00095C2A">
        <w:rPr>
          <w:rFonts w:ascii="Sakkal Majalla" w:eastAsia="Calibri" w:hAnsi="Sakkal Majalla" w:cs="Sakkal Majalla"/>
          <w:b/>
          <w:bCs/>
          <w:sz w:val="32"/>
          <w:szCs w:val="32"/>
          <w:vertAlign w:val="superscript"/>
          <w:lang w:bidi="ar-DZ"/>
        </w:rPr>
        <w:t>DA</w:t>
      </w:r>
      <w:r w:rsidRPr="00095C2A">
        <w:rPr>
          <w:rFonts w:ascii="Sakkal Majalla" w:eastAsia="Calibri" w:hAnsi="Sakkal Majalla" w:cs="Sakkal Majalla" w:hint="cs"/>
          <w:b/>
          <w:bCs/>
          <w:sz w:val="32"/>
          <w:szCs w:val="32"/>
          <w:rtl/>
          <w:lang w:bidi="ar-DZ"/>
        </w:rPr>
        <w:t>.</w:t>
      </w:r>
    </w:p>
    <w:p w14:paraId="7F3146EB"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تكلفة الاقتناء 107100 </w:t>
      </w:r>
      <w:r w:rsidRPr="00095C2A">
        <w:rPr>
          <w:rFonts w:ascii="Sakkal Majalla" w:eastAsia="Calibri" w:hAnsi="Sakkal Majalla" w:cs="Sakkal Majalla"/>
          <w:b/>
          <w:bCs/>
          <w:sz w:val="32"/>
          <w:szCs w:val="32"/>
          <w:lang w:bidi="ar-DZ"/>
        </w:rPr>
        <w:t>TTC</w:t>
      </w:r>
      <w:r w:rsidRPr="00095C2A">
        <w:rPr>
          <w:rFonts w:ascii="Sakkal Majalla" w:eastAsia="Calibri" w:hAnsi="Sakkal Majalla" w:cs="Sakkal Majalla" w:hint="cs"/>
          <w:b/>
          <w:bCs/>
          <w:sz w:val="32"/>
          <w:szCs w:val="32"/>
          <w:rtl/>
          <w:lang w:bidi="ar-DZ"/>
        </w:rPr>
        <w:t xml:space="preserve"> </w:t>
      </w:r>
      <w:r w:rsidRPr="00095C2A">
        <w:rPr>
          <w:rFonts w:ascii="Sakkal Majalla" w:eastAsia="Calibri" w:hAnsi="Sakkal Majalla" w:cs="Sakkal Majalla"/>
          <w:b/>
          <w:bCs/>
          <w:sz w:val="32"/>
          <w:szCs w:val="32"/>
          <w:rtl/>
          <w:lang w:bidi="ar-DZ"/>
        </w:rPr>
        <w:t>÷</w:t>
      </w:r>
      <w:r w:rsidRPr="00095C2A">
        <w:rPr>
          <w:rFonts w:ascii="Sakkal Majalla" w:eastAsia="Calibri" w:hAnsi="Sakkal Majalla" w:cs="Sakkal Majalla" w:hint="cs"/>
          <w:b/>
          <w:bCs/>
          <w:sz w:val="32"/>
          <w:szCs w:val="32"/>
          <w:rtl/>
          <w:lang w:bidi="ar-DZ"/>
        </w:rPr>
        <w:t xml:space="preserve"> </w:t>
      </w:r>
      <w:r w:rsidRPr="00095C2A">
        <w:rPr>
          <w:rFonts w:ascii="Sakkal Majalla" w:eastAsia="Calibri" w:hAnsi="Sakkal Majalla" w:cs="Sakkal Majalla"/>
          <w:b/>
          <w:bCs/>
          <w:sz w:val="32"/>
          <w:szCs w:val="32"/>
          <w:lang w:bidi="ar-DZ"/>
        </w:rPr>
        <w:t>1,19</w:t>
      </w:r>
      <w:r w:rsidRPr="00095C2A">
        <w:rPr>
          <w:rFonts w:ascii="Sakkal Majalla" w:eastAsia="Calibri" w:hAnsi="Sakkal Majalla" w:cs="Sakkal Majalla" w:hint="cs"/>
          <w:b/>
          <w:bCs/>
          <w:sz w:val="32"/>
          <w:szCs w:val="32"/>
          <w:rtl/>
          <w:lang w:bidi="ar-DZ"/>
        </w:rPr>
        <w:t xml:space="preserve"> = 90000 </w:t>
      </w:r>
      <w:r w:rsidRPr="00095C2A">
        <w:rPr>
          <w:rFonts w:ascii="Sakkal Majalla" w:eastAsia="Calibri" w:hAnsi="Sakkal Majalla" w:cs="Sakkal Majalla"/>
          <w:b/>
          <w:bCs/>
          <w:sz w:val="32"/>
          <w:szCs w:val="32"/>
          <w:vertAlign w:val="superscript"/>
          <w:lang w:bidi="ar-DZ"/>
        </w:rPr>
        <w:t>DA</w:t>
      </w:r>
      <w:r w:rsidRPr="00095C2A">
        <w:rPr>
          <w:rFonts w:ascii="Sakkal Majalla" w:eastAsia="Calibri" w:hAnsi="Sakkal Majalla" w:cs="Sakkal Majalla" w:hint="cs"/>
          <w:b/>
          <w:bCs/>
          <w:sz w:val="32"/>
          <w:szCs w:val="32"/>
          <w:rtl/>
          <w:lang w:bidi="ar-DZ"/>
        </w:rPr>
        <w:t>.</w:t>
      </w:r>
    </w:p>
    <w:p w14:paraId="207AABCB"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lastRenderedPageBreak/>
        <w:t>90000 غير مقبولة جبائيا كقيمة منخفضة لأنها تعدت 60000 لكن المؤسسة ستسجلها كذلك لأن المبلغ أقل من 120000.</w:t>
      </w:r>
    </w:p>
    <w:p w14:paraId="1D1D5F7E"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الاقتناء (تسجل القيمة المنخفضة كأعباء) </w:t>
      </w:r>
    </w:p>
    <w:tbl>
      <w:tblPr>
        <w:tblStyle w:val="Grilledutableau"/>
        <w:bidiVisual/>
        <w:tblW w:w="0" w:type="auto"/>
        <w:tblInd w:w="0" w:type="dxa"/>
        <w:tblLook w:val="04A0" w:firstRow="1" w:lastRow="0" w:firstColumn="1" w:lastColumn="0" w:noHBand="0" w:noVBand="1"/>
      </w:tblPr>
      <w:tblGrid>
        <w:gridCol w:w="1095"/>
        <w:gridCol w:w="1118"/>
        <w:gridCol w:w="4155"/>
        <w:gridCol w:w="1401"/>
        <w:gridCol w:w="1293"/>
      </w:tblGrid>
      <w:tr w:rsidR="00095C2A" w:rsidRPr="00095C2A" w14:paraId="14612416" w14:textId="77777777" w:rsidTr="00AF354F">
        <w:tc>
          <w:tcPr>
            <w:tcW w:w="9212" w:type="dxa"/>
            <w:gridSpan w:val="5"/>
          </w:tcPr>
          <w:p w14:paraId="0AE528F6" w14:textId="77777777" w:rsidR="00095C2A" w:rsidRPr="00095C2A" w:rsidRDefault="00095C2A" w:rsidP="00095C2A">
            <w:pPr>
              <w:bidi/>
              <w:contextualSpacing/>
              <w:jc w:val="center"/>
              <w:rPr>
                <w:rFonts w:ascii="Sakkal Majalla" w:hAnsi="Sakkal Majalla" w:cs="Sakkal Majalla"/>
                <w:b/>
                <w:bCs/>
                <w:sz w:val="32"/>
                <w:szCs w:val="32"/>
                <w:rtl/>
                <w:lang w:val="en-US" w:bidi="ar-DZ"/>
              </w:rPr>
            </w:pPr>
            <w:r w:rsidRPr="00095C2A">
              <w:rPr>
                <w:rFonts w:ascii="Sakkal Majalla" w:hAnsi="Sakkal Majalla" w:cs="Sakkal Majalla" w:hint="cs"/>
                <w:b/>
                <w:bCs/>
                <w:sz w:val="32"/>
                <w:szCs w:val="32"/>
                <w:rtl/>
                <w:lang w:val="en-US" w:bidi="ar-DZ"/>
              </w:rPr>
              <w:t>05/01/2022</w:t>
            </w:r>
          </w:p>
        </w:tc>
      </w:tr>
      <w:tr w:rsidR="00095C2A" w:rsidRPr="00095C2A" w14:paraId="372ADCC9" w14:textId="77777777" w:rsidTr="00AF354F">
        <w:tc>
          <w:tcPr>
            <w:tcW w:w="1106" w:type="dxa"/>
          </w:tcPr>
          <w:p w14:paraId="6DB214BD" w14:textId="77777777" w:rsidR="00095C2A" w:rsidRPr="00095C2A" w:rsidRDefault="00095C2A" w:rsidP="00095C2A">
            <w:pPr>
              <w:bidi/>
              <w:contextualSpacing/>
              <w:rPr>
                <w:rFonts w:ascii="Sakkal Majalla" w:hAnsi="Sakkal Majalla" w:cs="Sakkal Majalla"/>
                <w:b/>
                <w:bCs/>
                <w:sz w:val="32"/>
                <w:szCs w:val="32"/>
                <w:rtl/>
                <w:lang w:val="en-US" w:bidi="ar-DZ"/>
              </w:rPr>
            </w:pPr>
            <w:r w:rsidRPr="00095C2A">
              <w:rPr>
                <w:rFonts w:ascii="Sakkal Majalla" w:hAnsi="Sakkal Majalla" w:cs="Sakkal Majalla" w:hint="cs"/>
                <w:b/>
                <w:bCs/>
                <w:sz w:val="32"/>
                <w:szCs w:val="32"/>
                <w:rtl/>
                <w:lang w:val="en-US" w:bidi="ar-DZ"/>
              </w:rPr>
              <w:t>605</w:t>
            </w:r>
          </w:p>
        </w:tc>
        <w:tc>
          <w:tcPr>
            <w:tcW w:w="1134" w:type="dxa"/>
          </w:tcPr>
          <w:p w14:paraId="63D29211" w14:textId="77777777" w:rsidR="00095C2A" w:rsidRPr="00095C2A" w:rsidRDefault="00095C2A" w:rsidP="00095C2A">
            <w:pPr>
              <w:bidi/>
              <w:contextualSpacing/>
              <w:rPr>
                <w:rFonts w:ascii="Sakkal Majalla" w:hAnsi="Sakkal Majalla" w:cs="Sakkal Majalla"/>
                <w:b/>
                <w:bCs/>
                <w:sz w:val="32"/>
                <w:szCs w:val="32"/>
                <w:rtl/>
                <w:lang w:val="en-US" w:bidi="ar-DZ"/>
              </w:rPr>
            </w:pPr>
          </w:p>
        </w:tc>
        <w:tc>
          <w:tcPr>
            <w:tcW w:w="4252" w:type="dxa"/>
          </w:tcPr>
          <w:p w14:paraId="203A7650" w14:textId="77777777" w:rsidR="00095C2A" w:rsidRPr="00095C2A" w:rsidRDefault="00095C2A" w:rsidP="00095C2A">
            <w:pPr>
              <w:bidi/>
              <w:contextualSpacing/>
              <w:rPr>
                <w:rFonts w:ascii="Sakkal Majalla" w:hAnsi="Sakkal Majalla" w:cs="Sakkal Majalla"/>
                <w:b/>
                <w:bCs/>
                <w:sz w:val="32"/>
                <w:szCs w:val="32"/>
                <w:rtl/>
                <w:lang w:val="en-US" w:bidi="ar-DZ"/>
              </w:rPr>
            </w:pPr>
            <w:r w:rsidRPr="00095C2A">
              <w:rPr>
                <w:rFonts w:ascii="Sakkal Majalla" w:hAnsi="Sakkal Majalla" w:cs="Sakkal Majalla" w:hint="cs"/>
                <w:b/>
                <w:bCs/>
                <w:sz w:val="32"/>
                <w:szCs w:val="32"/>
                <w:rtl/>
                <w:lang w:val="en-US" w:bidi="ar-DZ"/>
              </w:rPr>
              <w:t>مشتريات المعدات والتجهيزات والأشغال</w:t>
            </w:r>
          </w:p>
        </w:tc>
        <w:tc>
          <w:tcPr>
            <w:tcW w:w="1418" w:type="dxa"/>
          </w:tcPr>
          <w:p w14:paraId="7DD99042" w14:textId="77777777" w:rsidR="00095C2A" w:rsidRPr="00095C2A" w:rsidRDefault="00095C2A" w:rsidP="00095C2A">
            <w:pPr>
              <w:bidi/>
              <w:contextualSpacing/>
              <w:rPr>
                <w:rFonts w:ascii="Sakkal Majalla" w:hAnsi="Sakkal Majalla" w:cs="Sakkal Majalla"/>
                <w:b/>
                <w:bCs/>
                <w:sz w:val="32"/>
                <w:szCs w:val="32"/>
                <w:rtl/>
                <w:lang w:val="en-US" w:bidi="ar-DZ"/>
              </w:rPr>
            </w:pPr>
            <w:r w:rsidRPr="00095C2A">
              <w:rPr>
                <w:rFonts w:ascii="Sakkal Majalla" w:hAnsi="Sakkal Majalla" w:cs="Sakkal Majalla" w:hint="cs"/>
                <w:b/>
                <w:bCs/>
                <w:sz w:val="32"/>
                <w:szCs w:val="32"/>
                <w:rtl/>
                <w:lang w:val="en-US" w:bidi="ar-DZ"/>
              </w:rPr>
              <w:t>90000</w:t>
            </w:r>
          </w:p>
        </w:tc>
        <w:tc>
          <w:tcPr>
            <w:tcW w:w="1302" w:type="dxa"/>
          </w:tcPr>
          <w:p w14:paraId="1E8032D5" w14:textId="77777777" w:rsidR="00095C2A" w:rsidRPr="00095C2A" w:rsidRDefault="00095C2A" w:rsidP="00095C2A">
            <w:pPr>
              <w:bidi/>
              <w:contextualSpacing/>
              <w:rPr>
                <w:rFonts w:ascii="Sakkal Majalla" w:hAnsi="Sakkal Majalla" w:cs="Sakkal Majalla"/>
                <w:b/>
                <w:bCs/>
                <w:sz w:val="32"/>
                <w:szCs w:val="32"/>
                <w:rtl/>
                <w:lang w:val="en-US" w:bidi="ar-DZ"/>
              </w:rPr>
            </w:pPr>
          </w:p>
        </w:tc>
      </w:tr>
      <w:tr w:rsidR="00095C2A" w:rsidRPr="00095C2A" w14:paraId="4040A50B" w14:textId="77777777" w:rsidTr="00AF354F">
        <w:tc>
          <w:tcPr>
            <w:tcW w:w="1106" w:type="dxa"/>
          </w:tcPr>
          <w:p w14:paraId="0264E8D5" w14:textId="77777777" w:rsidR="00095C2A" w:rsidRPr="00095C2A" w:rsidRDefault="00095C2A" w:rsidP="00095C2A">
            <w:pPr>
              <w:bidi/>
              <w:contextualSpacing/>
              <w:rPr>
                <w:rFonts w:ascii="Sakkal Majalla" w:hAnsi="Sakkal Majalla" w:cs="Sakkal Majalla"/>
                <w:b/>
                <w:bCs/>
                <w:sz w:val="32"/>
                <w:szCs w:val="32"/>
                <w:rtl/>
                <w:lang w:val="en-US" w:bidi="ar-DZ"/>
              </w:rPr>
            </w:pPr>
            <w:r w:rsidRPr="00095C2A">
              <w:rPr>
                <w:rFonts w:ascii="Sakkal Majalla" w:hAnsi="Sakkal Majalla" w:cs="Sakkal Majalla" w:hint="cs"/>
                <w:b/>
                <w:bCs/>
                <w:sz w:val="32"/>
                <w:szCs w:val="32"/>
                <w:rtl/>
                <w:lang w:val="en-US" w:bidi="ar-DZ"/>
              </w:rPr>
              <w:t>4456</w:t>
            </w:r>
          </w:p>
        </w:tc>
        <w:tc>
          <w:tcPr>
            <w:tcW w:w="1134" w:type="dxa"/>
          </w:tcPr>
          <w:p w14:paraId="7444F6BD" w14:textId="77777777" w:rsidR="00095C2A" w:rsidRPr="00095C2A" w:rsidRDefault="00095C2A" w:rsidP="00095C2A">
            <w:pPr>
              <w:bidi/>
              <w:contextualSpacing/>
              <w:rPr>
                <w:rFonts w:ascii="Sakkal Majalla" w:hAnsi="Sakkal Majalla" w:cs="Sakkal Majalla"/>
                <w:b/>
                <w:bCs/>
                <w:sz w:val="32"/>
                <w:szCs w:val="32"/>
                <w:rtl/>
                <w:lang w:val="en-US" w:bidi="ar-DZ"/>
              </w:rPr>
            </w:pPr>
          </w:p>
        </w:tc>
        <w:tc>
          <w:tcPr>
            <w:tcW w:w="4252" w:type="dxa"/>
          </w:tcPr>
          <w:p w14:paraId="14BA95D2" w14:textId="77777777" w:rsidR="00095C2A" w:rsidRPr="00095C2A" w:rsidRDefault="00095C2A" w:rsidP="00095C2A">
            <w:pPr>
              <w:bidi/>
              <w:contextualSpacing/>
              <w:rPr>
                <w:rFonts w:ascii="Sakkal Majalla" w:hAnsi="Sakkal Majalla" w:cs="Sakkal Majalla"/>
                <w:b/>
                <w:bCs/>
                <w:sz w:val="32"/>
                <w:szCs w:val="32"/>
                <w:rtl/>
                <w:lang w:val="en-US" w:bidi="ar-DZ"/>
              </w:rPr>
            </w:pPr>
          </w:p>
        </w:tc>
        <w:tc>
          <w:tcPr>
            <w:tcW w:w="1418" w:type="dxa"/>
          </w:tcPr>
          <w:p w14:paraId="551245B8" w14:textId="77777777" w:rsidR="00095C2A" w:rsidRPr="00095C2A" w:rsidRDefault="00095C2A" w:rsidP="00095C2A">
            <w:pPr>
              <w:bidi/>
              <w:contextualSpacing/>
              <w:rPr>
                <w:rFonts w:ascii="Sakkal Majalla" w:hAnsi="Sakkal Majalla" w:cs="Sakkal Majalla"/>
                <w:b/>
                <w:bCs/>
                <w:sz w:val="32"/>
                <w:szCs w:val="32"/>
                <w:rtl/>
                <w:lang w:val="en-US" w:bidi="ar-DZ"/>
              </w:rPr>
            </w:pPr>
            <w:r w:rsidRPr="00095C2A">
              <w:rPr>
                <w:rFonts w:ascii="Sakkal Majalla" w:hAnsi="Sakkal Majalla" w:cs="Sakkal Majalla" w:hint="cs"/>
                <w:b/>
                <w:bCs/>
                <w:sz w:val="32"/>
                <w:szCs w:val="32"/>
                <w:rtl/>
                <w:lang w:val="en-US" w:bidi="ar-DZ"/>
              </w:rPr>
              <w:t>17100</w:t>
            </w:r>
          </w:p>
        </w:tc>
        <w:tc>
          <w:tcPr>
            <w:tcW w:w="1302" w:type="dxa"/>
          </w:tcPr>
          <w:p w14:paraId="39099908" w14:textId="77777777" w:rsidR="00095C2A" w:rsidRPr="00095C2A" w:rsidRDefault="00095C2A" w:rsidP="00095C2A">
            <w:pPr>
              <w:bidi/>
              <w:contextualSpacing/>
              <w:rPr>
                <w:rFonts w:ascii="Sakkal Majalla" w:hAnsi="Sakkal Majalla" w:cs="Sakkal Majalla"/>
                <w:b/>
                <w:bCs/>
                <w:sz w:val="32"/>
                <w:szCs w:val="32"/>
                <w:rtl/>
                <w:lang w:val="en-US" w:bidi="ar-DZ"/>
              </w:rPr>
            </w:pPr>
          </w:p>
        </w:tc>
      </w:tr>
      <w:tr w:rsidR="00095C2A" w:rsidRPr="00095C2A" w14:paraId="595CEA90" w14:textId="77777777" w:rsidTr="00AF354F">
        <w:tc>
          <w:tcPr>
            <w:tcW w:w="1106" w:type="dxa"/>
          </w:tcPr>
          <w:p w14:paraId="0B08685F" w14:textId="77777777" w:rsidR="00095C2A" w:rsidRPr="00095C2A" w:rsidRDefault="00095C2A" w:rsidP="00095C2A">
            <w:pPr>
              <w:bidi/>
              <w:contextualSpacing/>
              <w:rPr>
                <w:rFonts w:ascii="Sakkal Majalla" w:hAnsi="Sakkal Majalla" w:cs="Sakkal Majalla"/>
                <w:b/>
                <w:bCs/>
                <w:sz w:val="32"/>
                <w:szCs w:val="32"/>
                <w:rtl/>
                <w:lang w:val="en-US" w:bidi="ar-DZ"/>
              </w:rPr>
            </w:pPr>
          </w:p>
        </w:tc>
        <w:tc>
          <w:tcPr>
            <w:tcW w:w="1134" w:type="dxa"/>
          </w:tcPr>
          <w:p w14:paraId="5C98C207" w14:textId="77777777" w:rsidR="00095C2A" w:rsidRPr="00095C2A" w:rsidRDefault="00095C2A" w:rsidP="00095C2A">
            <w:pPr>
              <w:bidi/>
              <w:contextualSpacing/>
              <w:rPr>
                <w:rFonts w:ascii="Sakkal Majalla" w:hAnsi="Sakkal Majalla" w:cs="Sakkal Majalla"/>
                <w:b/>
                <w:bCs/>
                <w:sz w:val="32"/>
                <w:szCs w:val="32"/>
                <w:rtl/>
                <w:lang w:val="en-US" w:bidi="ar-DZ"/>
              </w:rPr>
            </w:pPr>
            <w:r w:rsidRPr="00095C2A">
              <w:rPr>
                <w:rFonts w:ascii="Sakkal Majalla" w:hAnsi="Sakkal Majalla" w:cs="Sakkal Majalla" w:hint="cs"/>
                <w:b/>
                <w:bCs/>
                <w:sz w:val="32"/>
                <w:szCs w:val="32"/>
                <w:rtl/>
                <w:lang w:val="en-US" w:bidi="ar-DZ"/>
              </w:rPr>
              <w:t>512</w:t>
            </w:r>
          </w:p>
        </w:tc>
        <w:tc>
          <w:tcPr>
            <w:tcW w:w="4252" w:type="dxa"/>
          </w:tcPr>
          <w:p w14:paraId="6B586540" w14:textId="77777777" w:rsidR="00095C2A" w:rsidRPr="00095C2A" w:rsidRDefault="00095C2A" w:rsidP="00095C2A">
            <w:pPr>
              <w:bidi/>
              <w:contextualSpacing/>
              <w:rPr>
                <w:rFonts w:ascii="Sakkal Majalla" w:hAnsi="Sakkal Majalla" w:cs="Sakkal Majalla"/>
                <w:b/>
                <w:bCs/>
                <w:sz w:val="32"/>
                <w:szCs w:val="32"/>
                <w:rtl/>
                <w:lang w:val="en-US" w:bidi="ar-DZ"/>
              </w:rPr>
            </w:pPr>
          </w:p>
        </w:tc>
        <w:tc>
          <w:tcPr>
            <w:tcW w:w="1418" w:type="dxa"/>
          </w:tcPr>
          <w:p w14:paraId="393138DE" w14:textId="77777777" w:rsidR="00095C2A" w:rsidRPr="00095C2A" w:rsidRDefault="00095C2A" w:rsidP="00095C2A">
            <w:pPr>
              <w:bidi/>
              <w:contextualSpacing/>
              <w:rPr>
                <w:rFonts w:ascii="Sakkal Majalla" w:hAnsi="Sakkal Majalla" w:cs="Sakkal Majalla"/>
                <w:b/>
                <w:bCs/>
                <w:sz w:val="32"/>
                <w:szCs w:val="32"/>
                <w:rtl/>
                <w:lang w:val="en-US" w:bidi="ar-DZ"/>
              </w:rPr>
            </w:pPr>
          </w:p>
        </w:tc>
        <w:tc>
          <w:tcPr>
            <w:tcW w:w="1302" w:type="dxa"/>
          </w:tcPr>
          <w:p w14:paraId="305F76CA" w14:textId="77777777" w:rsidR="00095C2A" w:rsidRPr="00095C2A" w:rsidRDefault="00095C2A" w:rsidP="00095C2A">
            <w:pPr>
              <w:bidi/>
              <w:contextualSpacing/>
              <w:rPr>
                <w:rFonts w:ascii="Sakkal Majalla" w:hAnsi="Sakkal Majalla" w:cs="Sakkal Majalla"/>
                <w:b/>
                <w:bCs/>
                <w:sz w:val="32"/>
                <w:szCs w:val="32"/>
                <w:rtl/>
                <w:lang w:val="en-US" w:bidi="ar-DZ"/>
              </w:rPr>
            </w:pPr>
            <w:r w:rsidRPr="00095C2A">
              <w:rPr>
                <w:rFonts w:ascii="Sakkal Majalla" w:hAnsi="Sakkal Majalla" w:cs="Sakkal Majalla" w:hint="cs"/>
                <w:b/>
                <w:bCs/>
                <w:sz w:val="32"/>
                <w:szCs w:val="32"/>
                <w:rtl/>
                <w:lang w:val="en-US" w:bidi="ar-DZ"/>
              </w:rPr>
              <w:t>107100</w:t>
            </w:r>
          </w:p>
        </w:tc>
      </w:tr>
      <w:tr w:rsidR="00095C2A" w:rsidRPr="00095C2A" w14:paraId="6ED474DA" w14:textId="77777777" w:rsidTr="00AF354F">
        <w:tc>
          <w:tcPr>
            <w:tcW w:w="9212" w:type="dxa"/>
            <w:gridSpan w:val="5"/>
          </w:tcPr>
          <w:p w14:paraId="5C9F8594" w14:textId="77777777" w:rsidR="00095C2A" w:rsidRPr="00095C2A" w:rsidRDefault="00095C2A" w:rsidP="00095C2A">
            <w:pPr>
              <w:tabs>
                <w:tab w:val="left" w:pos="4052"/>
              </w:tabs>
              <w:bidi/>
              <w:contextualSpacing/>
              <w:rPr>
                <w:rFonts w:ascii="Sakkal Majalla" w:hAnsi="Sakkal Majalla" w:cs="Sakkal Majalla"/>
                <w:b/>
                <w:bCs/>
                <w:sz w:val="32"/>
                <w:szCs w:val="32"/>
                <w:rtl/>
                <w:lang w:val="en-US" w:bidi="ar-DZ"/>
              </w:rPr>
            </w:pPr>
            <w:r w:rsidRPr="00095C2A">
              <w:rPr>
                <w:rFonts w:ascii="Sakkal Majalla" w:hAnsi="Sakkal Majalla" w:cs="Sakkal Majalla"/>
                <w:b/>
                <w:bCs/>
                <w:sz w:val="32"/>
                <w:szCs w:val="32"/>
                <w:rtl/>
                <w:lang w:val="en-US" w:bidi="ar-DZ"/>
              </w:rPr>
              <w:tab/>
            </w:r>
            <w:r w:rsidRPr="00095C2A">
              <w:rPr>
                <w:rFonts w:ascii="Sakkal Majalla" w:hAnsi="Sakkal Majalla" w:cs="Sakkal Majalla" w:hint="cs"/>
                <w:b/>
                <w:bCs/>
                <w:sz w:val="32"/>
                <w:szCs w:val="32"/>
                <w:rtl/>
                <w:lang w:val="en-US" w:bidi="ar-DZ"/>
              </w:rPr>
              <w:t>شراء أدوات إنتاجية</w:t>
            </w:r>
          </w:p>
        </w:tc>
      </w:tr>
    </w:tbl>
    <w:p w14:paraId="6793B339"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90000 تتعلق بتثبيت (المجموعة 2 من مدونة حسابات الـــــــ </w:t>
      </w:r>
      <w:r w:rsidRPr="00095C2A">
        <w:rPr>
          <w:rFonts w:ascii="Sakkal Majalla" w:eastAsia="Calibri" w:hAnsi="Sakkal Majalla" w:cs="Sakkal Majalla"/>
          <w:b/>
          <w:bCs/>
          <w:sz w:val="32"/>
          <w:szCs w:val="32"/>
          <w:lang w:bidi="ar-DZ"/>
        </w:rPr>
        <w:t>SCF</w:t>
      </w:r>
      <w:r w:rsidRPr="00095C2A">
        <w:rPr>
          <w:rFonts w:ascii="Sakkal Majalla" w:eastAsia="Calibri" w:hAnsi="Sakkal Majalla" w:cs="Sakkal Majalla" w:hint="cs"/>
          <w:b/>
          <w:bCs/>
          <w:sz w:val="32"/>
          <w:szCs w:val="32"/>
          <w:rtl/>
          <w:lang w:bidi="ar-DZ"/>
        </w:rPr>
        <w:t>) لكن اعتبارها قيمة منخفضة لا تتعدى 120000جعلها تسجل كأعباء محاسبيا.</w:t>
      </w:r>
    </w:p>
    <w:p w14:paraId="284F7E6E"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العبء غير قابل للخصم جبائيا لأنه تعدى سقف 60000 و بالتالي سوف تصرح به المؤسسة بمثابة تثبيت يهتلك مع قابلية خصم قسط الاهتلاك جبائيا في الجدول 9.</w:t>
      </w:r>
    </w:p>
    <w:p w14:paraId="0CB20AF2"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90000 </w:t>
      </w:r>
      <w:r w:rsidRPr="00095C2A">
        <w:rPr>
          <w:rFonts w:ascii="Sakkal Majalla" w:eastAsia="Calibri" w:hAnsi="Sakkal Majalla" w:cs="Sakkal Majalla"/>
          <w:b/>
          <w:bCs/>
          <w:sz w:val="32"/>
          <w:szCs w:val="32"/>
          <w:rtl/>
          <w:lang w:bidi="ar-DZ"/>
        </w:rPr>
        <w:t>÷</w:t>
      </w:r>
      <w:r w:rsidRPr="00095C2A">
        <w:rPr>
          <w:rFonts w:ascii="Sakkal Majalla" w:eastAsia="Calibri" w:hAnsi="Sakkal Majalla" w:cs="Sakkal Majalla" w:hint="cs"/>
          <w:b/>
          <w:bCs/>
          <w:sz w:val="32"/>
          <w:szCs w:val="32"/>
          <w:rtl/>
          <w:lang w:bidi="ar-DZ"/>
        </w:rPr>
        <w:t xml:space="preserve"> 5 سنوات = 18000 </w:t>
      </w:r>
      <w:r w:rsidRPr="00095C2A">
        <w:rPr>
          <w:rFonts w:ascii="Sakkal Majalla" w:eastAsia="Calibri" w:hAnsi="Sakkal Majalla" w:cs="Sakkal Majalla"/>
          <w:b/>
          <w:bCs/>
          <w:sz w:val="32"/>
          <w:szCs w:val="32"/>
          <w:vertAlign w:val="superscript"/>
          <w:lang w:bidi="ar-DZ"/>
        </w:rPr>
        <w:t>DA</w:t>
      </w:r>
      <w:r w:rsidRPr="00095C2A">
        <w:rPr>
          <w:rFonts w:ascii="Sakkal Majalla" w:eastAsia="Calibri" w:hAnsi="Sakkal Majalla" w:cs="Sakkal Majalla" w:hint="cs"/>
          <w:b/>
          <w:bCs/>
          <w:sz w:val="32"/>
          <w:szCs w:val="32"/>
          <w:rtl/>
          <w:lang w:bidi="ar-DZ"/>
        </w:rPr>
        <w:t>، يمثل المبلغ قسط اهتلاك يصرح به جبائيا لكنه لا يسجل محاسبيا.</w:t>
      </w:r>
    </w:p>
    <w:p w14:paraId="255A963F"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لدينا مبلغ محاسبي يدمج (غير مقبول جبائيا) بـــــــــــــ 90000 و تقبل منه كقسط اهتلاك لا يسجل محاسبيا قيمة 18000 خلال 05 سنوات، ما يؤدي إلى تأجيل خصم العبء إلى 04 سنوات المتبقية.</w:t>
      </w:r>
    </w:p>
    <w:p w14:paraId="1F42A86F"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السنة 1 لدينا 90000 تدمج </w:t>
      </w:r>
      <w:r w:rsidRPr="00095C2A">
        <w:rPr>
          <w:rFonts w:ascii="Sakkal Majalla" w:eastAsia="Calibri" w:hAnsi="Sakkal Majalla" w:cs="Sakkal Majalla"/>
          <w:b/>
          <w:bCs/>
          <w:sz w:val="32"/>
          <w:szCs w:val="32"/>
          <w:rtl/>
          <w:lang w:bidi="ar-DZ"/>
        </w:rPr>
        <w:t>–</w:t>
      </w:r>
      <w:r w:rsidRPr="00095C2A">
        <w:rPr>
          <w:rFonts w:ascii="Sakkal Majalla" w:eastAsia="Calibri" w:hAnsi="Sakkal Majalla" w:cs="Sakkal Majalla" w:hint="cs"/>
          <w:b/>
          <w:bCs/>
          <w:sz w:val="32"/>
          <w:szCs w:val="32"/>
          <w:rtl/>
          <w:lang w:bidi="ar-DZ"/>
        </w:rPr>
        <w:t xml:space="preserve"> 18000 تخصم = 72000 سوف تخصم خلال 04 سنوات المتبقية، ما يؤدي إلى ضريبة مؤجلة أصول.</w:t>
      </w:r>
    </w:p>
    <w:p w14:paraId="5B4470FB"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ضريبة مؤجلة أصول = 72000 </w:t>
      </w:r>
      <w:r w:rsidRPr="00095C2A">
        <w:rPr>
          <w:rFonts w:ascii="Sakkal Majalla" w:eastAsia="Calibri" w:hAnsi="Sakkal Majalla" w:cs="Sakkal Majalla"/>
          <w:b/>
          <w:bCs/>
          <w:sz w:val="32"/>
          <w:szCs w:val="32"/>
          <w:rtl/>
          <w:lang w:bidi="ar-DZ"/>
        </w:rPr>
        <w:t>×</w:t>
      </w:r>
      <w:r w:rsidRPr="00095C2A">
        <w:rPr>
          <w:rFonts w:ascii="Sakkal Majalla" w:eastAsia="Calibri" w:hAnsi="Sakkal Majalla" w:cs="Sakkal Majalla" w:hint="cs"/>
          <w:b/>
          <w:bCs/>
          <w:sz w:val="32"/>
          <w:szCs w:val="32"/>
          <w:rtl/>
          <w:lang w:bidi="ar-DZ"/>
        </w:rPr>
        <w:t xml:space="preserve"> </w:t>
      </w:r>
      <w:r w:rsidRPr="00095C2A">
        <w:rPr>
          <w:rFonts w:ascii="Sakkal Majalla" w:eastAsia="Calibri" w:hAnsi="Sakkal Majalla" w:cs="Sakkal Majalla"/>
          <w:b/>
          <w:bCs/>
          <w:sz w:val="32"/>
          <w:szCs w:val="32"/>
          <w:lang w:bidi="ar-DZ"/>
        </w:rPr>
        <w:t>0,19</w:t>
      </w:r>
      <w:r w:rsidRPr="00095C2A">
        <w:rPr>
          <w:rFonts w:ascii="Sakkal Majalla" w:eastAsia="Calibri" w:hAnsi="Sakkal Majalla" w:cs="Sakkal Majalla" w:hint="cs"/>
          <w:b/>
          <w:bCs/>
          <w:sz w:val="32"/>
          <w:szCs w:val="32"/>
          <w:rtl/>
          <w:lang w:bidi="ar-DZ"/>
        </w:rPr>
        <w:t xml:space="preserve"> </w:t>
      </w:r>
      <w:r w:rsidRPr="00095C2A">
        <w:rPr>
          <w:rFonts w:ascii="Sakkal Majalla" w:eastAsia="Calibri" w:hAnsi="Sakkal Majalla" w:cs="Sakkal Majalla"/>
          <w:b/>
          <w:bCs/>
          <w:sz w:val="32"/>
          <w:szCs w:val="32"/>
          <w:lang w:bidi="ar-DZ"/>
        </w:rPr>
        <w:t>(IBS)</w:t>
      </w:r>
      <w:r w:rsidRPr="00095C2A">
        <w:rPr>
          <w:rFonts w:ascii="Sakkal Majalla" w:eastAsia="Calibri" w:hAnsi="Sakkal Majalla" w:cs="Sakkal Majalla" w:hint="cs"/>
          <w:b/>
          <w:bCs/>
          <w:sz w:val="32"/>
          <w:szCs w:val="32"/>
          <w:rtl/>
          <w:lang w:bidi="ar-DZ"/>
        </w:rPr>
        <w:t xml:space="preserve"> = 13680 </w:t>
      </w:r>
      <w:r w:rsidRPr="00095C2A">
        <w:rPr>
          <w:rFonts w:ascii="Sakkal Majalla" w:eastAsia="Calibri" w:hAnsi="Sakkal Majalla" w:cs="Sakkal Majalla"/>
          <w:b/>
          <w:bCs/>
          <w:sz w:val="32"/>
          <w:szCs w:val="32"/>
          <w:vertAlign w:val="superscript"/>
          <w:lang w:bidi="ar-DZ"/>
        </w:rPr>
        <w:t>DA</w:t>
      </w:r>
      <w:r w:rsidRPr="00095C2A">
        <w:rPr>
          <w:rFonts w:ascii="Sakkal Majalla" w:eastAsia="Calibri" w:hAnsi="Sakkal Majalla" w:cs="Sakkal Majalla" w:hint="cs"/>
          <w:b/>
          <w:bCs/>
          <w:sz w:val="32"/>
          <w:szCs w:val="32"/>
          <w:rtl/>
          <w:lang w:bidi="ar-DZ"/>
        </w:rPr>
        <w:t>.</w:t>
      </w:r>
    </w:p>
    <w:p w14:paraId="6BAF3209"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تطفأ الضريبة المؤجلة في كل 31/12 من سنوات خصم الاهتلاك.</w:t>
      </w:r>
    </w:p>
    <w:p w14:paraId="3B1F6FD7" w14:textId="77777777" w:rsidR="00095C2A" w:rsidRPr="00095C2A" w:rsidRDefault="00095C2A" w:rsidP="00095C2A">
      <w:pPr>
        <w:bidi/>
        <w:spacing w:after="0" w:line="240" w:lineRule="auto"/>
        <w:contextualSpacing/>
        <w:rPr>
          <w:rFonts w:ascii="Sakkal Majalla" w:eastAsia="Calibri" w:hAnsi="Sakkal Majalla" w:cs="Sakkal Majalla"/>
          <w:b/>
          <w:bCs/>
          <w:sz w:val="40"/>
          <w:szCs w:val="40"/>
          <w:rtl/>
          <w:lang w:bidi="ar-DZ"/>
        </w:rPr>
      </w:pPr>
      <w:r w:rsidRPr="00095C2A">
        <w:rPr>
          <w:rFonts w:ascii="Sakkal Majalla" w:eastAsia="Calibri" w:hAnsi="Sakkal Majalla" w:cs="Sakkal Majalla" w:hint="cs"/>
          <w:b/>
          <w:bCs/>
          <w:sz w:val="40"/>
          <w:szCs w:val="40"/>
          <w:rtl/>
          <w:lang w:bidi="ar-DZ"/>
        </w:rPr>
        <w:t>القيود</w:t>
      </w:r>
    </w:p>
    <w:tbl>
      <w:tblPr>
        <w:tblStyle w:val="Grilledutableau"/>
        <w:bidiVisual/>
        <w:tblW w:w="9875" w:type="dxa"/>
        <w:tblInd w:w="-111" w:type="dxa"/>
        <w:tblLook w:val="04A0" w:firstRow="1" w:lastRow="0" w:firstColumn="1" w:lastColumn="0" w:noHBand="0" w:noVBand="1"/>
      </w:tblPr>
      <w:tblGrid>
        <w:gridCol w:w="930"/>
        <w:gridCol w:w="1000"/>
        <w:gridCol w:w="4786"/>
        <w:gridCol w:w="1515"/>
        <w:gridCol w:w="1638"/>
        <w:gridCol w:w="6"/>
      </w:tblGrid>
      <w:tr w:rsidR="00095C2A" w:rsidRPr="00095C2A" w14:paraId="1DDC9C66" w14:textId="77777777" w:rsidTr="00AF354F">
        <w:trPr>
          <w:gridAfter w:val="1"/>
          <w:wAfter w:w="6" w:type="dxa"/>
        </w:trPr>
        <w:tc>
          <w:tcPr>
            <w:tcW w:w="9869" w:type="dxa"/>
            <w:gridSpan w:val="5"/>
            <w:tcBorders>
              <w:top w:val="single" w:sz="4" w:space="0" w:color="auto"/>
              <w:left w:val="single" w:sz="4" w:space="0" w:color="auto"/>
              <w:bottom w:val="single" w:sz="4" w:space="0" w:color="auto"/>
              <w:right w:val="single" w:sz="4" w:space="0" w:color="auto"/>
            </w:tcBorders>
            <w:hideMark/>
          </w:tcPr>
          <w:p w14:paraId="40126C96" w14:textId="77777777" w:rsidR="00095C2A" w:rsidRPr="00095C2A" w:rsidRDefault="00095C2A" w:rsidP="00095C2A">
            <w:pPr>
              <w:bidi/>
              <w:jc w:val="center"/>
              <w:rPr>
                <w:rFonts w:ascii="Sakkal Majalla" w:hAnsi="Sakkal Majalla" w:cs="Sakkal Majalla"/>
                <w:b/>
                <w:bCs/>
                <w:sz w:val="40"/>
                <w:szCs w:val="40"/>
                <w:lang w:val="en-US" w:bidi="ar-DZ"/>
              </w:rPr>
            </w:pPr>
            <w:r w:rsidRPr="00095C2A">
              <w:rPr>
                <w:rFonts w:ascii="Sakkal Majalla" w:hAnsi="Sakkal Majalla" w:cs="Sakkal Majalla"/>
                <w:b/>
                <w:bCs/>
                <w:sz w:val="40"/>
                <w:szCs w:val="40"/>
                <w:rtl/>
                <w:lang w:val="en-US" w:bidi="ar-DZ"/>
              </w:rPr>
              <w:t>31/12/202</w:t>
            </w:r>
            <w:r w:rsidRPr="00095C2A">
              <w:rPr>
                <w:rFonts w:ascii="Sakkal Majalla" w:hAnsi="Sakkal Majalla" w:cs="Sakkal Majalla" w:hint="cs"/>
                <w:b/>
                <w:bCs/>
                <w:sz w:val="40"/>
                <w:szCs w:val="40"/>
                <w:rtl/>
                <w:lang w:val="en-US" w:bidi="ar-DZ"/>
              </w:rPr>
              <w:t>2</w:t>
            </w:r>
          </w:p>
        </w:tc>
      </w:tr>
      <w:tr w:rsidR="00095C2A" w:rsidRPr="00095C2A" w14:paraId="6BD80969" w14:textId="77777777" w:rsidTr="00AF354F">
        <w:tc>
          <w:tcPr>
            <w:tcW w:w="930" w:type="dxa"/>
            <w:tcBorders>
              <w:top w:val="single" w:sz="4" w:space="0" w:color="auto"/>
              <w:left w:val="single" w:sz="4" w:space="0" w:color="auto"/>
              <w:bottom w:val="single" w:sz="4" w:space="0" w:color="auto"/>
              <w:right w:val="single" w:sz="4" w:space="0" w:color="auto"/>
            </w:tcBorders>
            <w:hideMark/>
          </w:tcPr>
          <w:p w14:paraId="3368A9BB" w14:textId="77777777" w:rsidR="00095C2A" w:rsidRPr="00095C2A" w:rsidRDefault="00095C2A" w:rsidP="00095C2A">
            <w:pPr>
              <w:bidi/>
              <w:jc w:val="both"/>
              <w:rPr>
                <w:rFonts w:ascii="Sakkal Majalla" w:hAnsi="Sakkal Majalla" w:cs="Sakkal Majalla"/>
                <w:b/>
                <w:bCs/>
                <w:sz w:val="40"/>
                <w:szCs w:val="40"/>
                <w:lang w:val="en-US" w:bidi="ar-DZ"/>
              </w:rPr>
            </w:pPr>
            <w:r w:rsidRPr="00095C2A">
              <w:rPr>
                <w:rFonts w:ascii="Sakkal Majalla" w:hAnsi="Sakkal Majalla" w:cs="Sakkal Majalla"/>
                <w:b/>
                <w:bCs/>
                <w:sz w:val="40"/>
                <w:szCs w:val="40"/>
                <w:rtl/>
                <w:lang w:val="en-US" w:bidi="ar-DZ"/>
              </w:rPr>
              <w:t>133</w:t>
            </w:r>
          </w:p>
        </w:tc>
        <w:tc>
          <w:tcPr>
            <w:tcW w:w="1000" w:type="dxa"/>
            <w:tcBorders>
              <w:top w:val="single" w:sz="4" w:space="0" w:color="auto"/>
              <w:left w:val="single" w:sz="4" w:space="0" w:color="auto"/>
              <w:bottom w:val="single" w:sz="4" w:space="0" w:color="auto"/>
              <w:right w:val="single" w:sz="4" w:space="0" w:color="auto"/>
            </w:tcBorders>
          </w:tcPr>
          <w:p w14:paraId="51443902" w14:textId="77777777" w:rsidR="00095C2A" w:rsidRPr="00095C2A" w:rsidRDefault="00095C2A" w:rsidP="00095C2A">
            <w:pPr>
              <w:bidi/>
              <w:jc w:val="both"/>
              <w:rPr>
                <w:rFonts w:ascii="Sakkal Majalla" w:hAnsi="Sakkal Majalla" w:cs="Sakkal Majalla"/>
                <w:b/>
                <w:bCs/>
                <w:sz w:val="40"/>
                <w:szCs w:val="40"/>
                <w:lang w:val="en-US" w:bidi="ar-DZ"/>
              </w:rPr>
            </w:pPr>
          </w:p>
        </w:tc>
        <w:tc>
          <w:tcPr>
            <w:tcW w:w="4786" w:type="dxa"/>
            <w:tcBorders>
              <w:top w:val="single" w:sz="4" w:space="0" w:color="auto"/>
              <w:left w:val="single" w:sz="4" w:space="0" w:color="auto"/>
              <w:bottom w:val="single" w:sz="4" w:space="0" w:color="auto"/>
              <w:right w:val="single" w:sz="4" w:space="0" w:color="auto"/>
            </w:tcBorders>
            <w:hideMark/>
          </w:tcPr>
          <w:p w14:paraId="414BE5E8" w14:textId="77777777" w:rsidR="00095C2A" w:rsidRPr="00095C2A" w:rsidRDefault="00095C2A" w:rsidP="00095C2A">
            <w:pPr>
              <w:bidi/>
              <w:jc w:val="both"/>
              <w:rPr>
                <w:rFonts w:ascii="Sakkal Majalla" w:hAnsi="Sakkal Majalla" w:cs="Sakkal Majalla"/>
                <w:b/>
                <w:bCs/>
                <w:sz w:val="40"/>
                <w:szCs w:val="40"/>
                <w:lang w:val="en-US" w:bidi="ar-DZ"/>
              </w:rPr>
            </w:pPr>
            <w:r w:rsidRPr="00095C2A">
              <w:rPr>
                <w:rFonts w:ascii="Sakkal Majalla" w:hAnsi="Sakkal Majalla" w:cs="Sakkal Majalla"/>
                <w:b/>
                <w:bCs/>
                <w:sz w:val="40"/>
                <w:szCs w:val="40"/>
                <w:rtl/>
                <w:lang w:val="en-US" w:bidi="ar-DZ"/>
              </w:rPr>
              <w:t>الضرائب المؤجلة على الأصول</w:t>
            </w:r>
          </w:p>
        </w:tc>
        <w:tc>
          <w:tcPr>
            <w:tcW w:w="1515" w:type="dxa"/>
            <w:tcBorders>
              <w:top w:val="single" w:sz="4" w:space="0" w:color="auto"/>
              <w:left w:val="single" w:sz="4" w:space="0" w:color="auto"/>
              <w:bottom w:val="single" w:sz="4" w:space="0" w:color="auto"/>
              <w:right w:val="single" w:sz="4" w:space="0" w:color="auto"/>
            </w:tcBorders>
            <w:hideMark/>
          </w:tcPr>
          <w:p w14:paraId="17BFC981" w14:textId="77777777" w:rsidR="00095C2A" w:rsidRPr="00095C2A" w:rsidRDefault="00095C2A" w:rsidP="00095C2A">
            <w:pPr>
              <w:bidi/>
              <w:jc w:val="both"/>
              <w:rPr>
                <w:rFonts w:ascii="Sakkal Majalla" w:hAnsi="Sakkal Majalla" w:cs="Sakkal Majalla"/>
                <w:b/>
                <w:bCs/>
                <w:sz w:val="40"/>
                <w:szCs w:val="40"/>
                <w:lang w:val="en-US" w:bidi="ar-DZ"/>
              </w:rPr>
            </w:pPr>
            <w:r w:rsidRPr="00095C2A">
              <w:rPr>
                <w:rFonts w:ascii="Sakkal Majalla" w:hAnsi="Sakkal Majalla" w:cs="Sakkal Majalla" w:hint="cs"/>
                <w:b/>
                <w:bCs/>
                <w:sz w:val="40"/>
                <w:szCs w:val="40"/>
                <w:rtl/>
                <w:lang w:val="en-US" w:bidi="ar-DZ"/>
              </w:rPr>
              <w:t>13680</w:t>
            </w:r>
          </w:p>
        </w:tc>
        <w:tc>
          <w:tcPr>
            <w:tcW w:w="1644" w:type="dxa"/>
            <w:gridSpan w:val="2"/>
            <w:tcBorders>
              <w:top w:val="single" w:sz="4" w:space="0" w:color="auto"/>
              <w:left w:val="single" w:sz="4" w:space="0" w:color="auto"/>
              <w:bottom w:val="single" w:sz="4" w:space="0" w:color="auto"/>
              <w:right w:val="single" w:sz="4" w:space="0" w:color="auto"/>
            </w:tcBorders>
          </w:tcPr>
          <w:p w14:paraId="33A213A2" w14:textId="77777777" w:rsidR="00095C2A" w:rsidRPr="00095C2A" w:rsidRDefault="00095C2A" w:rsidP="00095C2A">
            <w:pPr>
              <w:bidi/>
              <w:jc w:val="both"/>
              <w:rPr>
                <w:rFonts w:ascii="Sakkal Majalla" w:hAnsi="Sakkal Majalla" w:cs="Sakkal Majalla"/>
                <w:b/>
                <w:bCs/>
                <w:sz w:val="40"/>
                <w:szCs w:val="40"/>
                <w:lang w:val="en-US" w:bidi="ar-DZ"/>
              </w:rPr>
            </w:pPr>
          </w:p>
        </w:tc>
      </w:tr>
      <w:tr w:rsidR="00095C2A" w:rsidRPr="00095C2A" w14:paraId="5A9EB373" w14:textId="77777777" w:rsidTr="00AF354F">
        <w:tc>
          <w:tcPr>
            <w:tcW w:w="930" w:type="dxa"/>
            <w:tcBorders>
              <w:top w:val="single" w:sz="4" w:space="0" w:color="auto"/>
              <w:left w:val="single" w:sz="4" w:space="0" w:color="auto"/>
              <w:bottom w:val="single" w:sz="4" w:space="0" w:color="auto"/>
              <w:right w:val="single" w:sz="4" w:space="0" w:color="auto"/>
            </w:tcBorders>
          </w:tcPr>
          <w:p w14:paraId="59EDFFFF" w14:textId="77777777" w:rsidR="00095C2A" w:rsidRPr="00095C2A" w:rsidRDefault="00095C2A" w:rsidP="00095C2A">
            <w:pPr>
              <w:bidi/>
              <w:jc w:val="both"/>
              <w:rPr>
                <w:rFonts w:ascii="Sakkal Majalla" w:hAnsi="Sakkal Majalla" w:cs="Sakkal Majalla"/>
                <w:b/>
                <w:bCs/>
                <w:sz w:val="40"/>
                <w:szCs w:val="40"/>
                <w:lang w:val="en-US" w:bidi="ar-DZ"/>
              </w:rPr>
            </w:pPr>
          </w:p>
        </w:tc>
        <w:tc>
          <w:tcPr>
            <w:tcW w:w="1000" w:type="dxa"/>
            <w:tcBorders>
              <w:top w:val="single" w:sz="4" w:space="0" w:color="auto"/>
              <w:left w:val="single" w:sz="4" w:space="0" w:color="auto"/>
              <w:bottom w:val="single" w:sz="4" w:space="0" w:color="auto"/>
              <w:right w:val="single" w:sz="4" w:space="0" w:color="auto"/>
            </w:tcBorders>
            <w:hideMark/>
          </w:tcPr>
          <w:p w14:paraId="1A82C769" w14:textId="77777777" w:rsidR="00095C2A" w:rsidRPr="00095C2A" w:rsidRDefault="00095C2A" w:rsidP="00095C2A">
            <w:pPr>
              <w:bidi/>
              <w:jc w:val="center"/>
              <w:rPr>
                <w:rFonts w:ascii="Sakkal Majalla" w:hAnsi="Sakkal Majalla" w:cs="Sakkal Majalla"/>
                <w:b/>
                <w:bCs/>
                <w:sz w:val="40"/>
                <w:szCs w:val="40"/>
                <w:lang w:val="en-US" w:bidi="ar-DZ"/>
              </w:rPr>
            </w:pPr>
            <w:r w:rsidRPr="00095C2A">
              <w:rPr>
                <w:rFonts w:ascii="Sakkal Majalla" w:hAnsi="Sakkal Majalla" w:cs="Sakkal Majalla"/>
                <w:b/>
                <w:bCs/>
                <w:sz w:val="40"/>
                <w:szCs w:val="40"/>
                <w:rtl/>
                <w:lang w:val="en-US" w:bidi="ar-DZ"/>
              </w:rPr>
              <w:t>692</w:t>
            </w:r>
          </w:p>
        </w:tc>
        <w:tc>
          <w:tcPr>
            <w:tcW w:w="4786" w:type="dxa"/>
            <w:tcBorders>
              <w:top w:val="single" w:sz="4" w:space="0" w:color="auto"/>
              <w:left w:val="single" w:sz="4" w:space="0" w:color="auto"/>
              <w:bottom w:val="single" w:sz="4" w:space="0" w:color="auto"/>
              <w:right w:val="single" w:sz="4" w:space="0" w:color="auto"/>
            </w:tcBorders>
            <w:hideMark/>
          </w:tcPr>
          <w:p w14:paraId="2628BE98" w14:textId="77777777" w:rsidR="00095C2A" w:rsidRPr="00095C2A" w:rsidRDefault="00095C2A" w:rsidP="00095C2A">
            <w:pPr>
              <w:bidi/>
              <w:jc w:val="right"/>
              <w:rPr>
                <w:rFonts w:ascii="Sakkal Majalla" w:hAnsi="Sakkal Majalla" w:cs="Sakkal Majalla"/>
                <w:b/>
                <w:bCs/>
                <w:sz w:val="40"/>
                <w:szCs w:val="40"/>
                <w:lang w:val="en-US" w:bidi="ar-DZ"/>
              </w:rPr>
            </w:pPr>
            <w:r w:rsidRPr="00095C2A">
              <w:rPr>
                <w:rFonts w:ascii="Sakkal Majalla" w:hAnsi="Sakkal Majalla" w:cs="Sakkal Majalla"/>
                <w:b/>
                <w:bCs/>
                <w:sz w:val="40"/>
                <w:szCs w:val="40"/>
                <w:rtl/>
                <w:lang w:val="en-US" w:bidi="ar-DZ"/>
              </w:rPr>
              <w:t>فرض الضريبة المؤجلة عن الأصول</w:t>
            </w:r>
          </w:p>
        </w:tc>
        <w:tc>
          <w:tcPr>
            <w:tcW w:w="1515" w:type="dxa"/>
            <w:tcBorders>
              <w:top w:val="single" w:sz="4" w:space="0" w:color="auto"/>
              <w:left w:val="single" w:sz="4" w:space="0" w:color="auto"/>
              <w:bottom w:val="single" w:sz="4" w:space="0" w:color="auto"/>
              <w:right w:val="single" w:sz="4" w:space="0" w:color="auto"/>
            </w:tcBorders>
          </w:tcPr>
          <w:p w14:paraId="04249095" w14:textId="77777777" w:rsidR="00095C2A" w:rsidRPr="00095C2A" w:rsidRDefault="00095C2A" w:rsidP="00095C2A">
            <w:pPr>
              <w:bidi/>
              <w:jc w:val="both"/>
              <w:rPr>
                <w:rFonts w:ascii="Sakkal Majalla" w:hAnsi="Sakkal Majalla" w:cs="Sakkal Majalla"/>
                <w:b/>
                <w:bCs/>
                <w:sz w:val="40"/>
                <w:szCs w:val="40"/>
                <w:lang w:val="en-US" w:bidi="ar-DZ"/>
              </w:rPr>
            </w:pPr>
          </w:p>
        </w:tc>
        <w:tc>
          <w:tcPr>
            <w:tcW w:w="1644" w:type="dxa"/>
            <w:gridSpan w:val="2"/>
            <w:tcBorders>
              <w:top w:val="single" w:sz="4" w:space="0" w:color="auto"/>
              <w:left w:val="single" w:sz="4" w:space="0" w:color="auto"/>
              <w:bottom w:val="single" w:sz="4" w:space="0" w:color="auto"/>
              <w:right w:val="single" w:sz="4" w:space="0" w:color="auto"/>
            </w:tcBorders>
            <w:hideMark/>
          </w:tcPr>
          <w:p w14:paraId="09CB62EC" w14:textId="77777777" w:rsidR="00095C2A" w:rsidRPr="00095C2A" w:rsidRDefault="00095C2A" w:rsidP="00095C2A">
            <w:pPr>
              <w:bidi/>
              <w:jc w:val="both"/>
              <w:rPr>
                <w:rFonts w:ascii="Sakkal Majalla" w:hAnsi="Sakkal Majalla" w:cs="Sakkal Majalla"/>
                <w:b/>
                <w:bCs/>
                <w:sz w:val="40"/>
                <w:szCs w:val="40"/>
                <w:lang w:val="en-US" w:bidi="ar-DZ"/>
              </w:rPr>
            </w:pPr>
            <w:r w:rsidRPr="00095C2A">
              <w:rPr>
                <w:rFonts w:ascii="Sakkal Majalla" w:hAnsi="Sakkal Majalla" w:cs="Sakkal Majalla" w:hint="cs"/>
                <w:b/>
                <w:bCs/>
                <w:sz w:val="40"/>
                <w:szCs w:val="40"/>
                <w:rtl/>
                <w:lang w:val="en-US" w:bidi="ar-DZ"/>
              </w:rPr>
              <w:t>13680</w:t>
            </w:r>
          </w:p>
        </w:tc>
      </w:tr>
      <w:tr w:rsidR="00095C2A" w:rsidRPr="00095C2A" w14:paraId="4E5B583F" w14:textId="77777777" w:rsidTr="00AF354F">
        <w:trPr>
          <w:gridAfter w:val="1"/>
          <w:wAfter w:w="6" w:type="dxa"/>
        </w:trPr>
        <w:tc>
          <w:tcPr>
            <w:tcW w:w="9869" w:type="dxa"/>
            <w:gridSpan w:val="5"/>
            <w:tcBorders>
              <w:top w:val="single" w:sz="4" w:space="0" w:color="auto"/>
              <w:left w:val="single" w:sz="4" w:space="0" w:color="auto"/>
              <w:bottom w:val="single" w:sz="4" w:space="0" w:color="auto"/>
              <w:right w:val="single" w:sz="4" w:space="0" w:color="auto"/>
            </w:tcBorders>
          </w:tcPr>
          <w:p w14:paraId="15573A11" w14:textId="77777777" w:rsidR="00095C2A" w:rsidRPr="00095C2A" w:rsidRDefault="00095C2A" w:rsidP="00095C2A">
            <w:pPr>
              <w:tabs>
                <w:tab w:val="left" w:pos="4431"/>
              </w:tabs>
              <w:bidi/>
              <w:jc w:val="center"/>
              <w:rPr>
                <w:rFonts w:ascii="Sakkal Majalla" w:hAnsi="Sakkal Majalla" w:cs="Sakkal Majalla"/>
                <w:b/>
                <w:bCs/>
                <w:sz w:val="40"/>
                <w:szCs w:val="40"/>
                <w:lang w:val="en-US" w:bidi="ar-DZ"/>
              </w:rPr>
            </w:pPr>
            <w:r w:rsidRPr="00095C2A">
              <w:rPr>
                <w:rFonts w:ascii="Sakkal Majalla" w:hAnsi="Sakkal Majalla" w:cs="Sakkal Majalla"/>
                <w:b/>
                <w:bCs/>
                <w:sz w:val="40"/>
                <w:szCs w:val="40"/>
                <w:rtl/>
                <w:lang w:val="en-US" w:bidi="ar-DZ"/>
              </w:rPr>
              <w:t>ضريبة مؤجلة على الفرق المؤقت بين ال</w:t>
            </w:r>
            <w:r w:rsidRPr="00095C2A">
              <w:rPr>
                <w:rFonts w:ascii="Sakkal Majalla" w:hAnsi="Sakkal Majalla" w:cs="Sakkal Majalla" w:hint="cs"/>
                <w:b/>
                <w:bCs/>
                <w:sz w:val="40"/>
                <w:szCs w:val="40"/>
                <w:rtl/>
                <w:lang w:val="en-US" w:bidi="ar-DZ"/>
              </w:rPr>
              <w:t>مبلغ المدمج</w:t>
            </w:r>
            <w:r w:rsidRPr="00095C2A">
              <w:rPr>
                <w:rFonts w:ascii="Sakkal Majalla" w:hAnsi="Sakkal Majalla" w:cs="Sakkal Majalla"/>
                <w:b/>
                <w:bCs/>
                <w:sz w:val="40"/>
                <w:szCs w:val="40"/>
                <w:rtl/>
                <w:lang w:val="en-US" w:bidi="ar-DZ"/>
              </w:rPr>
              <w:t xml:space="preserve"> </w:t>
            </w:r>
            <w:r w:rsidRPr="00095C2A">
              <w:rPr>
                <w:rFonts w:ascii="Sakkal Majalla" w:hAnsi="Sakkal Majalla" w:cs="Sakkal Majalla" w:hint="cs"/>
                <w:b/>
                <w:bCs/>
                <w:sz w:val="40"/>
                <w:szCs w:val="40"/>
                <w:rtl/>
                <w:lang w:val="en-US" w:bidi="ar-DZ"/>
              </w:rPr>
              <w:t>و المبلغ المقبول جبائيا</w:t>
            </w:r>
          </w:p>
        </w:tc>
      </w:tr>
    </w:tbl>
    <w:p w14:paraId="215539F6"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p>
    <w:p w14:paraId="5D9D5A5F"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إطفاء الضريبة المؤجلة أصول مع وتيرة الاهتلاكات الجبائية المخصومة دون تسجيلها محاسبيا</w:t>
      </w:r>
    </w:p>
    <w:p w14:paraId="78A0DDB4" w14:textId="77777777" w:rsidR="00095C2A" w:rsidRPr="00095C2A" w:rsidRDefault="00095C2A" w:rsidP="00095C2A">
      <w:p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18000 </w:t>
      </w:r>
      <w:r w:rsidRPr="00095C2A">
        <w:rPr>
          <w:rFonts w:ascii="Sakkal Majalla" w:eastAsia="Calibri" w:hAnsi="Sakkal Majalla" w:cs="Sakkal Majalla"/>
          <w:b/>
          <w:bCs/>
          <w:sz w:val="32"/>
          <w:szCs w:val="32"/>
          <w:rtl/>
          <w:lang w:bidi="ar-DZ"/>
        </w:rPr>
        <w:t>×</w:t>
      </w:r>
      <w:r w:rsidRPr="00095C2A">
        <w:rPr>
          <w:rFonts w:ascii="Sakkal Majalla" w:eastAsia="Calibri" w:hAnsi="Sakkal Majalla" w:cs="Sakkal Majalla" w:hint="cs"/>
          <w:b/>
          <w:bCs/>
          <w:sz w:val="32"/>
          <w:szCs w:val="32"/>
          <w:rtl/>
          <w:lang w:bidi="ar-DZ"/>
        </w:rPr>
        <w:t xml:space="preserve"> </w:t>
      </w:r>
      <w:r w:rsidRPr="00095C2A">
        <w:rPr>
          <w:rFonts w:ascii="Sakkal Majalla" w:eastAsia="Calibri" w:hAnsi="Sakkal Majalla" w:cs="Sakkal Majalla"/>
          <w:b/>
          <w:bCs/>
          <w:sz w:val="32"/>
          <w:szCs w:val="32"/>
          <w:lang w:bidi="ar-DZ"/>
        </w:rPr>
        <w:t>0,19</w:t>
      </w:r>
      <w:r w:rsidRPr="00095C2A">
        <w:rPr>
          <w:rFonts w:ascii="Sakkal Majalla" w:eastAsia="Calibri" w:hAnsi="Sakkal Majalla" w:cs="Sakkal Majalla" w:hint="cs"/>
          <w:b/>
          <w:bCs/>
          <w:sz w:val="32"/>
          <w:szCs w:val="32"/>
          <w:rtl/>
          <w:lang w:bidi="ar-DZ"/>
        </w:rPr>
        <w:t xml:space="preserve"> = 3420</w:t>
      </w:r>
    </w:p>
    <w:tbl>
      <w:tblPr>
        <w:tblStyle w:val="Grilledutableau"/>
        <w:tblW w:w="9923" w:type="dxa"/>
        <w:tblInd w:w="-434" w:type="dxa"/>
        <w:tblLook w:val="04A0" w:firstRow="1" w:lastRow="0" w:firstColumn="1" w:lastColumn="0" w:noHBand="0" w:noVBand="1"/>
      </w:tblPr>
      <w:tblGrid>
        <w:gridCol w:w="1560"/>
        <w:gridCol w:w="1559"/>
        <w:gridCol w:w="4508"/>
        <w:gridCol w:w="1098"/>
        <w:gridCol w:w="1198"/>
      </w:tblGrid>
      <w:tr w:rsidR="00095C2A" w:rsidRPr="00095C2A" w14:paraId="71CC7C6C" w14:textId="77777777" w:rsidTr="00AF354F">
        <w:tc>
          <w:tcPr>
            <w:tcW w:w="1560" w:type="dxa"/>
            <w:tcBorders>
              <w:top w:val="single" w:sz="4" w:space="0" w:color="auto"/>
              <w:left w:val="single" w:sz="4" w:space="0" w:color="auto"/>
              <w:bottom w:val="single" w:sz="4" w:space="0" w:color="auto"/>
              <w:right w:val="single" w:sz="4" w:space="0" w:color="auto"/>
            </w:tcBorders>
            <w:hideMark/>
          </w:tcPr>
          <w:p w14:paraId="4E663182"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مبالغ دائنة</w:t>
            </w:r>
          </w:p>
        </w:tc>
        <w:tc>
          <w:tcPr>
            <w:tcW w:w="1559" w:type="dxa"/>
            <w:tcBorders>
              <w:top w:val="single" w:sz="4" w:space="0" w:color="auto"/>
              <w:left w:val="single" w:sz="4" w:space="0" w:color="auto"/>
              <w:bottom w:val="single" w:sz="4" w:space="0" w:color="auto"/>
              <w:right w:val="single" w:sz="4" w:space="0" w:color="auto"/>
            </w:tcBorders>
            <w:hideMark/>
          </w:tcPr>
          <w:p w14:paraId="41863074"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مبالغ مدينة</w:t>
            </w:r>
          </w:p>
        </w:tc>
        <w:tc>
          <w:tcPr>
            <w:tcW w:w="4508" w:type="dxa"/>
            <w:tcBorders>
              <w:top w:val="single" w:sz="4" w:space="0" w:color="auto"/>
              <w:left w:val="single" w:sz="4" w:space="0" w:color="auto"/>
              <w:bottom w:val="single" w:sz="4" w:space="0" w:color="auto"/>
              <w:right w:val="single" w:sz="4" w:space="0" w:color="auto"/>
            </w:tcBorders>
            <w:hideMark/>
          </w:tcPr>
          <w:p w14:paraId="53FD9F04" w14:textId="77777777" w:rsidR="00095C2A" w:rsidRPr="00095C2A" w:rsidRDefault="00095C2A" w:rsidP="00095C2A">
            <w:pPr>
              <w:bidi/>
              <w:jc w:val="center"/>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31/12/20</w:t>
            </w:r>
            <w:r w:rsidRPr="00095C2A">
              <w:rPr>
                <w:rFonts w:ascii="Sakkal Majalla" w:hAnsi="Sakkal Majalla" w:cs="Sakkal Majalla" w:hint="cs"/>
                <w:b/>
                <w:bCs/>
                <w:sz w:val="36"/>
                <w:szCs w:val="36"/>
                <w:rtl/>
                <w:lang w:val="en-US" w:bidi="ar-DZ"/>
              </w:rPr>
              <w:t>23</w:t>
            </w:r>
          </w:p>
        </w:tc>
        <w:tc>
          <w:tcPr>
            <w:tcW w:w="1098" w:type="dxa"/>
            <w:tcBorders>
              <w:top w:val="single" w:sz="4" w:space="0" w:color="auto"/>
              <w:left w:val="single" w:sz="4" w:space="0" w:color="auto"/>
              <w:bottom w:val="single" w:sz="4" w:space="0" w:color="auto"/>
              <w:right w:val="single" w:sz="4" w:space="0" w:color="auto"/>
            </w:tcBorders>
            <w:hideMark/>
          </w:tcPr>
          <w:p w14:paraId="43CA443B"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حـــ/دائن</w:t>
            </w:r>
          </w:p>
        </w:tc>
        <w:tc>
          <w:tcPr>
            <w:tcW w:w="1198" w:type="dxa"/>
            <w:tcBorders>
              <w:top w:val="single" w:sz="4" w:space="0" w:color="auto"/>
              <w:left w:val="single" w:sz="4" w:space="0" w:color="auto"/>
              <w:bottom w:val="single" w:sz="4" w:space="0" w:color="auto"/>
              <w:right w:val="single" w:sz="4" w:space="0" w:color="auto"/>
            </w:tcBorders>
            <w:hideMark/>
          </w:tcPr>
          <w:p w14:paraId="41A854DD"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حـــ/مدين</w:t>
            </w:r>
          </w:p>
        </w:tc>
      </w:tr>
      <w:tr w:rsidR="00095C2A" w:rsidRPr="00095C2A" w14:paraId="63D9D6B9" w14:textId="77777777" w:rsidTr="00AF354F">
        <w:tc>
          <w:tcPr>
            <w:tcW w:w="1560" w:type="dxa"/>
            <w:tcBorders>
              <w:top w:val="single" w:sz="4" w:space="0" w:color="auto"/>
              <w:left w:val="single" w:sz="4" w:space="0" w:color="auto"/>
              <w:bottom w:val="single" w:sz="4" w:space="0" w:color="auto"/>
              <w:right w:val="single" w:sz="4" w:space="0" w:color="auto"/>
            </w:tcBorders>
          </w:tcPr>
          <w:p w14:paraId="4CCE28C7" w14:textId="77777777" w:rsidR="00095C2A" w:rsidRPr="00095C2A" w:rsidRDefault="00095C2A" w:rsidP="00095C2A">
            <w:pPr>
              <w:bidi/>
              <w:rPr>
                <w:rFonts w:ascii="Sakkal Majalla" w:hAnsi="Sakkal Majalla" w:cs="Sakkal Majalla"/>
                <w:b/>
                <w:bCs/>
                <w:sz w:val="36"/>
                <w:szCs w:val="36"/>
                <w:lang w:val="en-US" w:bidi="ar-DZ"/>
              </w:rPr>
            </w:pPr>
          </w:p>
        </w:tc>
        <w:tc>
          <w:tcPr>
            <w:tcW w:w="1559" w:type="dxa"/>
            <w:tcBorders>
              <w:top w:val="single" w:sz="4" w:space="0" w:color="auto"/>
              <w:left w:val="single" w:sz="4" w:space="0" w:color="auto"/>
              <w:bottom w:val="single" w:sz="4" w:space="0" w:color="auto"/>
              <w:right w:val="single" w:sz="4" w:space="0" w:color="auto"/>
            </w:tcBorders>
            <w:hideMark/>
          </w:tcPr>
          <w:p w14:paraId="1BFF49B7"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hint="cs"/>
                <w:b/>
                <w:bCs/>
                <w:sz w:val="36"/>
                <w:szCs w:val="36"/>
                <w:rtl/>
                <w:lang w:val="en-US" w:bidi="ar-DZ"/>
              </w:rPr>
              <w:t>3420</w:t>
            </w:r>
          </w:p>
        </w:tc>
        <w:tc>
          <w:tcPr>
            <w:tcW w:w="4508" w:type="dxa"/>
            <w:tcBorders>
              <w:top w:val="single" w:sz="4" w:space="0" w:color="auto"/>
              <w:left w:val="single" w:sz="4" w:space="0" w:color="auto"/>
              <w:bottom w:val="single" w:sz="4" w:space="0" w:color="auto"/>
              <w:right w:val="single" w:sz="4" w:space="0" w:color="auto"/>
            </w:tcBorders>
            <w:hideMark/>
          </w:tcPr>
          <w:p w14:paraId="2BBBA8C7"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فرض الضريبة المؤجلة عن الأصول</w:t>
            </w:r>
          </w:p>
        </w:tc>
        <w:tc>
          <w:tcPr>
            <w:tcW w:w="1098" w:type="dxa"/>
            <w:tcBorders>
              <w:top w:val="single" w:sz="4" w:space="0" w:color="auto"/>
              <w:left w:val="single" w:sz="4" w:space="0" w:color="auto"/>
              <w:bottom w:val="single" w:sz="4" w:space="0" w:color="auto"/>
              <w:right w:val="single" w:sz="4" w:space="0" w:color="auto"/>
            </w:tcBorders>
          </w:tcPr>
          <w:p w14:paraId="5946B614" w14:textId="77777777" w:rsidR="00095C2A" w:rsidRPr="00095C2A" w:rsidRDefault="00095C2A" w:rsidP="00095C2A">
            <w:pPr>
              <w:bidi/>
              <w:rPr>
                <w:rFonts w:ascii="Sakkal Majalla" w:hAnsi="Sakkal Majalla" w:cs="Sakkal Majalla"/>
                <w:b/>
                <w:bCs/>
                <w:sz w:val="36"/>
                <w:szCs w:val="36"/>
                <w:lang w:val="en-US" w:bidi="ar-DZ"/>
              </w:rPr>
            </w:pPr>
          </w:p>
        </w:tc>
        <w:tc>
          <w:tcPr>
            <w:tcW w:w="1198" w:type="dxa"/>
            <w:tcBorders>
              <w:top w:val="single" w:sz="4" w:space="0" w:color="auto"/>
              <w:left w:val="single" w:sz="4" w:space="0" w:color="auto"/>
              <w:bottom w:val="single" w:sz="4" w:space="0" w:color="auto"/>
              <w:right w:val="single" w:sz="4" w:space="0" w:color="auto"/>
            </w:tcBorders>
            <w:hideMark/>
          </w:tcPr>
          <w:p w14:paraId="08C40AAA"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692</w:t>
            </w:r>
          </w:p>
        </w:tc>
      </w:tr>
      <w:tr w:rsidR="00095C2A" w:rsidRPr="00095C2A" w14:paraId="72C0148C" w14:textId="77777777" w:rsidTr="00AF354F">
        <w:tc>
          <w:tcPr>
            <w:tcW w:w="1560" w:type="dxa"/>
            <w:tcBorders>
              <w:top w:val="single" w:sz="4" w:space="0" w:color="auto"/>
              <w:left w:val="single" w:sz="4" w:space="0" w:color="auto"/>
              <w:bottom w:val="single" w:sz="4" w:space="0" w:color="auto"/>
              <w:right w:val="single" w:sz="4" w:space="0" w:color="auto"/>
            </w:tcBorders>
            <w:hideMark/>
          </w:tcPr>
          <w:p w14:paraId="370F7589"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hint="cs"/>
                <w:b/>
                <w:bCs/>
                <w:sz w:val="36"/>
                <w:szCs w:val="36"/>
                <w:rtl/>
                <w:lang w:val="en-US" w:bidi="ar-DZ"/>
              </w:rPr>
              <w:lastRenderedPageBreak/>
              <w:t>3420</w:t>
            </w:r>
          </w:p>
        </w:tc>
        <w:tc>
          <w:tcPr>
            <w:tcW w:w="1559" w:type="dxa"/>
            <w:tcBorders>
              <w:top w:val="single" w:sz="4" w:space="0" w:color="auto"/>
              <w:left w:val="single" w:sz="4" w:space="0" w:color="auto"/>
              <w:bottom w:val="single" w:sz="4" w:space="0" w:color="auto"/>
              <w:right w:val="single" w:sz="4" w:space="0" w:color="auto"/>
            </w:tcBorders>
          </w:tcPr>
          <w:p w14:paraId="671CEC0C" w14:textId="77777777" w:rsidR="00095C2A" w:rsidRPr="00095C2A" w:rsidRDefault="00095C2A" w:rsidP="00095C2A">
            <w:pPr>
              <w:bidi/>
              <w:rPr>
                <w:rFonts w:ascii="Sakkal Majalla" w:hAnsi="Sakkal Majalla" w:cs="Sakkal Majalla"/>
                <w:b/>
                <w:bCs/>
                <w:sz w:val="36"/>
                <w:szCs w:val="36"/>
                <w:lang w:val="en-US" w:bidi="ar-DZ"/>
              </w:rPr>
            </w:pPr>
          </w:p>
        </w:tc>
        <w:tc>
          <w:tcPr>
            <w:tcW w:w="4508" w:type="dxa"/>
            <w:tcBorders>
              <w:top w:val="single" w:sz="4" w:space="0" w:color="auto"/>
              <w:left w:val="single" w:sz="4" w:space="0" w:color="auto"/>
              <w:bottom w:val="single" w:sz="4" w:space="0" w:color="auto"/>
              <w:right w:val="single" w:sz="4" w:space="0" w:color="auto"/>
            </w:tcBorders>
            <w:hideMark/>
          </w:tcPr>
          <w:p w14:paraId="5B987C0C" w14:textId="77777777" w:rsidR="00095C2A" w:rsidRPr="00095C2A" w:rsidRDefault="00095C2A" w:rsidP="00095C2A">
            <w:pPr>
              <w:tabs>
                <w:tab w:val="left" w:pos="1076"/>
              </w:tabs>
              <w:bidi/>
              <w:jc w:val="right"/>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 xml:space="preserve">         الضرائب المؤجلة على الأصول</w:t>
            </w:r>
          </w:p>
        </w:tc>
        <w:tc>
          <w:tcPr>
            <w:tcW w:w="1098" w:type="dxa"/>
            <w:tcBorders>
              <w:top w:val="single" w:sz="4" w:space="0" w:color="auto"/>
              <w:left w:val="single" w:sz="4" w:space="0" w:color="auto"/>
              <w:bottom w:val="single" w:sz="4" w:space="0" w:color="auto"/>
              <w:right w:val="single" w:sz="4" w:space="0" w:color="auto"/>
            </w:tcBorders>
            <w:hideMark/>
          </w:tcPr>
          <w:p w14:paraId="03DBC396"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133</w:t>
            </w:r>
          </w:p>
        </w:tc>
        <w:tc>
          <w:tcPr>
            <w:tcW w:w="1198" w:type="dxa"/>
            <w:tcBorders>
              <w:top w:val="single" w:sz="4" w:space="0" w:color="auto"/>
              <w:left w:val="single" w:sz="4" w:space="0" w:color="auto"/>
              <w:bottom w:val="single" w:sz="4" w:space="0" w:color="auto"/>
              <w:right w:val="single" w:sz="4" w:space="0" w:color="auto"/>
            </w:tcBorders>
          </w:tcPr>
          <w:p w14:paraId="20EB0233" w14:textId="77777777" w:rsidR="00095C2A" w:rsidRPr="00095C2A" w:rsidRDefault="00095C2A" w:rsidP="00095C2A">
            <w:pPr>
              <w:bidi/>
              <w:rPr>
                <w:rFonts w:ascii="Sakkal Majalla" w:hAnsi="Sakkal Majalla" w:cs="Sakkal Majalla"/>
                <w:b/>
                <w:bCs/>
                <w:sz w:val="36"/>
                <w:szCs w:val="36"/>
                <w:lang w:val="en-US" w:bidi="ar-DZ"/>
              </w:rPr>
            </w:pPr>
          </w:p>
        </w:tc>
      </w:tr>
      <w:tr w:rsidR="00095C2A" w:rsidRPr="00095C2A" w14:paraId="55067CF1" w14:textId="77777777" w:rsidTr="00AF354F">
        <w:tc>
          <w:tcPr>
            <w:tcW w:w="9923" w:type="dxa"/>
            <w:gridSpan w:val="5"/>
            <w:tcBorders>
              <w:top w:val="single" w:sz="4" w:space="0" w:color="auto"/>
              <w:left w:val="single" w:sz="4" w:space="0" w:color="auto"/>
              <w:bottom w:val="single" w:sz="4" w:space="0" w:color="auto"/>
              <w:right w:val="single" w:sz="4" w:space="0" w:color="auto"/>
            </w:tcBorders>
          </w:tcPr>
          <w:p w14:paraId="4DE13DA3" w14:textId="77777777" w:rsidR="00095C2A" w:rsidRPr="00095C2A" w:rsidRDefault="00095C2A" w:rsidP="00095C2A">
            <w:pPr>
              <w:bidi/>
              <w:jc w:val="center"/>
              <w:rPr>
                <w:rFonts w:ascii="Sakkal Majalla" w:hAnsi="Sakkal Majalla" w:cs="Sakkal Majalla"/>
                <w:b/>
                <w:bCs/>
                <w:sz w:val="36"/>
                <w:szCs w:val="36"/>
                <w:lang w:val="en-US" w:bidi="ar-DZ"/>
              </w:rPr>
            </w:pPr>
            <w:r w:rsidRPr="00095C2A">
              <w:rPr>
                <w:rFonts w:ascii="Sakkal Majalla" w:hAnsi="Sakkal Majalla" w:cs="Sakkal Majalla" w:hint="cs"/>
                <w:b/>
                <w:bCs/>
                <w:sz w:val="36"/>
                <w:szCs w:val="36"/>
                <w:rtl/>
                <w:lang w:val="en-US" w:bidi="ar-DZ"/>
              </w:rPr>
              <w:t>إطفاء ال</w:t>
            </w:r>
            <w:r w:rsidRPr="00095C2A">
              <w:rPr>
                <w:rFonts w:ascii="Sakkal Majalla" w:hAnsi="Sakkal Majalla" w:cs="Sakkal Majalla"/>
                <w:b/>
                <w:bCs/>
                <w:sz w:val="36"/>
                <w:szCs w:val="36"/>
                <w:rtl/>
                <w:lang w:val="en-US" w:bidi="ar-DZ"/>
              </w:rPr>
              <w:t xml:space="preserve">ضريبة </w:t>
            </w:r>
            <w:r w:rsidRPr="00095C2A">
              <w:rPr>
                <w:rFonts w:ascii="Sakkal Majalla" w:hAnsi="Sakkal Majalla" w:cs="Sakkal Majalla" w:hint="cs"/>
                <w:b/>
                <w:bCs/>
                <w:sz w:val="36"/>
                <w:szCs w:val="36"/>
                <w:rtl/>
                <w:lang w:val="en-US" w:bidi="ar-DZ"/>
              </w:rPr>
              <w:t>ال</w:t>
            </w:r>
            <w:r w:rsidRPr="00095C2A">
              <w:rPr>
                <w:rFonts w:ascii="Sakkal Majalla" w:hAnsi="Sakkal Majalla" w:cs="Sakkal Majalla"/>
                <w:b/>
                <w:bCs/>
                <w:sz w:val="36"/>
                <w:szCs w:val="36"/>
                <w:rtl/>
                <w:lang w:val="en-US" w:bidi="ar-DZ"/>
              </w:rPr>
              <w:t xml:space="preserve">مؤجلة أصول لدورة </w:t>
            </w:r>
            <w:r w:rsidRPr="00095C2A">
              <w:rPr>
                <w:rFonts w:ascii="Sakkal Majalla" w:hAnsi="Sakkal Majalla" w:cs="Sakkal Majalla" w:hint="cs"/>
                <w:b/>
                <w:bCs/>
                <w:sz w:val="36"/>
                <w:szCs w:val="36"/>
                <w:rtl/>
                <w:lang w:val="en-US" w:bidi="ar-DZ"/>
              </w:rPr>
              <w:t>2023</w:t>
            </w:r>
          </w:p>
        </w:tc>
      </w:tr>
      <w:tr w:rsidR="00095C2A" w:rsidRPr="00095C2A" w14:paraId="4902C475" w14:textId="77777777" w:rsidTr="00AF354F">
        <w:tc>
          <w:tcPr>
            <w:tcW w:w="1560" w:type="dxa"/>
            <w:tcBorders>
              <w:top w:val="single" w:sz="4" w:space="0" w:color="auto"/>
              <w:left w:val="single" w:sz="4" w:space="0" w:color="auto"/>
              <w:bottom w:val="single" w:sz="4" w:space="0" w:color="auto"/>
              <w:right w:val="single" w:sz="4" w:space="0" w:color="auto"/>
            </w:tcBorders>
            <w:hideMark/>
          </w:tcPr>
          <w:p w14:paraId="74F40483"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مبالغ دائنة</w:t>
            </w:r>
          </w:p>
        </w:tc>
        <w:tc>
          <w:tcPr>
            <w:tcW w:w="1559" w:type="dxa"/>
            <w:tcBorders>
              <w:top w:val="single" w:sz="4" w:space="0" w:color="auto"/>
              <w:left w:val="single" w:sz="4" w:space="0" w:color="auto"/>
              <w:bottom w:val="single" w:sz="4" w:space="0" w:color="auto"/>
              <w:right w:val="single" w:sz="4" w:space="0" w:color="auto"/>
            </w:tcBorders>
            <w:hideMark/>
          </w:tcPr>
          <w:p w14:paraId="505E030F"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مبالغ مدينة</w:t>
            </w:r>
          </w:p>
        </w:tc>
        <w:tc>
          <w:tcPr>
            <w:tcW w:w="4508" w:type="dxa"/>
            <w:tcBorders>
              <w:top w:val="single" w:sz="4" w:space="0" w:color="auto"/>
              <w:left w:val="single" w:sz="4" w:space="0" w:color="auto"/>
              <w:bottom w:val="single" w:sz="4" w:space="0" w:color="auto"/>
              <w:right w:val="single" w:sz="4" w:space="0" w:color="auto"/>
            </w:tcBorders>
            <w:hideMark/>
          </w:tcPr>
          <w:p w14:paraId="41A83ED3" w14:textId="77777777" w:rsidR="00095C2A" w:rsidRPr="00095C2A" w:rsidRDefault="00095C2A" w:rsidP="00095C2A">
            <w:pPr>
              <w:bidi/>
              <w:jc w:val="center"/>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31/12/20</w:t>
            </w:r>
            <w:r w:rsidRPr="00095C2A">
              <w:rPr>
                <w:rFonts w:ascii="Sakkal Majalla" w:hAnsi="Sakkal Majalla" w:cs="Sakkal Majalla" w:hint="cs"/>
                <w:b/>
                <w:bCs/>
                <w:sz w:val="36"/>
                <w:szCs w:val="36"/>
                <w:rtl/>
                <w:lang w:val="en-US" w:bidi="ar-DZ"/>
              </w:rPr>
              <w:t>24</w:t>
            </w:r>
          </w:p>
        </w:tc>
        <w:tc>
          <w:tcPr>
            <w:tcW w:w="1098" w:type="dxa"/>
            <w:tcBorders>
              <w:top w:val="single" w:sz="4" w:space="0" w:color="auto"/>
              <w:left w:val="single" w:sz="4" w:space="0" w:color="auto"/>
              <w:bottom w:val="single" w:sz="4" w:space="0" w:color="auto"/>
              <w:right w:val="single" w:sz="4" w:space="0" w:color="auto"/>
            </w:tcBorders>
            <w:hideMark/>
          </w:tcPr>
          <w:p w14:paraId="6E7EFF77"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حـــ/دائن</w:t>
            </w:r>
          </w:p>
        </w:tc>
        <w:tc>
          <w:tcPr>
            <w:tcW w:w="1198" w:type="dxa"/>
            <w:tcBorders>
              <w:top w:val="single" w:sz="4" w:space="0" w:color="auto"/>
              <w:left w:val="single" w:sz="4" w:space="0" w:color="auto"/>
              <w:bottom w:val="single" w:sz="4" w:space="0" w:color="auto"/>
              <w:right w:val="single" w:sz="4" w:space="0" w:color="auto"/>
            </w:tcBorders>
            <w:hideMark/>
          </w:tcPr>
          <w:p w14:paraId="191B57C4"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حـــ/مدين</w:t>
            </w:r>
          </w:p>
        </w:tc>
      </w:tr>
      <w:tr w:rsidR="00095C2A" w:rsidRPr="00095C2A" w14:paraId="063D8D32" w14:textId="77777777" w:rsidTr="00AF354F">
        <w:tc>
          <w:tcPr>
            <w:tcW w:w="1560" w:type="dxa"/>
            <w:tcBorders>
              <w:top w:val="single" w:sz="4" w:space="0" w:color="auto"/>
              <w:left w:val="single" w:sz="4" w:space="0" w:color="auto"/>
              <w:bottom w:val="single" w:sz="4" w:space="0" w:color="auto"/>
              <w:right w:val="single" w:sz="4" w:space="0" w:color="auto"/>
            </w:tcBorders>
          </w:tcPr>
          <w:p w14:paraId="0A379692" w14:textId="77777777" w:rsidR="00095C2A" w:rsidRPr="00095C2A" w:rsidRDefault="00095C2A" w:rsidP="00095C2A">
            <w:pPr>
              <w:bidi/>
              <w:rPr>
                <w:rFonts w:ascii="Sakkal Majalla" w:hAnsi="Sakkal Majalla" w:cs="Sakkal Majalla"/>
                <w:b/>
                <w:bCs/>
                <w:sz w:val="36"/>
                <w:szCs w:val="36"/>
                <w:lang w:val="en-US" w:bidi="ar-DZ"/>
              </w:rPr>
            </w:pPr>
          </w:p>
        </w:tc>
        <w:tc>
          <w:tcPr>
            <w:tcW w:w="1559" w:type="dxa"/>
            <w:tcBorders>
              <w:top w:val="single" w:sz="4" w:space="0" w:color="auto"/>
              <w:left w:val="single" w:sz="4" w:space="0" w:color="auto"/>
              <w:bottom w:val="single" w:sz="4" w:space="0" w:color="auto"/>
              <w:right w:val="single" w:sz="4" w:space="0" w:color="auto"/>
            </w:tcBorders>
            <w:hideMark/>
          </w:tcPr>
          <w:p w14:paraId="11981F41"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hint="cs"/>
                <w:b/>
                <w:bCs/>
                <w:sz w:val="36"/>
                <w:szCs w:val="36"/>
                <w:rtl/>
                <w:lang w:val="en-US" w:bidi="ar-DZ"/>
              </w:rPr>
              <w:t>3420</w:t>
            </w:r>
          </w:p>
        </w:tc>
        <w:tc>
          <w:tcPr>
            <w:tcW w:w="4508" w:type="dxa"/>
            <w:tcBorders>
              <w:top w:val="single" w:sz="4" w:space="0" w:color="auto"/>
              <w:left w:val="single" w:sz="4" w:space="0" w:color="auto"/>
              <w:bottom w:val="single" w:sz="4" w:space="0" w:color="auto"/>
              <w:right w:val="single" w:sz="4" w:space="0" w:color="auto"/>
            </w:tcBorders>
            <w:hideMark/>
          </w:tcPr>
          <w:p w14:paraId="13F3CDA5"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فرض الضريبة المؤجلة عن الأصول</w:t>
            </w:r>
          </w:p>
        </w:tc>
        <w:tc>
          <w:tcPr>
            <w:tcW w:w="1098" w:type="dxa"/>
            <w:tcBorders>
              <w:top w:val="single" w:sz="4" w:space="0" w:color="auto"/>
              <w:left w:val="single" w:sz="4" w:space="0" w:color="auto"/>
              <w:bottom w:val="single" w:sz="4" w:space="0" w:color="auto"/>
              <w:right w:val="single" w:sz="4" w:space="0" w:color="auto"/>
            </w:tcBorders>
          </w:tcPr>
          <w:p w14:paraId="0B24DBEE" w14:textId="77777777" w:rsidR="00095C2A" w:rsidRPr="00095C2A" w:rsidRDefault="00095C2A" w:rsidP="00095C2A">
            <w:pPr>
              <w:bidi/>
              <w:rPr>
                <w:rFonts w:ascii="Sakkal Majalla" w:hAnsi="Sakkal Majalla" w:cs="Sakkal Majalla"/>
                <w:b/>
                <w:bCs/>
                <w:sz w:val="36"/>
                <w:szCs w:val="36"/>
                <w:lang w:val="en-US" w:bidi="ar-DZ"/>
              </w:rPr>
            </w:pPr>
          </w:p>
        </w:tc>
        <w:tc>
          <w:tcPr>
            <w:tcW w:w="1198" w:type="dxa"/>
            <w:tcBorders>
              <w:top w:val="single" w:sz="4" w:space="0" w:color="auto"/>
              <w:left w:val="single" w:sz="4" w:space="0" w:color="auto"/>
              <w:bottom w:val="single" w:sz="4" w:space="0" w:color="auto"/>
              <w:right w:val="single" w:sz="4" w:space="0" w:color="auto"/>
            </w:tcBorders>
            <w:hideMark/>
          </w:tcPr>
          <w:p w14:paraId="2015FAA7"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692</w:t>
            </w:r>
          </w:p>
        </w:tc>
      </w:tr>
      <w:tr w:rsidR="00095C2A" w:rsidRPr="00095C2A" w14:paraId="7CC99036" w14:textId="77777777" w:rsidTr="00AF354F">
        <w:tc>
          <w:tcPr>
            <w:tcW w:w="1560" w:type="dxa"/>
            <w:tcBorders>
              <w:top w:val="single" w:sz="4" w:space="0" w:color="auto"/>
              <w:left w:val="single" w:sz="4" w:space="0" w:color="auto"/>
              <w:bottom w:val="single" w:sz="4" w:space="0" w:color="auto"/>
              <w:right w:val="single" w:sz="4" w:space="0" w:color="auto"/>
            </w:tcBorders>
            <w:hideMark/>
          </w:tcPr>
          <w:p w14:paraId="025E774F"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hint="cs"/>
                <w:b/>
                <w:bCs/>
                <w:sz w:val="36"/>
                <w:szCs w:val="36"/>
                <w:rtl/>
                <w:lang w:val="en-US" w:bidi="ar-DZ"/>
              </w:rPr>
              <w:t>3420</w:t>
            </w:r>
          </w:p>
        </w:tc>
        <w:tc>
          <w:tcPr>
            <w:tcW w:w="1559" w:type="dxa"/>
            <w:tcBorders>
              <w:top w:val="single" w:sz="4" w:space="0" w:color="auto"/>
              <w:left w:val="single" w:sz="4" w:space="0" w:color="auto"/>
              <w:bottom w:val="single" w:sz="4" w:space="0" w:color="auto"/>
              <w:right w:val="single" w:sz="4" w:space="0" w:color="auto"/>
            </w:tcBorders>
          </w:tcPr>
          <w:p w14:paraId="7D13B164" w14:textId="77777777" w:rsidR="00095C2A" w:rsidRPr="00095C2A" w:rsidRDefault="00095C2A" w:rsidP="00095C2A">
            <w:pPr>
              <w:bidi/>
              <w:rPr>
                <w:rFonts w:ascii="Sakkal Majalla" w:hAnsi="Sakkal Majalla" w:cs="Sakkal Majalla"/>
                <w:b/>
                <w:bCs/>
                <w:sz w:val="36"/>
                <w:szCs w:val="36"/>
                <w:lang w:val="en-US" w:bidi="ar-DZ"/>
              </w:rPr>
            </w:pPr>
          </w:p>
        </w:tc>
        <w:tc>
          <w:tcPr>
            <w:tcW w:w="4508" w:type="dxa"/>
            <w:tcBorders>
              <w:top w:val="single" w:sz="4" w:space="0" w:color="auto"/>
              <w:left w:val="single" w:sz="4" w:space="0" w:color="auto"/>
              <w:bottom w:val="single" w:sz="4" w:space="0" w:color="auto"/>
              <w:right w:val="single" w:sz="4" w:space="0" w:color="auto"/>
            </w:tcBorders>
            <w:hideMark/>
          </w:tcPr>
          <w:p w14:paraId="77894329" w14:textId="77777777" w:rsidR="00095C2A" w:rsidRPr="00095C2A" w:rsidRDefault="00095C2A" w:rsidP="00095C2A">
            <w:pPr>
              <w:tabs>
                <w:tab w:val="left" w:pos="1076"/>
              </w:tabs>
              <w:bidi/>
              <w:jc w:val="right"/>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 xml:space="preserve">         الضرائب المؤجلة على الأصول</w:t>
            </w:r>
          </w:p>
        </w:tc>
        <w:tc>
          <w:tcPr>
            <w:tcW w:w="1098" w:type="dxa"/>
            <w:tcBorders>
              <w:top w:val="single" w:sz="4" w:space="0" w:color="auto"/>
              <w:left w:val="single" w:sz="4" w:space="0" w:color="auto"/>
              <w:bottom w:val="single" w:sz="4" w:space="0" w:color="auto"/>
              <w:right w:val="single" w:sz="4" w:space="0" w:color="auto"/>
            </w:tcBorders>
            <w:hideMark/>
          </w:tcPr>
          <w:p w14:paraId="67E27A26"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133</w:t>
            </w:r>
          </w:p>
        </w:tc>
        <w:tc>
          <w:tcPr>
            <w:tcW w:w="1198" w:type="dxa"/>
            <w:tcBorders>
              <w:top w:val="single" w:sz="4" w:space="0" w:color="auto"/>
              <w:left w:val="single" w:sz="4" w:space="0" w:color="auto"/>
              <w:bottom w:val="single" w:sz="4" w:space="0" w:color="auto"/>
              <w:right w:val="single" w:sz="4" w:space="0" w:color="auto"/>
            </w:tcBorders>
          </w:tcPr>
          <w:p w14:paraId="7674E030" w14:textId="77777777" w:rsidR="00095C2A" w:rsidRPr="00095C2A" w:rsidRDefault="00095C2A" w:rsidP="00095C2A">
            <w:pPr>
              <w:bidi/>
              <w:rPr>
                <w:rFonts w:ascii="Sakkal Majalla" w:hAnsi="Sakkal Majalla" w:cs="Sakkal Majalla"/>
                <w:b/>
                <w:bCs/>
                <w:sz w:val="36"/>
                <w:szCs w:val="36"/>
                <w:lang w:val="en-US" w:bidi="ar-DZ"/>
              </w:rPr>
            </w:pPr>
          </w:p>
        </w:tc>
      </w:tr>
      <w:tr w:rsidR="00095C2A" w:rsidRPr="00095C2A" w14:paraId="4EC01ECB" w14:textId="77777777" w:rsidTr="00AF354F">
        <w:tc>
          <w:tcPr>
            <w:tcW w:w="9923" w:type="dxa"/>
            <w:gridSpan w:val="5"/>
            <w:tcBorders>
              <w:top w:val="single" w:sz="4" w:space="0" w:color="auto"/>
              <w:left w:val="single" w:sz="4" w:space="0" w:color="auto"/>
              <w:bottom w:val="single" w:sz="4" w:space="0" w:color="auto"/>
              <w:right w:val="single" w:sz="4" w:space="0" w:color="auto"/>
            </w:tcBorders>
          </w:tcPr>
          <w:p w14:paraId="5BAE74B5" w14:textId="77777777" w:rsidR="00095C2A" w:rsidRPr="00095C2A" w:rsidRDefault="00095C2A" w:rsidP="00095C2A">
            <w:pPr>
              <w:bidi/>
              <w:jc w:val="center"/>
              <w:rPr>
                <w:rFonts w:ascii="Sakkal Majalla" w:hAnsi="Sakkal Majalla" w:cs="Sakkal Majalla"/>
                <w:b/>
                <w:bCs/>
                <w:sz w:val="36"/>
                <w:szCs w:val="36"/>
                <w:lang w:val="en-US" w:bidi="ar-DZ"/>
              </w:rPr>
            </w:pPr>
            <w:r w:rsidRPr="00095C2A">
              <w:rPr>
                <w:rFonts w:ascii="Sakkal Majalla" w:hAnsi="Sakkal Majalla" w:cs="Sakkal Majalla" w:hint="cs"/>
                <w:b/>
                <w:bCs/>
                <w:sz w:val="36"/>
                <w:szCs w:val="36"/>
                <w:rtl/>
                <w:lang w:val="en-US" w:bidi="ar-DZ"/>
              </w:rPr>
              <w:t>إطفاء ال</w:t>
            </w:r>
            <w:r w:rsidRPr="00095C2A">
              <w:rPr>
                <w:rFonts w:ascii="Sakkal Majalla" w:hAnsi="Sakkal Majalla" w:cs="Sakkal Majalla"/>
                <w:b/>
                <w:bCs/>
                <w:sz w:val="36"/>
                <w:szCs w:val="36"/>
                <w:rtl/>
                <w:lang w:val="en-US" w:bidi="ar-DZ"/>
              </w:rPr>
              <w:t xml:space="preserve">ضريبة </w:t>
            </w:r>
            <w:r w:rsidRPr="00095C2A">
              <w:rPr>
                <w:rFonts w:ascii="Sakkal Majalla" w:hAnsi="Sakkal Majalla" w:cs="Sakkal Majalla" w:hint="cs"/>
                <w:b/>
                <w:bCs/>
                <w:sz w:val="36"/>
                <w:szCs w:val="36"/>
                <w:rtl/>
                <w:lang w:val="en-US" w:bidi="ar-DZ"/>
              </w:rPr>
              <w:t>ال</w:t>
            </w:r>
            <w:r w:rsidRPr="00095C2A">
              <w:rPr>
                <w:rFonts w:ascii="Sakkal Majalla" w:hAnsi="Sakkal Majalla" w:cs="Sakkal Majalla"/>
                <w:b/>
                <w:bCs/>
                <w:sz w:val="36"/>
                <w:szCs w:val="36"/>
                <w:rtl/>
                <w:lang w:val="en-US" w:bidi="ar-DZ"/>
              </w:rPr>
              <w:t xml:space="preserve">مؤجلة أصول لدورة </w:t>
            </w:r>
            <w:r w:rsidRPr="00095C2A">
              <w:rPr>
                <w:rFonts w:ascii="Sakkal Majalla" w:hAnsi="Sakkal Majalla" w:cs="Sakkal Majalla" w:hint="cs"/>
                <w:b/>
                <w:bCs/>
                <w:sz w:val="36"/>
                <w:szCs w:val="36"/>
                <w:rtl/>
                <w:lang w:val="en-US" w:bidi="ar-DZ"/>
              </w:rPr>
              <w:t>2024</w:t>
            </w:r>
          </w:p>
        </w:tc>
      </w:tr>
      <w:tr w:rsidR="00095C2A" w:rsidRPr="00095C2A" w14:paraId="25E56E90" w14:textId="77777777" w:rsidTr="00AF354F">
        <w:tc>
          <w:tcPr>
            <w:tcW w:w="1560" w:type="dxa"/>
            <w:tcBorders>
              <w:top w:val="single" w:sz="4" w:space="0" w:color="auto"/>
              <w:left w:val="single" w:sz="4" w:space="0" w:color="auto"/>
              <w:bottom w:val="single" w:sz="4" w:space="0" w:color="auto"/>
              <w:right w:val="single" w:sz="4" w:space="0" w:color="auto"/>
            </w:tcBorders>
            <w:hideMark/>
          </w:tcPr>
          <w:p w14:paraId="3B6A1FD2"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مبالغ دائنة</w:t>
            </w:r>
          </w:p>
        </w:tc>
        <w:tc>
          <w:tcPr>
            <w:tcW w:w="1559" w:type="dxa"/>
            <w:tcBorders>
              <w:top w:val="single" w:sz="4" w:space="0" w:color="auto"/>
              <w:left w:val="single" w:sz="4" w:space="0" w:color="auto"/>
              <w:bottom w:val="single" w:sz="4" w:space="0" w:color="auto"/>
              <w:right w:val="single" w:sz="4" w:space="0" w:color="auto"/>
            </w:tcBorders>
            <w:hideMark/>
          </w:tcPr>
          <w:p w14:paraId="71539F77"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مبالغ مدينة</w:t>
            </w:r>
          </w:p>
        </w:tc>
        <w:tc>
          <w:tcPr>
            <w:tcW w:w="4508" w:type="dxa"/>
            <w:tcBorders>
              <w:top w:val="single" w:sz="4" w:space="0" w:color="auto"/>
              <w:left w:val="single" w:sz="4" w:space="0" w:color="auto"/>
              <w:bottom w:val="single" w:sz="4" w:space="0" w:color="auto"/>
              <w:right w:val="single" w:sz="4" w:space="0" w:color="auto"/>
            </w:tcBorders>
            <w:hideMark/>
          </w:tcPr>
          <w:p w14:paraId="301992D0" w14:textId="77777777" w:rsidR="00095C2A" w:rsidRPr="00095C2A" w:rsidRDefault="00095C2A" w:rsidP="00095C2A">
            <w:pPr>
              <w:bidi/>
              <w:jc w:val="center"/>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31/12/20</w:t>
            </w:r>
            <w:r w:rsidRPr="00095C2A">
              <w:rPr>
                <w:rFonts w:ascii="Sakkal Majalla" w:hAnsi="Sakkal Majalla" w:cs="Sakkal Majalla" w:hint="cs"/>
                <w:b/>
                <w:bCs/>
                <w:sz w:val="36"/>
                <w:szCs w:val="36"/>
                <w:rtl/>
                <w:lang w:val="en-US" w:bidi="ar-DZ"/>
              </w:rPr>
              <w:t>25</w:t>
            </w:r>
          </w:p>
        </w:tc>
        <w:tc>
          <w:tcPr>
            <w:tcW w:w="1098" w:type="dxa"/>
            <w:tcBorders>
              <w:top w:val="single" w:sz="4" w:space="0" w:color="auto"/>
              <w:left w:val="single" w:sz="4" w:space="0" w:color="auto"/>
              <w:bottom w:val="single" w:sz="4" w:space="0" w:color="auto"/>
              <w:right w:val="single" w:sz="4" w:space="0" w:color="auto"/>
            </w:tcBorders>
            <w:hideMark/>
          </w:tcPr>
          <w:p w14:paraId="602215B2"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حـــ/دائن</w:t>
            </w:r>
          </w:p>
        </w:tc>
        <w:tc>
          <w:tcPr>
            <w:tcW w:w="1198" w:type="dxa"/>
            <w:tcBorders>
              <w:top w:val="single" w:sz="4" w:space="0" w:color="auto"/>
              <w:left w:val="single" w:sz="4" w:space="0" w:color="auto"/>
              <w:bottom w:val="single" w:sz="4" w:space="0" w:color="auto"/>
              <w:right w:val="single" w:sz="4" w:space="0" w:color="auto"/>
            </w:tcBorders>
            <w:hideMark/>
          </w:tcPr>
          <w:p w14:paraId="16A7293B"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حـــ/مدين</w:t>
            </w:r>
          </w:p>
        </w:tc>
      </w:tr>
      <w:tr w:rsidR="00095C2A" w:rsidRPr="00095C2A" w14:paraId="760C136B" w14:textId="77777777" w:rsidTr="00AF354F">
        <w:tc>
          <w:tcPr>
            <w:tcW w:w="1560" w:type="dxa"/>
            <w:tcBorders>
              <w:top w:val="single" w:sz="4" w:space="0" w:color="auto"/>
              <w:left w:val="single" w:sz="4" w:space="0" w:color="auto"/>
              <w:bottom w:val="single" w:sz="4" w:space="0" w:color="auto"/>
              <w:right w:val="single" w:sz="4" w:space="0" w:color="auto"/>
            </w:tcBorders>
          </w:tcPr>
          <w:p w14:paraId="6DCF51A4" w14:textId="77777777" w:rsidR="00095C2A" w:rsidRPr="00095C2A" w:rsidRDefault="00095C2A" w:rsidP="00095C2A">
            <w:pPr>
              <w:bidi/>
              <w:rPr>
                <w:rFonts w:ascii="Sakkal Majalla" w:hAnsi="Sakkal Majalla" w:cs="Sakkal Majalla"/>
                <w:b/>
                <w:bCs/>
                <w:sz w:val="36"/>
                <w:szCs w:val="36"/>
                <w:lang w:val="en-US" w:bidi="ar-DZ"/>
              </w:rPr>
            </w:pPr>
          </w:p>
        </w:tc>
        <w:tc>
          <w:tcPr>
            <w:tcW w:w="1559" w:type="dxa"/>
            <w:tcBorders>
              <w:top w:val="single" w:sz="4" w:space="0" w:color="auto"/>
              <w:left w:val="single" w:sz="4" w:space="0" w:color="auto"/>
              <w:bottom w:val="single" w:sz="4" w:space="0" w:color="auto"/>
              <w:right w:val="single" w:sz="4" w:space="0" w:color="auto"/>
            </w:tcBorders>
            <w:hideMark/>
          </w:tcPr>
          <w:p w14:paraId="457BFDC9"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hint="cs"/>
                <w:b/>
                <w:bCs/>
                <w:sz w:val="36"/>
                <w:szCs w:val="36"/>
                <w:rtl/>
                <w:lang w:val="en-US" w:bidi="ar-DZ"/>
              </w:rPr>
              <w:t>3420</w:t>
            </w:r>
          </w:p>
        </w:tc>
        <w:tc>
          <w:tcPr>
            <w:tcW w:w="4508" w:type="dxa"/>
            <w:tcBorders>
              <w:top w:val="single" w:sz="4" w:space="0" w:color="auto"/>
              <w:left w:val="single" w:sz="4" w:space="0" w:color="auto"/>
              <w:bottom w:val="single" w:sz="4" w:space="0" w:color="auto"/>
              <w:right w:val="single" w:sz="4" w:space="0" w:color="auto"/>
            </w:tcBorders>
            <w:hideMark/>
          </w:tcPr>
          <w:p w14:paraId="40C3CF94"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فرض الضريبة المؤجلة عن الأصول</w:t>
            </w:r>
          </w:p>
        </w:tc>
        <w:tc>
          <w:tcPr>
            <w:tcW w:w="1098" w:type="dxa"/>
            <w:tcBorders>
              <w:top w:val="single" w:sz="4" w:space="0" w:color="auto"/>
              <w:left w:val="single" w:sz="4" w:space="0" w:color="auto"/>
              <w:bottom w:val="single" w:sz="4" w:space="0" w:color="auto"/>
              <w:right w:val="single" w:sz="4" w:space="0" w:color="auto"/>
            </w:tcBorders>
          </w:tcPr>
          <w:p w14:paraId="32FF2626" w14:textId="77777777" w:rsidR="00095C2A" w:rsidRPr="00095C2A" w:rsidRDefault="00095C2A" w:rsidP="00095C2A">
            <w:pPr>
              <w:bidi/>
              <w:rPr>
                <w:rFonts w:ascii="Sakkal Majalla" w:hAnsi="Sakkal Majalla" w:cs="Sakkal Majalla"/>
                <w:b/>
                <w:bCs/>
                <w:sz w:val="36"/>
                <w:szCs w:val="36"/>
                <w:lang w:val="en-US" w:bidi="ar-DZ"/>
              </w:rPr>
            </w:pPr>
          </w:p>
        </w:tc>
        <w:tc>
          <w:tcPr>
            <w:tcW w:w="1198" w:type="dxa"/>
            <w:tcBorders>
              <w:top w:val="single" w:sz="4" w:space="0" w:color="auto"/>
              <w:left w:val="single" w:sz="4" w:space="0" w:color="auto"/>
              <w:bottom w:val="single" w:sz="4" w:space="0" w:color="auto"/>
              <w:right w:val="single" w:sz="4" w:space="0" w:color="auto"/>
            </w:tcBorders>
            <w:hideMark/>
          </w:tcPr>
          <w:p w14:paraId="0167614A"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692</w:t>
            </w:r>
          </w:p>
        </w:tc>
      </w:tr>
      <w:tr w:rsidR="00095C2A" w:rsidRPr="00095C2A" w14:paraId="07389F2B" w14:textId="77777777" w:rsidTr="00AF354F">
        <w:tc>
          <w:tcPr>
            <w:tcW w:w="1560" w:type="dxa"/>
            <w:tcBorders>
              <w:top w:val="single" w:sz="4" w:space="0" w:color="auto"/>
              <w:left w:val="single" w:sz="4" w:space="0" w:color="auto"/>
              <w:bottom w:val="single" w:sz="4" w:space="0" w:color="auto"/>
              <w:right w:val="single" w:sz="4" w:space="0" w:color="auto"/>
            </w:tcBorders>
            <w:hideMark/>
          </w:tcPr>
          <w:p w14:paraId="4851F146"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hint="cs"/>
                <w:b/>
                <w:bCs/>
                <w:sz w:val="36"/>
                <w:szCs w:val="36"/>
                <w:rtl/>
                <w:lang w:val="en-US" w:bidi="ar-DZ"/>
              </w:rPr>
              <w:t>3420</w:t>
            </w:r>
          </w:p>
        </w:tc>
        <w:tc>
          <w:tcPr>
            <w:tcW w:w="1559" w:type="dxa"/>
            <w:tcBorders>
              <w:top w:val="single" w:sz="4" w:space="0" w:color="auto"/>
              <w:left w:val="single" w:sz="4" w:space="0" w:color="auto"/>
              <w:bottom w:val="single" w:sz="4" w:space="0" w:color="auto"/>
              <w:right w:val="single" w:sz="4" w:space="0" w:color="auto"/>
            </w:tcBorders>
          </w:tcPr>
          <w:p w14:paraId="0AA1E41F" w14:textId="77777777" w:rsidR="00095C2A" w:rsidRPr="00095C2A" w:rsidRDefault="00095C2A" w:rsidP="00095C2A">
            <w:pPr>
              <w:bidi/>
              <w:rPr>
                <w:rFonts w:ascii="Sakkal Majalla" w:hAnsi="Sakkal Majalla" w:cs="Sakkal Majalla"/>
                <w:b/>
                <w:bCs/>
                <w:sz w:val="36"/>
                <w:szCs w:val="36"/>
                <w:lang w:val="en-US" w:bidi="ar-DZ"/>
              </w:rPr>
            </w:pPr>
          </w:p>
        </w:tc>
        <w:tc>
          <w:tcPr>
            <w:tcW w:w="4508" w:type="dxa"/>
            <w:tcBorders>
              <w:top w:val="single" w:sz="4" w:space="0" w:color="auto"/>
              <w:left w:val="single" w:sz="4" w:space="0" w:color="auto"/>
              <w:bottom w:val="single" w:sz="4" w:space="0" w:color="auto"/>
              <w:right w:val="single" w:sz="4" w:space="0" w:color="auto"/>
            </w:tcBorders>
            <w:hideMark/>
          </w:tcPr>
          <w:p w14:paraId="7FB93CFE" w14:textId="77777777" w:rsidR="00095C2A" w:rsidRPr="00095C2A" w:rsidRDefault="00095C2A" w:rsidP="00095C2A">
            <w:pPr>
              <w:tabs>
                <w:tab w:val="left" w:pos="1076"/>
              </w:tabs>
              <w:bidi/>
              <w:jc w:val="right"/>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 xml:space="preserve">         الضرائب المؤجلة على الأصول</w:t>
            </w:r>
          </w:p>
        </w:tc>
        <w:tc>
          <w:tcPr>
            <w:tcW w:w="1098" w:type="dxa"/>
            <w:tcBorders>
              <w:top w:val="single" w:sz="4" w:space="0" w:color="auto"/>
              <w:left w:val="single" w:sz="4" w:space="0" w:color="auto"/>
              <w:bottom w:val="single" w:sz="4" w:space="0" w:color="auto"/>
              <w:right w:val="single" w:sz="4" w:space="0" w:color="auto"/>
            </w:tcBorders>
            <w:hideMark/>
          </w:tcPr>
          <w:p w14:paraId="0065E446"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133</w:t>
            </w:r>
          </w:p>
        </w:tc>
        <w:tc>
          <w:tcPr>
            <w:tcW w:w="1198" w:type="dxa"/>
            <w:tcBorders>
              <w:top w:val="single" w:sz="4" w:space="0" w:color="auto"/>
              <w:left w:val="single" w:sz="4" w:space="0" w:color="auto"/>
              <w:bottom w:val="single" w:sz="4" w:space="0" w:color="auto"/>
              <w:right w:val="single" w:sz="4" w:space="0" w:color="auto"/>
            </w:tcBorders>
          </w:tcPr>
          <w:p w14:paraId="5FF2F89E" w14:textId="77777777" w:rsidR="00095C2A" w:rsidRPr="00095C2A" w:rsidRDefault="00095C2A" w:rsidP="00095C2A">
            <w:pPr>
              <w:bidi/>
              <w:rPr>
                <w:rFonts w:ascii="Sakkal Majalla" w:hAnsi="Sakkal Majalla" w:cs="Sakkal Majalla"/>
                <w:b/>
                <w:bCs/>
                <w:sz w:val="36"/>
                <w:szCs w:val="36"/>
                <w:lang w:val="en-US" w:bidi="ar-DZ"/>
              </w:rPr>
            </w:pPr>
          </w:p>
        </w:tc>
      </w:tr>
      <w:tr w:rsidR="00095C2A" w:rsidRPr="00095C2A" w14:paraId="623E1A0C" w14:textId="77777777" w:rsidTr="00AF354F">
        <w:tc>
          <w:tcPr>
            <w:tcW w:w="9923" w:type="dxa"/>
            <w:gridSpan w:val="5"/>
            <w:tcBorders>
              <w:top w:val="single" w:sz="4" w:space="0" w:color="auto"/>
              <w:left w:val="single" w:sz="4" w:space="0" w:color="auto"/>
              <w:bottom w:val="single" w:sz="4" w:space="0" w:color="auto"/>
              <w:right w:val="single" w:sz="4" w:space="0" w:color="auto"/>
            </w:tcBorders>
          </w:tcPr>
          <w:p w14:paraId="223EE75A" w14:textId="77777777" w:rsidR="00095C2A" w:rsidRPr="00095C2A" w:rsidRDefault="00095C2A" w:rsidP="00095C2A">
            <w:pPr>
              <w:bidi/>
              <w:jc w:val="center"/>
              <w:rPr>
                <w:rFonts w:ascii="Sakkal Majalla" w:hAnsi="Sakkal Majalla" w:cs="Sakkal Majalla"/>
                <w:b/>
                <w:bCs/>
                <w:sz w:val="36"/>
                <w:szCs w:val="36"/>
                <w:lang w:val="en-US" w:bidi="ar-DZ"/>
              </w:rPr>
            </w:pPr>
            <w:r w:rsidRPr="00095C2A">
              <w:rPr>
                <w:rFonts w:ascii="Sakkal Majalla" w:hAnsi="Sakkal Majalla" w:cs="Sakkal Majalla" w:hint="cs"/>
                <w:b/>
                <w:bCs/>
                <w:sz w:val="36"/>
                <w:szCs w:val="36"/>
                <w:rtl/>
                <w:lang w:val="en-US" w:bidi="ar-DZ"/>
              </w:rPr>
              <w:t>إطفاء ال</w:t>
            </w:r>
            <w:r w:rsidRPr="00095C2A">
              <w:rPr>
                <w:rFonts w:ascii="Sakkal Majalla" w:hAnsi="Sakkal Majalla" w:cs="Sakkal Majalla"/>
                <w:b/>
                <w:bCs/>
                <w:sz w:val="36"/>
                <w:szCs w:val="36"/>
                <w:rtl/>
                <w:lang w:val="en-US" w:bidi="ar-DZ"/>
              </w:rPr>
              <w:t xml:space="preserve">ضريبة </w:t>
            </w:r>
            <w:r w:rsidRPr="00095C2A">
              <w:rPr>
                <w:rFonts w:ascii="Sakkal Majalla" w:hAnsi="Sakkal Majalla" w:cs="Sakkal Majalla" w:hint="cs"/>
                <w:b/>
                <w:bCs/>
                <w:sz w:val="36"/>
                <w:szCs w:val="36"/>
                <w:rtl/>
                <w:lang w:val="en-US" w:bidi="ar-DZ"/>
              </w:rPr>
              <w:t>ال</w:t>
            </w:r>
            <w:r w:rsidRPr="00095C2A">
              <w:rPr>
                <w:rFonts w:ascii="Sakkal Majalla" w:hAnsi="Sakkal Majalla" w:cs="Sakkal Majalla"/>
                <w:b/>
                <w:bCs/>
                <w:sz w:val="36"/>
                <w:szCs w:val="36"/>
                <w:rtl/>
                <w:lang w:val="en-US" w:bidi="ar-DZ"/>
              </w:rPr>
              <w:t xml:space="preserve">مؤجلة أصول لدورة </w:t>
            </w:r>
            <w:r w:rsidRPr="00095C2A">
              <w:rPr>
                <w:rFonts w:ascii="Sakkal Majalla" w:hAnsi="Sakkal Majalla" w:cs="Sakkal Majalla" w:hint="cs"/>
                <w:b/>
                <w:bCs/>
                <w:sz w:val="36"/>
                <w:szCs w:val="36"/>
                <w:rtl/>
                <w:lang w:val="en-US" w:bidi="ar-DZ"/>
              </w:rPr>
              <w:t>2025</w:t>
            </w:r>
          </w:p>
        </w:tc>
      </w:tr>
      <w:tr w:rsidR="00095C2A" w:rsidRPr="00095C2A" w14:paraId="1FE2971E" w14:textId="77777777" w:rsidTr="00AF354F">
        <w:tc>
          <w:tcPr>
            <w:tcW w:w="1560" w:type="dxa"/>
            <w:tcBorders>
              <w:top w:val="single" w:sz="4" w:space="0" w:color="auto"/>
              <w:left w:val="single" w:sz="4" w:space="0" w:color="auto"/>
              <w:bottom w:val="single" w:sz="4" w:space="0" w:color="auto"/>
              <w:right w:val="single" w:sz="4" w:space="0" w:color="auto"/>
            </w:tcBorders>
            <w:hideMark/>
          </w:tcPr>
          <w:p w14:paraId="037A1A9A"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مبالغ دائنة</w:t>
            </w:r>
          </w:p>
        </w:tc>
        <w:tc>
          <w:tcPr>
            <w:tcW w:w="1559" w:type="dxa"/>
            <w:tcBorders>
              <w:top w:val="single" w:sz="4" w:space="0" w:color="auto"/>
              <w:left w:val="single" w:sz="4" w:space="0" w:color="auto"/>
              <w:bottom w:val="single" w:sz="4" w:space="0" w:color="auto"/>
              <w:right w:val="single" w:sz="4" w:space="0" w:color="auto"/>
            </w:tcBorders>
            <w:hideMark/>
          </w:tcPr>
          <w:p w14:paraId="7E5B2A0F"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مبالغ مدينة</w:t>
            </w:r>
          </w:p>
        </w:tc>
        <w:tc>
          <w:tcPr>
            <w:tcW w:w="4508" w:type="dxa"/>
            <w:tcBorders>
              <w:top w:val="single" w:sz="4" w:space="0" w:color="auto"/>
              <w:left w:val="single" w:sz="4" w:space="0" w:color="auto"/>
              <w:bottom w:val="single" w:sz="4" w:space="0" w:color="auto"/>
              <w:right w:val="single" w:sz="4" w:space="0" w:color="auto"/>
            </w:tcBorders>
            <w:hideMark/>
          </w:tcPr>
          <w:p w14:paraId="0A69706C" w14:textId="77777777" w:rsidR="00095C2A" w:rsidRPr="00095C2A" w:rsidRDefault="00095C2A" w:rsidP="00095C2A">
            <w:pPr>
              <w:bidi/>
              <w:jc w:val="center"/>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31/12/20</w:t>
            </w:r>
            <w:r w:rsidRPr="00095C2A">
              <w:rPr>
                <w:rFonts w:ascii="Sakkal Majalla" w:hAnsi="Sakkal Majalla" w:cs="Sakkal Majalla" w:hint="cs"/>
                <w:b/>
                <w:bCs/>
                <w:sz w:val="36"/>
                <w:szCs w:val="36"/>
                <w:rtl/>
                <w:lang w:val="en-US" w:bidi="ar-DZ"/>
              </w:rPr>
              <w:t>26</w:t>
            </w:r>
          </w:p>
        </w:tc>
        <w:tc>
          <w:tcPr>
            <w:tcW w:w="1098" w:type="dxa"/>
            <w:tcBorders>
              <w:top w:val="single" w:sz="4" w:space="0" w:color="auto"/>
              <w:left w:val="single" w:sz="4" w:space="0" w:color="auto"/>
              <w:bottom w:val="single" w:sz="4" w:space="0" w:color="auto"/>
              <w:right w:val="single" w:sz="4" w:space="0" w:color="auto"/>
            </w:tcBorders>
            <w:hideMark/>
          </w:tcPr>
          <w:p w14:paraId="0A0A932A"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حـــ/دائن</w:t>
            </w:r>
          </w:p>
        </w:tc>
        <w:tc>
          <w:tcPr>
            <w:tcW w:w="1198" w:type="dxa"/>
            <w:tcBorders>
              <w:top w:val="single" w:sz="4" w:space="0" w:color="auto"/>
              <w:left w:val="single" w:sz="4" w:space="0" w:color="auto"/>
              <w:bottom w:val="single" w:sz="4" w:space="0" w:color="auto"/>
              <w:right w:val="single" w:sz="4" w:space="0" w:color="auto"/>
            </w:tcBorders>
            <w:hideMark/>
          </w:tcPr>
          <w:p w14:paraId="52BC6103"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حـــ/مدين</w:t>
            </w:r>
          </w:p>
        </w:tc>
      </w:tr>
      <w:tr w:rsidR="00095C2A" w:rsidRPr="00095C2A" w14:paraId="47EDFBAC" w14:textId="77777777" w:rsidTr="00AF354F">
        <w:tc>
          <w:tcPr>
            <w:tcW w:w="1560" w:type="dxa"/>
            <w:tcBorders>
              <w:top w:val="single" w:sz="4" w:space="0" w:color="auto"/>
              <w:left w:val="single" w:sz="4" w:space="0" w:color="auto"/>
              <w:bottom w:val="single" w:sz="4" w:space="0" w:color="auto"/>
              <w:right w:val="single" w:sz="4" w:space="0" w:color="auto"/>
            </w:tcBorders>
          </w:tcPr>
          <w:p w14:paraId="52CC2A5F" w14:textId="77777777" w:rsidR="00095C2A" w:rsidRPr="00095C2A" w:rsidRDefault="00095C2A" w:rsidP="00095C2A">
            <w:pPr>
              <w:bidi/>
              <w:rPr>
                <w:rFonts w:ascii="Sakkal Majalla" w:hAnsi="Sakkal Majalla" w:cs="Sakkal Majalla"/>
                <w:b/>
                <w:bCs/>
                <w:sz w:val="36"/>
                <w:szCs w:val="36"/>
                <w:lang w:val="en-US" w:bidi="ar-DZ"/>
              </w:rPr>
            </w:pPr>
          </w:p>
        </w:tc>
        <w:tc>
          <w:tcPr>
            <w:tcW w:w="1559" w:type="dxa"/>
            <w:tcBorders>
              <w:top w:val="single" w:sz="4" w:space="0" w:color="auto"/>
              <w:left w:val="single" w:sz="4" w:space="0" w:color="auto"/>
              <w:bottom w:val="single" w:sz="4" w:space="0" w:color="auto"/>
              <w:right w:val="single" w:sz="4" w:space="0" w:color="auto"/>
            </w:tcBorders>
            <w:hideMark/>
          </w:tcPr>
          <w:p w14:paraId="7D825B7F"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hint="cs"/>
                <w:b/>
                <w:bCs/>
                <w:sz w:val="36"/>
                <w:szCs w:val="36"/>
                <w:rtl/>
                <w:lang w:val="en-US" w:bidi="ar-DZ"/>
              </w:rPr>
              <w:t>3420</w:t>
            </w:r>
          </w:p>
        </w:tc>
        <w:tc>
          <w:tcPr>
            <w:tcW w:w="4508" w:type="dxa"/>
            <w:tcBorders>
              <w:top w:val="single" w:sz="4" w:space="0" w:color="auto"/>
              <w:left w:val="single" w:sz="4" w:space="0" w:color="auto"/>
              <w:bottom w:val="single" w:sz="4" w:space="0" w:color="auto"/>
              <w:right w:val="single" w:sz="4" w:space="0" w:color="auto"/>
            </w:tcBorders>
            <w:hideMark/>
          </w:tcPr>
          <w:p w14:paraId="0CFD00F0"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فرض الضريبة المؤجلة عن الأصول</w:t>
            </w:r>
          </w:p>
        </w:tc>
        <w:tc>
          <w:tcPr>
            <w:tcW w:w="1098" w:type="dxa"/>
            <w:tcBorders>
              <w:top w:val="single" w:sz="4" w:space="0" w:color="auto"/>
              <w:left w:val="single" w:sz="4" w:space="0" w:color="auto"/>
              <w:bottom w:val="single" w:sz="4" w:space="0" w:color="auto"/>
              <w:right w:val="single" w:sz="4" w:space="0" w:color="auto"/>
            </w:tcBorders>
          </w:tcPr>
          <w:p w14:paraId="6119BCF2" w14:textId="77777777" w:rsidR="00095C2A" w:rsidRPr="00095C2A" w:rsidRDefault="00095C2A" w:rsidP="00095C2A">
            <w:pPr>
              <w:bidi/>
              <w:rPr>
                <w:rFonts w:ascii="Sakkal Majalla" w:hAnsi="Sakkal Majalla" w:cs="Sakkal Majalla"/>
                <w:b/>
                <w:bCs/>
                <w:sz w:val="36"/>
                <w:szCs w:val="36"/>
                <w:lang w:val="en-US" w:bidi="ar-DZ"/>
              </w:rPr>
            </w:pPr>
          </w:p>
        </w:tc>
        <w:tc>
          <w:tcPr>
            <w:tcW w:w="1198" w:type="dxa"/>
            <w:tcBorders>
              <w:top w:val="single" w:sz="4" w:space="0" w:color="auto"/>
              <w:left w:val="single" w:sz="4" w:space="0" w:color="auto"/>
              <w:bottom w:val="single" w:sz="4" w:space="0" w:color="auto"/>
              <w:right w:val="single" w:sz="4" w:space="0" w:color="auto"/>
            </w:tcBorders>
            <w:hideMark/>
          </w:tcPr>
          <w:p w14:paraId="33726DE0"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692</w:t>
            </w:r>
          </w:p>
        </w:tc>
      </w:tr>
      <w:tr w:rsidR="00095C2A" w:rsidRPr="00095C2A" w14:paraId="4AD39002" w14:textId="77777777" w:rsidTr="00AF354F">
        <w:tc>
          <w:tcPr>
            <w:tcW w:w="1560" w:type="dxa"/>
            <w:tcBorders>
              <w:top w:val="single" w:sz="4" w:space="0" w:color="auto"/>
              <w:left w:val="single" w:sz="4" w:space="0" w:color="auto"/>
              <w:bottom w:val="single" w:sz="4" w:space="0" w:color="auto"/>
              <w:right w:val="single" w:sz="4" w:space="0" w:color="auto"/>
            </w:tcBorders>
            <w:hideMark/>
          </w:tcPr>
          <w:p w14:paraId="0FDCD266"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hint="cs"/>
                <w:b/>
                <w:bCs/>
                <w:sz w:val="36"/>
                <w:szCs w:val="36"/>
                <w:rtl/>
                <w:lang w:val="en-US" w:bidi="ar-DZ"/>
              </w:rPr>
              <w:t>3420</w:t>
            </w:r>
          </w:p>
        </w:tc>
        <w:tc>
          <w:tcPr>
            <w:tcW w:w="1559" w:type="dxa"/>
            <w:tcBorders>
              <w:top w:val="single" w:sz="4" w:space="0" w:color="auto"/>
              <w:left w:val="single" w:sz="4" w:space="0" w:color="auto"/>
              <w:bottom w:val="single" w:sz="4" w:space="0" w:color="auto"/>
              <w:right w:val="single" w:sz="4" w:space="0" w:color="auto"/>
            </w:tcBorders>
          </w:tcPr>
          <w:p w14:paraId="25804F86" w14:textId="77777777" w:rsidR="00095C2A" w:rsidRPr="00095C2A" w:rsidRDefault="00095C2A" w:rsidP="00095C2A">
            <w:pPr>
              <w:bidi/>
              <w:rPr>
                <w:rFonts w:ascii="Sakkal Majalla" w:hAnsi="Sakkal Majalla" w:cs="Sakkal Majalla"/>
                <w:b/>
                <w:bCs/>
                <w:sz w:val="36"/>
                <w:szCs w:val="36"/>
                <w:lang w:val="en-US" w:bidi="ar-DZ"/>
              </w:rPr>
            </w:pPr>
          </w:p>
        </w:tc>
        <w:tc>
          <w:tcPr>
            <w:tcW w:w="4508" w:type="dxa"/>
            <w:tcBorders>
              <w:top w:val="single" w:sz="4" w:space="0" w:color="auto"/>
              <w:left w:val="single" w:sz="4" w:space="0" w:color="auto"/>
              <w:bottom w:val="single" w:sz="4" w:space="0" w:color="auto"/>
              <w:right w:val="single" w:sz="4" w:space="0" w:color="auto"/>
            </w:tcBorders>
            <w:hideMark/>
          </w:tcPr>
          <w:p w14:paraId="4677918F" w14:textId="77777777" w:rsidR="00095C2A" w:rsidRPr="00095C2A" w:rsidRDefault="00095C2A" w:rsidP="00095C2A">
            <w:pPr>
              <w:tabs>
                <w:tab w:val="left" w:pos="1076"/>
              </w:tabs>
              <w:bidi/>
              <w:jc w:val="right"/>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 xml:space="preserve">         الضرائب المؤجلة على الأصول</w:t>
            </w:r>
          </w:p>
        </w:tc>
        <w:tc>
          <w:tcPr>
            <w:tcW w:w="1098" w:type="dxa"/>
            <w:tcBorders>
              <w:top w:val="single" w:sz="4" w:space="0" w:color="auto"/>
              <w:left w:val="single" w:sz="4" w:space="0" w:color="auto"/>
              <w:bottom w:val="single" w:sz="4" w:space="0" w:color="auto"/>
              <w:right w:val="single" w:sz="4" w:space="0" w:color="auto"/>
            </w:tcBorders>
            <w:hideMark/>
          </w:tcPr>
          <w:p w14:paraId="7417F888" w14:textId="77777777" w:rsidR="00095C2A" w:rsidRPr="00095C2A" w:rsidRDefault="00095C2A" w:rsidP="00095C2A">
            <w:pPr>
              <w:bidi/>
              <w:rPr>
                <w:rFonts w:ascii="Sakkal Majalla" w:hAnsi="Sakkal Majalla" w:cs="Sakkal Majalla"/>
                <w:b/>
                <w:bCs/>
                <w:sz w:val="36"/>
                <w:szCs w:val="36"/>
                <w:lang w:val="en-US" w:bidi="ar-DZ"/>
              </w:rPr>
            </w:pPr>
            <w:r w:rsidRPr="00095C2A">
              <w:rPr>
                <w:rFonts w:ascii="Sakkal Majalla" w:hAnsi="Sakkal Majalla" w:cs="Sakkal Majalla"/>
                <w:b/>
                <w:bCs/>
                <w:sz w:val="36"/>
                <w:szCs w:val="36"/>
                <w:rtl/>
                <w:lang w:val="en-US" w:bidi="ar-DZ"/>
              </w:rPr>
              <w:t>133</w:t>
            </w:r>
          </w:p>
        </w:tc>
        <w:tc>
          <w:tcPr>
            <w:tcW w:w="1198" w:type="dxa"/>
            <w:tcBorders>
              <w:top w:val="single" w:sz="4" w:space="0" w:color="auto"/>
              <w:left w:val="single" w:sz="4" w:space="0" w:color="auto"/>
              <w:bottom w:val="single" w:sz="4" w:space="0" w:color="auto"/>
              <w:right w:val="single" w:sz="4" w:space="0" w:color="auto"/>
            </w:tcBorders>
          </w:tcPr>
          <w:p w14:paraId="56A67496" w14:textId="77777777" w:rsidR="00095C2A" w:rsidRPr="00095C2A" w:rsidRDefault="00095C2A" w:rsidP="00095C2A">
            <w:pPr>
              <w:bidi/>
              <w:rPr>
                <w:rFonts w:ascii="Sakkal Majalla" w:hAnsi="Sakkal Majalla" w:cs="Sakkal Majalla"/>
                <w:b/>
                <w:bCs/>
                <w:sz w:val="36"/>
                <w:szCs w:val="36"/>
                <w:lang w:val="en-US" w:bidi="ar-DZ"/>
              </w:rPr>
            </w:pPr>
          </w:p>
        </w:tc>
      </w:tr>
      <w:tr w:rsidR="00095C2A" w:rsidRPr="00095C2A" w14:paraId="450A7E10" w14:textId="77777777" w:rsidTr="00AF354F">
        <w:tc>
          <w:tcPr>
            <w:tcW w:w="9923" w:type="dxa"/>
            <w:gridSpan w:val="5"/>
            <w:tcBorders>
              <w:top w:val="single" w:sz="4" w:space="0" w:color="auto"/>
              <w:left w:val="single" w:sz="4" w:space="0" w:color="auto"/>
              <w:bottom w:val="single" w:sz="4" w:space="0" w:color="auto"/>
              <w:right w:val="single" w:sz="4" w:space="0" w:color="auto"/>
            </w:tcBorders>
          </w:tcPr>
          <w:p w14:paraId="31487DAF" w14:textId="77777777" w:rsidR="00095C2A" w:rsidRPr="00095C2A" w:rsidRDefault="00095C2A" w:rsidP="00095C2A">
            <w:pPr>
              <w:bidi/>
              <w:jc w:val="center"/>
              <w:rPr>
                <w:rFonts w:ascii="Sakkal Majalla" w:hAnsi="Sakkal Majalla" w:cs="Sakkal Majalla"/>
                <w:b/>
                <w:bCs/>
                <w:sz w:val="36"/>
                <w:szCs w:val="36"/>
                <w:lang w:val="en-US" w:bidi="ar-DZ"/>
              </w:rPr>
            </w:pPr>
            <w:r w:rsidRPr="00095C2A">
              <w:rPr>
                <w:rFonts w:ascii="Sakkal Majalla" w:hAnsi="Sakkal Majalla" w:cs="Sakkal Majalla" w:hint="cs"/>
                <w:b/>
                <w:bCs/>
                <w:sz w:val="36"/>
                <w:szCs w:val="36"/>
                <w:rtl/>
                <w:lang w:val="en-US" w:bidi="ar-DZ"/>
              </w:rPr>
              <w:t>إطفاء ال</w:t>
            </w:r>
            <w:r w:rsidRPr="00095C2A">
              <w:rPr>
                <w:rFonts w:ascii="Sakkal Majalla" w:hAnsi="Sakkal Majalla" w:cs="Sakkal Majalla"/>
                <w:b/>
                <w:bCs/>
                <w:sz w:val="36"/>
                <w:szCs w:val="36"/>
                <w:rtl/>
                <w:lang w:val="en-US" w:bidi="ar-DZ"/>
              </w:rPr>
              <w:t xml:space="preserve">ضريبة </w:t>
            </w:r>
            <w:r w:rsidRPr="00095C2A">
              <w:rPr>
                <w:rFonts w:ascii="Sakkal Majalla" w:hAnsi="Sakkal Majalla" w:cs="Sakkal Majalla" w:hint="cs"/>
                <w:b/>
                <w:bCs/>
                <w:sz w:val="36"/>
                <w:szCs w:val="36"/>
                <w:rtl/>
                <w:lang w:val="en-US" w:bidi="ar-DZ"/>
              </w:rPr>
              <w:t>ال</w:t>
            </w:r>
            <w:r w:rsidRPr="00095C2A">
              <w:rPr>
                <w:rFonts w:ascii="Sakkal Majalla" w:hAnsi="Sakkal Majalla" w:cs="Sakkal Majalla"/>
                <w:b/>
                <w:bCs/>
                <w:sz w:val="36"/>
                <w:szCs w:val="36"/>
                <w:rtl/>
                <w:lang w:val="en-US" w:bidi="ar-DZ"/>
              </w:rPr>
              <w:t xml:space="preserve">مؤجلة أصول لدورة </w:t>
            </w:r>
            <w:r w:rsidRPr="00095C2A">
              <w:rPr>
                <w:rFonts w:ascii="Sakkal Majalla" w:hAnsi="Sakkal Majalla" w:cs="Sakkal Majalla" w:hint="cs"/>
                <w:b/>
                <w:bCs/>
                <w:sz w:val="36"/>
                <w:szCs w:val="36"/>
                <w:rtl/>
                <w:lang w:val="en-US" w:bidi="ar-DZ"/>
              </w:rPr>
              <w:t>2026</w:t>
            </w:r>
          </w:p>
        </w:tc>
      </w:tr>
    </w:tbl>
    <w:p w14:paraId="3E92FD56" w14:textId="77777777" w:rsidR="00095C2A" w:rsidRPr="00095C2A" w:rsidRDefault="00095C2A" w:rsidP="00095C2A">
      <w:pPr>
        <w:bidi/>
        <w:spacing w:after="0" w:line="240" w:lineRule="auto"/>
        <w:contextualSpacing/>
        <w:jc w:val="center"/>
        <w:rPr>
          <w:rFonts w:ascii="Sakkal Majalla" w:eastAsia="Calibri" w:hAnsi="Sakkal Majalla" w:cs="Sakkal Majalla"/>
          <w:b/>
          <w:bCs/>
          <w:sz w:val="40"/>
          <w:szCs w:val="40"/>
          <w:rtl/>
          <w:lang w:bidi="ar-DZ"/>
        </w:rPr>
      </w:pPr>
      <w:r w:rsidRPr="00095C2A">
        <w:rPr>
          <w:rFonts w:ascii="Sakkal Majalla" w:eastAsia="Calibri" w:hAnsi="Sakkal Majalla" w:cs="Sakkal Majalla" w:hint="cs"/>
          <w:b/>
          <w:bCs/>
          <w:sz w:val="40"/>
          <w:szCs w:val="40"/>
          <w:rtl/>
          <w:lang w:bidi="ar-DZ"/>
        </w:rPr>
        <w:t>وضعية حساب 133</w:t>
      </w:r>
    </w:p>
    <w:tbl>
      <w:tblPr>
        <w:tblStyle w:val="Grilledutableau"/>
        <w:bidiVisual/>
        <w:tblW w:w="0" w:type="auto"/>
        <w:tblInd w:w="0" w:type="dxa"/>
        <w:tblLook w:val="04A0" w:firstRow="1" w:lastRow="0" w:firstColumn="1" w:lastColumn="0" w:noHBand="0" w:noVBand="1"/>
      </w:tblPr>
      <w:tblGrid>
        <w:gridCol w:w="4531"/>
        <w:gridCol w:w="4531"/>
      </w:tblGrid>
      <w:tr w:rsidR="00095C2A" w:rsidRPr="00095C2A" w14:paraId="7A05095A" w14:textId="77777777" w:rsidTr="00AF354F">
        <w:tc>
          <w:tcPr>
            <w:tcW w:w="4531" w:type="dxa"/>
          </w:tcPr>
          <w:p w14:paraId="280D97B2" w14:textId="77777777" w:rsidR="00095C2A" w:rsidRPr="00095C2A" w:rsidRDefault="00095C2A" w:rsidP="00095C2A">
            <w:pPr>
              <w:bidi/>
              <w:contextualSpacing/>
              <w:jc w:val="center"/>
              <w:rPr>
                <w:rFonts w:ascii="Sakkal Majalla" w:hAnsi="Sakkal Majalla" w:cs="Sakkal Majalla"/>
                <w:b/>
                <w:bCs/>
                <w:sz w:val="40"/>
                <w:szCs w:val="40"/>
                <w:rtl/>
                <w:lang w:val="en-US" w:bidi="ar-DZ"/>
              </w:rPr>
            </w:pPr>
            <w:r w:rsidRPr="00095C2A">
              <w:rPr>
                <w:rFonts w:ascii="Sakkal Majalla" w:hAnsi="Sakkal Majalla" w:cs="Sakkal Majalla" w:hint="cs"/>
                <w:b/>
                <w:bCs/>
                <w:sz w:val="40"/>
                <w:szCs w:val="40"/>
                <w:rtl/>
                <w:lang w:val="en-US" w:bidi="ar-DZ"/>
              </w:rPr>
              <w:t>مبالغ مدينة</w:t>
            </w:r>
          </w:p>
        </w:tc>
        <w:tc>
          <w:tcPr>
            <w:tcW w:w="4531" w:type="dxa"/>
          </w:tcPr>
          <w:p w14:paraId="2C815E22" w14:textId="77777777" w:rsidR="00095C2A" w:rsidRPr="00095C2A" w:rsidRDefault="00095C2A" w:rsidP="00095C2A">
            <w:pPr>
              <w:bidi/>
              <w:contextualSpacing/>
              <w:jc w:val="center"/>
              <w:rPr>
                <w:rFonts w:ascii="Sakkal Majalla" w:hAnsi="Sakkal Majalla" w:cs="Sakkal Majalla"/>
                <w:b/>
                <w:bCs/>
                <w:sz w:val="40"/>
                <w:szCs w:val="40"/>
                <w:rtl/>
                <w:lang w:val="en-US" w:bidi="ar-DZ"/>
              </w:rPr>
            </w:pPr>
            <w:r w:rsidRPr="00095C2A">
              <w:rPr>
                <w:rFonts w:ascii="Sakkal Majalla" w:hAnsi="Sakkal Majalla" w:cs="Sakkal Majalla" w:hint="cs"/>
                <w:b/>
                <w:bCs/>
                <w:sz w:val="40"/>
                <w:szCs w:val="40"/>
                <w:rtl/>
                <w:lang w:val="en-US" w:bidi="ar-DZ"/>
              </w:rPr>
              <w:t>مبالغ دائنة</w:t>
            </w:r>
          </w:p>
        </w:tc>
      </w:tr>
      <w:tr w:rsidR="00095C2A" w:rsidRPr="00095C2A" w14:paraId="6289F468" w14:textId="77777777" w:rsidTr="00AF354F">
        <w:tc>
          <w:tcPr>
            <w:tcW w:w="4531" w:type="dxa"/>
          </w:tcPr>
          <w:p w14:paraId="2E44BB15" w14:textId="77777777" w:rsidR="00095C2A" w:rsidRPr="00095C2A" w:rsidRDefault="00095C2A" w:rsidP="00095C2A">
            <w:pPr>
              <w:bidi/>
              <w:contextualSpacing/>
              <w:jc w:val="center"/>
              <w:rPr>
                <w:rFonts w:ascii="Sakkal Majalla" w:hAnsi="Sakkal Majalla" w:cs="Sakkal Majalla"/>
                <w:b/>
                <w:bCs/>
                <w:sz w:val="40"/>
                <w:szCs w:val="40"/>
                <w:rtl/>
                <w:lang w:val="en-US" w:bidi="ar-DZ"/>
              </w:rPr>
            </w:pPr>
            <w:r w:rsidRPr="00095C2A">
              <w:rPr>
                <w:rFonts w:ascii="Sakkal Majalla" w:hAnsi="Sakkal Majalla" w:cs="Sakkal Majalla" w:hint="cs"/>
                <w:b/>
                <w:bCs/>
                <w:sz w:val="40"/>
                <w:szCs w:val="40"/>
                <w:rtl/>
                <w:lang w:val="en-US" w:bidi="ar-DZ"/>
              </w:rPr>
              <w:t>13680 (2022)</w:t>
            </w:r>
          </w:p>
        </w:tc>
        <w:tc>
          <w:tcPr>
            <w:tcW w:w="4531" w:type="dxa"/>
          </w:tcPr>
          <w:p w14:paraId="1DC9D1FF" w14:textId="77777777" w:rsidR="00095C2A" w:rsidRPr="00095C2A" w:rsidRDefault="00095C2A" w:rsidP="00095C2A">
            <w:pPr>
              <w:bidi/>
              <w:contextualSpacing/>
              <w:jc w:val="center"/>
              <w:rPr>
                <w:rFonts w:ascii="Sakkal Majalla" w:hAnsi="Sakkal Majalla" w:cs="Sakkal Majalla"/>
                <w:b/>
                <w:bCs/>
                <w:sz w:val="40"/>
                <w:szCs w:val="40"/>
                <w:rtl/>
                <w:lang w:val="en-US" w:bidi="ar-DZ"/>
              </w:rPr>
            </w:pPr>
            <w:r w:rsidRPr="00095C2A">
              <w:rPr>
                <w:rFonts w:ascii="Sakkal Majalla" w:hAnsi="Sakkal Majalla" w:cs="Sakkal Majalla" w:hint="cs"/>
                <w:b/>
                <w:bCs/>
                <w:sz w:val="40"/>
                <w:szCs w:val="40"/>
                <w:rtl/>
                <w:lang w:val="en-US" w:bidi="ar-DZ"/>
              </w:rPr>
              <w:t>3420 (2023)</w:t>
            </w:r>
          </w:p>
        </w:tc>
      </w:tr>
      <w:tr w:rsidR="00095C2A" w:rsidRPr="00095C2A" w14:paraId="25629673" w14:textId="77777777" w:rsidTr="00AF354F">
        <w:tc>
          <w:tcPr>
            <w:tcW w:w="4531" w:type="dxa"/>
          </w:tcPr>
          <w:p w14:paraId="617232A4" w14:textId="77777777" w:rsidR="00095C2A" w:rsidRPr="00095C2A" w:rsidRDefault="00095C2A" w:rsidP="00095C2A">
            <w:pPr>
              <w:bidi/>
              <w:contextualSpacing/>
              <w:jc w:val="center"/>
              <w:rPr>
                <w:rFonts w:ascii="Sakkal Majalla" w:hAnsi="Sakkal Majalla" w:cs="Sakkal Majalla"/>
                <w:b/>
                <w:bCs/>
                <w:sz w:val="40"/>
                <w:szCs w:val="40"/>
                <w:rtl/>
                <w:lang w:val="en-US" w:bidi="ar-DZ"/>
              </w:rPr>
            </w:pPr>
          </w:p>
        </w:tc>
        <w:tc>
          <w:tcPr>
            <w:tcW w:w="4531" w:type="dxa"/>
          </w:tcPr>
          <w:p w14:paraId="750D96E4" w14:textId="77777777" w:rsidR="00095C2A" w:rsidRPr="00095C2A" w:rsidRDefault="00095C2A" w:rsidP="00095C2A">
            <w:pPr>
              <w:bidi/>
              <w:contextualSpacing/>
              <w:jc w:val="center"/>
              <w:rPr>
                <w:rFonts w:ascii="Sakkal Majalla" w:hAnsi="Sakkal Majalla" w:cs="Sakkal Majalla"/>
                <w:b/>
                <w:bCs/>
                <w:sz w:val="40"/>
                <w:szCs w:val="40"/>
                <w:rtl/>
                <w:lang w:val="en-US" w:bidi="ar-DZ"/>
              </w:rPr>
            </w:pPr>
            <w:r w:rsidRPr="00095C2A">
              <w:rPr>
                <w:rFonts w:ascii="Sakkal Majalla" w:hAnsi="Sakkal Majalla" w:cs="Sakkal Majalla" w:hint="cs"/>
                <w:b/>
                <w:bCs/>
                <w:sz w:val="40"/>
                <w:szCs w:val="40"/>
                <w:rtl/>
                <w:lang w:val="en-US" w:bidi="ar-DZ"/>
              </w:rPr>
              <w:t>3420 (2024)</w:t>
            </w:r>
          </w:p>
        </w:tc>
      </w:tr>
      <w:tr w:rsidR="00095C2A" w:rsidRPr="00095C2A" w14:paraId="1319805D" w14:textId="77777777" w:rsidTr="00AF354F">
        <w:tc>
          <w:tcPr>
            <w:tcW w:w="4531" w:type="dxa"/>
          </w:tcPr>
          <w:p w14:paraId="523289BA" w14:textId="77777777" w:rsidR="00095C2A" w:rsidRPr="00095C2A" w:rsidRDefault="00095C2A" w:rsidP="00095C2A">
            <w:pPr>
              <w:bidi/>
              <w:contextualSpacing/>
              <w:jc w:val="center"/>
              <w:rPr>
                <w:rFonts w:ascii="Sakkal Majalla" w:hAnsi="Sakkal Majalla" w:cs="Sakkal Majalla"/>
                <w:b/>
                <w:bCs/>
                <w:sz w:val="40"/>
                <w:szCs w:val="40"/>
                <w:rtl/>
                <w:lang w:val="en-US" w:bidi="ar-DZ"/>
              </w:rPr>
            </w:pPr>
          </w:p>
        </w:tc>
        <w:tc>
          <w:tcPr>
            <w:tcW w:w="4531" w:type="dxa"/>
          </w:tcPr>
          <w:p w14:paraId="77DA7723" w14:textId="77777777" w:rsidR="00095C2A" w:rsidRPr="00095C2A" w:rsidRDefault="00095C2A" w:rsidP="00095C2A">
            <w:pPr>
              <w:bidi/>
              <w:contextualSpacing/>
              <w:jc w:val="center"/>
              <w:rPr>
                <w:rFonts w:ascii="Sakkal Majalla" w:hAnsi="Sakkal Majalla" w:cs="Sakkal Majalla"/>
                <w:b/>
                <w:bCs/>
                <w:sz w:val="40"/>
                <w:szCs w:val="40"/>
                <w:rtl/>
                <w:lang w:val="en-US" w:bidi="ar-DZ"/>
              </w:rPr>
            </w:pPr>
            <w:r w:rsidRPr="00095C2A">
              <w:rPr>
                <w:rFonts w:ascii="Sakkal Majalla" w:hAnsi="Sakkal Majalla" w:cs="Sakkal Majalla" w:hint="cs"/>
                <w:b/>
                <w:bCs/>
                <w:sz w:val="40"/>
                <w:szCs w:val="40"/>
                <w:rtl/>
                <w:lang w:val="en-US" w:bidi="ar-DZ"/>
              </w:rPr>
              <w:t>3420 (2025)</w:t>
            </w:r>
          </w:p>
        </w:tc>
      </w:tr>
      <w:tr w:rsidR="00095C2A" w:rsidRPr="00095C2A" w14:paraId="27869085" w14:textId="77777777" w:rsidTr="00AF354F">
        <w:tc>
          <w:tcPr>
            <w:tcW w:w="4531" w:type="dxa"/>
          </w:tcPr>
          <w:p w14:paraId="545E32FF" w14:textId="77777777" w:rsidR="00095C2A" w:rsidRPr="00095C2A" w:rsidRDefault="00095C2A" w:rsidP="00095C2A">
            <w:pPr>
              <w:bidi/>
              <w:contextualSpacing/>
              <w:jc w:val="center"/>
              <w:rPr>
                <w:rFonts w:ascii="Sakkal Majalla" w:hAnsi="Sakkal Majalla" w:cs="Sakkal Majalla"/>
                <w:b/>
                <w:bCs/>
                <w:sz w:val="40"/>
                <w:szCs w:val="40"/>
                <w:rtl/>
                <w:lang w:val="en-US" w:bidi="ar-DZ"/>
              </w:rPr>
            </w:pPr>
          </w:p>
        </w:tc>
        <w:tc>
          <w:tcPr>
            <w:tcW w:w="4531" w:type="dxa"/>
          </w:tcPr>
          <w:p w14:paraId="3CD737DB" w14:textId="77777777" w:rsidR="00095C2A" w:rsidRPr="00095C2A" w:rsidRDefault="00095C2A" w:rsidP="00095C2A">
            <w:pPr>
              <w:bidi/>
              <w:contextualSpacing/>
              <w:jc w:val="center"/>
              <w:rPr>
                <w:rFonts w:ascii="Sakkal Majalla" w:hAnsi="Sakkal Majalla" w:cs="Sakkal Majalla"/>
                <w:b/>
                <w:bCs/>
                <w:sz w:val="40"/>
                <w:szCs w:val="40"/>
                <w:rtl/>
                <w:lang w:val="en-US" w:bidi="ar-DZ"/>
              </w:rPr>
            </w:pPr>
            <w:r w:rsidRPr="00095C2A">
              <w:rPr>
                <w:rFonts w:ascii="Sakkal Majalla" w:hAnsi="Sakkal Majalla" w:cs="Sakkal Majalla" w:hint="cs"/>
                <w:b/>
                <w:bCs/>
                <w:sz w:val="40"/>
                <w:szCs w:val="40"/>
                <w:rtl/>
                <w:lang w:val="en-US" w:bidi="ar-DZ"/>
              </w:rPr>
              <w:t>3420 (2026)</w:t>
            </w:r>
          </w:p>
        </w:tc>
      </w:tr>
      <w:tr w:rsidR="00095C2A" w:rsidRPr="00095C2A" w14:paraId="78D4B075" w14:textId="77777777" w:rsidTr="00AF354F">
        <w:tc>
          <w:tcPr>
            <w:tcW w:w="4531" w:type="dxa"/>
          </w:tcPr>
          <w:p w14:paraId="70630E7D" w14:textId="77777777" w:rsidR="00095C2A" w:rsidRPr="00095C2A" w:rsidRDefault="00095C2A" w:rsidP="00095C2A">
            <w:pPr>
              <w:bidi/>
              <w:contextualSpacing/>
              <w:jc w:val="center"/>
              <w:rPr>
                <w:rFonts w:ascii="Sakkal Majalla" w:hAnsi="Sakkal Majalla" w:cs="Sakkal Majalla"/>
                <w:b/>
                <w:bCs/>
                <w:sz w:val="40"/>
                <w:szCs w:val="40"/>
                <w:rtl/>
                <w:lang w:val="en-US" w:bidi="ar-DZ"/>
              </w:rPr>
            </w:pPr>
            <w:r w:rsidRPr="00095C2A">
              <w:rPr>
                <w:rFonts w:ascii="Sakkal Majalla" w:hAnsi="Sakkal Majalla" w:cs="Sakkal Majalla" w:hint="cs"/>
                <w:b/>
                <w:bCs/>
                <w:sz w:val="40"/>
                <w:szCs w:val="40"/>
                <w:rtl/>
                <w:lang w:val="en-US" w:bidi="ar-DZ"/>
              </w:rPr>
              <w:t>المجموع 13680</w:t>
            </w:r>
          </w:p>
        </w:tc>
        <w:tc>
          <w:tcPr>
            <w:tcW w:w="4531" w:type="dxa"/>
          </w:tcPr>
          <w:p w14:paraId="232FB8E3" w14:textId="77777777" w:rsidR="00095C2A" w:rsidRPr="00095C2A" w:rsidRDefault="00095C2A" w:rsidP="00095C2A">
            <w:pPr>
              <w:bidi/>
              <w:contextualSpacing/>
              <w:jc w:val="center"/>
              <w:rPr>
                <w:rFonts w:ascii="Sakkal Majalla" w:hAnsi="Sakkal Majalla" w:cs="Sakkal Majalla"/>
                <w:b/>
                <w:bCs/>
                <w:sz w:val="40"/>
                <w:szCs w:val="40"/>
                <w:rtl/>
                <w:lang w:val="en-US" w:bidi="ar-DZ"/>
              </w:rPr>
            </w:pPr>
            <w:r w:rsidRPr="00095C2A">
              <w:rPr>
                <w:rFonts w:ascii="Sakkal Majalla" w:hAnsi="Sakkal Majalla" w:cs="Sakkal Majalla" w:hint="cs"/>
                <w:b/>
                <w:bCs/>
                <w:sz w:val="40"/>
                <w:szCs w:val="40"/>
                <w:rtl/>
                <w:lang w:val="en-US" w:bidi="ar-DZ"/>
              </w:rPr>
              <w:t>المجموع 13680</w:t>
            </w:r>
          </w:p>
        </w:tc>
      </w:tr>
      <w:tr w:rsidR="00095C2A" w:rsidRPr="00095C2A" w14:paraId="302D02A5" w14:textId="77777777" w:rsidTr="00AF354F">
        <w:tc>
          <w:tcPr>
            <w:tcW w:w="9062" w:type="dxa"/>
            <w:gridSpan w:val="2"/>
          </w:tcPr>
          <w:p w14:paraId="12826A19" w14:textId="77777777" w:rsidR="00095C2A" w:rsidRPr="00095C2A" w:rsidRDefault="00095C2A" w:rsidP="00095C2A">
            <w:pPr>
              <w:bidi/>
              <w:contextualSpacing/>
              <w:jc w:val="center"/>
              <w:rPr>
                <w:rFonts w:ascii="Sakkal Majalla" w:hAnsi="Sakkal Majalla" w:cs="Sakkal Majalla"/>
                <w:b/>
                <w:bCs/>
                <w:sz w:val="40"/>
                <w:szCs w:val="40"/>
                <w:rtl/>
                <w:lang w:val="en-US" w:bidi="ar-DZ"/>
              </w:rPr>
            </w:pPr>
            <w:r w:rsidRPr="00095C2A">
              <w:rPr>
                <w:rFonts w:ascii="Sakkal Majalla" w:hAnsi="Sakkal Majalla" w:cs="Sakkal Majalla" w:hint="cs"/>
                <w:b/>
                <w:bCs/>
                <w:sz w:val="40"/>
                <w:szCs w:val="40"/>
                <w:rtl/>
                <w:lang w:val="en-US" w:bidi="ar-DZ"/>
              </w:rPr>
              <w:t>الرصيد = 00</w:t>
            </w:r>
          </w:p>
        </w:tc>
      </w:tr>
    </w:tbl>
    <w:p w14:paraId="2AA0C57F" w14:textId="77777777" w:rsidR="00FA79B1" w:rsidRPr="00173EE2" w:rsidRDefault="00FA79B1" w:rsidP="00FA79B1">
      <w:pPr>
        <w:bidi/>
        <w:spacing w:after="0" w:line="240" w:lineRule="auto"/>
        <w:contextualSpacing/>
        <w:jc w:val="both"/>
        <w:rPr>
          <w:rFonts w:ascii="Sakkal Majalla" w:eastAsia="Calibri" w:hAnsi="Sakkal Majalla" w:cs="Sakkal Majalla"/>
          <w:b/>
          <w:bCs/>
          <w:sz w:val="32"/>
          <w:szCs w:val="32"/>
          <w:rtl/>
          <w:lang w:bidi="ar-DZ"/>
        </w:rPr>
      </w:pPr>
    </w:p>
    <w:p w14:paraId="56A664A2" w14:textId="74C553BA" w:rsidR="00173EE2" w:rsidRPr="00FA79B1" w:rsidRDefault="00173EE2" w:rsidP="00C01684">
      <w:pPr>
        <w:pStyle w:val="Paragraphedeliste"/>
        <w:numPr>
          <w:ilvl w:val="0"/>
          <w:numId w:val="12"/>
        </w:numPr>
        <w:bidi/>
        <w:spacing w:after="0" w:line="240" w:lineRule="auto"/>
        <w:jc w:val="both"/>
        <w:rPr>
          <w:rFonts w:ascii="Sakkal Majalla" w:hAnsi="Sakkal Majalla" w:cs="Sakkal Majalla"/>
          <w:b/>
          <w:bCs/>
          <w:sz w:val="40"/>
          <w:szCs w:val="40"/>
          <w:lang w:bidi="ar-DZ"/>
        </w:rPr>
      </w:pPr>
      <w:r w:rsidRPr="00FA79B1">
        <w:rPr>
          <w:rFonts w:ascii="Sakkal Majalla" w:hAnsi="Sakkal Majalla" w:cs="Sakkal Majalla" w:hint="cs"/>
          <w:b/>
          <w:bCs/>
          <w:sz w:val="40"/>
          <w:szCs w:val="40"/>
          <w:rtl/>
          <w:lang w:bidi="ar-DZ"/>
        </w:rPr>
        <w:t>أسعار الصرف</w:t>
      </w:r>
    </w:p>
    <w:p w14:paraId="486F6EFF" w14:textId="77777777" w:rsidR="00173EE2" w:rsidRPr="00173EE2" w:rsidRDefault="00173EE2" w:rsidP="00173EE2">
      <w:pPr>
        <w:bidi/>
        <w:spacing w:after="0" w:line="240" w:lineRule="auto"/>
        <w:contextualSpacing/>
        <w:rPr>
          <w:rFonts w:ascii="Sakkal Majalla" w:eastAsia="Calibri" w:hAnsi="Sakkal Majalla" w:cs="Sakkal Majalla"/>
          <w:b/>
          <w:bCs/>
          <w:sz w:val="32"/>
          <w:szCs w:val="32"/>
          <w:lang w:bidi="ar-DZ"/>
        </w:rPr>
      </w:pPr>
      <w:r w:rsidRPr="00173EE2">
        <w:rPr>
          <w:rFonts w:ascii="Sakkal Majalla" w:eastAsia="Calibri" w:hAnsi="Sakkal Majalla" w:cs="Sakkal Majalla"/>
          <w:b/>
          <w:bCs/>
          <w:sz w:val="32"/>
          <w:szCs w:val="32"/>
          <w:rtl/>
          <w:lang w:bidi="ar-DZ"/>
        </w:rPr>
        <w:t xml:space="preserve">شركة أجنبية </w:t>
      </w:r>
      <w:r w:rsidRPr="00173EE2">
        <w:rPr>
          <w:rFonts w:ascii="Sakkal Majalla" w:eastAsia="Calibri" w:hAnsi="Sakkal Majalla" w:cs="Sakkal Majalla"/>
          <w:b/>
          <w:bCs/>
          <w:sz w:val="32"/>
          <w:szCs w:val="32"/>
          <w:lang w:bidi="ar-DZ"/>
        </w:rPr>
        <w:t>ZF</w:t>
      </w:r>
      <w:r w:rsidRPr="00173EE2">
        <w:rPr>
          <w:rFonts w:ascii="Sakkal Majalla" w:eastAsia="Calibri" w:hAnsi="Sakkal Majalla" w:cs="Sakkal Majalla"/>
          <w:b/>
          <w:bCs/>
          <w:sz w:val="32"/>
          <w:szCs w:val="32"/>
          <w:rtl/>
          <w:lang w:bidi="ar-DZ"/>
        </w:rPr>
        <w:t xml:space="preserve">" </w:t>
      </w:r>
      <w:r w:rsidRPr="00173EE2">
        <w:rPr>
          <w:rFonts w:ascii="Sakkal Majalla" w:eastAsia="Calibri" w:hAnsi="Sakkal Majalla" w:cs="Sakkal Majalla" w:hint="cs"/>
          <w:b/>
          <w:bCs/>
          <w:sz w:val="32"/>
          <w:szCs w:val="32"/>
          <w:rtl/>
          <w:lang w:bidi="ar-DZ"/>
        </w:rPr>
        <w:t>قامت ب</w:t>
      </w:r>
      <w:r w:rsidRPr="00173EE2">
        <w:rPr>
          <w:rFonts w:ascii="Sakkal Majalla" w:eastAsia="Calibri" w:hAnsi="Sakkal Majalla" w:cs="Sakkal Majalla"/>
          <w:b/>
          <w:bCs/>
          <w:sz w:val="32"/>
          <w:szCs w:val="32"/>
          <w:rtl/>
          <w:lang w:bidi="ar-DZ"/>
        </w:rPr>
        <w:t>عملية شراء</w:t>
      </w:r>
      <w:r w:rsidRPr="00173EE2">
        <w:rPr>
          <w:rFonts w:ascii="Sakkal Majalla" w:eastAsia="Calibri" w:hAnsi="Sakkal Majalla" w:cs="Sakkal Majalla" w:hint="cs"/>
          <w:b/>
          <w:bCs/>
          <w:sz w:val="32"/>
          <w:szCs w:val="32"/>
          <w:rtl/>
          <w:lang w:bidi="ar-DZ"/>
        </w:rPr>
        <w:t xml:space="preserve"> بالاستيراد التالية</w:t>
      </w:r>
      <w:r w:rsidRPr="00173EE2">
        <w:rPr>
          <w:rFonts w:ascii="Sakkal Majalla" w:eastAsia="Calibri" w:hAnsi="Sakkal Majalla" w:cs="Sakkal Majalla"/>
          <w:b/>
          <w:bCs/>
          <w:sz w:val="32"/>
          <w:szCs w:val="32"/>
          <w:rtl/>
          <w:lang w:bidi="ar-DZ"/>
        </w:rPr>
        <w:t> </w:t>
      </w:r>
      <w:r w:rsidRPr="00173EE2">
        <w:rPr>
          <w:rFonts w:ascii="Sakkal Majalla" w:eastAsia="Calibri" w:hAnsi="Sakkal Majalla" w:cs="Sakkal Majalla"/>
          <w:b/>
          <w:bCs/>
          <w:sz w:val="32"/>
          <w:szCs w:val="32"/>
          <w:lang w:bidi="ar-DZ"/>
        </w:rPr>
        <w:t>:</w:t>
      </w:r>
    </w:p>
    <w:p w14:paraId="760205CC" w14:textId="77777777" w:rsidR="00173EE2" w:rsidRPr="00173EE2" w:rsidRDefault="00173EE2" w:rsidP="00C01684">
      <w:pPr>
        <w:numPr>
          <w:ilvl w:val="0"/>
          <w:numId w:val="22"/>
        </w:numPr>
        <w:bidi/>
        <w:spacing w:after="0" w:line="240" w:lineRule="auto"/>
        <w:ind w:left="360"/>
        <w:contextualSpacing/>
        <w:rPr>
          <w:rFonts w:ascii="Sakkal Majalla" w:eastAsia="Calibri" w:hAnsi="Sakkal Majalla" w:cs="Sakkal Majalla"/>
          <w:b/>
          <w:bCs/>
          <w:sz w:val="32"/>
          <w:szCs w:val="32"/>
          <w:lang w:bidi="ar-DZ"/>
        </w:rPr>
      </w:pPr>
      <w:r w:rsidRPr="00173EE2">
        <w:rPr>
          <w:rFonts w:ascii="Sakkal Majalla" w:eastAsia="Calibri" w:hAnsi="Sakkal Majalla" w:cs="Sakkal Majalla" w:hint="cs"/>
          <w:b/>
          <w:bCs/>
          <w:sz w:val="32"/>
          <w:szCs w:val="32"/>
          <w:rtl/>
          <w:lang w:bidi="ar-DZ"/>
        </w:rPr>
        <w:lastRenderedPageBreak/>
        <w:t xml:space="preserve">15/06/2022، </w:t>
      </w:r>
      <w:r w:rsidRPr="00173EE2">
        <w:rPr>
          <w:rFonts w:ascii="Sakkal Majalla" w:eastAsia="Calibri" w:hAnsi="Sakkal Majalla" w:cs="Sakkal Majalla"/>
          <w:b/>
          <w:bCs/>
          <w:sz w:val="32"/>
          <w:szCs w:val="32"/>
          <w:rtl/>
          <w:lang w:bidi="ar-DZ"/>
        </w:rPr>
        <w:t>سعر الصرف المطبق عند القيام بعملية الاستيراد "202</w:t>
      </w:r>
      <w:r w:rsidRPr="00173EE2">
        <w:rPr>
          <w:rFonts w:ascii="Sakkal Majalla" w:eastAsia="Calibri" w:hAnsi="Sakkal Majalla" w:cs="Sakkal Majalla" w:hint="cs"/>
          <w:b/>
          <w:bCs/>
          <w:sz w:val="32"/>
          <w:szCs w:val="32"/>
          <w:rtl/>
          <w:lang w:bidi="ar-DZ"/>
        </w:rPr>
        <w:t>2</w:t>
      </w:r>
      <w:r w:rsidRPr="00173EE2">
        <w:rPr>
          <w:rFonts w:ascii="Sakkal Majalla" w:eastAsia="Calibri" w:hAnsi="Sakkal Majalla" w:cs="Sakkal Majalla"/>
          <w:b/>
          <w:bCs/>
          <w:sz w:val="32"/>
          <w:szCs w:val="32"/>
          <w:rtl/>
          <w:lang w:bidi="ar-DZ"/>
        </w:rPr>
        <w:t xml:space="preserve">" (40000 دولار) = </w:t>
      </w:r>
      <w:r w:rsidRPr="00173EE2">
        <w:rPr>
          <w:rFonts w:ascii="Sakkal Majalla" w:eastAsia="Calibri" w:hAnsi="Sakkal Majalla" w:cs="Sakkal Majalla"/>
          <w:b/>
          <w:bCs/>
          <w:sz w:val="32"/>
          <w:szCs w:val="32"/>
          <w:lang w:bidi="ar-DZ"/>
        </w:rPr>
        <w:t>135,20</w:t>
      </w:r>
      <w:r w:rsidRPr="00173EE2">
        <w:rPr>
          <w:rFonts w:ascii="Sakkal Majalla" w:eastAsia="Calibri" w:hAnsi="Sakkal Majalla" w:cs="Sakkal Majalla"/>
          <w:b/>
          <w:bCs/>
          <w:sz w:val="32"/>
          <w:szCs w:val="32"/>
          <w:rtl/>
          <w:lang w:bidi="ar-DZ"/>
        </w:rPr>
        <w:t xml:space="preserve"> </w:t>
      </w:r>
      <w:r w:rsidRPr="00173EE2">
        <w:rPr>
          <w:rFonts w:ascii="Sakkal Majalla" w:eastAsia="Calibri" w:hAnsi="Sakkal Majalla" w:cs="Sakkal Majalla"/>
          <w:b/>
          <w:bCs/>
          <w:sz w:val="32"/>
          <w:szCs w:val="32"/>
          <w:vertAlign w:val="superscript"/>
          <w:lang w:bidi="ar-DZ"/>
        </w:rPr>
        <w:t>DA</w:t>
      </w:r>
      <w:r w:rsidRPr="00173EE2">
        <w:rPr>
          <w:rFonts w:ascii="Sakkal Majalla" w:eastAsia="Calibri" w:hAnsi="Sakkal Majalla" w:cs="Sakkal Majalla" w:hint="cs"/>
          <w:b/>
          <w:bCs/>
          <w:sz w:val="32"/>
          <w:szCs w:val="32"/>
          <w:rtl/>
          <w:lang w:bidi="ar-DZ"/>
        </w:rPr>
        <w:t xml:space="preserve"> </w:t>
      </w:r>
      <w:r w:rsidRPr="00173EE2">
        <w:rPr>
          <w:rFonts w:ascii="Sakkal Majalla" w:eastAsia="Calibri" w:hAnsi="Sakkal Majalla" w:cs="Sakkal Majalla"/>
          <w:b/>
          <w:bCs/>
          <w:sz w:val="32"/>
          <w:szCs w:val="32"/>
          <w:rtl/>
          <w:lang w:bidi="ar-DZ"/>
        </w:rPr>
        <w:t>للدولار الواحد؛</w:t>
      </w:r>
    </w:p>
    <w:p w14:paraId="46A56928" w14:textId="77777777" w:rsidR="00173EE2" w:rsidRPr="00173EE2" w:rsidRDefault="00173EE2" w:rsidP="00C01684">
      <w:pPr>
        <w:numPr>
          <w:ilvl w:val="0"/>
          <w:numId w:val="22"/>
        </w:numPr>
        <w:bidi/>
        <w:spacing w:after="0" w:line="240" w:lineRule="auto"/>
        <w:ind w:left="360"/>
        <w:contextualSpacing/>
        <w:rPr>
          <w:rFonts w:ascii="Sakkal Majalla" w:eastAsia="Calibri" w:hAnsi="Sakkal Majalla" w:cs="Sakkal Majalla"/>
          <w:b/>
          <w:bCs/>
          <w:sz w:val="32"/>
          <w:szCs w:val="32"/>
          <w:rtl/>
          <w:lang w:bidi="ar-DZ"/>
        </w:rPr>
      </w:pPr>
      <w:r w:rsidRPr="00173EE2">
        <w:rPr>
          <w:rFonts w:ascii="Sakkal Majalla" w:eastAsia="Calibri" w:hAnsi="Sakkal Majalla" w:cs="Sakkal Majalla"/>
          <w:b/>
          <w:bCs/>
          <w:sz w:val="32"/>
          <w:szCs w:val="32"/>
          <w:rtl/>
          <w:lang w:bidi="ar-DZ"/>
        </w:rPr>
        <w:t>سعر الصرف</w:t>
      </w:r>
      <w:r w:rsidRPr="00173EE2">
        <w:rPr>
          <w:rFonts w:ascii="Sakkal Majalla" w:eastAsia="Calibri" w:hAnsi="Sakkal Majalla" w:cs="Sakkal Majalla" w:hint="cs"/>
          <w:b/>
          <w:bCs/>
          <w:sz w:val="32"/>
          <w:szCs w:val="32"/>
          <w:rtl/>
          <w:lang w:bidi="ar-DZ"/>
        </w:rPr>
        <w:t xml:space="preserve"> الجاري بتاريخ 31/12/2022 = 130 </w:t>
      </w:r>
      <w:r w:rsidRPr="00173EE2">
        <w:rPr>
          <w:rFonts w:ascii="Sakkal Majalla" w:eastAsia="Calibri" w:hAnsi="Sakkal Majalla" w:cs="Sakkal Majalla"/>
          <w:b/>
          <w:bCs/>
          <w:sz w:val="32"/>
          <w:szCs w:val="32"/>
          <w:vertAlign w:val="superscript"/>
          <w:lang w:bidi="ar-DZ"/>
        </w:rPr>
        <w:t>DA</w:t>
      </w:r>
      <w:r w:rsidRPr="00173EE2">
        <w:rPr>
          <w:rFonts w:ascii="Sakkal Majalla" w:eastAsia="Calibri" w:hAnsi="Sakkal Majalla" w:cs="Sakkal Majalla" w:hint="cs"/>
          <w:b/>
          <w:bCs/>
          <w:sz w:val="32"/>
          <w:szCs w:val="32"/>
          <w:rtl/>
          <w:lang w:bidi="ar-DZ"/>
        </w:rPr>
        <w:t xml:space="preserve"> للدولار.</w:t>
      </w:r>
    </w:p>
    <w:p w14:paraId="52BFFBB9" w14:textId="77777777" w:rsidR="00173EE2" w:rsidRPr="00173EE2" w:rsidRDefault="00173EE2" w:rsidP="00C01684">
      <w:pPr>
        <w:numPr>
          <w:ilvl w:val="0"/>
          <w:numId w:val="22"/>
        </w:numPr>
        <w:bidi/>
        <w:spacing w:after="0" w:line="240" w:lineRule="auto"/>
        <w:ind w:left="360"/>
        <w:contextualSpacing/>
        <w:rPr>
          <w:rFonts w:ascii="Sakkal Majalla" w:eastAsia="Calibri" w:hAnsi="Sakkal Majalla" w:cs="Sakkal Majalla"/>
          <w:b/>
          <w:bCs/>
          <w:sz w:val="32"/>
          <w:szCs w:val="32"/>
          <w:rtl/>
          <w:lang w:bidi="ar-DZ"/>
        </w:rPr>
      </w:pPr>
      <w:r w:rsidRPr="00173EE2">
        <w:rPr>
          <w:rFonts w:ascii="Sakkal Majalla" w:eastAsia="Calibri" w:hAnsi="Sakkal Majalla" w:cs="Sakkal Majalla" w:hint="cs"/>
          <w:b/>
          <w:bCs/>
          <w:sz w:val="32"/>
          <w:szCs w:val="32"/>
          <w:rtl/>
          <w:lang w:bidi="ar-DZ"/>
        </w:rPr>
        <w:t xml:space="preserve">20/05/2023، </w:t>
      </w:r>
      <w:r w:rsidRPr="00173EE2">
        <w:rPr>
          <w:rFonts w:ascii="Sakkal Majalla" w:eastAsia="Calibri" w:hAnsi="Sakkal Majalla" w:cs="Sakkal Majalla"/>
          <w:b/>
          <w:bCs/>
          <w:sz w:val="32"/>
          <w:szCs w:val="32"/>
          <w:rtl/>
          <w:lang w:bidi="ar-DZ"/>
        </w:rPr>
        <w:t xml:space="preserve">سعر الصرف المطبق عند القيام بعملية السداد "2022" (40000 دولار) = </w:t>
      </w:r>
      <w:r w:rsidRPr="00173EE2">
        <w:rPr>
          <w:rFonts w:ascii="Sakkal Majalla" w:eastAsia="Calibri" w:hAnsi="Sakkal Majalla" w:cs="Sakkal Majalla"/>
          <w:b/>
          <w:bCs/>
          <w:sz w:val="32"/>
          <w:szCs w:val="32"/>
          <w:lang w:bidi="ar-DZ"/>
        </w:rPr>
        <w:t>127,50</w:t>
      </w:r>
      <w:r w:rsidRPr="00173EE2">
        <w:rPr>
          <w:rFonts w:ascii="Sakkal Majalla" w:eastAsia="Calibri" w:hAnsi="Sakkal Majalla" w:cs="Sakkal Majalla"/>
          <w:b/>
          <w:bCs/>
          <w:sz w:val="32"/>
          <w:szCs w:val="32"/>
          <w:rtl/>
          <w:lang w:bidi="ar-DZ"/>
        </w:rPr>
        <w:t xml:space="preserve"> </w:t>
      </w:r>
      <w:r w:rsidRPr="00173EE2">
        <w:rPr>
          <w:rFonts w:ascii="Sakkal Majalla" w:eastAsia="Calibri" w:hAnsi="Sakkal Majalla" w:cs="Sakkal Majalla"/>
          <w:b/>
          <w:bCs/>
          <w:sz w:val="32"/>
          <w:szCs w:val="32"/>
          <w:vertAlign w:val="superscript"/>
          <w:lang w:bidi="ar-DZ"/>
        </w:rPr>
        <w:t>DA</w:t>
      </w:r>
      <w:r w:rsidRPr="00173EE2">
        <w:rPr>
          <w:rFonts w:ascii="Sakkal Majalla" w:eastAsia="Calibri" w:hAnsi="Sakkal Majalla" w:cs="Sakkal Majalla"/>
          <w:b/>
          <w:bCs/>
          <w:sz w:val="32"/>
          <w:szCs w:val="32"/>
          <w:rtl/>
          <w:lang w:bidi="ar-DZ"/>
        </w:rPr>
        <w:t xml:space="preserve"> للدولار الواحد</w:t>
      </w:r>
      <w:r w:rsidRPr="00173EE2">
        <w:rPr>
          <w:rFonts w:ascii="Sakkal Majalla" w:eastAsia="Calibri" w:hAnsi="Sakkal Majalla" w:cs="Sakkal Majalla" w:hint="cs"/>
          <w:b/>
          <w:bCs/>
          <w:sz w:val="32"/>
          <w:szCs w:val="32"/>
          <w:rtl/>
          <w:lang w:bidi="ar-DZ"/>
        </w:rPr>
        <w:t>.</w:t>
      </w:r>
    </w:p>
    <w:p w14:paraId="2A28BA08" w14:textId="77777777" w:rsidR="00173EE2" w:rsidRPr="00173EE2" w:rsidRDefault="00173EE2" w:rsidP="00173EE2">
      <w:pPr>
        <w:bidi/>
        <w:spacing w:after="0" w:line="240" w:lineRule="auto"/>
        <w:contextualSpacing/>
        <w:rPr>
          <w:rFonts w:ascii="Sakkal Majalla" w:eastAsia="Calibri" w:hAnsi="Sakkal Majalla" w:cs="Sakkal Majalla"/>
          <w:b/>
          <w:bCs/>
          <w:kern w:val="2"/>
          <w:sz w:val="32"/>
          <w:szCs w:val="32"/>
          <w:rtl/>
          <w:lang w:bidi="ar-DZ"/>
          <w14:ligatures w14:val="standardContextual"/>
        </w:rPr>
      </w:pPr>
      <w:r w:rsidRPr="00173EE2">
        <w:rPr>
          <w:rFonts w:ascii="Sakkal Majalla" w:eastAsia="Calibri" w:hAnsi="Sakkal Majalla" w:cs="Sakkal Majalla" w:hint="cs"/>
          <w:b/>
          <w:bCs/>
          <w:kern w:val="2"/>
          <w:sz w:val="32"/>
          <w:szCs w:val="32"/>
          <w:rtl/>
          <w:lang w:bidi="ar-DZ"/>
          <w14:ligatures w14:val="standardContextual"/>
        </w:rPr>
        <w:t>المطلوب </w:t>
      </w:r>
      <w:r w:rsidRPr="00173EE2">
        <w:rPr>
          <w:rFonts w:ascii="Sakkal Majalla" w:eastAsia="Calibri" w:hAnsi="Sakkal Majalla" w:cs="Sakkal Majalla"/>
          <w:b/>
          <w:bCs/>
          <w:kern w:val="2"/>
          <w:sz w:val="32"/>
          <w:szCs w:val="32"/>
          <w:lang w:bidi="ar-DZ"/>
          <w14:ligatures w14:val="standardContextual"/>
        </w:rPr>
        <w:t>:</w:t>
      </w:r>
      <w:r w:rsidRPr="00173EE2">
        <w:rPr>
          <w:rFonts w:ascii="Sakkal Majalla" w:eastAsia="Calibri" w:hAnsi="Sakkal Majalla" w:cs="Sakkal Majalla" w:hint="cs"/>
          <w:b/>
          <w:bCs/>
          <w:kern w:val="2"/>
          <w:sz w:val="32"/>
          <w:szCs w:val="32"/>
          <w:rtl/>
          <w:lang w:bidi="ar-DZ"/>
          <w14:ligatures w14:val="standardContextual"/>
        </w:rPr>
        <w:t xml:space="preserve"> التحليل الجبائي و المحاسبي للعمليات المعطاة.</w:t>
      </w:r>
    </w:p>
    <w:p w14:paraId="79EDB869" w14:textId="5612C4BA" w:rsidR="005F2529" w:rsidRPr="005F2529" w:rsidRDefault="00095C2A" w:rsidP="005F2529">
      <w:pPr>
        <w:bidi/>
        <w:spacing w:after="200" w:line="276" w:lineRule="auto"/>
        <w:rPr>
          <w:rFonts w:ascii="Sakkal Majalla" w:eastAsia="Calibri" w:hAnsi="Sakkal Majalla" w:cs="Sakkal Majalla"/>
          <w:b/>
          <w:bCs/>
          <w:sz w:val="32"/>
          <w:szCs w:val="32"/>
          <w:lang w:bidi="ar-DZ"/>
        </w:rPr>
      </w:pPr>
      <w:r w:rsidRPr="00095C2A">
        <w:rPr>
          <w:rFonts w:ascii="Sakkal Majalla" w:eastAsia="Calibri" w:hAnsi="Sakkal Majalla" w:cs="Sakkal Majalla" w:hint="cs"/>
          <w:b/>
          <w:bCs/>
          <w:sz w:val="32"/>
          <w:szCs w:val="32"/>
          <w:rtl/>
          <w:lang w:bidi="ar-DZ"/>
        </w:rPr>
        <w:t>الإجابة النموذجية</w:t>
      </w:r>
    </w:p>
    <w:p w14:paraId="2911FEA5" w14:textId="77777777" w:rsidR="00095C2A" w:rsidRPr="00095C2A" w:rsidRDefault="00095C2A" w:rsidP="00C01684">
      <w:pPr>
        <w:numPr>
          <w:ilvl w:val="0"/>
          <w:numId w:val="22"/>
        </w:numPr>
        <w:bidi/>
        <w:spacing w:after="0" w:line="240" w:lineRule="auto"/>
        <w:contextualSpacing/>
        <w:rPr>
          <w:rFonts w:ascii="Sakkal Majalla" w:eastAsia="Calibri" w:hAnsi="Sakkal Majalla" w:cs="Sakkal Majalla"/>
          <w:b/>
          <w:bCs/>
          <w:sz w:val="32"/>
          <w:szCs w:val="32"/>
          <w:lang w:bidi="ar-DZ"/>
        </w:rPr>
      </w:pPr>
      <w:r w:rsidRPr="00095C2A">
        <w:rPr>
          <w:rFonts w:ascii="Sakkal Majalla" w:eastAsia="Calibri" w:hAnsi="Sakkal Majalla" w:cs="Sakkal Majalla"/>
          <w:b/>
          <w:bCs/>
          <w:sz w:val="32"/>
          <w:szCs w:val="32"/>
          <w:rtl/>
          <w:lang w:bidi="ar-DZ"/>
        </w:rPr>
        <w:t xml:space="preserve">سعر الصرف عند القيام بالعملية = 40000 × </w:t>
      </w:r>
      <w:r w:rsidRPr="00095C2A">
        <w:rPr>
          <w:rFonts w:ascii="Sakkal Majalla" w:eastAsia="Calibri" w:hAnsi="Sakkal Majalla" w:cs="Sakkal Majalla"/>
          <w:b/>
          <w:bCs/>
          <w:sz w:val="32"/>
          <w:szCs w:val="32"/>
          <w:lang w:bidi="ar-DZ"/>
        </w:rPr>
        <w:t>135,20</w:t>
      </w:r>
      <w:r w:rsidRPr="00095C2A">
        <w:rPr>
          <w:rFonts w:ascii="Sakkal Majalla" w:eastAsia="Calibri" w:hAnsi="Sakkal Majalla" w:cs="Sakkal Majalla"/>
          <w:b/>
          <w:bCs/>
          <w:sz w:val="32"/>
          <w:szCs w:val="32"/>
          <w:rtl/>
          <w:lang w:bidi="ar-DZ"/>
        </w:rPr>
        <w:t xml:space="preserve"> </w:t>
      </w:r>
      <w:r w:rsidRPr="00095C2A">
        <w:rPr>
          <w:rFonts w:ascii="Sakkal Majalla" w:eastAsia="Calibri" w:hAnsi="Sakkal Majalla" w:cs="Sakkal Majalla"/>
          <w:b/>
          <w:bCs/>
          <w:sz w:val="32"/>
          <w:szCs w:val="32"/>
          <w:vertAlign w:val="superscript"/>
          <w:lang w:bidi="ar-DZ"/>
        </w:rPr>
        <w:t>DA</w:t>
      </w:r>
      <w:r w:rsidRPr="00095C2A">
        <w:rPr>
          <w:rFonts w:ascii="Sakkal Majalla" w:eastAsia="Calibri" w:hAnsi="Sakkal Majalla" w:cs="Sakkal Majalla"/>
          <w:b/>
          <w:bCs/>
          <w:sz w:val="32"/>
          <w:szCs w:val="32"/>
          <w:rtl/>
          <w:lang w:bidi="ar-DZ"/>
        </w:rPr>
        <w:t xml:space="preserve"> = 5408000 </w:t>
      </w:r>
      <w:r w:rsidRPr="00095C2A">
        <w:rPr>
          <w:rFonts w:ascii="Sakkal Majalla" w:eastAsia="Calibri" w:hAnsi="Sakkal Majalla" w:cs="Sakkal Majalla"/>
          <w:b/>
          <w:bCs/>
          <w:sz w:val="32"/>
          <w:szCs w:val="32"/>
          <w:vertAlign w:val="superscript"/>
          <w:lang w:bidi="ar-DZ"/>
        </w:rPr>
        <w:t>DA</w:t>
      </w:r>
      <w:r w:rsidRPr="00095C2A">
        <w:rPr>
          <w:rFonts w:ascii="Sakkal Majalla" w:eastAsia="Calibri" w:hAnsi="Sakkal Majalla" w:cs="Sakkal Majalla"/>
          <w:b/>
          <w:bCs/>
          <w:sz w:val="32"/>
          <w:szCs w:val="32"/>
          <w:rtl/>
          <w:lang w:bidi="ar-DZ"/>
        </w:rPr>
        <w:t>؛</w:t>
      </w:r>
    </w:p>
    <w:p w14:paraId="3262C913" w14:textId="77777777" w:rsidR="00095C2A" w:rsidRPr="00095C2A" w:rsidRDefault="00095C2A" w:rsidP="00C01684">
      <w:pPr>
        <w:numPr>
          <w:ilvl w:val="0"/>
          <w:numId w:val="22"/>
        </w:numPr>
        <w:bidi/>
        <w:spacing w:after="0" w:line="240" w:lineRule="auto"/>
        <w:contextualSpacing/>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سعر الصرف في 31/12/2022</w:t>
      </w:r>
      <w:r w:rsidRPr="00095C2A">
        <w:rPr>
          <w:rFonts w:ascii="Sakkal Majalla" w:eastAsia="Calibri" w:hAnsi="Sakkal Majalla" w:cs="Sakkal Majalla"/>
          <w:b/>
          <w:bCs/>
          <w:sz w:val="32"/>
          <w:szCs w:val="32"/>
          <w:lang w:bidi="ar-DZ"/>
        </w:rPr>
        <w:t xml:space="preserve"> </w:t>
      </w:r>
      <w:r w:rsidRPr="00095C2A">
        <w:rPr>
          <w:rFonts w:ascii="Sakkal Majalla" w:eastAsia="Calibri" w:hAnsi="Sakkal Majalla" w:cs="Sakkal Majalla" w:hint="cs"/>
          <w:b/>
          <w:bCs/>
          <w:sz w:val="32"/>
          <w:szCs w:val="32"/>
          <w:rtl/>
          <w:lang w:bidi="ar-DZ"/>
        </w:rPr>
        <w:t xml:space="preserve"> = 40000 </w:t>
      </w:r>
      <w:r w:rsidRPr="00095C2A">
        <w:rPr>
          <w:rFonts w:ascii="Sakkal Majalla" w:eastAsia="Calibri" w:hAnsi="Sakkal Majalla" w:cs="Sakkal Majalla"/>
          <w:b/>
          <w:bCs/>
          <w:sz w:val="32"/>
          <w:szCs w:val="32"/>
          <w:rtl/>
          <w:lang w:bidi="ar-DZ"/>
        </w:rPr>
        <w:t>×</w:t>
      </w:r>
      <w:r w:rsidRPr="00095C2A">
        <w:rPr>
          <w:rFonts w:ascii="Sakkal Majalla" w:eastAsia="Calibri" w:hAnsi="Sakkal Majalla" w:cs="Sakkal Majalla" w:hint="cs"/>
          <w:b/>
          <w:bCs/>
          <w:sz w:val="32"/>
          <w:szCs w:val="32"/>
          <w:rtl/>
          <w:lang w:bidi="ar-DZ"/>
        </w:rPr>
        <w:t xml:space="preserve"> 130 </w:t>
      </w:r>
      <w:r w:rsidRPr="00095C2A">
        <w:rPr>
          <w:rFonts w:ascii="Sakkal Majalla" w:eastAsia="Calibri" w:hAnsi="Sakkal Majalla" w:cs="Sakkal Majalla"/>
          <w:b/>
          <w:bCs/>
          <w:sz w:val="32"/>
          <w:szCs w:val="32"/>
          <w:vertAlign w:val="superscript"/>
          <w:lang w:bidi="ar-DZ"/>
        </w:rPr>
        <w:t>DA</w:t>
      </w:r>
      <w:r w:rsidRPr="00095C2A">
        <w:rPr>
          <w:rFonts w:ascii="Sakkal Majalla" w:eastAsia="Calibri" w:hAnsi="Sakkal Majalla" w:cs="Sakkal Majalla" w:hint="cs"/>
          <w:b/>
          <w:bCs/>
          <w:sz w:val="32"/>
          <w:szCs w:val="32"/>
          <w:rtl/>
          <w:lang w:bidi="ar-DZ"/>
        </w:rPr>
        <w:t xml:space="preserve"> = 5200000 </w:t>
      </w:r>
      <w:r w:rsidRPr="00095C2A">
        <w:rPr>
          <w:rFonts w:ascii="Sakkal Majalla" w:eastAsia="Calibri" w:hAnsi="Sakkal Majalla" w:cs="Sakkal Majalla"/>
          <w:b/>
          <w:bCs/>
          <w:sz w:val="32"/>
          <w:szCs w:val="32"/>
          <w:vertAlign w:val="superscript"/>
          <w:lang w:bidi="ar-DZ"/>
        </w:rPr>
        <w:t>DA</w:t>
      </w:r>
      <w:r w:rsidRPr="00095C2A">
        <w:rPr>
          <w:rFonts w:ascii="Sakkal Majalla" w:eastAsia="Calibri" w:hAnsi="Sakkal Majalla" w:cs="Sakkal Majalla" w:hint="cs"/>
          <w:b/>
          <w:bCs/>
          <w:sz w:val="32"/>
          <w:szCs w:val="32"/>
          <w:rtl/>
          <w:lang w:bidi="ar-DZ"/>
        </w:rPr>
        <w:t>؛</w:t>
      </w:r>
    </w:p>
    <w:p w14:paraId="12C89C2C" w14:textId="77777777" w:rsidR="00095C2A" w:rsidRPr="00095C2A" w:rsidRDefault="00095C2A" w:rsidP="00C01684">
      <w:pPr>
        <w:numPr>
          <w:ilvl w:val="0"/>
          <w:numId w:val="22"/>
        </w:numPr>
        <w:bidi/>
        <w:spacing w:after="0" w:line="240" w:lineRule="auto"/>
        <w:contextualSpacing/>
        <w:rPr>
          <w:rFonts w:ascii="Sakkal Majalla" w:eastAsia="Calibri" w:hAnsi="Sakkal Majalla" w:cs="Sakkal Majalla"/>
          <w:b/>
          <w:bCs/>
          <w:sz w:val="32"/>
          <w:szCs w:val="32"/>
          <w:lang w:bidi="ar-DZ"/>
        </w:rPr>
      </w:pPr>
      <w:r w:rsidRPr="00095C2A">
        <w:rPr>
          <w:rFonts w:ascii="Sakkal Majalla" w:eastAsia="Calibri" w:hAnsi="Sakkal Majalla" w:cs="Sakkal Majalla"/>
          <w:b/>
          <w:bCs/>
          <w:sz w:val="32"/>
          <w:szCs w:val="32"/>
          <w:rtl/>
          <w:lang w:bidi="ar-DZ"/>
        </w:rPr>
        <w:t xml:space="preserve">سعر الصرف المطبق عند تاريخ القيام بعملية الدفع = 40000 × </w:t>
      </w:r>
      <w:r w:rsidRPr="00095C2A">
        <w:rPr>
          <w:rFonts w:ascii="Sakkal Majalla" w:eastAsia="Calibri" w:hAnsi="Sakkal Majalla" w:cs="Sakkal Majalla"/>
          <w:b/>
          <w:bCs/>
          <w:sz w:val="32"/>
          <w:szCs w:val="32"/>
          <w:lang w:bidi="ar-DZ"/>
        </w:rPr>
        <w:t>127,50</w:t>
      </w:r>
      <w:r w:rsidRPr="00095C2A">
        <w:rPr>
          <w:rFonts w:ascii="Sakkal Majalla" w:eastAsia="Calibri" w:hAnsi="Sakkal Majalla" w:cs="Sakkal Majalla"/>
          <w:b/>
          <w:bCs/>
          <w:sz w:val="32"/>
          <w:szCs w:val="32"/>
          <w:rtl/>
          <w:lang w:bidi="ar-DZ"/>
        </w:rPr>
        <w:t xml:space="preserve"> </w:t>
      </w:r>
      <w:r w:rsidRPr="00095C2A">
        <w:rPr>
          <w:rFonts w:ascii="Sakkal Majalla" w:eastAsia="Calibri" w:hAnsi="Sakkal Majalla" w:cs="Sakkal Majalla"/>
          <w:b/>
          <w:bCs/>
          <w:sz w:val="32"/>
          <w:szCs w:val="32"/>
          <w:vertAlign w:val="superscript"/>
          <w:lang w:bidi="ar-DZ"/>
        </w:rPr>
        <w:t>DA</w:t>
      </w:r>
      <w:r w:rsidRPr="00095C2A">
        <w:rPr>
          <w:rFonts w:ascii="Sakkal Majalla" w:eastAsia="Calibri" w:hAnsi="Sakkal Majalla" w:cs="Sakkal Majalla"/>
          <w:b/>
          <w:bCs/>
          <w:sz w:val="32"/>
          <w:szCs w:val="32"/>
          <w:rtl/>
          <w:lang w:bidi="ar-DZ"/>
        </w:rPr>
        <w:t xml:space="preserve"> </w:t>
      </w:r>
      <w:r w:rsidRPr="00095C2A">
        <w:rPr>
          <w:rFonts w:ascii="Sakkal Majalla" w:eastAsia="Calibri" w:hAnsi="Sakkal Majalla" w:cs="Sakkal Majalla"/>
          <w:b/>
          <w:bCs/>
          <w:sz w:val="32"/>
          <w:szCs w:val="32"/>
          <w:lang w:bidi="ar-DZ"/>
        </w:rPr>
        <w:t>=</w:t>
      </w:r>
      <w:r w:rsidRPr="00095C2A">
        <w:rPr>
          <w:rFonts w:ascii="Sakkal Majalla" w:eastAsia="Calibri" w:hAnsi="Sakkal Majalla" w:cs="Sakkal Majalla"/>
          <w:b/>
          <w:bCs/>
          <w:sz w:val="32"/>
          <w:szCs w:val="32"/>
          <w:rtl/>
          <w:lang w:bidi="ar-DZ"/>
        </w:rPr>
        <w:t xml:space="preserve"> 5100000 </w:t>
      </w:r>
      <w:r w:rsidRPr="00095C2A">
        <w:rPr>
          <w:rFonts w:ascii="Sakkal Majalla" w:eastAsia="Calibri" w:hAnsi="Sakkal Majalla" w:cs="Sakkal Majalla"/>
          <w:b/>
          <w:bCs/>
          <w:sz w:val="32"/>
          <w:szCs w:val="32"/>
          <w:vertAlign w:val="superscript"/>
          <w:lang w:bidi="ar-DZ"/>
        </w:rPr>
        <w:t>DA</w:t>
      </w:r>
      <w:r w:rsidRPr="00095C2A">
        <w:rPr>
          <w:rFonts w:ascii="Sakkal Majalla" w:eastAsia="Calibri" w:hAnsi="Sakkal Majalla" w:cs="Sakkal Majalla" w:hint="cs"/>
          <w:b/>
          <w:bCs/>
          <w:sz w:val="32"/>
          <w:szCs w:val="32"/>
          <w:rtl/>
          <w:lang w:bidi="ar-DZ"/>
        </w:rPr>
        <w:t>.</w:t>
      </w:r>
    </w:p>
    <w:p w14:paraId="351BF54A" w14:textId="77777777" w:rsidR="00095C2A" w:rsidRPr="00095C2A" w:rsidRDefault="00095C2A" w:rsidP="00095C2A">
      <w:pPr>
        <w:bidi/>
        <w:spacing w:after="0" w:line="240" w:lineRule="auto"/>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تذكير </w:t>
      </w:r>
      <w:r w:rsidRPr="00095C2A">
        <w:rPr>
          <w:rFonts w:ascii="Sakkal Majalla" w:eastAsia="Calibri" w:hAnsi="Sakkal Majalla" w:cs="Sakkal Majalla"/>
          <w:b/>
          <w:bCs/>
          <w:sz w:val="32"/>
          <w:szCs w:val="32"/>
          <w:lang w:bidi="ar-DZ"/>
        </w:rPr>
        <w:t>:</w:t>
      </w:r>
      <w:r w:rsidRPr="00095C2A">
        <w:rPr>
          <w:rFonts w:ascii="Sakkal Majalla" w:eastAsia="Calibri" w:hAnsi="Sakkal Majalla" w:cs="Sakkal Majalla" w:hint="cs"/>
          <w:b/>
          <w:bCs/>
          <w:sz w:val="32"/>
          <w:szCs w:val="32"/>
          <w:rtl/>
          <w:lang w:bidi="ar-DZ"/>
        </w:rPr>
        <w:t xml:space="preserve"> المادة 41 من قانون المالية 2022، الفقرة 4، المعدلة لأحكام المادة 140 من قانون الضرائب المباشرة و الرسوم المماثلة تنص </w:t>
      </w:r>
      <w:r w:rsidRPr="00095C2A">
        <w:rPr>
          <w:rFonts w:ascii="Sakkal Majalla" w:eastAsia="Calibri" w:hAnsi="Sakkal Majalla" w:cs="Sakkal Majalla"/>
          <w:b/>
          <w:bCs/>
          <w:sz w:val="32"/>
          <w:szCs w:val="32"/>
          <w:lang w:bidi="ar-DZ"/>
        </w:rPr>
        <w:t>:</w:t>
      </w:r>
      <w:r w:rsidRPr="00095C2A">
        <w:rPr>
          <w:rFonts w:ascii="Sakkal Majalla" w:eastAsia="Calibri" w:hAnsi="Sakkal Majalla" w:cs="Sakkal Majalla" w:hint="cs"/>
          <w:b/>
          <w:bCs/>
          <w:sz w:val="32"/>
          <w:szCs w:val="32"/>
          <w:rtl/>
          <w:lang w:bidi="ar-DZ"/>
        </w:rPr>
        <w:t xml:space="preserve"> "</w:t>
      </w:r>
      <w:r w:rsidRPr="00095C2A">
        <w:rPr>
          <w:rFonts w:ascii="Sakkal Majalla" w:eastAsia="Calibri" w:hAnsi="Sakkal Majalla" w:cs="Sakkal Majalla"/>
          <w:b/>
          <w:bCs/>
          <w:sz w:val="32"/>
          <w:szCs w:val="32"/>
          <w:rtl/>
          <w:lang w:bidi="ar-DZ"/>
        </w:rPr>
        <w:t>يتم تقييم النواتج والأعباء المحررة بالعملات الأجنبية على أساس سعر الصرف الساري عند تاريخ</w:t>
      </w:r>
      <w:r w:rsidRPr="00095C2A">
        <w:rPr>
          <w:rFonts w:ascii="Sakkal Majalla" w:eastAsia="Calibri" w:hAnsi="Sakkal Majalla" w:cs="Sakkal Majalla" w:hint="cs"/>
          <w:b/>
          <w:bCs/>
          <w:sz w:val="32"/>
          <w:szCs w:val="32"/>
          <w:rtl/>
          <w:lang w:bidi="ar-DZ"/>
        </w:rPr>
        <w:t xml:space="preserve"> </w:t>
      </w:r>
      <w:r w:rsidRPr="00095C2A">
        <w:rPr>
          <w:rFonts w:ascii="Sakkal Majalla" w:eastAsia="Calibri" w:hAnsi="Sakkal Majalla" w:cs="Sakkal Majalla"/>
          <w:b/>
          <w:bCs/>
          <w:sz w:val="32"/>
          <w:szCs w:val="32"/>
          <w:rtl/>
          <w:lang w:bidi="ar-DZ"/>
        </w:rPr>
        <w:t>تحقيقها</w:t>
      </w:r>
      <w:r w:rsidRPr="00095C2A">
        <w:rPr>
          <w:rFonts w:ascii="Sakkal Majalla" w:eastAsia="Calibri" w:hAnsi="Sakkal Majalla" w:cs="Sakkal Majalla"/>
          <w:b/>
          <w:bCs/>
          <w:sz w:val="32"/>
          <w:szCs w:val="32"/>
          <w:lang w:bidi="ar-DZ"/>
        </w:rPr>
        <w:t>.</w:t>
      </w:r>
      <w:r w:rsidRPr="00095C2A">
        <w:rPr>
          <w:rFonts w:ascii="Sakkal Majalla" w:eastAsia="Calibri" w:hAnsi="Sakkal Majalla" w:cs="Sakkal Majalla" w:hint="cs"/>
          <w:b/>
          <w:bCs/>
          <w:sz w:val="32"/>
          <w:szCs w:val="32"/>
          <w:rtl/>
          <w:lang w:bidi="ar-DZ"/>
        </w:rPr>
        <w:t xml:space="preserve"> </w:t>
      </w:r>
      <w:r w:rsidRPr="00095C2A">
        <w:rPr>
          <w:rFonts w:ascii="Sakkal Majalla" w:eastAsia="Calibri" w:hAnsi="Sakkal Majalla" w:cs="Sakkal Majalla"/>
          <w:b/>
          <w:bCs/>
          <w:sz w:val="32"/>
          <w:szCs w:val="32"/>
          <w:rtl/>
          <w:lang w:bidi="ar-DZ"/>
        </w:rPr>
        <w:t>يتم تقييم الحقوق والديون المحررة بالعملات الأجنبية في نهاية كل سنة مالية، على أساس سعر</w:t>
      </w:r>
      <w:r w:rsidRPr="00095C2A">
        <w:rPr>
          <w:rFonts w:ascii="Sakkal Majalla" w:eastAsia="Calibri" w:hAnsi="Sakkal Majalla" w:cs="Sakkal Majalla" w:hint="cs"/>
          <w:b/>
          <w:bCs/>
          <w:sz w:val="32"/>
          <w:szCs w:val="32"/>
          <w:rtl/>
          <w:lang w:bidi="ar-DZ"/>
        </w:rPr>
        <w:t xml:space="preserve"> </w:t>
      </w:r>
      <w:r w:rsidRPr="00095C2A">
        <w:rPr>
          <w:rFonts w:ascii="Sakkal Majalla" w:eastAsia="Calibri" w:hAnsi="Sakkal Majalla" w:cs="Sakkal Majalla"/>
          <w:b/>
          <w:bCs/>
          <w:sz w:val="32"/>
          <w:szCs w:val="32"/>
          <w:rtl/>
          <w:lang w:bidi="ar-DZ"/>
        </w:rPr>
        <w:t>الصرف الأخير. لا تدرج أرباح وخسائر الصرف المنجرة عنها، في تحديد النتيجة الجبائية لسنة معاينتها</w:t>
      </w:r>
      <w:r w:rsidRPr="00095C2A">
        <w:rPr>
          <w:rFonts w:ascii="Sakkal Majalla" w:eastAsia="Calibri" w:hAnsi="Sakkal Majalla" w:cs="Sakkal Majalla"/>
          <w:b/>
          <w:bCs/>
          <w:sz w:val="32"/>
          <w:szCs w:val="32"/>
          <w:lang w:bidi="ar-DZ"/>
        </w:rPr>
        <w:t>.</w:t>
      </w:r>
      <w:r w:rsidRPr="00095C2A">
        <w:rPr>
          <w:rFonts w:ascii="Sakkal Majalla" w:eastAsia="Calibri" w:hAnsi="Sakkal Majalla" w:cs="Sakkal Majalla" w:hint="cs"/>
          <w:b/>
          <w:bCs/>
          <w:sz w:val="32"/>
          <w:szCs w:val="32"/>
          <w:rtl/>
          <w:lang w:bidi="ar-DZ"/>
        </w:rPr>
        <w:t xml:space="preserve"> </w:t>
      </w:r>
      <w:r w:rsidRPr="00095C2A">
        <w:rPr>
          <w:rFonts w:ascii="Sakkal Majalla" w:eastAsia="Calibri" w:hAnsi="Sakkal Majalla" w:cs="Sakkal Majalla"/>
          <w:b/>
          <w:bCs/>
          <w:sz w:val="32"/>
          <w:szCs w:val="32"/>
          <w:rtl/>
          <w:lang w:bidi="ar-DZ"/>
        </w:rPr>
        <w:t>تربط هذه الأخيرة بالنتيجة الجبائية المتعلقة بسنة تحقيقها</w:t>
      </w:r>
      <w:r w:rsidRPr="00095C2A">
        <w:rPr>
          <w:rFonts w:ascii="Sakkal Majalla" w:eastAsia="Calibri" w:hAnsi="Sakkal Majalla" w:cs="Sakkal Majalla"/>
          <w:b/>
          <w:bCs/>
          <w:sz w:val="32"/>
          <w:szCs w:val="32"/>
          <w:lang w:bidi="ar-DZ"/>
        </w:rPr>
        <w:t>”</w:t>
      </w:r>
      <w:r w:rsidRPr="00095C2A">
        <w:rPr>
          <w:rFonts w:ascii="Sakkal Majalla" w:eastAsia="Calibri" w:hAnsi="Sakkal Majalla" w:cs="Sakkal Majalla" w:hint="cs"/>
          <w:b/>
          <w:bCs/>
          <w:sz w:val="32"/>
          <w:szCs w:val="32"/>
          <w:rtl/>
          <w:lang w:bidi="ar-DZ"/>
        </w:rPr>
        <w:t>.</w:t>
      </w:r>
    </w:p>
    <w:p w14:paraId="0C9DDF4B" w14:textId="77777777" w:rsidR="00095C2A" w:rsidRPr="00095C2A" w:rsidRDefault="00095C2A" w:rsidP="00095C2A">
      <w:pPr>
        <w:bidi/>
        <w:spacing w:after="0" w:line="240" w:lineRule="auto"/>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تحليل العملية </w:t>
      </w:r>
      <w:r w:rsidRPr="00095C2A">
        <w:rPr>
          <w:rFonts w:ascii="Sakkal Majalla" w:eastAsia="Calibri" w:hAnsi="Sakkal Majalla" w:cs="Sakkal Majalla"/>
          <w:b/>
          <w:bCs/>
          <w:sz w:val="32"/>
          <w:szCs w:val="32"/>
          <w:lang w:bidi="ar-DZ"/>
        </w:rPr>
        <w:t>:</w:t>
      </w:r>
    </w:p>
    <w:p w14:paraId="1F8BF7B2" w14:textId="77777777" w:rsidR="00095C2A" w:rsidRPr="00095C2A" w:rsidRDefault="00095C2A" w:rsidP="00095C2A">
      <w:pPr>
        <w:bidi/>
        <w:spacing w:after="0" w:line="240" w:lineRule="auto"/>
        <w:rPr>
          <w:rFonts w:ascii="Sakkal Majalla" w:eastAsia="Calibri" w:hAnsi="Sakkal Majalla" w:cs="Sakkal Majalla"/>
          <w:b/>
          <w:bCs/>
          <w:sz w:val="32"/>
          <w:szCs w:val="32"/>
          <w:lang w:bidi="ar-DZ"/>
        </w:rPr>
      </w:pPr>
      <w:r w:rsidRPr="00095C2A">
        <w:rPr>
          <w:rFonts w:ascii="Sakkal Majalla" w:eastAsia="Calibri" w:hAnsi="Sakkal Majalla" w:cs="Sakkal Majalla" w:hint="cs"/>
          <w:b/>
          <w:bCs/>
          <w:sz w:val="32"/>
          <w:szCs w:val="32"/>
          <w:rtl/>
          <w:lang w:bidi="ar-DZ"/>
        </w:rPr>
        <w:t>من المفروض إجراء القيود الآتية </w:t>
      </w:r>
      <w:r w:rsidRPr="00095C2A">
        <w:rPr>
          <w:rFonts w:ascii="Sakkal Majalla" w:eastAsia="Calibri" w:hAnsi="Sakkal Majalla" w:cs="Sakkal Majalla"/>
          <w:b/>
          <w:bCs/>
          <w:sz w:val="32"/>
          <w:szCs w:val="32"/>
          <w:lang w:bidi="ar-DZ"/>
        </w:rPr>
        <w:t>:</w:t>
      </w:r>
    </w:p>
    <w:tbl>
      <w:tblPr>
        <w:tblStyle w:val="TableGrid21"/>
        <w:bidiVisual/>
        <w:tblW w:w="9748" w:type="dxa"/>
        <w:tblLook w:val="04A0" w:firstRow="1" w:lastRow="0" w:firstColumn="1" w:lastColumn="0" w:noHBand="0" w:noVBand="1"/>
      </w:tblPr>
      <w:tblGrid>
        <w:gridCol w:w="817"/>
        <w:gridCol w:w="851"/>
        <w:gridCol w:w="5103"/>
        <w:gridCol w:w="1559"/>
        <w:gridCol w:w="1418"/>
      </w:tblGrid>
      <w:tr w:rsidR="00095C2A" w:rsidRPr="00095C2A" w14:paraId="36416A55" w14:textId="77777777" w:rsidTr="00AF354F">
        <w:tc>
          <w:tcPr>
            <w:tcW w:w="9748" w:type="dxa"/>
            <w:gridSpan w:val="5"/>
          </w:tcPr>
          <w:p w14:paraId="57AA2B06" w14:textId="77777777" w:rsidR="00095C2A" w:rsidRPr="00095C2A" w:rsidRDefault="00095C2A" w:rsidP="00095C2A">
            <w:pPr>
              <w:bidi/>
              <w:jc w:val="center"/>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15/06/2022</w:t>
            </w:r>
          </w:p>
        </w:tc>
      </w:tr>
      <w:tr w:rsidR="00095C2A" w:rsidRPr="00095C2A" w14:paraId="084576E0" w14:textId="77777777" w:rsidTr="00AF354F">
        <w:tc>
          <w:tcPr>
            <w:tcW w:w="817" w:type="dxa"/>
          </w:tcPr>
          <w:p w14:paraId="069920F7"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b/>
                <w:bCs/>
                <w:sz w:val="32"/>
                <w:szCs w:val="32"/>
                <w:lang w:bidi="ar-DZ"/>
              </w:rPr>
              <w:t>38.</w:t>
            </w:r>
          </w:p>
        </w:tc>
        <w:tc>
          <w:tcPr>
            <w:tcW w:w="851" w:type="dxa"/>
          </w:tcPr>
          <w:p w14:paraId="3B924E4A" w14:textId="77777777" w:rsidR="00095C2A" w:rsidRPr="00095C2A" w:rsidRDefault="00095C2A" w:rsidP="00095C2A">
            <w:pPr>
              <w:bidi/>
              <w:rPr>
                <w:rFonts w:ascii="Sakkal Majalla" w:eastAsia="Calibri" w:hAnsi="Sakkal Majalla" w:cs="Sakkal Majalla"/>
                <w:b/>
                <w:bCs/>
                <w:sz w:val="32"/>
                <w:szCs w:val="32"/>
                <w:rtl/>
                <w:lang w:bidi="ar-DZ"/>
              </w:rPr>
            </w:pPr>
          </w:p>
        </w:tc>
        <w:tc>
          <w:tcPr>
            <w:tcW w:w="5103" w:type="dxa"/>
          </w:tcPr>
          <w:p w14:paraId="76D24D50"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مشتريات مخزونات...</w:t>
            </w:r>
          </w:p>
        </w:tc>
        <w:tc>
          <w:tcPr>
            <w:tcW w:w="1559" w:type="dxa"/>
          </w:tcPr>
          <w:p w14:paraId="7CECED7F" w14:textId="77777777" w:rsidR="00095C2A" w:rsidRPr="00095C2A" w:rsidRDefault="00095C2A" w:rsidP="00095C2A">
            <w:pPr>
              <w:bidi/>
              <w:rPr>
                <w:rFonts w:ascii="Sakkal Majalla" w:eastAsia="Calibri" w:hAnsi="Sakkal Majalla" w:cs="Sakkal Majalla"/>
                <w:b/>
                <w:bCs/>
                <w:sz w:val="32"/>
                <w:szCs w:val="32"/>
                <w:lang w:bidi="ar-DZ"/>
              </w:rPr>
            </w:pPr>
            <w:r w:rsidRPr="00095C2A">
              <w:rPr>
                <w:rFonts w:ascii="Sakkal Majalla" w:eastAsia="Calibri" w:hAnsi="Sakkal Majalla" w:cs="Sakkal Majalla" w:hint="cs"/>
                <w:b/>
                <w:bCs/>
                <w:sz w:val="32"/>
                <w:szCs w:val="32"/>
                <w:rtl/>
                <w:lang w:bidi="ar-DZ"/>
              </w:rPr>
              <w:t xml:space="preserve">مبلغ </w:t>
            </w:r>
            <w:r w:rsidRPr="00095C2A">
              <w:rPr>
                <w:rFonts w:ascii="Sakkal Majalla" w:eastAsia="Calibri" w:hAnsi="Sakkal Majalla" w:cs="Sakkal Majalla"/>
                <w:b/>
                <w:bCs/>
                <w:sz w:val="32"/>
                <w:szCs w:val="32"/>
                <w:lang w:bidi="ar-DZ"/>
              </w:rPr>
              <w:t>HT</w:t>
            </w:r>
          </w:p>
        </w:tc>
        <w:tc>
          <w:tcPr>
            <w:tcW w:w="1418" w:type="dxa"/>
          </w:tcPr>
          <w:p w14:paraId="28600FA8" w14:textId="77777777" w:rsidR="00095C2A" w:rsidRPr="00095C2A" w:rsidRDefault="00095C2A" w:rsidP="00095C2A">
            <w:pPr>
              <w:bidi/>
              <w:rPr>
                <w:rFonts w:ascii="Sakkal Majalla" w:eastAsia="Calibri" w:hAnsi="Sakkal Majalla" w:cs="Sakkal Majalla"/>
                <w:b/>
                <w:bCs/>
                <w:sz w:val="32"/>
                <w:szCs w:val="32"/>
                <w:rtl/>
                <w:lang w:bidi="ar-DZ"/>
              </w:rPr>
            </w:pPr>
          </w:p>
        </w:tc>
      </w:tr>
      <w:tr w:rsidR="00095C2A" w:rsidRPr="00095C2A" w14:paraId="3A8A690C" w14:textId="77777777" w:rsidTr="00AF354F">
        <w:tc>
          <w:tcPr>
            <w:tcW w:w="817" w:type="dxa"/>
          </w:tcPr>
          <w:p w14:paraId="6BEE36DB"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445</w:t>
            </w:r>
          </w:p>
        </w:tc>
        <w:tc>
          <w:tcPr>
            <w:tcW w:w="851" w:type="dxa"/>
          </w:tcPr>
          <w:p w14:paraId="2CBB5457" w14:textId="77777777" w:rsidR="00095C2A" w:rsidRPr="00095C2A" w:rsidRDefault="00095C2A" w:rsidP="00095C2A">
            <w:pPr>
              <w:bidi/>
              <w:rPr>
                <w:rFonts w:ascii="Sakkal Majalla" w:eastAsia="Calibri" w:hAnsi="Sakkal Majalla" w:cs="Sakkal Majalla"/>
                <w:b/>
                <w:bCs/>
                <w:sz w:val="32"/>
                <w:szCs w:val="32"/>
                <w:rtl/>
                <w:lang w:bidi="ar-DZ"/>
              </w:rPr>
            </w:pPr>
          </w:p>
        </w:tc>
        <w:tc>
          <w:tcPr>
            <w:tcW w:w="5103" w:type="dxa"/>
          </w:tcPr>
          <w:p w14:paraId="299F4CEC"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b/>
                <w:bCs/>
                <w:sz w:val="32"/>
                <w:szCs w:val="32"/>
                <w:lang w:bidi="ar-DZ"/>
              </w:rPr>
              <w:t>TVA</w:t>
            </w:r>
            <w:r w:rsidRPr="00095C2A">
              <w:rPr>
                <w:rFonts w:ascii="Sakkal Majalla" w:eastAsia="Calibri" w:hAnsi="Sakkal Majalla" w:cs="Sakkal Majalla" w:hint="cs"/>
                <w:b/>
                <w:bCs/>
                <w:sz w:val="32"/>
                <w:szCs w:val="32"/>
                <w:rtl/>
                <w:lang w:bidi="ar-DZ"/>
              </w:rPr>
              <w:t xml:space="preserve"> قابلة للاسترجاع</w:t>
            </w:r>
          </w:p>
        </w:tc>
        <w:tc>
          <w:tcPr>
            <w:tcW w:w="1559" w:type="dxa"/>
          </w:tcPr>
          <w:p w14:paraId="5F56BFDE"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b/>
                <w:bCs/>
                <w:sz w:val="32"/>
                <w:szCs w:val="32"/>
                <w:lang w:bidi="ar-DZ"/>
              </w:rPr>
              <w:t>TVA</w:t>
            </w:r>
            <w:r w:rsidRPr="00095C2A">
              <w:rPr>
                <w:rFonts w:ascii="Sakkal Majalla" w:eastAsia="Calibri" w:hAnsi="Sakkal Majalla" w:cs="Sakkal Majalla" w:hint="cs"/>
                <w:b/>
                <w:bCs/>
                <w:sz w:val="32"/>
                <w:szCs w:val="32"/>
                <w:rtl/>
                <w:lang w:bidi="ar-DZ"/>
              </w:rPr>
              <w:t xml:space="preserve"> تخصم</w:t>
            </w:r>
          </w:p>
        </w:tc>
        <w:tc>
          <w:tcPr>
            <w:tcW w:w="1418" w:type="dxa"/>
          </w:tcPr>
          <w:p w14:paraId="1E0B8217" w14:textId="77777777" w:rsidR="00095C2A" w:rsidRPr="00095C2A" w:rsidRDefault="00095C2A" w:rsidP="00095C2A">
            <w:pPr>
              <w:bidi/>
              <w:rPr>
                <w:rFonts w:ascii="Sakkal Majalla" w:eastAsia="Calibri" w:hAnsi="Sakkal Majalla" w:cs="Sakkal Majalla"/>
                <w:b/>
                <w:bCs/>
                <w:sz w:val="32"/>
                <w:szCs w:val="32"/>
                <w:rtl/>
                <w:lang w:bidi="ar-DZ"/>
              </w:rPr>
            </w:pPr>
          </w:p>
        </w:tc>
      </w:tr>
      <w:tr w:rsidR="00095C2A" w:rsidRPr="00095C2A" w14:paraId="79D4C70B" w14:textId="77777777" w:rsidTr="00AF354F">
        <w:tc>
          <w:tcPr>
            <w:tcW w:w="817" w:type="dxa"/>
          </w:tcPr>
          <w:p w14:paraId="6AECD024" w14:textId="77777777" w:rsidR="00095C2A" w:rsidRPr="00095C2A" w:rsidRDefault="00095C2A" w:rsidP="00095C2A">
            <w:pPr>
              <w:bidi/>
              <w:rPr>
                <w:rFonts w:ascii="Sakkal Majalla" w:eastAsia="Calibri" w:hAnsi="Sakkal Majalla" w:cs="Sakkal Majalla"/>
                <w:b/>
                <w:bCs/>
                <w:sz w:val="32"/>
                <w:szCs w:val="32"/>
                <w:rtl/>
                <w:lang w:bidi="ar-DZ"/>
              </w:rPr>
            </w:pPr>
          </w:p>
        </w:tc>
        <w:tc>
          <w:tcPr>
            <w:tcW w:w="851" w:type="dxa"/>
          </w:tcPr>
          <w:p w14:paraId="19F9ECAB"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4012</w:t>
            </w:r>
          </w:p>
        </w:tc>
        <w:tc>
          <w:tcPr>
            <w:tcW w:w="5103" w:type="dxa"/>
          </w:tcPr>
          <w:p w14:paraId="23F90BB4" w14:textId="77777777" w:rsidR="00095C2A" w:rsidRPr="00095C2A" w:rsidRDefault="00095C2A" w:rsidP="00095C2A">
            <w:pPr>
              <w:bidi/>
              <w:jc w:val="right"/>
              <w:rPr>
                <w:rFonts w:ascii="Sakkal Majalla" w:eastAsia="Calibri" w:hAnsi="Sakkal Majalla" w:cs="Sakkal Majalla"/>
                <w:b/>
                <w:bCs/>
                <w:sz w:val="32"/>
                <w:szCs w:val="32"/>
                <w:rtl/>
                <w:lang w:bidi="ar-DZ"/>
              </w:rPr>
            </w:pPr>
            <w:r w:rsidRPr="00095C2A">
              <w:rPr>
                <w:rFonts w:ascii="Sakkal Majalla" w:eastAsia="Calibri" w:hAnsi="Sakkal Majalla" w:cs="Sakkal Majalla"/>
                <w:b/>
                <w:bCs/>
                <w:sz w:val="32"/>
                <w:szCs w:val="32"/>
                <w:rtl/>
                <w:lang w:bidi="ar-DZ"/>
              </w:rPr>
              <w:t xml:space="preserve">موردو المخزونات و الخدمات، شركة أجنبية </w:t>
            </w:r>
            <w:r w:rsidRPr="00095C2A">
              <w:rPr>
                <w:rFonts w:ascii="Sakkal Majalla" w:eastAsia="Calibri" w:hAnsi="Sakkal Majalla" w:cs="Sakkal Majalla"/>
                <w:b/>
                <w:bCs/>
                <w:sz w:val="32"/>
                <w:szCs w:val="32"/>
                <w:lang w:bidi="ar-DZ"/>
              </w:rPr>
              <w:t>ZF</w:t>
            </w:r>
          </w:p>
        </w:tc>
        <w:tc>
          <w:tcPr>
            <w:tcW w:w="1559" w:type="dxa"/>
          </w:tcPr>
          <w:p w14:paraId="2442B8FB" w14:textId="77777777" w:rsidR="00095C2A" w:rsidRPr="00095C2A" w:rsidRDefault="00095C2A" w:rsidP="00095C2A">
            <w:pPr>
              <w:bidi/>
              <w:rPr>
                <w:rFonts w:ascii="Sakkal Majalla" w:eastAsia="Calibri" w:hAnsi="Sakkal Majalla" w:cs="Sakkal Majalla"/>
                <w:b/>
                <w:bCs/>
                <w:sz w:val="32"/>
                <w:szCs w:val="32"/>
                <w:rtl/>
                <w:lang w:bidi="ar-DZ"/>
              </w:rPr>
            </w:pPr>
          </w:p>
        </w:tc>
        <w:tc>
          <w:tcPr>
            <w:tcW w:w="1418" w:type="dxa"/>
          </w:tcPr>
          <w:p w14:paraId="2EBF3EB1"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b/>
                <w:bCs/>
                <w:sz w:val="32"/>
                <w:szCs w:val="32"/>
                <w:rtl/>
                <w:lang w:bidi="ar-DZ"/>
              </w:rPr>
              <w:t>5408000</w:t>
            </w:r>
          </w:p>
        </w:tc>
      </w:tr>
      <w:tr w:rsidR="00095C2A" w:rsidRPr="00095C2A" w14:paraId="509C2A97" w14:textId="77777777" w:rsidTr="00AF354F">
        <w:tc>
          <w:tcPr>
            <w:tcW w:w="9748" w:type="dxa"/>
            <w:gridSpan w:val="5"/>
          </w:tcPr>
          <w:p w14:paraId="72E4DA6B" w14:textId="77777777" w:rsidR="00095C2A" w:rsidRPr="00095C2A" w:rsidRDefault="00095C2A" w:rsidP="00095C2A">
            <w:pPr>
              <w:bidi/>
              <w:jc w:val="center"/>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استيراد بضائع</w:t>
            </w:r>
          </w:p>
        </w:tc>
      </w:tr>
      <w:tr w:rsidR="00095C2A" w:rsidRPr="00095C2A" w14:paraId="25C8D5B8" w14:textId="77777777" w:rsidTr="00AF354F">
        <w:tc>
          <w:tcPr>
            <w:tcW w:w="9748" w:type="dxa"/>
            <w:gridSpan w:val="5"/>
          </w:tcPr>
          <w:p w14:paraId="121AB61B" w14:textId="77777777" w:rsidR="00095C2A" w:rsidRPr="00095C2A" w:rsidRDefault="00095C2A" w:rsidP="00095C2A">
            <w:pPr>
              <w:bidi/>
              <w:jc w:val="center"/>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15/06/2022</w:t>
            </w:r>
          </w:p>
        </w:tc>
      </w:tr>
      <w:tr w:rsidR="00095C2A" w:rsidRPr="00095C2A" w14:paraId="23F93BC8" w14:textId="77777777" w:rsidTr="00AF354F">
        <w:tc>
          <w:tcPr>
            <w:tcW w:w="817" w:type="dxa"/>
          </w:tcPr>
          <w:p w14:paraId="24BBB841" w14:textId="77777777" w:rsidR="00095C2A" w:rsidRPr="00095C2A" w:rsidRDefault="00095C2A" w:rsidP="00095C2A">
            <w:pPr>
              <w:bidi/>
              <w:rPr>
                <w:rFonts w:ascii="Sakkal Majalla" w:eastAsia="Calibri" w:hAnsi="Sakkal Majalla" w:cs="Sakkal Majalla"/>
                <w:b/>
                <w:bCs/>
                <w:sz w:val="32"/>
                <w:szCs w:val="32"/>
                <w:lang w:bidi="ar-DZ"/>
              </w:rPr>
            </w:pPr>
            <w:r w:rsidRPr="00095C2A">
              <w:rPr>
                <w:rFonts w:ascii="Sakkal Majalla" w:eastAsia="Calibri" w:hAnsi="Sakkal Majalla" w:cs="Sakkal Majalla"/>
                <w:b/>
                <w:bCs/>
                <w:sz w:val="32"/>
                <w:szCs w:val="32"/>
                <w:lang w:bidi="ar-DZ"/>
              </w:rPr>
              <w:t>3.</w:t>
            </w:r>
          </w:p>
        </w:tc>
        <w:tc>
          <w:tcPr>
            <w:tcW w:w="851" w:type="dxa"/>
          </w:tcPr>
          <w:p w14:paraId="5098693C" w14:textId="77777777" w:rsidR="00095C2A" w:rsidRPr="00095C2A" w:rsidRDefault="00095C2A" w:rsidP="00095C2A">
            <w:pPr>
              <w:bidi/>
              <w:rPr>
                <w:rFonts w:ascii="Sakkal Majalla" w:eastAsia="Calibri" w:hAnsi="Sakkal Majalla" w:cs="Sakkal Majalla"/>
                <w:b/>
                <w:bCs/>
                <w:sz w:val="32"/>
                <w:szCs w:val="32"/>
                <w:rtl/>
                <w:lang w:bidi="ar-DZ"/>
              </w:rPr>
            </w:pPr>
          </w:p>
        </w:tc>
        <w:tc>
          <w:tcPr>
            <w:tcW w:w="5103" w:type="dxa"/>
          </w:tcPr>
          <w:p w14:paraId="0209F18D"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مخزونات...</w:t>
            </w:r>
          </w:p>
        </w:tc>
        <w:tc>
          <w:tcPr>
            <w:tcW w:w="1559" w:type="dxa"/>
          </w:tcPr>
          <w:p w14:paraId="52845E07" w14:textId="77777777" w:rsidR="00095C2A" w:rsidRPr="00095C2A" w:rsidRDefault="00095C2A" w:rsidP="00095C2A">
            <w:pPr>
              <w:bidi/>
              <w:rPr>
                <w:rFonts w:ascii="Sakkal Majalla" w:eastAsia="Calibri" w:hAnsi="Sakkal Majalla" w:cs="Sakkal Majalla"/>
                <w:b/>
                <w:bCs/>
                <w:sz w:val="32"/>
                <w:szCs w:val="32"/>
                <w:lang w:bidi="ar-DZ"/>
              </w:rPr>
            </w:pPr>
            <w:r w:rsidRPr="00095C2A">
              <w:rPr>
                <w:rFonts w:ascii="Sakkal Majalla" w:eastAsia="Calibri" w:hAnsi="Sakkal Majalla" w:cs="Sakkal Majalla" w:hint="cs"/>
                <w:b/>
                <w:bCs/>
                <w:sz w:val="32"/>
                <w:szCs w:val="32"/>
                <w:rtl/>
                <w:lang w:bidi="ar-DZ"/>
              </w:rPr>
              <w:t xml:space="preserve">مبلغ </w:t>
            </w:r>
            <w:r w:rsidRPr="00095C2A">
              <w:rPr>
                <w:rFonts w:ascii="Sakkal Majalla" w:eastAsia="Calibri" w:hAnsi="Sakkal Majalla" w:cs="Sakkal Majalla"/>
                <w:b/>
                <w:bCs/>
                <w:sz w:val="32"/>
                <w:szCs w:val="32"/>
                <w:lang w:bidi="ar-DZ"/>
              </w:rPr>
              <w:t>HT</w:t>
            </w:r>
          </w:p>
        </w:tc>
        <w:tc>
          <w:tcPr>
            <w:tcW w:w="1418" w:type="dxa"/>
          </w:tcPr>
          <w:p w14:paraId="3B18080A" w14:textId="77777777" w:rsidR="00095C2A" w:rsidRPr="00095C2A" w:rsidRDefault="00095C2A" w:rsidP="00095C2A">
            <w:pPr>
              <w:bidi/>
              <w:rPr>
                <w:rFonts w:ascii="Sakkal Majalla" w:eastAsia="Calibri" w:hAnsi="Sakkal Majalla" w:cs="Sakkal Majalla"/>
                <w:b/>
                <w:bCs/>
                <w:sz w:val="32"/>
                <w:szCs w:val="32"/>
                <w:rtl/>
                <w:lang w:bidi="ar-DZ"/>
              </w:rPr>
            </w:pPr>
          </w:p>
        </w:tc>
      </w:tr>
      <w:tr w:rsidR="00095C2A" w:rsidRPr="00095C2A" w14:paraId="1A139132" w14:textId="77777777" w:rsidTr="00AF354F">
        <w:tc>
          <w:tcPr>
            <w:tcW w:w="817" w:type="dxa"/>
          </w:tcPr>
          <w:p w14:paraId="2B771A76" w14:textId="77777777" w:rsidR="00095C2A" w:rsidRPr="00095C2A" w:rsidRDefault="00095C2A" w:rsidP="00095C2A">
            <w:pPr>
              <w:bidi/>
              <w:rPr>
                <w:rFonts w:ascii="Sakkal Majalla" w:eastAsia="Calibri" w:hAnsi="Sakkal Majalla" w:cs="Sakkal Majalla"/>
                <w:b/>
                <w:bCs/>
                <w:sz w:val="32"/>
                <w:szCs w:val="32"/>
                <w:rtl/>
                <w:lang w:bidi="ar-DZ"/>
              </w:rPr>
            </w:pPr>
          </w:p>
        </w:tc>
        <w:tc>
          <w:tcPr>
            <w:tcW w:w="851" w:type="dxa"/>
          </w:tcPr>
          <w:p w14:paraId="133EDA31"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b/>
                <w:bCs/>
                <w:sz w:val="32"/>
                <w:szCs w:val="32"/>
                <w:lang w:bidi="ar-DZ"/>
              </w:rPr>
              <w:t>38.</w:t>
            </w:r>
          </w:p>
        </w:tc>
        <w:tc>
          <w:tcPr>
            <w:tcW w:w="5103" w:type="dxa"/>
          </w:tcPr>
          <w:p w14:paraId="6D453B8D" w14:textId="77777777" w:rsidR="00095C2A" w:rsidRPr="00095C2A" w:rsidRDefault="00095C2A" w:rsidP="00095C2A">
            <w:pPr>
              <w:bidi/>
              <w:jc w:val="right"/>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مشتريات مخزونات...</w:t>
            </w:r>
          </w:p>
        </w:tc>
        <w:tc>
          <w:tcPr>
            <w:tcW w:w="1559" w:type="dxa"/>
          </w:tcPr>
          <w:p w14:paraId="140A8171" w14:textId="77777777" w:rsidR="00095C2A" w:rsidRPr="00095C2A" w:rsidRDefault="00095C2A" w:rsidP="00095C2A">
            <w:pPr>
              <w:bidi/>
              <w:rPr>
                <w:rFonts w:ascii="Sakkal Majalla" w:eastAsia="Calibri" w:hAnsi="Sakkal Majalla" w:cs="Sakkal Majalla"/>
                <w:b/>
                <w:bCs/>
                <w:sz w:val="32"/>
                <w:szCs w:val="32"/>
                <w:rtl/>
                <w:lang w:bidi="ar-DZ"/>
              </w:rPr>
            </w:pPr>
          </w:p>
        </w:tc>
        <w:tc>
          <w:tcPr>
            <w:tcW w:w="1418" w:type="dxa"/>
          </w:tcPr>
          <w:p w14:paraId="72149135"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مبلغ </w:t>
            </w:r>
            <w:r w:rsidRPr="00095C2A">
              <w:rPr>
                <w:rFonts w:ascii="Sakkal Majalla" w:eastAsia="Calibri" w:hAnsi="Sakkal Majalla" w:cs="Sakkal Majalla"/>
                <w:b/>
                <w:bCs/>
                <w:sz w:val="32"/>
                <w:szCs w:val="32"/>
                <w:lang w:bidi="ar-DZ"/>
              </w:rPr>
              <w:t>HT</w:t>
            </w:r>
          </w:p>
        </w:tc>
      </w:tr>
      <w:tr w:rsidR="00095C2A" w:rsidRPr="00095C2A" w14:paraId="0ED9E0D6" w14:textId="77777777" w:rsidTr="00AF354F">
        <w:tc>
          <w:tcPr>
            <w:tcW w:w="9748" w:type="dxa"/>
            <w:gridSpan w:val="5"/>
          </w:tcPr>
          <w:p w14:paraId="7BB5F737" w14:textId="77777777" w:rsidR="00095C2A" w:rsidRPr="00095C2A" w:rsidRDefault="00095C2A" w:rsidP="00095C2A">
            <w:pPr>
              <w:bidi/>
              <w:jc w:val="center"/>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استلام المخزونات المستوردة</w:t>
            </w:r>
          </w:p>
        </w:tc>
      </w:tr>
      <w:tr w:rsidR="00095C2A" w:rsidRPr="00095C2A" w14:paraId="41A3370D" w14:textId="77777777" w:rsidTr="00AF354F">
        <w:tc>
          <w:tcPr>
            <w:tcW w:w="9748" w:type="dxa"/>
            <w:gridSpan w:val="5"/>
          </w:tcPr>
          <w:p w14:paraId="57931BED" w14:textId="77777777" w:rsidR="00095C2A" w:rsidRPr="00095C2A" w:rsidRDefault="00095C2A" w:rsidP="00095C2A">
            <w:pPr>
              <w:bidi/>
              <w:jc w:val="center"/>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31/12/2022 (عند الجرد)</w:t>
            </w:r>
          </w:p>
        </w:tc>
      </w:tr>
      <w:tr w:rsidR="00095C2A" w:rsidRPr="00095C2A" w14:paraId="29E6C09D" w14:textId="77777777" w:rsidTr="00AF354F">
        <w:tc>
          <w:tcPr>
            <w:tcW w:w="817" w:type="dxa"/>
          </w:tcPr>
          <w:p w14:paraId="2D83D367"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4012</w:t>
            </w:r>
          </w:p>
        </w:tc>
        <w:tc>
          <w:tcPr>
            <w:tcW w:w="851" w:type="dxa"/>
          </w:tcPr>
          <w:p w14:paraId="3551DC8D" w14:textId="77777777" w:rsidR="00095C2A" w:rsidRPr="00095C2A" w:rsidRDefault="00095C2A" w:rsidP="00095C2A">
            <w:pPr>
              <w:bidi/>
              <w:rPr>
                <w:rFonts w:ascii="Sakkal Majalla" w:eastAsia="Calibri" w:hAnsi="Sakkal Majalla" w:cs="Sakkal Majalla"/>
                <w:b/>
                <w:bCs/>
                <w:sz w:val="32"/>
                <w:szCs w:val="32"/>
                <w:rtl/>
                <w:lang w:bidi="ar-DZ"/>
              </w:rPr>
            </w:pPr>
          </w:p>
        </w:tc>
        <w:tc>
          <w:tcPr>
            <w:tcW w:w="5103" w:type="dxa"/>
          </w:tcPr>
          <w:p w14:paraId="2086E7AA"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b/>
                <w:bCs/>
                <w:sz w:val="32"/>
                <w:szCs w:val="32"/>
                <w:rtl/>
                <w:lang w:bidi="ar-DZ"/>
              </w:rPr>
              <w:t xml:space="preserve">موردو المخزونات و الخدمات، شركة أجنبية </w:t>
            </w:r>
            <w:r w:rsidRPr="00095C2A">
              <w:rPr>
                <w:rFonts w:ascii="Sakkal Majalla" w:eastAsia="Calibri" w:hAnsi="Sakkal Majalla" w:cs="Sakkal Majalla"/>
                <w:b/>
                <w:bCs/>
                <w:sz w:val="32"/>
                <w:szCs w:val="32"/>
                <w:lang w:bidi="ar-DZ"/>
              </w:rPr>
              <w:t>ZF</w:t>
            </w:r>
          </w:p>
        </w:tc>
        <w:tc>
          <w:tcPr>
            <w:tcW w:w="1559" w:type="dxa"/>
          </w:tcPr>
          <w:p w14:paraId="72722172" w14:textId="77777777" w:rsidR="00095C2A" w:rsidRPr="00095C2A" w:rsidRDefault="00095C2A" w:rsidP="00095C2A">
            <w:pPr>
              <w:bidi/>
              <w:rPr>
                <w:rFonts w:ascii="Sakkal Majalla" w:eastAsia="Calibri" w:hAnsi="Sakkal Majalla" w:cs="Sakkal Majalla"/>
                <w:b/>
                <w:bCs/>
                <w:sz w:val="32"/>
                <w:szCs w:val="32"/>
                <w:lang w:bidi="ar-DZ"/>
              </w:rPr>
            </w:pPr>
            <w:r w:rsidRPr="00095C2A">
              <w:rPr>
                <w:rFonts w:ascii="Sakkal Majalla" w:eastAsia="Calibri" w:hAnsi="Sakkal Majalla" w:cs="Sakkal Majalla" w:hint="cs"/>
                <w:b/>
                <w:bCs/>
                <w:sz w:val="32"/>
                <w:szCs w:val="32"/>
                <w:rtl/>
                <w:lang w:bidi="ar-DZ"/>
              </w:rPr>
              <w:t>208000</w:t>
            </w:r>
          </w:p>
        </w:tc>
        <w:tc>
          <w:tcPr>
            <w:tcW w:w="1418" w:type="dxa"/>
          </w:tcPr>
          <w:p w14:paraId="1F7A1790" w14:textId="77777777" w:rsidR="00095C2A" w:rsidRPr="00095C2A" w:rsidRDefault="00095C2A" w:rsidP="00095C2A">
            <w:pPr>
              <w:bidi/>
              <w:rPr>
                <w:rFonts w:ascii="Sakkal Majalla" w:eastAsia="Calibri" w:hAnsi="Sakkal Majalla" w:cs="Sakkal Majalla"/>
                <w:b/>
                <w:bCs/>
                <w:sz w:val="32"/>
                <w:szCs w:val="32"/>
                <w:rtl/>
                <w:lang w:bidi="ar-DZ"/>
              </w:rPr>
            </w:pPr>
          </w:p>
        </w:tc>
      </w:tr>
      <w:tr w:rsidR="00095C2A" w:rsidRPr="00095C2A" w14:paraId="0CD1CB73" w14:textId="77777777" w:rsidTr="00AF354F">
        <w:tc>
          <w:tcPr>
            <w:tcW w:w="817" w:type="dxa"/>
          </w:tcPr>
          <w:p w14:paraId="1477FD96" w14:textId="77777777" w:rsidR="00095C2A" w:rsidRPr="00095C2A" w:rsidRDefault="00095C2A" w:rsidP="00095C2A">
            <w:pPr>
              <w:bidi/>
              <w:rPr>
                <w:rFonts w:ascii="Sakkal Majalla" w:eastAsia="Calibri" w:hAnsi="Sakkal Majalla" w:cs="Sakkal Majalla"/>
                <w:b/>
                <w:bCs/>
                <w:sz w:val="32"/>
                <w:szCs w:val="32"/>
                <w:rtl/>
                <w:lang w:bidi="ar-DZ"/>
              </w:rPr>
            </w:pPr>
          </w:p>
        </w:tc>
        <w:tc>
          <w:tcPr>
            <w:tcW w:w="851" w:type="dxa"/>
          </w:tcPr>
          <w:p w14:paraId="5A481FF5"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766</w:t>
            </w:r>
          </w:p>
        </w:tc>
        <w:tc>
          <w:tcPr>
            <w:tcW w:w="5103" w:type="dxa"/>
          </w:tcPr>
          <w:p w14:paraId="1BFEEA40" w14:textId="77777777" w:rsidR="00095C2A" w:rsidRPr="00095C2A" w:rsidRDefault="00095C2A" w:rsidP="00095C2A">
            <w:pPr>
              <w:bidi/>
              <w:jc w:val="right"/>
              <w:rPr>
                <w:rFonts w:ascii="Sakkal Majalla" w:eastAsia="Calibri" w:hAnsi="Sakkal Majalla" w:cs="Sakkal Majalla"/>
                <w:b/>
                <w:bCs/>
                <w:sz w:val="32"/>
                <w:szCs w:val="32"/>
                <w:rtl/>
                <w:lang w:bidi="ar-DZ"/>
              </w:rPr>
            </w:pPr>
            <w:r w:rsidRPr="00095C2A">
              <w:rPr>
                <w:rFonts w:ascii="Sakkal Majalla" w:eastAsia="Calibri" w:hAnsi="Sakkal Majalla" w:cs="Sakkal Majalla"/>
                <w:b/>
                <w:bCs/>
                <w:sz w:val="32"/>
                <w:szCs w:val="32"/>
                <w:rtl/>
                <w:lang w:bidi="ar-DZ"/>
              </w:rPr>
              <w:t>أرباح الصرف</w:t>
            </w:r>
          </w:p>
        </w:tc>
        <w:tc>
          <w:tcPr>
            <w:tcW w:w="1559" w:type="dxa"/>
          </w:tcPr>
          <w:p w14:paraId="1D6D5079" w14:textId="77777777" w:rsidR="00095C2A" w:rsidRPr="00095C2A" w:rsidRDefault="00095C2A" w:rsidP="00095C2A">
            <w:pPr>
              <w:bidi/>
              <w:rPr>
                <w:rFonts w:ascii="Sakkal Majalla" w:eastAsia="Calibri" w:hAnsi="Sakkal Majalla" w:cs="Sakkal Majalla"/>
                <w:b/>
                <w:bCs/>
                <w:sz w:val="32"/>
                <w:szCs w:val="32"/>
                <w:rtl/>
                <w:lang w:bidi="ar-DZ"/>
              </w:rPr>
            </w:pPr>
          </w:p>
        </w:tc>
        <w:tc>
          <w:tcPr>
            <w:tcW w:w="1418" w:type="dxa"/>
          </w:tcPr>
          <w:p w14:paraId="05B506C8"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208000</w:t>
            </w:r>
          </w:p>
        </w:tc>
      </w:tr>
      <w:tr w:rsidR="00095C2A" w:rsidRPr="00095C2A" w14:paraId="78862E21" w14:textId="77777777" w:rsidTr="00AF354F">
        <w:tc>
          <w:tcPr>
            <w:tcW w:w="9748" w:type="dxa"/>
            <w:gridSpan w:val="5"/>
          </w:tcPr>
          <w:p w14:paraId="6776B55F" w14:textId="77777777" w:rsidR="00095C2A" w:rsidRPr="00095C2A" w:rsidRDefault="00095C2A" w:rsidP="00095C2A">
            <w:pPr>
              <w:bidi/>
              <w:jc w:val="center"/>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ربح الصرف </w:t>
            </w:r>
          </w:p>
          <w:p w14:paraId="5018D900"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lastRenderedPageBreak/>
              <w:t>الشرح </w:t>
            </w:r>
            <w:r w:rsidRPr="00095C2A">
              <w:rPr>
                <w:rFonts w:ascii="Sakkal Majalla" w:eastAsia="Calibri" w:hAnsi="Sakkal Majalla" w:cs="Sakkal Majalla"/>
                <w:b/>
                <w:bCs/>
                <w:sz w:val="32"/>
                <w:szCs w:val="32"/>
                <w:lang w:bidi="ar-DZ"/>
              </w:rPr>
              <w:t>:</w:t>
            </w:r>
          </w:p>
          <w:p w14:paraId="6449A685"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السعر  عند الشراء = 5408000  - السعر  في 31/12/2021 = 5200000 = الفرق (ربح) = 208000</w:t>
            </w:r>
          </w:p>
        </w:tc>
      </w:tr>
      <w:tr w:rsidR="00095C2A" w:rsidRPr="00095C2A" w14:paraId="1D53D772" w14:textId="77777777" w:rsidTr="00AF354F">
        <w:tc>
          <w:tcPr>
            <w:tcW w:w="9748" w:type="dxa"/>
            <w:gridSpan w:val="5"/>
          </w:tcPr>
          <w:p w14:paraId="4EA4A4D1" w14:textId="77777777" w:rsidR="00095C2A" w:rsidRPr="00095C2A" w:rsidRDefault="00095C2A" w:rsidP="00095C2A">
            <w:pPr>
              <w:bidi/>
              <w:jc w:val="center"/>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lastRenderedPageBreak/>
              <w:t>31/12/2022</w:t>
            </w:r>
          </w:p>
        </w:tc>
      </w:tr>
      <w:tr w:rsidR="00095C2A" w:rsidRPr="00095C2A" w14:paraId="53413332" w14:textId="77777777" w:rsidTr="00AF354F">
        <w:tc>
          <w:tcPr>
            <w:tcW w:w="817" w:type="dxa"/>
          </w:tcPr>
          <w:p w14:paraId="347CEB02"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693</w:t>
            </w:r>
          </w:p>
        </w:tc>
        <w:tc>
          <w:tcPr>
            <w:tcW w:w="851" w:type="dxa"/>
          </w:tcPr>
          <w:p w14:paraId="37508737" w14:textId="77777777" w:rsidR="00095C2A" w:rsidRPr="00095C2A" w:rsidRDefault="00095C2A" w:rsidP="00095C2A">
            <w:pPr>
              <w:bidi/>
              <w:rPr>
                <w:rFonts w:ascii="Sakkal Majalla" w:eastAsia="Calibri" w:hAnsi="Sakkal Majalla" w:cs="Sakkal Majalla"/>
                <w:b/>
                <w:bCs/>
                <w:sz w:val="32"/>
                <w:szCs w:val="32"/>
                <w:rtl/>
                <w:lang w:bidi="ar-DZ"/>
              </w:rPr>
            </w:pPr>
          </w:p>
        </w:tc>
        <w:tc>
          <w:tcPr>
            <w:tcW w:w="5103" w:type="dxa"/>
          </w:tcPr>
          <w:p w14:paraId="27601A81"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فرض الضريبة المؤجلة عن الخصوم</w:t>
            </w:r>
          </w:p>
        </w:tc>
        <w:tc>
          <w:tcPr>
            <w:tcW w:w="1559" w:type="dxa"/>
          </w:tcPr>
          <w:p w14:paraId="2CE59251" w14:textId="77777777" w:rsidR="00095C2A" w:rsidRPr="00095C2A" w:rsidRDefault="00095C2A" w:rsidP="00095C2A">
            <w:pPr>
              <w:bidi/>
              <w:rPr>
                <w:rFonts w:ascii="Sakkal Majalla" w:eastAsia="Calibri" w:hAnsi="Sakkal Majalla" w:cs="Sakkal Majalla"/>
                <w:b/>
                <w:bCs/>
                <w:sz w:val="32"/>
                <w:szCs w:val="32"/>
                <w:lang w:bidi="ar-DZ"/>
              </w:rPr>
            </w:pPr>
            <w:r w:rsidRPr="00095C2A">
              <w:rPr>
                <w:rFonts w:ascii="Sakkal Majalla" w:eastAsia="Calibri" w:hAnsi="Sakkal Majalla" w:cs="Sakkal Majalla" w:hint="cs"/>
                <w:b/>
                <w:bCs/>
                <w:sz w:val="32"/>
                <w:szCs w:val="32"/>
                <w:rtl/>
                <w:lang w:bidi="ar-DZ"/>
              </w:rPr>
              <w:t>54080</w:t>
            </w:r>
          </w:p>
        </w:tc>
        <w:tc>
          <w:tcPr>
            <w:tcW w:w="1418" w:type="dxa"/>
          </w:tcPr>
          <w:p w14:paraId="7E2B03E4" w14:textId="77777777" w:rsidR="00095C2A" w:rsidRPr="00095C2A" w:rsidRDefault="00095C2A" w:rsidP="00095C2A">
            <w:pPr>
              <w:bidi/>
              <w:rPr>
                <w:rFonts w:ascii="Sakkal Majalla" w:eastAsia="Calibri" w:hAnsi="Sakkal Majalla" w:cs="Sakkal Majalla"/>
                <w:b/>
                <w:bCs/>
                <w:sz w:val="32"/>
                <w:szCs w:val="32"/>
                <w:rtl/>
                <w:lang w:bidi="ar-DZ"/>
              </w:rPr>
            </w:pPr>
          </w:p>
        </w:tc>
      </w:tr>
      <w:tr w:rsidR="00095C2A" w:rsidRPr="00095C2A" w14:paraId="175A9F5B" w14:textId="77777777" w:rsidTr="00AF354F">
        <w:tc>
          <w:tcPr>
            <w:tcW w:w="817" w:type="dxa"/>
          </w:tcPr>
          <w:p w14:paraId="0755D843" w14:textId="77777777" w:rsidR="00095C2A" w:rsidRPr="00095C2A" w:rsidRDefault="00095C2A" w:rsidP="00095C2A">
            <w:pPr>
              <w:bidi/>
              <w:rPr>
                <w:rFonts w:ascii="Sakkal Majalla" w:eastAsia="Calibri" w:hAnsi="Sakkal Majalla" w:cs="Sakkal Majalla"/>
                <w:b/>
                <w:bCs/>
                <w:sz w:val="32"/>
                <w:szCs w:val="32"/>
                <w:rtl/>
                <w:lang w:bidi="ar-DZ"/>
              </w:rPr>
            </w:pPr>
          </w:p>
        </w:tc>
        <w:tc>
          <w:tcPr>
            <w:tcW w:w="851" w:type="dxa"/>
          </w:tcPr>
          <w:p w14:paraId="035646AE"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134</w:t>
            </w:r>
          </w:p>
        </w:tc>
        <w:tc>
          <w:tcPr>
            <w:tcW w:w="5103" w:type="dxa"/>
          </w:tcPr>
          <w:p w14:paraId="1FE22780" w14:textId="77777777" w:rsidR="00095C2A" w:rsidRPr="00095C2A" w:rsidRDefault="00095C2A" w:rsidP="00095C2A">
            <w:pPr>
              <w:bidi/>
              <w:jc w:val="right"/>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الضرائب المؤجلة على الخصوم</w:t>
            </w:r>
          </w:p>
        </w:tc>
        <w:tc>
          <w:tcPr>
            <w:tcW w:w="1559" w:type="dxa"/>
          </w:tcPr>
          <w:p w14:paraId="42122C5F" w14:textId="77777777" w:rsidR="00095C2A" w:rsidRPr="00095C2A" w:rsidRDefault="00095C2A" w:rsidP="00095C2A">
            <w:pPr>
              <w:bidi/>
              <w:rPr>
                <w:rFonts w:ascii="Sakkal Majalla" w:eastAsia="Calibri" w:hAnsi="Sakkal Majalla" w:cs="Sakkal Majalla"/>
                <w:b/>
                <w:bCs/>
                <w:sz w:val="32"/>
                <w:szCs w:val="32"/>
                <w:rtl/>
                <w:lang w:bidi="ar-DZ"/>
              </w:rPr>
            </w:pPr>
          </w:p>
        </w:tc>
        <w:tc>
          <w:tcPr>
            <w:tcW w:w="1418" w:type="dxa"/>
          </w:tcPr>
          <w:p w14:paraId="4E3D0E4E"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54080</w:t>
            </w:r>
          </w:p>
        </w:tc>
      </w:tr>
      <w:tr w:rsidR="00095C2A" w:rsidRPr="00095C2A" w14:paraId="14E51240" w14:textId="77777777" w:rsidTr="00AF354F">
        <w:tc>
          <w:tcPr>
            <w:tcW w:w="9748" w:type="dxa"/>
            <w:gridSpan w:val="5"/>
          </w:tcPr>
          <w:p w14:paraId="0AA01172" w14:textId="77777777" w:rsidR="00095C2A" w:rsidRPr="00095C2A" w:rsidRDefault="00095C2A" w:rsidP="00095C2A">
            <w:pPr>
              <w:bidi/>
              <w:jc w:val="center"/>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تسجيل ضريبة مؤجلة على الايراد المؤجل إخضاعه إلى 2022</w:t>
            </w:r>
          </w:p>
          <w:p w14:paraId="39C9FC69" w14:textId="77777777" w:rsidR="00095C2A" w:rsidRPr="00095C2A" w:rsidRDefault="00095C2A" w:rsidP="00095C2A">
            <w:pPr>
              <w:bidi/>
              <w:jc w:val="center"/>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208000 </w:t>
            </w:r>
            <w:r w:rsidRPr="00095C2A">
              <w:rPr>
                <w:rFonts w:ascii="Sakkal Majalla" w:eastAsia="Calibri" w:hAnsi="Sakkal Majalla" w:cs="Sakkal Majalla"/>
                <w:b/>
                <w:bCs/>
                <w:sz w:val="32"/>
                <w:szCs w:val="32"/>
                <w:rtl/>
                <w:lang w:bidi="ar-DZ"/>
              </w:rPr>
              <w:t>×</w:t>
            </w:r>
            <w:r w:rsidRPr="00095C2A">
              <w:rPr>
                <w:rFonts w:ascii="Sakkal Majalla" w:eastAsia="Calibri" w:hAnsi="Sakkal Majalla" w:cs="Sakkal Majalla" w:hint="cs"/>
                <w:b/>
                <w:bCs/>
                <w:sz w:val="32"/>
                <w:szCs w:val="32"/>
                <w:rtl/>
                <w:lang w:bidi="ar-DZ"/>
              </w:rPr>
              <w:t xml:space="preserve"> 26</w:t>
            </w:r>
            <w:r w:rsidRPr="00095C2A">
              <w:rPr>
                <w:rFonts w:ascii="Sakkal Majalla" w:eastAsia="Calibri" w:hAnsi="Sakkal Majalla" w:cs="Sakkal Majalla"/>
                <w:b/>
                <w:bCs/>
                <w:sz w:val="32"/>
                <w:szCs w:val="32"/>
                <w:rtl/>
                <w:lang w:bidi="ar-DZ"/>
              </w:rPr>
              <w:t>%</w:t>
            </w:r>
            <w:r w:rsidRPr="00095C2A">
              <w:rPr>
                <w:rFonts w:ascii="Sakkal Majalla" w:eastAsia="Calibri" w:hAnsi="Sakkal Majalla" w:cs="Sakkal Majalla" w:hint="cs"/>
                <w:b/>
                <w:bCs/>
                <w:sz w:val="32"/>
                <w:szCs w:val="32"/>
                <w:rtl/>
                <w:lang w:bidi="ar-DZ"/>
              </w:rPr>
              <w:t xml:space="preserve"> = 54080 </w:t>
            </w:r>
            <w:r w:rsidRPr="00095C2A">
              <w:rPr>
                <w:rFonts w:ascii="Sakkal Majalla" w:eastAsia="Calibri" w:hAnsi="Sakkal Majalla" w:cs="Sakkal Majalla"/>
                <w:b/>
                <w:bCs/>
                <w:sz w:val="32"/>
                <w:szCs w:val="32"/>
                <w:vertAlign w:val="superscript"/>
                <w:lang w:bidi="ar-DZ"/>
              </w:rPr>
              <w:t>DA</w:t>
            </w:r>
            <w:r w:rsidRPr="00095C2A">
              <w:rPr>
                <w:rFonts w:ascii="Sakkal Majalla" w:eastAsia="Calibri" w:hAnsi="Sakkal Majalla" w:cs="Sakkal Majalla" w:hint="cs"/>
                <w:b/>
                <w:bCs/>
                <w:sz w:val="32"/>
                <w:szCs w:val="32"/>
                <w:rtl/>
                <w:lang w:bidi="ar-DZ"/>
              </w:rPr>
              <w:t>.</w:t>
            </w:r>
          </w:p>
        </w:tc>
      </w:tr>
    </w:tbl>
    <w:p w14:paraId="32F9ED61" w14:textId="77777777" w:rsidR="00095C2A" w:rsidRPr="00095C2A" w:rsidRDefault="00095C2A" w:rsidP="00095C2A">
      <w:pPr>
        <w:bidi/>
        <w:spacing w:after="0" w:line="240" w:lineRule="auto"/>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نسجل فرق الصرف الموجب كإيراد طبقا لما نص عليه قانون الضرائب المباشرة و الرسوم المماثلة لكن يعفى في النتيجة الجبائية من خلال الجدول 9 لأن خضوعه يؤجل إلى غاية دورة تحققه فعلا من خلال الدفع الحقيقي، و هذا معناه أنه فرق مؤقت.</w:t>
      </w:r>
    </w:p>
    <w:p w14:paraId="39146AB2" w14:textId="77777777" w:rsidR="00095C2A" w:rsidRPr="00095C2A" w:rsidRDefault="00095C2A" w:rsidP="00095C2A">
      <w:pPr>
        <w:bidi/>
        <w:spacing w:after="0" w:line="240" w:lineRule="auto"/>
        <w:rPr>
          <w:rFonts w:ascii="Sakkal Majalla" w:eastAsia="Calibri" w:hAnsi="Sakkal Majalla" w:cs="Sakkal Majalla"/>
          <w:b/>
          <w:bCs/>
          <w:sz w:val="40"/>
          <w:szCs w:val="40"/>
          <w:lang w:bidi="ar-DZ"/>
        </w:rPr>
      </w:pPr>
      <w:r w:rsidRPr="00095C2A">
        <w:rPr>
          <w:rFonts w:ascii="Sakkal Majalla" w:eastAsia="Calibri" w:hAnsi="Sakkal Majalla" w:cs="Sakkal Majalla" w:hint="cs"/>
          <w:b/>
          <w:bCs/>
          <w:sz w:val="40"/>
          <w:szCs w:val="40"/>
          <w:rtl/>
          <w:lang w:bidi="ar-DZ"/>
        </w:rPr>
        <w:t>سنة 2023</w:t>
      </w:r>
    </w:p>
    <w:tbl>
      <w:tblPr>
        <w:tblStyle w:val="TableGrid21"/>
        <w:bidiVisual/>
        <w:tblW w:w="9748" w:type="dxa"/>
        <w:tblLook w:val="04A0" w:firstRow="1" w:lastRow="0" w:firstColumn="1" w:lastColumn="0" w:noHBand="0" w:noVBand="1"/>
      </w:tblPr>
      <w:tblGrid>
        <w:gridCol w:w="817"/>
        <w:gridCol w:w="851"/>
        <w:gridCol w:w="4677"/>
        <w:gridCol w:w="1701"/>
        <w:gridCol w:w="142"/>
        <w:gridCol w:w="1560"/>
      </w:tblGrid>
      <w:tr w:rsidR="00095C2A" w:rsidRPr="00095C2A" w14:paraId="4DA0C5F1" w14:textId="77777777" w:rsidTr="00AF354F">
        <w:tc>
          <w:tcPr>
            <w:tcW w:w="9748" w:type="dxa"/>
            <w:gridSpan w:val="6"/>
          </w:tcPr>
          <w:p w14:paraId="5F4DFAF1" w14:textId="77777777" w:rsidR="00095C2A" w:rsidRPr="00095C2A" w:rsidRDefault="00095C2A" w:rsidP="00095C2A">
            <w:pPr>
              <w:bidi/>
              <w:jc w:val="center"/>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20/05/2023</w:t>
            </w:r>
          </w:p>
        </w:tc>
      </w:tr>
      <w:tr w:rsidR="00095C2A" w:rsidRPr="00095C2A" w14:paraId="17616BE9" w14:textId="77777777" w:rsidTr="00AF354F">
        <w:tc>
          <w:tcPr>
            <w:tcW w:w="817" w:type="dxa"/>
          </w:tcPr>
          <w:p w14:paraId="2BD698F3"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4012</w:t>
            </w:r>
          </w:p>
        </w:tc>
        <w:tc>
          <w:tcPr>
            <w:tcW w:w="851" w:type="dxa"/>
          </w:tcPr>
          <w:p w14:paraId="62B6796B" w14:textId="77777777" w:rsidR="00095C2A" w:rsidRPr="00095C2A" w:rsidRDefault="00095C2A" w:rsidP="00095C2A">
            <w:pPr>
              <w:bidi/>
              <w:rPr>
                <w:rFonts w:ascii="Sakkal Majalla" w:eastAsia="Calibri" w:hAnsi="Sakkal Majalla" w:cs="Sakkal Majalla"/>
                <w:b/>
                <w:bCs/>
                <w:sz w:val="32"/>
                <w:szCs w:val="32"/>
                <w:rtl/>
                <w:lang w:bidi="ar-DZ"/>
              </w:rPr>
            </w:pPr>
          </w:p>
        </w:tc>
        <w:tc>
          <w:tcPr>
            <w:tcW w:w="4677" w:type="dxa"/>
          </w:tcPr>
          <w:p w14:paraId="0D5CE13B"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b/>
                <w:bCs/>
                <w:sz w:val="32"/>
                <w:szCs w:val="32"/>
                <w:rtl/>
                <w:lang w:bidi="ar-DZ"/>
              </w:rPr>
              <w:t xml:space="preserve">موردو المخزونات و الخدمات، شركة أجنبية </w:t>
            </w:r>
            <w:r w:rsidRPr="00095C2A">
              <w:rPr>
                <w:rFonts w:ascii="Sakkal Majalla" w:eastAsia="Calibri" w:hAnsi="Sakkal Majalla" w:cs="Sakkal Majalla"/>
                <w:b/>
                <w:bCs/>
                <w:sz w:val="32"/>
                <w:szCs w:val="32"/>
                <w:lang w:bidi="ar-DZ"/>
              </w:rPr>
              <w:t>ZF</w:t>
            </w:r>
          </w:p>
        </w:tc>
        <w:tc>
          <w:tcPr>
            <w:tcW w:w="1843" w:type="dxa"/>
            <w:gridSpan w:val="2"/>
          </w:tcPr>
          <w:p w14:paraId="3F39425D" w14:textId="77777777" w:rsidR="00095C2A" w:rsidRPr="00095C2A" w:rsidRDefault="00095C2A" w:rsidP="00095C2A">
            <w:pPr>
              <w:bidi/>
              <w:rPr>
                <w:rFonts w:ascii="Sakkal Majalla" w:eastAsia="Calibri" w:hAnsi="Sakkal Majalla" w:cs="Sakkal Majalla"/>
                <w:b/>
                <w:bCs/>
                <w:sz w:val="32"/>
                <w:szCs w:val="32"/>
                <w:lang w:bidi="ar-DZ"/>
              </w:rPr>
            </w:pPr>
            <w:r w:rsidRPr="00095C2A">
              <w:rPr>
                <w:rFonts w:ascii="Sakkal Majalla" w:eastAsia="Calibri" w:hAnsi="Sakkal Majalla" w:cs="Sakkal Majalla" w:hint="cs"/>
                <w:b/>
                <w:bCs/>
                <w:sz w:val="32"/>
                <w:szCs w:val="32"/>
                <w:rtl/>
                <w:lang w:bidi="ar-DZ"/>
              </w:rPr>
              <w:t>5200000</w:t>
            </w:r>
          </w:p>
        </w:tc>
        <w:tc>
          <w:tcPr>
            <w:tcW w:w="1560" w:type="dxa"/>
          </w:tcPr>
          <w:p w14:paraId="12B3D0E4" w14:textId="77777777" w:rsidR="00095C2A" w:rsidRPr="00095C2A" w:rsidRDefault="00095C2A" w:rsidP="00095C2A">
            <w:pPr>
              <w:bidi/>
              <w:rPr>
                <w:rFonts w:ascii="Sakkal Majalla" w:eastAsia="Calibri" w:hAnsi="Sakkal Majalla" w:cs="Sakkal Majalla"/>
                <w:b/>
                <w:bCs/>
                <w:sz w:val="32"/>
                <w:szCs w:val="32"/>
                <w:rtl/>
                <w:lang w:bidi="ar-DZ"/>
              </w:rPr>
            </w:pPr>
          </w:p>
        </w:tc>
      </w:tr>
      <w:tr w:rsidR="00095C2A" w:rsidRPr="00095C2A" w14:paraId="31E428EC" w14:textId="77777777" w:rsidTr="00AF354F">
        <w:tc>
          <w:tcPr>
            <w:tcW w:w="817" w:type="dxa"/>
          </w:tcPr>
          <w:p w14:paraId="0F757C26" w14:textId="77777777" w:rsidR="00095C2A" w:rsidRPr="00095C2A" w:rsidRDefault="00095C2A" w:rsidP="00095C2A">
            <w:pPr>
              <w:bidi/>
              <w:rPr>
                <w:rFonts w:ascii="Sakkal Majalla" w:eastAsia="Calibri" w:hAnsi="Sakkal Majalla" w:cs="Sakkal Majalla"/>
                <w:b/>
                <w:bCs/>
                <w:sz w:val="32"/>
                <w:szCs w:val="32"/>
                <w:rtl/>
                <w:lang w:bidi="ar-DZ"/>
              </w:rPr>
            </w:pPr>
          </w:p>
        </w:tc>
        <w:tc>
          <w:tcPr>
            <w:tcW w:w="851" w:type="dxa"/>
          </w:tcPr>
          <w:p w14:paraId="2928819E"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766</w:t>
            </w:r>
          </w:p>
        </w:tc>
        <w:tc>
          <w:tcPr>
            <w:tcW w:w="4677" w:type="dxa"/>
          </w:tcPr>
          <w:p w14:paraId="12014CA3" w14:textId="77777777" w:rsidR="00095C2A" w:rsidRPr="00095C2A" w:rsidRDefault="00095C2A" w:rsidP="00095C2A">
            <w:pPr>
              <w:bidi/>
              <w:jc w:val="right"/>
              <w:rPr>
                <w:rFonts w:ascii="Sakkal Majalla" w:eastAsia="Calibri" w:hAnsi="Sakkal Majalla" w:cs="Sakkal Majalla"/>
                <w:b/>
                <w:bCs/>
                <w:sz w:val="32"/>
                <w:szCs w:val="32"/>
                <w:rtl/>
                <w:lang w:bidi="ar-DZ"/>
              </w:rPr>
            </w:pPr>
            <w:r w:rsidRPr="00095C2A">
              <w:rPr>
                <w:rFonts w:ascii="Sakkal Majalla" w:eastAsia="Calibri" w:hAnsi="Sakkal Majalla" w:cs="Sakkal Majalla"/>
                <w:b/>
                <w:bCs/>
                <w:sz w:val="32"/>
                <w:szCs w:val="32"/>
                <w:rtl/>
                <w:lang w:bidi="ar-DZ"/>
              </w:rPr>
              <w:t>أرباح الصرف</w:t>
            </w:r>
          </w:p>
        </w:tc>
        <w:tc>
          <w:tcPr>
            <w:tcW w:w="1843" w:type="dxa"/>
            <w:gridSpan w:val="2"/>
          </w:tcPr>
          <w:p w14:paraId="56E5D292" w14:textId="77777777" w:rsidR="00095C2A" w:rsidRPr="00095C2A" w:rsidRDefault="00095C2A" w:rsidP="00095C2A">
            <w:pPr>
              <w:bidi/>
              <w:rPr>
                <w:rFonts w:ascii="Sakkal Majalla" w:eastAsia="Calibri" w:hAnsi="Sakkal Majalla" w:cs="Sakkal Majalla"/>
                <w:b/>
                <w:bCs/>
                <w:sz w:val="32"/>
                <w:szCs w:val="32"/>
                <w:rtl/>
                <w:lang w:bidi="ar-DZ"/>
              </w:rPr>
            </w:pPr>
          </w:p>
        </w:tc>
        <w:tc>
          <w:tcPr>
            <w:tcW w:w="1560" w:type="dxa"/>
          </w:tcPr>
          <w:p w14:paraId="49CBFE36"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100000</w:t>
            </w:r>
          </w:p>
        </w:tc>
      </w:tr>
      <w:tr w:rsidR="00095C2A" w:rsidRPr="00095C2A" w14:paraId="3E3AE4B5" w14:textId="77777777" w:rsidTr="00AF354F">
        <w:tc>
          <w:tcPr>
            <w:tcW w:w="817" w:type="dxa"/>
          </w:tcPr>
          <w:p w14:paraId="1902AE45" w14:textId="77777777" w:rsidR="00095C2A" w:rsidRPr="00095C2A" w:rsidRDefault="00095C2A" w:rsidP="00095C2A">
            <w:pPr>
              <w:bidi/>
              <w:rPr>
                <w:rFonts w:ascii="Sakkal Majalla" w:eastAsia="Calibri" w:hAnsi="Sakkal Majalla" w:cs="Sakkal Majalla"/>
                <w:b/>
                <w:bCs/>
                <w:sz w:val="32"/>
                <w:szCs w:val="32"/>
                <w:rtl/>
                <w:lang w:bidi="ar-DZ"/>
              </w:rPr>
            </w:pPr>
          </w:p>
        </w:tc>
        <w:tc>
          <w:tcPr>
            <w:tcW w:w="851" w:type="dxa"/>
          </w:tcPr>
          <w:p w14:paraId="16E439F4"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512</w:t>
            </w:r>
          </w:p>
        </w:tc>
        <w:tc>
          <w:tcPr>
            <w:tcW w:w="4677" w:type="dxa"/>
          </w:tcPr>
          <w:p w14:paraId="4C8FF18C" w14:textId="77777777" w:rsidR="00095C2A" w:rsidRPr="00095C2A" w:rsidRDefault="00095C2A" w:rsidP="00095C2A">
            <w:pPr>
              <w:bidi/>
              <w:jc w:val="right"/>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بنوك الحسابات الجارية</w:t>
            </w:r>
          </w:p>
        </w:tc>
        <w:tc>
          <w:tcPr>
            <w:tcW w:w="1843" w:type="dxa"/>
            <w:gridSpan w:val="2"/>
          </w:tcPr>
          <w:p w14:paraId="493272A2" w14:textId="77777777" w:rsidR="00095C2A" w:rsidRPr="00095C2A" w:rsidRDefault="00095C2A" w:rsidP="00095C2A">
            <w:pPr>
              <w:bidi/>
              <w:rPr>
                <w:rFonts w:ascii="Sakkal Majalla" w:eastAsia="Calibri" w:hAnsi="Sakkal Majalla" w:cs="Sakkal Majalla"/>
                <w:b/>
                <w:bCs/>
                <w:sz w:val="32"/>
                <w:szCs w:val="32"/>
                <w:rtl/>
                <w:lang w:bidi="ar-DZ"/>
              </w:rPr>
            </w:pPr>
          </w:p>
        </w:tc>
        <w:tc>
          <w:tcPr>
            <w:tcW w:w="1560" w:type="dxa"/>
          </w:tcPr>
          <w:p w14:paraId="2F648479"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b/>
                <w:bCs/>
                <w:sz w:val="32"/>
                <w:szCs w:val="32"/>
                <w:rtl/>
                <w:lang w:bidi="ar-DZ"/>
              </w:rPr>
              <w:t>5100000</w:t>
            </w:r>
          </w:p>
        </w:tc>
      </w:tr>
      <w:tr w:rsidR="00095C2A" w:rsidRPr="00095C2A" w14:paraId="22B36C83" w14:textId="77777777" w:rsidTr="00AF354F">
        <w:tc>
          <w:tcPr>
            <w:tcW w:w="9748" w:type="dxa"/>
            <w:gridSpan w:val="6"/>
          </w:tcPr>
          <w:p w14:paraId="7464C9EB" w14:textId="77777777" w:rsidR="00095C2A" w:rsidRPr="00095C2A" w:rsidRDefault="00095C2A" w:rsidP="00095C2A">
            <w:pPr>
              <w:bidi/>
              <w:jc w:val="center"/>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تسديد عملية الاستيراد </w:t>
            </w:r>
          </w:p>
          <w:p w14:paraId="59A3383A"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الشرح </w:t>
            </w:r>
            <w:r w:rsidRPr="00095C2A">
              <w:rPr>
                <w:rFonts w:ascii="Sakkal Majalla" w:eastAsia="Calibri" w:hAnsi="Sakkal Majalla" w:cs="Sakkal Majalla"/>
                <w:b/>
                <w:bCs/>
                <w:sz w:val="32"/>
                <w:szCs w:val="32"/>
                <w:lang w:bidi="ar-DZ"/>
              </w:rPr>
              <w:t>:</w:t>
            </w:r>
          </w:p>
          <w:p w14:paraId="65B0ECA6"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حساب 4012 = 5408000 </w:t>
            </w:r>
            <w:r w:rsidRPr="00095C2A">
              <w:rPr>
                <w:rFonts w:ascii="Sakkal Majalla" w:eastAsia="Calibri" w:hAnsi="Sakkal Majalla" w:cs="Sakkal Majalla"/>
                <w:b/>
                <w:bCs/>
                <w:sz w:val="32"/>
                <w:szCs w:val="32"/>
                <w:rtl/>
                <w:lang w:bidi="ar-DZ"/>
              </w:rPr>
              <w:t>–</w:t>
            </w:r>
            <w:r w:rsidRPr="00095C2A">
              <w:rPr>
                <w:rFonts w:ascii="Sakkal Majalla" w:eastAsia="Calibri" w:hAnsi="Sakkal Majalla" w:cs="Sakkal Majalla" w:hint="cs"/>
                <w:b/>
                <w:bCs/>
                <w:sz w:val="32"/>
                <w:szCs w:val="32"/>
                <w:rtl/>
                <w:lang w:bidi="ar-DZ"/>
              </w:rPr>
              <w:t xml:space="preserve"> 208000 = 5200000</w:t>
            </w:r>
          </w:p>
          <w:p w14:paraId="4F738581"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حساب 512 (الدفع الحقيقي بسعر التحويل عند تاريخ العملية) = 5100000</w:t>
            </w:r>
          </w:p>
          <w:p w14:paraId="1DD5809B"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حساب 766 نتيجة فرق سعر الصرف الصافية لدورة 2022 = رصيد المورد 5200000 </w:t>
            </w:r>
            <w:r w:rsidRPr="00095C2A">
              <w:rPr>
                <w:rFonts w:ascii="Sakkal Majalla" w:eastAsia="Calibri" w:hAnsi="Sakkal Majalla" w:cs="Sakkal Majalla"/>
                <w:b/>
                <w:bCs/>
                <w:sz w:val="32"/>
                <w:szCs w:val="32"/>
                <w:rtl/>
                <w:lang w:bidi="ar-DZ"/>
              </w:rPr>
              <w:t>–</w:t>
            </w:r>
            <w:r w:rsidRPr="00095C2A">
              <w:rPr>
                <w:rFonts w:ascii="Sakkal Majalla" w:eastAsia="Calibri" w:hAnsi="Sakkal Majalla" w:cs="Sakkal Majalla" w:hint="cs"/>
                <w:b/>
                <w:bCs/>
                <w:sz w:val="32"/>
                <w:szCs w:val="32"/>
                <w:rtl/>
                <w:lang w:bidi="ar-DZ"/>
              </w:rPr>
              <w:t xml:space="preserve"> سعر مسدد 5100000 أو  ((السعر الأصلي 5408000 </w:t>
            </w:r>
            <w:r w:rsidRPr="00095C2A">
              <w:rPr>
                <w:rFonts w:ascii="Sakkal Majalla" w:eastAsia="Calibri" w:hAnsi="Sakkal Majalla" w:cs="Sakkal Majalla"/>
                <w:b/>
                <w:bCs/>
                <w:sz w:val="32"/>
                <w:szCs w:val="32"/>
                <w:rtl/>
                <w:lang w:bidi="ar-DZ"/>
              </w:rPr>
              <w:t>–</w:t>
            </w:r>
            <w:r w:rsidRPr="00095C2A">
              <w:rPr>
                <w:rFonts w:ascii="Sakkal Majalla" w:eastAsia="Calibri" w:hAnsi="Sakkal Majalla" w:cs="Sakkal Majalla" w:hint="cs"/>
                <w:b/>
                <w:bCs/>
                <w:sz w:val="32"/>
                <w:szCs w:val="32"/>
                <w:rtl/>
                <w:lang w:bidi="ar-DZ"/>
              </w:rPr>
              <w:t xml:space="preserve"> السعر  المسدد 5100000) = نتيجة فرق الصرف الاجمالية </w:t>
            </w:r>
            <w:r w:rsidRPr="00095C2A">
              <w:rPr>
                <w:rFonts w:ascii="Sakkal Majalla" w:eastAsia="Calibri" w:hAnsi="Sakkal Majalla" w:cs="Sakkal Majalla"/>
                <w:b/>
                <w:bCs/>
                <w:sz w:val="32"/>
                <w:szCs w:val="32"/>
                <w:rtl/>
                <w:lang w:bidi="ar-DZ"/>
              </w:rPr>
              <w:t>–</w:t>
            </w:r>
            <w:r w:rsidRPr="00095C2A">
              <w:rPr>
                <w:rFonts w:ascii="Sakkal Majalla" w:eastAsia="Calibri" w:hAnsi="Sakkal Majalla" w:cs="Sakkal Majalla" w:hint="cs"/>
                <w:b/>
                <w:bCs/>
                <w:sz w:val="32"/>
                <w:szCs w:val="32"/>
                <w:rtl/>
                <w:lang w:bidi="ar-DZ"/>
              </w:rPr>
              <w:t xml:space="preserve"> (السعر الأصلي 5408000 </w:t>
            </w:r>
            <w:r w:rsidRPr="00095C2A">
              <w:rPr>
                <w:rFonts w:ascii="Sakkal Majalla" w:eastAsia="Calibri" w:hAnsi="Sakkal Majalla" w:cs="Sakkal Majalla"/>
                <w:b/>
                <w:bCs/>
                <w:sz w:val="32"/>
                <w:szCs w:val="32"/>
                <w:rtl/>
                <w:lang w:bidi="ar-DZ"/>
              </w:rPr>
              <w:t>–</w:t>
            </w:r>
            <w:r w:rsidRPr="00095C2A">
              <w:rPr>
                <w:rFonts w:ascii="Sakkal Majalla" w:eastAsia="Calibri" w:hAnsi="Sakkal Majalla" w:cs="Sakkal Majalla" w:hint="cs"/>
                <w:b/>
                <w:bCs/>
                <w:sz w:val="32"/>
                <w:szCs w:val="32"/>
                <w:rtl/>
                <w:lang w:bidi="ar-DZ"/>
              </w:rPr>
              <w:t xml:space="preserve"> السعر  عند الجرد 5200000) = نتيجة فرق الصرف عند الجرد) = 308000 </w:t>
            </w:r>
            <w:r w:rsidRPr="00095C2A">
              <w:rPr>
                <w:rFonts w:ascii="Sakkal Majalla" w:eastAsia="Calibri" w:hAnsi="Sakkal Majalla" w:cs="Sakkal Majalla"/>
                <w:b/>
                <w:bCs/>
                <w:sz w:val="32"/>
                <w:szCs w:val="32"/>
                <w:rtl/>
                <w:lang w:bidi="ar-DZ"/>
              </w:rPr>
              <w:t>–</w:t>
            </w:r>
            <w:r w:rsidRPr="00095C2A">
              <w:rPr>
                <w:rFonts w:ascii="Sakkal Majalla" w:eastAsia="Calibri" w:hAnsi="Sakkal Majalla" w:cs="Sakkal Majalla" w:hint="cs"/>
                <w:b/>
                <w:bCs/>
                <w:sz w:val="32"/>
                <w:szCs w:val="32"/>
                <w:rtl/>
                <w:lang w:bidi="ar-DZ"/>
              </w:rPr>
              <w:t xml:space="preserve"> 208000 = 100000.</w:t>
            </w:r>
          </w:p>
        </w:tc>
      </w:tr>
      <w:tr w:rsidR="00095C2A" w:rsidRPr="00095C2A" w14:paraId="100D1C8D" w14:textId="77777777" w:rsidTr="00AF354F">
        <w:tc>
          <w:tcPr>
            <w:tcW w:w="9748" w:type="dxa"/>
            <w:gridSpan w:val="6"/>
          </w:tcPr>
          <w:p w14:paraId="5856ABE4" w14:textId="77777777" w:rsidR="00095C2A" w:rsidRPr="00095C2A" w:rsidRDefault="00095C2A" w:rsidP="00095C2A">
            <w:pPr>
              <w:bidi/>
              <w:jc w:val="center"/>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31/12/2023</w:t>
            </w:r>
          </w:p>
        </w:tc>
      </w:tr>
      <w:tr w:rsidR="00095C2A" w:rsidRPr="00095C2A" w14:paraId="093A2546" w14:textId="77777777" w:rsidTr="00AF354F">
        <w:tc>
          <w:tcPr>
            <w:tcW w:w="817" w:type="dxa"/>
          </w:tcPr>
          <w:p w14:paraId="620D1514"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134</w:t>
            </w:r>
          </w:p>
        </w:tc>
        <w:tc>
          <w:tcPr>
            <w:tcW w:w="851" w:type="dxa"/>
          </w:tcPr>
          <w:p w14:paraId="2AEE8186" w14:textId="77777777" w:rsidR="00095C2A" w:rsidRPr="00095C2A" w:rsidRDefault="00095C2A" w:rsidP="00095C2A">
            <w:pPr>
              <w:bidi/>
              <w:rPr>
                <w:rFonts w:ascii="Sakkal Majalla" w:eastAsia="Calibri" w:hAnsi="Sakkal Majalla" w:cs="Sakkal Majalla"/>
                <w:b/>
                <w:bCs/>
                <w:sz w:val="32"/>
                <w:szCs w:val="32"/>
                <w:rtl/>
                <w:lang w:bidi="ar-DZ"/>
              </w:rPr>
            </w:pPr>
          </w:p>
        </w:tc>
        <w:tc>
          <w:tcPr>
            <w:tcW w:w="4677" w:type="dxa"/>
          </w:tcPr>
          <w:p w14:paraId="1AEBC2AE"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الضرائب المؤجلة على الخصوم </w:t>
            </w:r>
          </w:p>
        </w:tc>
        <w:tc>
          <w:tcPr>
            <w:tcW w:w="1701" w:type="dxa"/>
          </w:tcPr>
          <w:p w14:paraId="61984E3F" w14:textId="77777777" w:rsidR="00095C2A" w:rsidRPr="00095C2A" w:rsidRDefault="00095C2A" w:rsidP="00095C2A">
            <w:pPr>
              <w:bidi/>
              <w:rPr>
                <w:rFonts w:ascii="Sakkal Majalla" w:eastAsia="Calibri" w:hAnsi="Sakkal Majalla" w:cs="Sakkal Majalla"/>
                <w:b/>
                <w:bCs/>
                <w:sz w:val="32"/>
                <w:szCs w:val="32"/>
                <w:lang w:bidi="ar-DZ"/>
              </w:rPr>
            </w:pPr>
            <w:r w:rsidRPr="00095C2A">
              <w:rPr>
                <w:rFonts w:ascii="Sakkal Majalla" w:eastAsia="Calibri" w:hAnsi="Sakkal Majalla" w:cs="Sakkal Majalla" w:hint="cs"/>
                <w:b/>
                <w:bCs/>
                <w:sz w:val="32"/>
                <w:szCs w:val="32"/>
                <w:rtl/>
                <w:lang w:bidi="ar-DZ"/>
              </w:rPr>
              <w:t>54080</w:t>
            </w:r>
          </w:p>
        </w:tc>
        <w:tc>
          <w:tcPr>
            <w:tcW w:w="1702" w:type="dxa"/>
            <w:gridSpan w:val="2"/>
          </w:tcPr>
          <w:p w14:paraId="2AFEBA34" w14:textId="77777777" w:rsidR="00095C2A" w:rsidRPr="00095C2A" w:rsidRDefault="00095C2A" w:rsidP="00095C2A">
            <w:pPr>
              <w:bidi/>
              <w:rPr>
                <w:rFonts w:ascii="Sakkal Majalla" w:eastAsia="Calibri" w:hAnsi="Sakkal Majalla" w:cs="Sakkal Majalla"/>
                <w:b/>
                <w:bCs/>
                <w:sz w:val="32"/>
                <w:szCs w:val="32"/>
                <w:rtl/>
                <w:lang w:bidi="ar-DZ"/>
              </w:rPr>
            </w:pPr>
          </w:p>
        </w:tc>
      </w:tr>
      <w:tr w:rsidR="00095C2A" w:rsidRPr="00095C2A" w14:paraId="4C3E6C85" w14:textId="77777777" w:rsidTr="00AF354F">
        <w:tc>
          <w:tcPr>
            <w:tcW w:w="817" w:type="dxa"/>
          </w:tcPr>
          <w:p w14:paraId="16B4B3BE" w14:textId="77777777" w:rsidR="00095C2A" w:rsidRPr="00095C2A" w:rsidRDefault="00095C2A" w:rsidP="00095C2A">
            <w:pPr>
              <w:bidi/>
              <w:rPr>
                <w:rFonts w:ascii="Sakkal Majalla" w:eastAsia="Calibri" w:hAnsi="Sakkal Majalla" w:cs="Sakkal Majalla"/>
                <w:b/>
                <w:bCs/>
                <w:sz w:val="32"/>
                <w:szCs w:val="32"/>
                <w:rtl/>
                <w:lang w:bidi="ar-DZ"/>
              </w:rPr>
            </w:pPr>
          </w:p>
        </w:tc>
        <w:tc>
          <w:tcPr>
            <w:tcW w:w="851" w:type="dxa"/>
          </w:tcPr>
          <w:p w14:paraId="2D60342D"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693</w:t>
            </w:r>
          </w:p>
        </w:tc>
        <w:tc>
          <w:tcPr>
            <w:tcW w:w="4677" w:type="dxa"/>
          </w:tcPr>
          <w:p w14:paraId="5EBE6602" w14:textId="77777777" w:rsidR="00095C2A" w:rsidRPr="00095C2A" w:rsidRDefault="00095C2A" w:rsidP="00095C2A">
            <w:pPr>
              <w:bidi/>
              <w:jc w:val="right"/>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فرض الضريبة المؤجلة عن الخصوم</w:t>
            </w:r>
          </w:p>
        </w:tc>
        <w:tc>
          <w:tcPr>
            <w:tcW w:w="1701" w:type="dxa"/>
          </w:tcPr>
          <w:p w14:paraId="495C3564" w14:textId="77777777" w:rsidR="00095C2A" w:rsidRPr="00095C2A" w:rsidRDefault="00095C2A" w:rsidP="00095C2A">
            <w:pPr>
              <w:bidi/>
              <w:rPr>
                <w:rFonts w:ascii="Sakkal Majalla" w:eastAsia="Calibri" w:hAnsi="Sakkal Majalla" w:cs="Sakkal Majalla"/>
                <w:b/>
                <w:bCs/>
                <w:sz w:val="32"/>
                <w:szCs w:val="32"/>
                <w:rtl/>
                <w:lang w:bidi="ar-DZ"/>
              </w:rPr>
            </w:pPr>
          </w:p>
        </w:tc>
        <w:tc>
          <w:tcPr>
            <w:tcW w:w="1702" w:type="dxa"/>
            <w:gridSpan w:val="2"/>
          </w:tcPr>
          <w:p w14:paraId="71790EEC" w14:textId="77777777" w:rsidR="00095C2A" w:rsidRPr="00095C2A" w:rsidRDefault="00095C2A" w:rsidP="00095C2A">
            <w:pPr>
              <w:bidi/>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54080</w:t>
            </w:r>
          </w:p>
        </w:tc>
      </w:tr>
      <w:tr w:rsidR="00095C2A" w:rsidRPr="00095C2A" w14:paraId="594AD122" w14:textId="77777777" w:rsidTr="00AF354F">
        <w:tc>
          <w:tcPr>
            <w:tcW w:w="9748" w:type="dxa"/>
            <w:gridSpan w:val="6"/>
          </w:tcPr>
          <w:p w14:paraId="11D5FCAA" w14:textId="77777777" w:rsidR="00095C2A" w:rsidRPr="00095C2A" w:rsidRDefault="00095C2A" w:rsidP="00095C2A">
            <w:pPr>
              <w:bidi/>
              <w:jc w:val="center"/>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ترصيد ضريبة مؤجلة على الايراد المؤجل إخضاعه في 2021</w:t>
            </w:r>
          </w:p>
        </w:tc>
      </w:tr>
    </w:tbl>
    <w:p w14:paraId="2645FB37" w14:textId="77777777" w:rsidR="00095C2A" w:rsidRPr="00095C2A" w:rsidRDefault="00095C2A" w:rsidP="00095C2A">
      <w:pPr>
        <w:bidi/>
        <w:spacing w:after="0" w:line="240" w:lineRule="auto"/>
        <w:rPr>
          <w:rFonts w:ascii="Sakkal Majalla" w:eastAsia="Calibri" w:hAnsi="Sakkal Majalla" w:cs="Sakkal Majalla"/>
          <w:b/>
          <w:bCs/>
          <w:sz w:val="32"/>
          <w:szCs w:val="32"/>
          <w:rtl/>
          <w:lang w:bidi="ar-DZ"/>
        </w:rPr>
      </w:pPr>
      <w:r w:rsidRPr="00095C2A">
        <w:rPr>
          <w:rFonts w:ascii="Sakkal Majalla" w:eastAsia="Calibri" w:hAnsi="Sakkal Majalla" w:cs="Sakkal Majalla" w:hint="cs"/>
          <w:b/>
          <w:bCs/>
          <w:sz w:val="32"/>
          <w:szCs w:val="32"/>
          <w:rtl/>
          <w:lang w:bidi="ar-DZ"/>
        </w:rPr>
        <w:t xml:space="preserve">يعاد إدماج نتيجة سعر الصرف المسجل لها ضريبة مؤجلة في 2021 التي قيمتها 208000 </w:t>
      </w:r>
      <w:r w:rsidRPr="00095C2A">
        <w:rPr>
          <w:rFonts w:ascii="Sakkal Majalla" w:eastAsia="Calibri" w:hAnsi="Sakkal Majalla" w:cs="Sakkal Majalla"/>
          <w:b/>
          <w:bCs/>
          <w:sz w:val="32"/>
          <w:szCs w:val="32"/>
          <w:vertAlign w:val="superscript"/>
          <w:lang w:bidi="ar-DZ"/>
        </w:rPr>
        <w:t>DA</w:t>
      </w:r>
      <w:r w:rsidRPr="00095C2A">
        <w:rPr>
          <w:rFonts w:ascii="Sakkal Majalla" w:eastAsia="Calibri" w:hAnsi="Sakkal Majalla" w:cs="Sakkal Majalla" w:hint="cs"/>
          <w:b/>
          <w:bCs/>
          <w:sz w:val="32"/>
          <w:szCs w:val="32"/>
          <w:rtl/>
          <w:lang w:bidi="ar-DZ"/>
        </w:rPr>
        <w:t xml:space="preserve"> لأنها تمثل فرق مؤقت وصل أجل اخضاعة من خلال المدمجات في النتيجة الجبائية ف الجدول 9.</w:t>
      </w:r>
    </w:p>
    <w:p w14:paraId="65C33C1A" w14:textId="77777777" w:rsidR="00095C2A" w:rsidRPr="00095C2A" w:rsidRDefault="00095C2A" w:rsidP="00095C2A">
      <w:pPr>
        <w:bidi/>
        <w:spacing w:after="0" w:line="240" w:lineRule="auto"/>
        <w:rPr>
          <w:rFonts w:ascii="Sakkal Majalla" w:eastAsia="Calibri" w:hAnsi="Sakkal Majalla" w:cs="Sakkal Majalla"/>
          <w:b/>
          <w:bCs/>
          <w:sz w:val="32"/>
          <w:szCs w:val="32"/>
          <w:lang w:bidi="ar-DZ"/>
        </w:rPr>
      </w:pPr>
      <w:r w:rsidRPr="00095C2A">
        <w:rPr>
          <w:rFonts w:ascii="Sakkal Majalla" w:eastAsia="Calibri" w:hAnsi="Sakkal Majalla" w:cs="Sakkal Majalla" w:hint="cs"/>
          <w:b/>
          <w:bCs/>
          <w:sz w:val="32"/>
          <w:szCs w:val="32"/>
          <w:rtl/>
          <w:lang w:bidi="ar-DZ"/>
        </w:rPr>
        <w:t xml:space="preserve">و هذا معناه أن النتيجة الخاضعة في 2022 تمثل 208000 + 100000 = 308000 </w:t>
      </w:r>
      <w:r w:rsidRPr="00095C2A">
        <w:rPr>
          <w:rFonts w:ascii="Sakkal Majalla" w:eastAsia="Calibri" w:hAnsi="Sakkal Majalla" w:cs="Sakkal Majalla"/>
          <w:b/>
          <w:bCs/>
          <w:sz w:val="32"/>
          <w:szCs w:val="32"/>
          <w:vertAlign w:val="superscript"/>
          <w:lang w:bidi="ar-DZ"/>
        </w:rPr>
        <w:t>DA</w:t>
      </w:r>
      <w:r w:rsidRPr="00095C2A">
        <w:rPr>
          <w:rFonts w:ascii="Sakkal Majalla" w:eastAsia="Calibri" w:hAnsi="Sakkal Majalla" w:cs="Sakkal Majalla" w:hint="cs"/>
          <w:b/>
          <w:bCs/>
          <w:sz w:val="32"/>
          <w:szCs w:val="32"/>
          <w:rtl/>
          <w:lang w:bidi="ar-DZ"/>
        </w:rPr>
        <w:t>.</w:t>
      </w:r>
    </w:p>
    <w:p w14:paraId="25B75414" w14:textId="49FE4FEE" w:rsidR="0043150E" w:rsidRDefault="0074689C" w:rsidP="009D45E6">
      <w:pPr>
        <w:autoSpaceDE w:val="0"/>
        <w:autoSpaceDN w:val="0"/>
        <w:bidi/>
        <w:adjustRightInd w:val="0"/>
        <w:spacing w:after="0" w:line="276" w:lineRule="auto"/>
        <w:jc w:val="center"/>
        <w:rPr>
          <w:rFonts w:ascii="Sakkal Majalla" w:eastAsia="Times New Roman" w:hAnsi="Sakkal Majalla" w:cs="Sakkal Majalla"/>
          <w:b/>
          <w:bCs/>
          <w:sz w:val="44"/>
          <w:szCs w:val="44"/>
          <w:rtl/>
          <w:lang w:val="en-US" w:eastAsia="zh-CN" w:bidi="ar-DZ"/>
        </w:rPr>
      </w:pPr>
      <w:r>
        <w:rPr>
          <w:rFonts w:ascii="Sakkal Majalla" w:eastAsia="Times New Roman" w:hAnsi="Sakkal Majalla" w:cs="Sakkal Majalla" w:hint="cs"/>
          <w:b/>
          <w:bCs/>
          <w:sz w:val="44"/>
          <w:szCs w:val="44"/>
          <w:rtl/>
          <w:lang w:eastAsia="zh-CN" w:bidi="ar-DZ"/>
        </w:rPr>
        <w:lastRenderedPageBreak/>
        <w:t>دراسات حالات في ال</w:t>
      </w:r>
      <w:r w:rsidR="009D45E6">
        <w:rPr>
          <w:rFonts w:ascii="Sakkal Majalla" w:eastAsia="Times New Roman" w:hAnsi="Sakkal Majalla" w:cs="Sakkal Majalla" w:hint="cs"/>
          <w:b/>
          <w:bCs/>
          <w:sz w:val="44"/>
          <w:szCs w:val="44"/>
          <w:rtl/>
          <w:lang w:val="en-US" w:eastAsia="zh-CN" w:bidi="ar-DZ"/>
        </w:rPr>
        <w:t>قياس محاسبي</w:t>
      </w:r>
      <w:r>
        <w:rPr>
          <w:rFonts w:ascii="Sakkal Majalla" w:eastAsia="Times New Roman" w:hAnsi="Sakkal Majalla" w:cs="Sakkal Majalla" w:hint="cs"/>
          <w:b/>
          <w:bCs/>
          <w:sz w:val="44"/>
          <w:szCs w:val="44"/>
          <w:rtl/>
          <w:lang w:val="en-US" w:eastAsia="zh-CN" w:bidi="ar-DZ"/>
        </w:rPr>
        <w:t xml:space="preserve"> (وضرائب مؤجلة)</w:t>
      </w:r>
    </w:p>
    <w:p w14:paraId="3C4D43BD" w14:textId="79EBAAE4" w:rsidR="00CE654B" w:rsidRDefault="00CE654B" w:rsidP="00CE654B">
      <w:pPr>
        <w:autoSpaceDE w:val="0"/>
        <w:autoSpaceDN w:val="0"/>
        <w:bidi/>
        <w:adjustRightInd w:val="0"/>
        <w:spacing w:after="0" w:line="276" w:lineRule="auto"/>
        <w:jc w:val="center"/>
        <w:rPr>
          <w:rFonts w:ascii="Sakkal Majalla" w:eastAsia="Times New Roman" w:hAnsi="Sakkal Majalla" w:cs="Sakkal Majalla"/>
          <w:b/>
          <w:bCs/>
          <w:sz w:val="44"/>
          <w:szCs w:val="44"/>
          <w:rtl/>
          <w:lang w:val="en-US" w:eastAsia="zh-CN" w:bidi="ar-DZ"/>
        </w:rPr>
      </w:pPr>
      <w:r>
        <w:rPr>
          <w:rFonts w:ascii="Sakkal Majalla" w:eastAsia="Times New Roman" w:hAnsi="Sakkal Majalla" w:cs="Sakkal Majalla" w:hint="cs"/>
          <w:b/>
          <w:bCs/>
          <w:sz w:val="44"/>
          <w:szCs w:val="44"/>
          <w:rtl/>
          <w:lang w:val="en-US" w:eastAsia="zh-CN" w:bidi="ar-DZ"/>
        </w:rPr>
        <w:t>التثبيتات والمؤونات</w:t>
      </w:r>
    </w:p>
    <w:p w14:paraId="2930E783" w14:textId="24B71E54" w:rsidR="009D45E6" w:rsidRPr="009D45E6" w:rsidRDefault="009D45E6" w:rsidP="0043150E">
      <w:pPr>
        <w:autoSpaceDE w:val="0"/>
        <w:autoSpaceDN w:val="0"/>
        <w:bidi/>
        <w:adjustRightInd w:val="0"/>
        <w:spacing w:after="0" w:line="276" w:lineRule="auto"/>
        <w:jc w:val="center"/>
        <w:rPr>
          <w:rFonts w:ascii="Sakkal Majalla" w:eastAsia="Times New Roman" w:hAnsi="Sakkal Majalla" w:cs="Sakkal Majalla"/>
          <w:b/>
          <w:bCs/>
          <w:sz w:val="44"/>
          <w:szCs w:val="44"/>
          <w:rtl/>
          <w:lang w:val="en-US" w:eastAsia="zh-CN" w:bidi="ar-DZ"/>
        </w:rPr>
      </w:pPr>
      <w:r w:rsidRPr="009D45E6">
        <w:rPr>
          <w:rFonts w:ascii="Sakkal Majalla" w:eastAsia="Times New Roman" w:hAnsi="Sakkal Majalla" w:cs="Sakkal Majalla" w:hint="cs"/>
          <w:b/>
          <w:bCs/>
          <w:sz w:val="44"/>
          <w:szCs w:val="44"/>
          <w:rtl/>
          <w:lang w:val="en-US" w:eastAsia="zh-CN" w:bidi="ar-DZ"/>
        </w:rPr>
        <w:t>دراسة حالة رقم 01</w:t>
      </w:r>
      <w:r>
        <w:rPr>
          <w:rFonts w:ascii="Sakkal Majalla" w:eastAsia="Times New Roman" w:hAnsi="Sakkal Majalla" w:cs="Sakkal Majalla" w:hint="cs"/>
          <w:b/>
          <w:bCs/>
          <w:sz w:val="44"/>
          <w:szCs w:val="44"/>
          <w:rtl/>
          <w:lang w:val="en-US" w:eastAsia="zh-CN" w:bidi="ar-DZ"/>
        </w:rPr>
        <w:t xml:space="preserve"> (بالضرائب المؤجلة)</w:t>
      </w:r>
    </w:p>
    <w:p w14:paraId="542E43BC" w14:textId="77777777" w:rsidR="009D45E6" w:rsidRPr="009D45E6" w:rsidRDefault="009D45E6" w:rsidP="009D45E6">
      <w:pPr>
        <w:autoSpaceDE w:val="0"/>
        <w:autoSpaceDN w:val="0"/>
        <w:bidi/>
        <w:adjustRightInd w:val="0"/>
        <w:spacing w:after="0" w:line="276" w:lineRule="auto"/>
        <w:jc w:val="center"/>
        <w:rPr>
          <w:rFonts w:ascii="Sakkal Majalla" w:eastAsia="Times New Roman" w:hAnsi="Sakkal Majalla" w:cs="Sakkal Majalla"/>
          <w:b/>
          <w:bCs/>
          <w:sz w:val="36"/>
          <w:szCs w:val="36"/>
          <w:rtl/>
          <w:lang w:val="en-US" w:eastAsia="zh-CN" w:bidi="ar-DZ"/>
        </w:rPr>
      </w:pPr>
      <w:r w:rsidRPr="009D45E6">
        <w:rPr>
          <w:rFonts w:ascii="Sakkal Majalla" w:eastAsia="Times New Roman" w:hAnsi="Sakkal Majalla" w:cs="Sakkal Majalla"/>
          <w:b/>
          <w:bCs/>
          <w:sz w:val="36"/>
          <w:szCs w:val="36"/>
          <w:rtl/>
          <w:lang w:val="en-US" w:eastAsia="zh-CN" w:bidi="ar-DZ"/>
        </w:rPr>
        <w:t xml:space="preserve">تقييم تثبيت عيني (مع وجود تكاليف التفكيك والترميم و القيمة </w:t>
      </w:r>
      <w:r w:rsidRPr="009D45E6">
        <w:rPr>
          <w:rFonts w:ascii="Sakkal Majalla" w:eastAsia="Times New Roman" w:hAnsi="Sakkal Majalla" w:cs="Sakkal Majalla" w:hint="cs"/>
          <w:b/>
          <w:bCs/>
          <w:sz w:val="36"/>
          <w:szCs w:val="36"/>
          <w:rtl/>
          <w:lang w:val="en-US" w:eastAsia="zh-CN" w:bidi="ar-DZ"/>
        </w:rPr>
        <w:t>ال</w:t>
      </w:r>
      <w:r w:rsidRPr="009D45E6">
        <w:rPr>
          <w:rFonts w:ascii="Sakkal Majalla" w:eastAsia="Times New Roman" w:hAnsi="Sakkal Majalla" w:cs="Sakkal Majalla"/>
          <w:b/>
          <w:bCs/>
          <w:sz w:val="36"/>
          <w:szCs w:val="36"/>
          <w:rtl/>
          <w:lang w:val="en-US" w:eastAsia="zh-CN" w:bidi="ar-DZ"/>
        </w:rPr>
        <w:t xml:space="preserve">متبقية) </w:t>
      </w:r>
    </w:p>
    <w:p w14:paraId="0DE97784" w14:textId="77777777" w:rsidR="009D45E6" w:rsidRPr="009D45E6" w:rsidRDefault="009D45E6" w:rsidP="009D45E6">
      <w:pPr>
        <w:bidi/>
        <w:spacing w:after="0" w:line="240" w:lineRule="auto"/>
        <w:jc w:val="both"/>
        <w:rPr>
          <w:rFonts w:ascii="Sakkal Majalla" w:eastAsia="Calibri" w:hAnsi="Sakkal Majalla" w:cs="Sakkal Majalla"/>
          <w:b/>
          <w:bCs/>
          <w:sz w:val="28"/>
          <w:szCs w:val="28"/>
          <w:rtl/>
          <w:lang w:bidi="ar-DZ"/>
        </w:rPr>
      </w:pPr>
      <w:r w:rsidRPr="009D45E6">
        <w:rPr>
          <w:rFonts w:ascii="Sakkal Majalla" w:eastAsia="Calibri" w:hAnsi="Sakkal Majalla" w:cs="Sakkal Majalla" w:hint="cs"/>
          <w:b/>
          <w:bCs/>
          <w:sz w:val="28"/>
          <w:szCs w:val="28"/>
          <w:rtl/>
          <w:lang w:val="en-US" w:bidi="ar-DZ"/>
        </w:rPr>
        <w:t xml:space="preserve">بتاريخ 02/01/2022 </w:t>
      </w:r>
      <w:r w:rsidRPr="009D45E6">
        <w:rPr>
          <w:rFonts w:ascii="Sakkal Majalla" w:eastAsia="Calibri" w:hAnsi="Sakkal Majalla" w:cs="Sakkal Majalla"/>
          <w:b/>
          <w:bCs/>
          <w:sz w:val="28"/>
          <w:szCs w:val="28"/>
          <w:rtl/>
          <w:lang w:val="en-US" w:bidi="ar-DZ"/>
        </w:rPr>
        <w:t>اقتنت</w:t>
      </w:r>
      <w:r w:rsidRPr="009D45E6">
        <w:rPr>
          <w:rFonts w:ascii="Sakkal Majalla" w:eastAsia="Calibri" w:hAnsi="Sakkal Majalla" w:cs="Sakkal Majalla"/>
          <w:b/>
          <w:bCs/>
          <w:sz w:val="24"/>
          <w:szCs w:val="24"/>
          <w:rtl/>
          <w:lang w:val="en-US" w:bidi="ar-DZ"/>
        </w:rPr>
        <w:t xml:space="preserve"> </w:t>
      </w:r>
      <w:r w:rsidRPr="009D45E6">
        <w:rPr>
          <w:rFonts w:ascii="Sakkal Majalla" w:eastAsia="Calibri" w:hAnsi="Sakkal Majalla" w:cs="Sakkal Majalla"/>
          <w:b/>
          <w:bCs/>
          <w:sz w:val="28"/>
          <w:szCs w:val="28"/>
          <w:rtl/>
          <w:lang w:val="en-US" w:bidi="ar-DZ"/>
        </w:rPr>
        <w:t xml:space="preserve">شركة انتاج المعدات و الأدوات و اللوازم المنزلية "آفاق" </w:t>
      </w:r>
      <w:r w:rsidRPr="009D45E6">
        <w:rPr>
          <w:rFonts w:ascii="Sakkal Majalla" w:eastAsia="Calibri" w:hAnsi="Sakkal Majalla" w:cs="Sakkal Majalla"/>
          <w:b/>
          <w:bCs/>
          <w:sz w:val="28"/>
          <w:szCs w:val="28"/>
          <w:rtl/>
          <w:lang w:bidi="ar-DZ"/>
        </w:rPr>
        <w:t>تجهيز صناعي بتكلفة 40000000</w:t>
      </w:r>
      <w:r w:rsidRPr="009D45E6">
        <w:rPr>
          <w:rFonts w:ascii="Sakkal Majalla" w:eastAsia="Calibri" w:hAnsi="Sakkal Majalla" w:cs="Sakkal Majalla"/>
          <w:b/>
          <w:bCs/>
          <w:sz w:val="28"/>
          <w:szCs w:val="28"/>
          <w:vertAlign w:val="superscript"/>
          <w:lang w:bidi="ar-DZ"/>
        </w:rPr>
        <w:t>DA</w:t>
      </w:r>
      <w:r w:rsidRPr="009D45E6">
        <w:rPr>
          <w:rFonts w:ascii="Sakkal Majalla" w:eastAsia="Calibri" w:hAnsi="Sakkal Majalla" w:cs="Sakkal Majalla"/>
          <w:b/>
          <w:bCs/>
          <w:sz w:val="28"/>
          <w:szCs w:val="28"/>
          <w:rtl/>
          <w:lang w:bidi="ar-DZ"/>
        </w:rPr>
        <w:t xml:space="preserve"> </w:t>
      </w:r>
      <w:r w:rsidRPr="009D45E6">
        <w:rPr>
          <w:rFonts w:ascii="Sakkal Majalla" w:eastAsia="Calibri" w:hAnsi="Sakkal Majalla" w:cs="Sakkal Majalla"/>
          <w:b/>
          <w:bCs/>
          <w:sz w:val="28"/>
          <w:szCs w:val="28"/>
          <w:lang w:bidi="ar-DZ"/>
        </w:rPr>
        <w:t>HT</w:t>
      </w:r>
      <w:r w:rsidRPr="009D45E6">
        <w:rPr>
          <w:rFonts w:ascii="Sakkal Majalla" w:eastAsia="Calibri" w:hAnsi="Sakkal Majalla" w:cs="Sakkal Majalla"/>
          <w:b/>
          <w:bCs/>
          <w:sz w:val="28"/>
          <w:szCs w:val="28"/>
          <w:rtl/>
          <w:lang w:bidi="ar-DZ"/>
        </w:rPr>
        <w:t xml:space="preserve"> سوف تستعمل لإنتاج سلات المهملات بمختلف الأحجام، سيخصص جزء منها لبعض المؤسسات العمومية مجانا، و هذا كبند من بنود اتفاقية استغلال موقع عمومي تابع للبلدية خلال المدة النفعية للتجهيز التي حددت بـــــ 25 سنة.</w:t>
      </w:r>
    </w:p>
    <w:p w14:paraId="509AABDD" w14:textId="77777777" w:rsidR="009D45E6" w:rsidRPr="009D45E6" w:rsidRDefault="009D45E6" w:rsidP="009D45E6">
      <w:pPr>
        <w:bidi/>
        <w:spacing w:after="0" w:line="240" w:lineRule="auto"/>
        <w:jc w:val="both"/>
        <w:rPr>
          <w:rFonts w:ascii="Sakkal Majalla" w:eastAsia="Calibri" w:hAnsi="Sakkal Majalla" w:cs="Sakkal Majalla"/>
          <w:b/>
          <w:bCs/>
          <w:sz w:val="28"/>
          <w:szCs w:val="28"/>
          <w:rtl/>
          <w:lang w:bidi="ar-DZ"/>
        </w:rPr>
      </w:pPr>
      <w:r w:rsidRPr="009D45E6">
        <w:rPr>
          <w:rFonts w:ascii="Sakkal Majalla" w:eastAsia="Calibri" w:hAnsi="Sakkal Majalla" w:cs="Sakkal Majalla" w:hint="cs"/>
          <w:b/>
          <w:bCs/>
          <w:sz w:val="28"/>
          <w:szCs w:val="28"/>
          <w:rtl/>
          <w:lang w:bidi="ar-DZ"/>
        </w:rPr>
        <w:t>القيمة المتبقية (قيمة الخردة) للتثبيت عند نهاية المدة النفعية حددت بـــــــ 8</w:t>
      </w:r>
      <w:r w:rsidRPr="009D45E6">
        <w:rPr>
          <w:rFonts w:ascii="Sakkal Majalla" w:eastAsia="Calibri" w:hAnsi="Sakkal Majalla" w:cs="Sakkal Majalla"/>
          <w:b/>
          <w:bCs/>
          <w:sz w:val="28"/>
          <w:szCs w:val="28"/>
          <w:rtl/>
          <w:lang w:bidi="ar-DZ"/>
        </w:rPr>
        <w:t>00000</w:t>
      </w:r>
      <w:r w:rsidRPr="009D45E6">
        <w:rPr>
          <w:rFonts w:ascii="Sakkal Majalla" w:eastAsia="Calibri" w:hAnsi="Sakkal Majalla" w:cs="Sakkal Majalla"/>
          <w:b/>
          <w:bCs/>
          <w:sz w:val="28"/>
          <w:szCs w:val="28"/>
          <w:vertAlign w:val="superscript"/>
          <w:lang w:bidi="ar-DZ"/>
        </w:rPr>
        <w:t>DA</w:t>
      </w:r>
      <w:r w:rsidRPr="009D45E6">
        <w:rPr>
          <w:rFonts w:ascii="Sakkal Majalla" w:eastAsia="Calibri" w:hAnsi="Sakkal Majalla" w:cs="Sakkal Majalla" w:hint="cs"/>
          <w:b/>
          <w:bCs/>
          <w:sz w:val="28"/>
          <w:szCs w:val="28"/>
          <w:vertAlign w:val="superscript"/>
          <w:rtl/>
          <w:lang w:bidi="ar-DZ"/>
        </w:rPr>
        <w:t xml:space="preserve"> </w:t>
      </w:r>
      <w:r w:rsidRPr="009D45E6">
        <w:rPr>
          <w:rFonts w:ascii="Sakkal Majalla" w:eastAsia="Calibri" w:hAnsi="Sakkal Majalla" w:cs="Sakkal Majalla" w:hint="cs"/>
          <w:b/>
          <w:bCs/>
          <w:sz w:val="28"/>
          <w:szCs w:val="28"/>
          <w:rtl/>
          <w:lang w:bidi="ar-DZ"/>
        </w:rPr>
        <w:t>طبقا لقيمة التنازل المطبقة لنفس النوع من التجهيزات في السوق.</w:t>
      </w:r>
    </w:p>
    <w:p w14:paraId="58C01DDE" w14:textId="77777777" w:rsidR="009D45E6" w:rsidRPr="009D45E6" w:rsidRDefault="009D45E6" w:rsidP="009D45E6">
      <w:pPr>
        <w:bidi/>
        <w:spacing w:after="0" w:line="240" w:lineRule="auto"/>
        <w:jc w:val="both"/>
        <w:rPr>
          <w:rFonts w:ascii="Sakkal Majalla" w:eastAsia="Calibri" w:hAnsi="Sakkal Majalla" w:cs="Sakkal Majalla"/>
          <w:b/>
          <w:bCs/>
          <w:sz w:val="28"/>
          <w:szCs w:val="28"/>
          <w:rtl/>
          <w:lang w:bidi="ar-DZ"/>
        </w:rPr>
      </w:pPr>
      <w:r w:rsidRPr="009D45E6">
        <w:rPr>
          <w:rFonts w:ascii="Sakkal Majalla" w:eastAsia="Calibri" w:hAnsi="Sakkal Majalla" w:cs="Sakkal Majalla" w:hint="cs"/>
          <w:b/>
          <w:bCs/>
          <w:sz w:val="28"/>
          <w:szCs w:val="28"/>
          <w:rtl/>
          <w:lang w:bidi="ar-DZ"/>
        </w:rPr>
        <w:t>من بنود الاتفاقية أن الشركة تتولى و تتحمل تكاليف عملية التفكيك و إعادة تهيئة الموقع بعد انقضاء المدة النفعية و التي قدرها الخبراء بقيمة 5000000</w:t>
      </w:r>
      <w:r w:rsidRPr="009D45E6">
        <w:rPr>
          <w:rFonts w:ascii="Sakkal Majalla" w:eastAsia="Calibri" w:hAnsi="Sakkal Majalla" w:cs="Sakkal Majalla"/>
          <w:b/>
          <w:bCs/>
          <w:sz w:val="28"/>
          <w:szCs w:val="28"/>
          <w:vertAlign w:val="superscript"/>
          <w:lang w:bidi="ar-DZ"/>
        </w:rPr>
        <w:t>DA</w:t>
      </w:r>
      <w:r w:rsidRPr="009D45E6">
        <w:rPr>
          <w:rFonts w:ascii="Sakkal Majalla" w:eastAsia="Calibri" w:hAnsi="Sakkal Majalla" w:cs="Sakkal Majalla" w:hint="cs"/>
          <w:b/>
          <w:bCs/>
          <w:sz w:val="28"/>
          <w:szCs w:val="28"/>
          <w:vertAlign w:val="superscript"/>
          <w:rtl/>
          <w:lang w:bidi="ar-DZ"/>
        </w:rPr>
        <w:t xml:space="preserve"> </w:t>
      </w:r>
      <w:r w:rsidRPr="009D45E6">
        <w:rPr>
          <w:rFonts w:ascii="Sakkal Majalla" w:eastAsia="Calibri" w:hAnsi="Sakkal Majalla" w:cs="Sakkal Majalla" w:hint="cs"/>
          <w:b/>
          <w:bCs/>
          <w:sz w:val="28"/>
          <w:szCs w:val="28"/>
          <w:rtl/>
          <w:lang w:bidi="ar-DZ"/>
        </w:rPr>
        <w:t>للتفكيك و 2</w:t>
      </w:r>
      <w:r w:rsidRPr="009D45E6">
        <w:rPr>
          <w:rFonts w:ascii="Sakkal Majalla" w:eastAsia="Calibri" w:hAnsi="Sakkal Majalla" w:cs="Sakkal Majalla"/>
          <w:b/>
          <w:bCs/>
          <w:sz w:val="28"/>
          <w:szCs w:val="28"/>
          <w:rtl/>
          <w:lang w:bidi="ar-DZ"/>
        </w:rPr>
        <w:t>000000</w:t>
      </w:r>
      <w:r w:rsidRPr="009D45E6">
        <w:rPr>
          <w:rFonts w:ascii="Sakkal Majalla" w:eastAsia="Calibri" w:hAnsi="Sakkal Majalla" w:cs="Sakkal Majalla"/>
          <w:b/>
          <w:bCs/>
          <w:sz w:val="28"/>
          <w:szCs w:val="28"/>
          <w:vertAlign w:val="superscript"/>
          <w:lang w:bidi="ar-DZ"/>
        </w:rPr>
        <w:t>DA</w:t>
      </w:r>
      <w:r w:rsidRPr="009D45E6">
        <w:rPr>
          <w:rFonts w:ascii="Sakkal Majalla" w:eastAsia="Calibri" w:hAnsi="Sakkal Majalla" w:cs="Sakkal Majalla" w:hint="cs"/>
          <w:b/>
          <w:bCs/>
          <w:sz w:val="28"/>
          <w:szCs w:val="28"/>
          <w:vertAlign w:val="superscript"/>
          <w:rtl/>
          <w:lang w:bidi="ar-DZ"/>
        </w:rPr>
        <w:t xml:space="preserve"> </w:t>
      </w:r>
      <w:r w:rsidRPr="009D45E6">
        <w:rPr>
          <w:rFonts w:ascii="Sakkal Majalla" w:eastAsia="Calibri" w:hAnsi="Sakkal Majalla" w:cs="Sakkal Majalla" w:hint="cs"/>
          <w:b/>
          <w:bCs/>
          <w:sz w:val="28"/>
          <w:szCs w:val="28"/>
          <w:rtl/>
          <w:lang w:bidi="ar-DZ"/>
        </w:rPr>
        <w:t>لإعادة تهيئة ، معدل التحيين حدد طبقا لمتطلبات ظروف السوق بـــــــ 08</w:t>
      </w:r>
      <w:r w:rsidRPr="009D45E6">
        <w:rPr>
          <w:rFonts w:ascii="Sakkal Majalla" w:eastAsia="Calibri" w:hAnsi="Sakkal Majalla" w:cs="Sakkal Majalla"/>
          <w:b/>
          <w:bCs/>
          <w:sz w:val="28"/>
          <w:szCs w:val="28"/>
          <w:rtl/>
          <w:lang w:bidi="ar-DZ"/>
        </w:rPr>
        <w:t>%</w:t>
      </w:r>
      <w:r w:rsidRPr="009D45E6">
        <w:rPr>
          <w:rFonts w:ascii="Sakkal Majalla" w:eastAsia="Calibri" w:hAnsi="Sakkal Majalla" w:cs="Sakkal Majalla" w:hint="cs"/>
          <w:b/>
          <w:bCs/>
          <w:sz w:val="28"/>
          <w:szCs w:val="28"/>
          <w:rtl/>
          <w:lang w:bidi="ar-DZ"/>
        </w:rPr>
        <w:t>.</w:t>
      </w:r>
    </w:p>
    <w:p w14:paraId="5D46ACA8" w14:textId="77777777" w:rsidR="009D45E6" w:rsidRPr="009D45E6" w:rsidRDefault="009D45E6" w:rsidP="009D45E6">
      <w:pPr>
        <w:bidi/>
        <w:spacing w:after="0" w:line="240" w:lineRule="auto"/>
        <w:jc w:val="both"/>
        <w:rPr>
          <w:rFonts w:ascii="Sakkal Majalla" w:eastAsia="Calibri" w:hAnsi="Sakkal Majalla" w:cs="Sakkal Majalla"/>
          <w:b/>
          <w:bCs/>
          <w:sz w:val="28"/>
          <w:szCs w:val="28"/>
          <w:rtl/>
          <w:lang w:bidi="ar-DZ"/>
        </w:rPr>
      </w:pPr>
      <w:r w:rsidRPr="009D45E6">
        <w:rPr>
          <w:rFonts w:ascii="Sakkal Majalla" w:eastAsia="Calibri" w:hAnsi="Sakkal Majalla" w:cs="Sakkal Majalla" w:hint="cs"/>
          <w:b/>
          <w:bCs/>
          <w:sz w:val="28"/>
          <w:szCs w:val="28"/>
          <w:rtl/>
          <w:lang w:bidi="ar-DZ"/>
        </w:rPr>
        <w:t>أدت عملية الاقتناء و التركيب للتجهيز الى تحمل العباء الاتية </w:t>
      </w:r>
      <w:r w:rsidRPr="009D45E6">
        <w:rPr>
          <w:rFonts w:ascii="Sakkal Majalla" w:eastAsia="Calibri" w:hAnsi="Sakkal Majalla" w:cs="Sakkal Majalla"/>
          <w:b/>
          <w:bCs/>
          <w:sz w:val="28"/>
          <w:szCs w:val="28"/>
          <w:lang w:bidi="ar-DZ"/>
        </w:rPr>
        <w:t>:</w:t>
      </w:r>
    </w:p>
    <w:p w14:paraId="7B5A8F28" w14:textId="77777777" w:rsidR="009D45E6" w:rsidRPr="009D45E6" w:rsidRDefault="009D45E6" w:rsidP="00C01684">
      <w:pPr>
        <w:numPr>
          <w:ilvl w:val="0"/>
          <w:numId w:val="28"/>
        </w:numPr>
        <w:bidi/>
        <w:spacing w:after="0" w:line="240" w:lineRule="auto"/>
        <w:contextualSpacing/>
        <w:jc w:val="both"/>
        <w:rPr>
          <w:rFonts w:ascii="Sakkal Majalla" w:eastAsia="Calibri" w:hAnsi="Sakkal Majalla" w:cs="Sakkal Majalla"/>
          <w:b/>
          <w:bCs/>
          <w:sz w:val="28"/>
          <w:szCs w:val="28"/>
          <w:lang w:bidi="ar-DZ"/>
        </w:rPr>
      </w:pPr>
      <w:r w:rsidRPr="009D45E6">
        <w:rPr>
          <w:rFonts w:ascii="Sakkal Majalla" w:eastAsia="Calibri" w:hAnsi="Sakkal Majalla" w:cs="Sakkal Majalla" w:hint="cs"/>
          <w:b/>
          <w:bCs/>
          <w:sz w:val="28"/>
          <w:szCs w:val="28"/>
          <w:rtl/>
          <w:lang w:bidi="ar-DZ"/>
        </w:rPr>
        <w:t xml:space="preserve">أعباء الشحن و النقل </w:t>
      </w:r>
      <w:r w:rsidRPr="009D45E6">
        <w:rPr>
          <w:rFonts w:ascii="Sakkal Majalla" w:eastAsia="Calibri" w:hAnsi="Sakkal Majalla" w:cs="Sakkal Majalla"/>
          <w:b/>
          <w:bCs/>
          <w:sz w:val="28"/>
          <w:szCs w:val="28"/>
          <w:lang w:bidi="ar-DZ"/>
        </w:rPr>
        <w:t>HT</w:t>
      </w:r>
      <w:r w:rsidRPr="009D45E6">
        <w:rPr>
          <w:rFonts w:ascii="Sakkal Majalla" w:eastAsia="Calibri" w:hAnsi="Sakkal Majalla" w:cs="Sakkal Majalla" w:hint="cs"/>
          <w:b/>
          <w:bCs/>
          <w:sz w:val="28"/>
          <w:szCs w:val="28"/>
          <w:rtl/>
          <w:lang w:bidi="ar-DZ"/>
        </w:rPr>
        <w:t xml:space="preserve"> = 12</w:t>
      </w:r>
      <w:r w:rsidRPr="009D45E6">
        <w:rPr>
          <w:rFonts w:ascii="Sakkal Majalla" w:eastAsia="Calibri" w:hAnsi="Sakkal Majalla" w:cs="Sakkal Majalla"/>
          <w:b/>
          <w:bCs/>
          <w:sz w:val="28"/>
          <w:szCs w:val="28"/>
          <w:rtl/>
          <w:lang w:bidi="ar-DZ"/>
        </w:rPr>
        <w:t>00000</w:t>
      </w:r>
      <w:r w:rsidRPr="009D45E6">
        <w:rPr>
          <w:rFonts w:ascii="Sakkal Majalla" w:eastAsia="Calibri" w:hAnsi="Sakkal Majalla" w:cs="Sakkal Majalla"/>
          <w:b/>
          <w:bCs/>
          <w:sz w:val="28"/>
          <w:szCs w:val="28"/>
          <w:vertAlign w:val="superscript"/>
          <w:lang w:bidi="ar-DZ"/>
        </w:rPr>
        <w:t>DA</w:t>
      </w:r>
      <w:r w:rsidRPr="009D45E6">
        <w:rPr>
          <w:rFonts w:ascii="Sakkal Majalla" w:eastAsia="Calibri" w:hAnsi="Sakkal Majalla" w:cs="Sakkal Majalla" w:hint="cs"/>
          <w:b/>
          <w:bCs/>
          <w:sz w:val="28"/>
          <w:szCs w:val="28"/>
          <w:rtl/>
          <w:lang w:bidi="ar-DZ"/>
        </w:rPr>
        <w:t>؛</w:t>
      </w:r>
    </w:p>
    <w:p w14:paraId="5C32E179" w14:textId="77777777" w:rsidR="009D45E6" w:rsidRPr="009D45E6" w:rsidRDefault="009D45E6" w:rsidP="00C01684">
      <w:pPr>
        <w:numPr>
          <w:ilvl w:val="0"/>
          <w:numId w:val="28"/>
        </w:numPr>
        <w:bidi/>
        <w:spacing w:after="0" w:line="240" w:lineRule="auto"/>
        <w:contextualSpacing/>
        <w:jc w:val="both"/>
        <w:rPr>
          <w:rFonts w:ascii="Sakkal Majalla" w:eastAsia="Calibri" w:hAnsi="Sakkal Majalla" w:cs="Sakkal Majalla"/>
          <w:b/>
          <w:bCs/>
          <w:sz w:val="28"/>
          <w:szCs w:val="28"/>
          <w:lang w:bidi="ar-DZ"/>
        </w:rPr>
      </w:pPr>
      <w:r w:rsidRPr="009D45E6">
        <w:rPr>
          <w:rFonts w:ascii="Sakkal Majalla" w:eastAsia="Calibri" w:hAnsi="Sakkal Majalla" w:cs="Sakkal Majalla" w:hint="cs"/>
          <w:b/>
          <w:bCs/>
          <w:sz w:val="28"/>
          <w:szCs w:val="28"/>
          <w:rtl/>
          <w:lang w:bidi="ar-DZ"/>
        </w:rPr>
        <w:t xml:space="preserve">أعباء التركيب </w:t>
      </w:r>
      <w:r w:rsidRPr="009D45E6">
        <w:rPr>
          <w:rFonts w:ascii="Sakkal Majalla" w:eastAsia="Calibri" w:hAnsi="Sakkal Majalla" w:cs="Sakkal Majalla"/>
          <w:b/>
          <w:bCs/>
          <w:sz w:val="28"/>
          <w:szCs w:val="28"/>
          <w:lang w:bidi="ar-DZ"/>
        </w:rPr>
        <w:t>HT</w:t>
      </w:r>
      <w:r w:rsidRPr="009D45E6">
        <w:rPr>
          <w:rFonts w:ascii="Sakkal Majalla" w:eastAsia="Calibri" w:hAnsi="Sakkal Majalla" w:cs="Sakkal Majalla" w:hint="cs"/>
          <w:b/>
          <w:bCs/>
          <w:sz w:val="28"/>
          <w:szCs w:val="28"/>
          <w:rtl/>
          <w:lang w:bidi="ar-DZ"/>
        </w:rPr>
        <w:t xml:space="preserve"> = 30</w:t>
      </w:r>
      <w:r w:rsidRPr="009D45E6">
        <w:rPr>
          <w:rFonts w:ascii="Sakkal Majalla" w:eastAsia="Calibri" w:hAnsi="Sakkal Majalla" w:cs="Sakkal Majalla"/>
          <w:b/>
          <w:bCs/>
          <w:sz w:val="28"/>
          <w:szCs w:val="28"/>
          <w:rtl/>
          <w:lang w:bidi="ar-DZ"/>
        </w:rPr>
        <w:t>00000</w:t>
      </w:r>
      <w:r w:rsidRPr="009D45E6">
        <w:rPr>
          <w:rFonts w:ascii="Sakkal Majalla" w:eastAsia="Calibri" w:hAnsi="Sakkal Majalla" w:cs="Sakkal Majalla"/>
          <w:b/>
          <w:bCs/>
          <w:sz w:val="28"/>
          <w:szCs w:val="28"/>
          <w:vertAlign w:val="superscript"/>
          <w:lang w:bidi="ar-DZ"/>
        </w:rPr>
        <w:t>DA</w:t>
      </w:r>
      <w:r w:rsidRPr="009D45E6">
        <w:rPr>
          <w:rFonts w:ascii="Sakkal Majalla" w:eastAsia="Calibri" w:hAnsi="Sakkal Majalla" w:cs="Sakkal Majalla" w:hint="cs"/>
          <w:b/>
          <w:bCs/>
          <w:sz w:val="28"/>
          <w:szCs w:val="28"/>
          <w:rtl/>
          <w:lang w:bidi="ar-DZ"/>
        </w:rPr>
        <w:t>؛</w:t>
      </w:r>
    </w:p>
    <w:p w14:paraId="2700C72F" w14:textId="77777777" w:rsidR="009D45E6" w:rsidRPr="009D45E6" w:rsidRDefault="009D45E6" w:rsidP="00C01684">
      <w:pPr>
        <w:numPr>
          <w:ilvl w:val="0"/>
          <w:numId w:val="28"/>
        </w:numPr>
        <w:bidi/>
        <w:spacing w:after="0" w:line="240" w:lineRule="auto"/>
        <w:contextualSpacing/>
        <w:jc w:val="both"/>
        <w:rPr>
          <w:rFonts w:ascii="Sakkal Majalla" w:eastAsia="Calibri" w:hAnsi="Sakkal Majalla" w:cs="Sakkal Majalla"/>
          <w:b/>
          <w:bCs/>
          <w:sz w:val="28"/>
          <w:szCs w:val="28"/>
          <w:lang w:bidi="ar-DZ"/>
        </w:rPr>
      </w:pPr>
      <w:r w:rsidRPr="009D45E6">
        <w:rPr>
          <w:rFonts w:ascii="Sakkal Majalla" w:eastAsia="Calibri" w:hAnsi="Sakkal Majalla" w:cs="Sakkal Majalla" w:hint="cs"/>
          <w:b/>
          <w:bCs/>
          <w:sz w:val="28"/>
          <w:szCs w:val="28"/>
          <w:rtl/>
          <w:lang w:bidi="ar-DZ"/>
        </w:rPr>
        <w:t>أعباء إدارية و عامة = 3</w:t>
      </w:r>
      <w:r w:rsidRPr="009D45E6">
        <w:rPr>
          <w:rFonts w:ascii="Sakkal Majalla" w:eastAsia="Calibri" w:hAnsi="Sakkal Majalla" w:cs="Sakkal Majalla"/>
          <w:b/>
          <w:bCs/>
          <w:sz w:val="28"/>
          <w:szCs w:val="28"/>
          <w:rtl/>
          <w:lang w:bidi="ar-DZ"/>
        </w:rPr>
        <w:t>000000</w:t>
      </w:r>
      <w:r w:rsidRPr="009D45E6">
        <w:rPr>
          <w:rFonts w:ascii="Sakkal Majalla" w:eastAsia="Calibri" w:hAnsi="Sakkal Majalla" w:cs="Sakkal Majalla"/>
          <w:b/>
          <w:bCs/>
          <w:sz w:val="28"/>
          <w:szCs w:val="28"/>
          <w:vertAlign w:val="superscript"/>
          <w:lang w:bidi="ar-DZ"/>
        </w:rPr>
        <w:t>DA</w:t>
      </w:r>
      <w:r w:rsidRPr="009D45E6">
        <w:rPr>
          <w:rFonts w:ascii="Sakkal Majalla" w:eastAsia="Calibri" w:hAnsi="Sakkal Majalla" w:cs="Sakkal Majalla" w:hint="cs"/>
          <w:b/>
          <w:bCs/>
          <w:sz w:val="28"/>
          <w:szCs w:val="28"/>
          <w:rtl/>
          <w:lang w:bidi="ar-DZ"/>
        </w:rPr>
        <w:t>.</w:t>
      </w:r>
    </w:p>
    <w:p w14:paraId="63E622F3" w14:textId="77777777" w:rsidR="009D45E6" w:rsidRPr="009D45E6" w:rsidRDefault="009D45E6" w:rsidP="009D45E6">
      <w:pPr>
        <w:bidi/>
        <w:spacing w:after="0" w:line="240" w:lineRule="auto"/>
        <w:jc w:val="both"/>
        <w:rPr>
          <w:rFonts w:ascii="Sakkal Majalla" w:eastAsia="Calibri" w:hAnsi="Sakkal Majalla" w:cs="Sakkal Majalla"/>
          <w:b/>
          <w:bCs/>
          <w:sz w:val="28"/>
          <w:szCs w:val="28"/>
          <w:rtl/>
          <w:lang w:bidi="ar-DZ"/>
        </w:rPr>
      </w:pPr>
      <w:r w:rsidRPr="009D45E6">
        <w:rPr>
          <w:rFonts w:ascii="Sakkal Majalla" w:eastAsia="Calibri" w:hAnsi="Sakkal Majalla" w:cs="Sakkal Majalla" w:hint="cs"/>
          <w:b/>
          <w:bCs/>
          <w:sz w:val="28"/>
          <w:szCs w:val="28"/>
          <w:rtl/>
          <w:lang w:bidi="ar-DZ"/>
        </w:rPr>
        <w:t>الرسم على القيمة المضافة المطبق بالنسبة لكل العمليات </w:t>
      </w:r>
      <w:r w:rsidRPr="009D45E6">
        <w:rPr>
          <w:rFonts w:ascii="Sakkal Majalla" w:eastAsia="Calibri" w:hAnsi="Sakkal Majalla" w:cs="Sakkal Majalla"/>
          <w:b/>
          <w:bCs/>
          <w:sz w:val="28"/>
          <w:szCs w:val="28"/>
          <w:lang w:bidi="ar-DZ"/>
        </w:rPr>
        <w:t>:</w:t>
      </w:r>
      <w:r w:rsidRPr="009D45E6">
        <w:rPr>
          <w:rFonts w:ascii="Sakkal Majalla" w:eastAsia="Calibri" w:hAnsi="Sakkal Majalla" w:cs="Sakkal Majalla" w:hint="cs"/>
          <w:b/>
          <w:bCs/>
          <w:sz w:val="28"/>
          <w:szCs w:val="28"/>
          <w:rtl/>
          <w:lang w:bidi="ar-DZ"/>
        </w:rPr>
        <w:t xml:space="preserve"> 19</w:t>
      </w:r>
      <w:r w:rsidRPr="009D45E6">
        <w:rPr>
          <w:rFonts w:ascii="Sakkal Majalla" w:eastAsia="Calibri" w:hAnsi="Sakkal Majalla" w:cs="Sakkal Majalla"/>
          <w:b/>
          <w:bCs/>
          <w:sz w:val="28"/>
          <w:szCs w:val="28"/>
          <w:rtl/>
          <w:lang w:bidi="ar-DZ"/>
        </w:rPr>
        <w:t>%</w:t>
      </w:r>
      <w:r w:rsidRPr="009D45E6">
        <w:rPr>
          <w:rFonts w:ascii="Sakkal Majalla" w:eastAsia="Calibri" w:hAnsi="Sakkal Majalla" w:cs="Sakkal Majalla" w:hint="cs"/>
          <w:b/>
          <w:bCs/>
          <w:sz w:val="28"/>
          <w:szCs w:val="28"/>
          <w:rtl/>
          <w:lang w:bidi="ar-DZ"/>
        </w:rPr>
        <w:t>، كل العمليات سددت بنكا</w:t>
      </w:r>
      <w:r w:rsidRPr="009D45E6">
        <w:rPr>
          <w:rFonts w:ascii="Sakkal Majalla" w:eastAsia="Calibri" w:hAnsi="Sakkal Majalla" w:cs="Sakkal Majalla"/>
          <w:b/>
          <w:bCs/>
          <w:sz w:val="28"/>
          <w:szCs w:val="28"/>
          <w:lang w:bidi="ar-DZ"/>
        </w:rPr>
        <w:t>.</w:t>
      </w:r>
    </w:p>
    <w:p w14:paraId="0ED7AC0E" w14:textId="77777777" w:rsidR="009D45E6" w:rsidRPr="009D45E6" w:rsidRDefault="009D45E6" w:rsidP="009D45E6">
      <w:pPr>
        <w:bidi/>
        <w:spacing w:after="0" w:line="240" w:lineRule="auto"/>
        <w:jc w:val="both"/>
        <w:rPr>
          <w:rFonts w:ascii="Sakkal Majalla" w:eastAsia="Calibri" w:hAnsi="Sakkal Majalla" w:cs="Sakkal Majalla"/>
          <w:b/>
          <w:bCs/>
          <w:sz w:val="28"/>
          <w:szCs w:val="28"/>
          <w:rtl/>
          <w:lang w:bidi="ar-DZ"/>
        </w:rPr>
      </w:pPr>
      <w:r w:rsidRPr="009D45E6">
        <w:rPr>
          <w:rFonts w:ascii="Sakkal Majalla" w:eastAsia="Calibri" w:hAnsi="Sakkal Majalla" w:cs="Sakkal Majalla" w:hint="cs"/>
          <w:b/>
          <w:bCs/>
          <w:sz w:val="32"/>
          <w:szCs w:val="32"/>
          <w:rtl/>
          <w:lang w:bidi="ar-DZ"/>
        </w:rPr>
        <w:t>المطلوب</w:t>
      </w:r>
      <w:r w:rsidRPr="009D45E6">
        <w:rPr>
          <w:rFonts w:ascii="Sakkal Majalla" w:eastAsia="Calibri" w:hAnsi="Sakkal Majalla" w:cs="Sakkal Majalla" w:hint="cs"/>
          <w:b/>
          <w:bCs/>
          <w:sz w:val="28"/>
          <w:szCs w:val="28"/>
          <w:rtl/>
          <w:lang w:bidi="ar-DZ"/>
        </w:rPr>
        <w:t> </w:t>
      </w:r>
      <w:r w:rsidRPr="009D45E6">
        <w:rPr>
          <w:rFonts w:ascii="Sakkal Majalla" w:eastAsia="Calibri" w:hAnsi="Sakkal Majalla" w:cs="Sakkal Majalla"/>
          <w:b/>
          <w:bCs/>
          <w:sz w:val="28"/>
          <w:szCs w:val="28"/>
          <w:lang w:bidi="ar-DZ"/>
        </w:rPr>
        <w:t>:</w:t>
      </w:r>
      <w:r w:rsidRPr="009D45E6">
        <w:rPr>
          <w:rFonts w:ascii="Sakkal Majalla" w:eastAsia="Calibri" w:hAnsi="Sakkal Majalla" w:cs="Sakkal Majalla" w:hint="cs"/>
          <w:b/>
          <w:bCs/>
          <w:sz w:val="28"/>
          <w:szCs w:val="28"/>
          <w:rtl/>
          <w:lang w:bidi="ar-DZ"/>
        </w:rPr>
        <w:t xml:space="preserve"> بصفتك طالب ماستر محاسبة و جباية معمقة متربص على مستوى دائرة المحاسبة و المالية للشركة، يطلب منك </w:t>
      </w:r>
      <w:r w:rsidRPr="009D45E6">
        <w:rPr>
          <w:rFonts w:ascii="Sakkal Majalla" w:eastAsia="Calibri" w:hAnsi="Sakkal Majalla" w:cs="Sakkal Majalla"/>
          <w:b/>
          <w:bCs/>
          <w:sz w:val="28"/>
          <w:szCs w:val="28"/>
          <w:lang w:bidi="ar-DZ"/>
        </w:rPr>
        <w:t>:</w:t>
      </w:r>
    </w:p>
    <w:p w14:paraId="02F05E85" w14:textId="77777777" w:rsidR="009D45E6" w:rsidRPr="009D45E6" w:rsidRDefault="009D45E6" w:rsidP="009D45E6">
      <w:pPr>
        <w:bidi/>
        <w:spacing w:after="0" w:line="240" w:lineRule="auto"/>
        <w:jc w:val="both"/>
        <w:rPr>
          <w:rFonts w:ascii="Sakkal Majalla" w:eastAsia="Calibri" w:hAnsi="Sakkal Majalla" w:cs="Sakkal Majalla"/>
          <w:b/>
          <w:bCs/>
          <w:sz w:val="28"/>
          <w:szCs w:val="28"/>
          <w:rtl/>
          <w:lang w:bidi="ar-DZ"/>
        </w:rPr>
      </w:pPr>
      <w:r w:rsidRPr="009D45E6">
        <w:rPr>
          <w:rFonts w:ascii="Sakkal Majalla" w:eastAsia="Calibri" w:hAnsi="Sakkal Majalla" w:cs="Sakkal Majalla" w:hint="cs"/>
          <w:b/>
          <w:bCs/>
          <w:sz w:val="28"/>
          <w:szCs w:val="28"/>
          <w:rtl/>
          <w:lang w:bidi="ar-DZ"/>
        </w:rPr>
        <w:t>الجزء الأول، آخذا بعين الاعتبار الأثر الجبائي</w:t>
      </w:r>
    </w:p>
    <w:p w14:paraId="5A66C817" w14:textId="77777777" w:rsidR="009D45E6" w:rsidRPr="009D45E6" w:rsidRDefault="009D45E6" w:rsidP="00C01684">
      <w:pPr>
        <w:numPr>
          <w:ilvl w:val="0"/>
          <w:numId w:val="29"/>
        </w:numPr>
        <w:bidi/>
        <w:spacing w:after="0" w:line="240" w:lineRule="auto"/>
        <w:contextualSpacing/>
        <w:jc w:val="both"/>
        <w:rPr>
          <w:rFonts w:ascii="Sakkal Majalla" w:eastAsia="Calibri" w:hAnsi="Sakkal Majalla" w:cs="Sakkal Majalla"/>
          <w:b/>
          <w:bCs/>
          <w:sz w:val="28"/>
          <w:szCs w:val="28"/>
          <w:lang w:bidi="ar-DZ"/>
        </w:rPr>
      </w:pPr>
      <w:r w:rsidRPr="009D45E6">
        <w:rPr>
          <w:rFonts w:ascii="Sakkal Majalla" w:eastAsia="Calibri" w:hAnsi="Sakkal Majalla" w:cs="Sakkal Majalla" w:hint="cs"/>
          <w:b/>
          <w:bCs/>
          <w:sz w:val="28"/>
          <w:szCs w:val="28"/>
          <w:rtl/>
          <w:lang w:bidi="ar-DZ"/>
        </w:rPr>
        <w:t>تحديد تكلفة اقتناء التجهيز الأولية؛</w:t>
      </w:r>
    </w:p>
    <w:p w14:paraId="341707E7" w14:textId="77777777" w:rsidR="009D45E6" w:rsidRPr="009D45E6" w:rsidRDefault="009D45E6" w:rsidP="00C01684">
      <w:pPr>
        <w:numPr>
          <w:ilvl w:val="0"/>
          <w:numId w:val="29"/>
        </w:numPr>
        <w:bidi/>
        <w:spacing w:after="0" w:line="240" w:lineRule="auto"/>
        <w:contextualSpacing/>
        <w:jc w:val="both"/>
        <w:rPr>
          <w:rFonts w:ascii="Sakkal Majalla" w:eastAsia="Calibri" w:hAnsi="Sakkal Majalla" w:cs="Sakkal Majalla"/>
          <w:b/>
          <w:bCs/>
          <w:sz w:val="28"/>
          <w:szCs w:val="28"/>
          <w:lang w:bidi="ar-DZ"/>
        </w:rPr>
      </w:pPr>
      <w:r w:rsidRPr="009D45E6">
        <w:rPr>
          <w:rFonts w:ascii="Sakkal Majalla" w:eastAsia="Calibri" w:hAnsi="Sakkal Majalla" w:cs="Sakkal Majalla" w:hint="cs"/>
          <w:b/>
          <w:bCs/>
          <w:sz w:val="28"/>
          <w:szCs w:val="28"/>
          <w:rtl/>
          <w:lang w:bidi="ar-DZ"/>
        </w:rPr>
        <w:t>التسجيلات المحاسبية اللازمة لدورة 2022، و 2023 (مع شرح و تحليل العمليات)</w:t>
      </w:r>
    </w:p>
    <w:p w14:paraId="729708D3" w14:textId="77777777" w:rsidR="009D45E6" w:rsidRPr="009D45E6" w:rsidRDefault="009D45E6" w:rsidP="00C01684">
      <w:pPr>
        <w:numPr>
          <w:ilvl w:val="0"/>
          <w:numId w:val="29"/>
        </w:numPr>
        <w:bidi/>
        <w:spacing w:after="0" w:line="240" w:lineRule="auto"/>
        <w:contextualSpacing/>
        <w:jc w:val="both"/>
        <w:rPr>
          <w:rFonts w:ascii="Sakkal Majalla" w:eastAsia="Calibri" w:hAnsi="Sakkal Majalla" w:cs="Sakkal Majalla"/>
          <w:b/>
          <w:bCs/>
          <w:sz w:val="28"/>
          <w:szCs w:val="28"/>
          <w:lang w:bidi="ar-DZ"/>
        </w:rPr>
      </w:pPr>
      <w:r w:rsidRPr="009D45E6">
        <w:rPr>
          <w:rFonts w:ascii="Sakkal Majalla" w:eastAsia="Calibri" w:hAnsi="Sakkal Majalla" w:cs="Sakkal Majalla" w:hint="cs"/>
          <w:b/>
          <w:bCs/>
          <w:sz w:val="28"/>
          <w:szCs w:val="28"/>
          <w:rtl/>
          <w:lang w:bidi="ar-DZ"/>
        </w:rPr>
        <w:t xml:space="preserve">التسجيلات المحاسبية في السنة الأخيرة و التي تليها (مع الشرح) إذا علمت أن تكلفت التفكيك </w:t>
      </w:r>
    </w:p>
    <w:p w14:paraId="273A73AD" w14:textId="77777777" w:rsidR="009D45E6" w:rsidRPr="009D45E6" w:rsidRDefault="009D45E6" w:rsidP="009D45E6">
      <w:pPr>
        <w:bidi/>
        <w:spacing w:after="0" w:line="240" w:lineRule="auto"/>
        <w:jc w:val="both"/>
        <w:rPr>
          <w:rFonts w:ascii="Sakkal Majalla" w:eastAsia="Calibri" w:hAnsi="Sakkal Majalla" w:cs="Sakkal Majalla"/>
          <w:b/>
          <w:bCs/>
          <w:sz w:val="28"/>
          <w:szCs w:val="28"/>
          <w:lang w:bidi="ar-DZ"/>
        </w:rPr>
      </w:pPr>
      <w:r w:rsidRPr="009D45E6">
        <w:rPr>
          <w:rFonts w:ascii="Sakkal Majalla" w:eastAsia="Calibri" w:hAnsi="Sakkal Majalla" w:cs="Sakkal Majalla" w:hint="cs"/>
          <w:b/>
          <w:bCs/>
          <w:sz w:val="28"/>
          <w:szCs w:val="28"/>
          <w:rtl/>
          <w:lang w:bidi="ar-DZ"/>
        </w:rPr>
        <w:t xml:space="preserve">و إعادة التهيئة سددتها المؤسسة بنكا بتاريخ 16/02 من الدورة ما بعد الأخيرة بقيمة 7400000 (لا نأخذ بعين الاعتبار الرسم على القيمة المضافة). </w:t>
      </w:r>
    </w:p>
    <w:p w14:paraId="0874726B" w14:textId="77777777" w:rsidR="009D45E6" w:rsidRPr="009D45E6" w:rsidRDefault="009D45E6" w:rsidP="00C01684">
      <w:pPr>
        <w:numPr>
          <w:ilvl w:val="0"/>
          <w:numId w:val="29"/>
        </w:numPr>
        <w:bidi/>
        <w:spacing w:after="0" w:line="240" w:lineRule="auto"/>
        <w:contextualSpacing/>
        <w:jc w:val="both"/>
        <w:rPr>
          <w:rFonts w:ascii="Sakkal Majalla" w:eastAsia="Calibri" w:hAnsi="Sakkal Majalla" w:cs="Sakkal Majalla"/>
          <w:b/>
          <w:bCs/>
          <w:sz w:val="28"/>
          <w:szCs w:val="28"/>
          <w:rtl/>
          <w:lang w:bidi="ar-DZ"/>
        </w:rPr>
      </w:pPr>
      <w:r w:rsidRPr="009D45E6">
        <w:rPr>
          <w:rFonts w:ascii="Sakkal Majalla" w:eastAsia="Calibri" w:hAnsi="Sakkal Majalla" w:cs="Sakkal Majalla" w:hint="cs"/>
          <w:b/>
          <w:bCs/>
          <w:sz w:val="28"/>
          <w:szCs w:val="28"/>
          <w:rtl/>
          <w:lang w:bidi="ar-DZ"/>
        </w:rPr>
        <w:t>الجزء الثاني</w:t>
      </w:r>
    </w:p>
    <w:p w14:paraId="765619AE" w14:textId="77777777" w:rsidR="009D45E6" w:rsidRPr="009D45E6" w:rsidRDefault="009D45E6" w:rsidP="009D45E6">
      <w:pPr>
        <w:bidi/>
        <w:spacing w:after="0" w:line="240" w:lineRule="auto"/>
        <w:jc w:val="both"/>
        <w:rPr>
          <w:rFonts w:ascii="Sakkal Majalla" w:eastAsia="Calibri" w:hAnsi="Sakkal Majalla" w:cs="Sakkal Majalla"/>
          <w:b/>
          <w:bCs/>
          <w:sz w:val="28"/>
          <w:szCs w:val="28"/>
          <w:rtl/>
          <w:lang w:bidi="ar-DZ"/>
        </w:rPr>
      </w:pPr>
      <w:r w:rsidRPr="009D45E6">
        <w:rPr>
          <w:rFonts w:ascii="Sakkal Majalla" w:eastAsia="Calibri" w:hAnsi="Sakkal Majalla" w:cs="Sakkal Majalla" w:hint="cs"/>
          <w:b/>
          <w:bCs/>
          <w:sz w:val="28"/>
          <w:szCs w:val="28"/>
          <w:rtl/>
          <w:lang w:bidi="ar-DZ"/>
        </w:rPr>
        <w:t>سجيل قيود الدورة ما بعد الأخيرة آخذا بعين الاعتبار كل فرضية من الفرضيات الآتية </w:t>
      </w:r>
      <w:r w:rsidRPr="009D45E6">
        <w:rPr>
          <w:rFonts w:ascii="Sakkal Majalla" w:eastAsia="Calibri" w:hAnsi="Sakkal Majalla" w:cs="Sakkal Majalla"/>
          <w:b/>
          <w:bCs/>
          <w:sz w:val="28"/>
          <w:szCs w:val="28"/>
          <w:lang w:bidi="ar-DZ"/>
        </w:rPr>
        <w:t>:</w:t>
      </w:r>
    </w:p>
    <w:p w14:paraId="60242BDC" w14:textId="77777777" w:rsidR="009D45E6" w:rsidRPr="009D45E6" w:rsidRDefault="009D45E6" w:rsidP="009D45E6">
      <w:pPr>
        <w:bidi/>
        <w:spacing w:after="0" w:line="240" w:lineRule="auto"/>
        <w:jc w:val="both"/>
        <w:rPr>
          <w:rFonts w:ascii="Sakkal Majalla" w:eastAsia="Calibri" w:hAnsi="Sakkal Majalla" w:cs="Sakkal Majalla"/>
          <w:b/>
          <w:bCs/>
          <w:sz w:val="28"/>
          <w:szCs w:val="28"/>
          <w:rtl/>
          <w:lang w:bidi="ar-DZ"/>
        </w:rPr>
      </w:pPr>
      <w:r w:rsidRPr="009D45E6">
        <w:rPr>
          <w:rFonts w:ascii="Sakkal Majalla" w:eastAsia="Calibri" w:hAnsi="Sakkal Majalla" w:cs="Sakkal Majalla" w:hint="cs"/>
          <w:b/>
          <w:bCs/>
          <w:sz w:val="28"/>
          <w:szCs w:val="28"/>
          <w:rtl/>
          <w:lang w:bidi="ar-DZ"/>
        </w:rPr>
        <w:t>الأولى </w:t>
      </w:r>
      <w:r w:rsidRPr="009D45E6">
        <w:rPr>
          <w:rFonts w:ascii="Sakkal Majalla" w:eastAsia="Calibri" w:hAnsi="Sakkal Majalla" w:cs="Sakkal Majalla"/>
          <w:b/>
          <w:bCs/>
          <w:sz w:val="28"/>
          <w:szCs w:val="28"/>
          <w:lang w:bidi="ar-DZ"/>
        </w:rPr>
        <w:t>:</w:t>
      </w:r>
      <w:r w:rsidRPr="009D45E6">
        <w:rPr>
          <w:rFonts w:ascii="Sakkal Majalla" w:eastAsia="Calibri" w:hAnsi="Sakkal Majalla" w:cs="Sakkal Majalla" w:hint="cs"/>
          <w:b/>
          <w:bCs/>
          <w:sz w:val="28"/>
          <w:szCs w:val="28"/>
          <w:rtl/>
          <w:lang w:bidi="ar-DZ"/>
        </w:rPr>
        <w:t xml:space="preserve"> تخلصت الشركة من التجهيز ؛</w:t>
      </w:r>
    </w:p>
    <w:p w14:paraId="66B3764E" w14:textId="77777777" w:rsidR="009D45E6" w:rsidRPr="009D45E6" w:rsidRDefault="009D45E6" w:rsidP="009D45E6">
      <w:pPr>
        <w:bidi/>
        <w:spacing w:after="0" w:line="240" w:lineRule="auto"/>
        <w:jc w:val="both"/>
        <w:rPr>
          <w:rFonts w:ascii="Sakkal Majalla" w:eastAsia="Calibri" w:hAnsi="Sakkal Majalla" w:cs="Sakkal Majalla"/>
          <w:b/>
          <w:bCs/>
          <w:sz w:val="28"/>
          <w:szCs w:val="28"/>
          <w:rtl/>
          <w:lang w:bidi="ar-DZ"/>
        </w:rPr>
      </w:pPr>
      <w:r w:rsidRPr="009D45E6">
        <w:rPr>
          <w:rFonts w:ascii="Sakkal Majalla" w:eastAsia="Calibri" w:hAnsi="Sakkal Majalla" w:cs="Sakkal Majalla" w:hint="cs"/>
          <w:b/>
          <w:bCs/>
          <w:sz w:val="28"/>
          <w:szCs w:val="28"/>
          <w:rtl/>
          <w:lang w:bidi="ar-DZ"/>
        </w:rPr>
        <w:t>الثانية </w:t>
      </w:r>
      <w:r w:rsidRPr="009D45E6">
        <w:rPr>
          <w:rFonts w:ascii="Sakkal Majalla" w:eastAsia="Calibri" w:hAnsi="Sakkal Majalla" w:cs="Sakkal Majalla"/>
          <w:b/>
          <w:bCs/>
          <w:sz w:val="28"/>
          <w:szCs w:val="28"/>
          <w:lang w:bidi="ar-DZ"/>
        </w:rPr>
        <w:t>:</w:t>
      </w:r>
      <w:r w:rsidRPr="009D45E6">
        <w:rPr>
          <w:rFonts w:ascii="Sakkal Majalla" w:eastAsia="Calibri" w:hAnsi="Sakkal Majalla" w:cs="Sakkal Majalla" w:hint="cs"/>
          <w:b/>
          <w:bCs/>
          <w:sz w:val="28"/>
          <w:szCs w:val="28"/>
          <w:rtl/>
          <w:lang w:bidi="ar-DZ"/>
        </w:rPr>
        <w:t xml:space="preserve"> قامت الشركة بتفكيك التثبيت و حولته الى مخزونات؛</w:t>
      </w:r>
    </w:p>
    <w:p w14:paraId="0DCE70F2" w14:textId="77777777" w:rsidR="009D45E6" w:rsidRPr="009D45E6" w:rsidRDefault="009D45E6" w:rsidP="009D45E6">
      <w:pPr>
        <w:bidi/>
        <w:spacing w:after="0" w:line="240" w:lineRule="auto"/>
        <w:jc w:val="both"/>
        <w:rPr>
          <w:rFonts w:ascii="Sakkal Majalla" w:eastAsia="Calibri" w:hAnsi="Sakkal Majalla" w:cs="Sakkal Majalla"/>
          <w:b/>
          <w:bCs/>
          <w:sz w:val="32"/>
          <w:szCs w:val="32"/>
          <w:rtl/>
          <w:lang w:bidi="ar-DZ"/>
        </w:rPr>
      </w:pPr>
      <w:r w:rsidRPr="009D45E6">
        <w:rPr>
          <w:rFonts w:ascii="Sakkal Majalla" w:eastAsia="Calibri" w:hAnsi="Sakkal Majalla" w:cs="Sakkal Majalla" w:hint="cs"/>
          <w:b/>
          <w:bCs/>
          <w:sz w:val="32"/>
          <w:szCs w:val="32"/>
          <w:rtl/>
          <w:lang w:bidi="ar-DZ"/>
        </w:rPr>
        <w:t>الثالثة </w:t>
      </w:r>
      <w:r w:rsidRPr="009D45E6">
        <w:rPr>
          <w:rFonts w:ascii="Sakkal Majalla" w:eastAsia="Calibri" w:hAnsi="Sakkal Majalla" w:cs="Sakkal Majalla"/>
          <w:b/>
          <w:bCs/>
          <w:sz w:val="32"/>
          <w:szCs w:val="32"/>
          <w:lang w:bidi="ar-DZ"/>
        </w:rPr>
        <w:t>:</w:t>
      </w:r>
      <w:r w:rsidRPr="009D45E6">
        <w:rPr>
          <w:rFonts w:ascii="Sakkal Majalla" w:eastAsia="Calibri" w:hAnsi="Sakkal Majalla" w:cs="Sakkal Majalla" w:hint="cs"/>
          <w:b/>
          <w:bCs/>
          <w:sz w:val="32"/>
          <w:szCs w:val="32"/>
          <w:rtl/>
          <w:lang w:bidi="ar-DZ"/>
        </w:rPr>
        <w:t xml:space="preserve"> تنازلت المؤسسة عن التجهيز بنكا بقيمة تعادل قيمة الخردة.</w:t>
      </w:r>
    </w:p>
    <w:p w14:paraId="07BF770A" w14:textId="58C1F4BD" w:rsidR="00D34BAB" w:rsidRDefault="006678F3" w:rsidP="009D45E6">
      <w:pPr>
        <w:jc w:val="right"/>
        <w:rPr>
          <w:b/>
          <w:bCs/>
          <w:sz w:val="32"/>
          <w:szCs w:val="32"/>
          <w:rtl/>
        </w:rPr>
      </w:pPr>
      <w:r w:rsidRPr="006678F3">
        <w:rPr>
          <w:rFonts w:hint="cs"/>
          <w:b/>
          <w:bCs/>
          <w:sz w:val="32"/>
          <w:szCs w:val="32"/>
          <w:rtl/>
        </w:rPr>
        <w:t>الإجابة النموذجية</w:t>
      </w:r>
    </w:p>
    <w:p w14:paraId="02EFB157" w14:textId="77777777" w:rsidR="006678F3" w:rsidRPr="006678F3" w:rsidRDefault="006678F3" w:rsidP="006678F3">
      <w:pPr>
        <w:bidi/>
        <w:spacing w:after="120" w:line="276" w:lineRule="auto"/>
        <w:jc w:val="both"/>
        <w:rPr>
          <w:rFonts w:ascii="Sakkal Majalla" w:eastAsia="Calibri" w:hAnsi="Sakkal Majalla" w:cs="Sakkal Majalla"/>
          <w:b/>
          <w:bCs/>
          <w:sz w:val="40"/>
          <w:szCs w:val="40"/>
          <w:lang w:bidi="ar-DZ"/>
        </w:rPr>
      </w:pPr>
      <w:r w:rsidRPr="006678F3">
        <w:rPr>
          <w:rFonts w:ascii="Sakkal Majalla" w:eastAsia="Calibri" w:hAnsi="Sakkal Majalla" w:cs="Sakkal Majalla" w:hint="cs"/>
          <w:b/>
          <w:bCs/>
          <w:sz w:val="40"/>
          <w:szCs w:val="40"/>
          <w:rtl/>
          <w:lang w:bidi="ar-DZ"/>
        </w:rPr>
        <w:lastRenderedPageBreak/>
        <w:t>الجزء الأول</w:t>
      </w:r>
    </w:p>
    <w:p w14:paraId="4073085C" w14:textId="77777777" w:rsidR="006678F3" w:rsidRPr="006678F3" w:rsidRDefault="006678F3" w:rsidP="00C01684">
      <w:pPr>
        <w:numPr>
          <w:ilvl w:val="0"/>
          <w:numId w:val="31"/>
        </w:numPr>
        <w:bidi/>
        <w:spacing w:after="120" w:line="276"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تقييم أولي لتكلفة التجهيز </w:t>
      </w:r>
      <w:r w:rsidRPr="006678F3">
        <w:rPr>
          <w:rFonts w:ascii="Sakkal Majalla" w:eastAsia="Calibri" w:hAnsi="Sakkal Majalla" w:cs="Sakkal Majalla"/>
          <w:b/>
          <w:bCs/>
          <w:sz w:val="32"/>
          <w:szCs w:val="32"/>
          <w:lang w:bidi="ar-DZ"/>
        </w:rPr>
        <w:t>:</w:t>
      </w:r>
    </w:p>
    <w:p w14:paraId="18147C48" w14:textId="77777777" w:rsidR="006678F3" w:rsidRPr="006678F3" w:rsidRDefault="006678F3" w:rsidP="006678F3">
      <w:pPr>
        <w:autoSpaceDE w:val="0"/>
        <w:autoSpaceDN w:val="0"/>
        <w:bidi/>
        <w:adjustRightInd w:val="0"/>
        <w:spacing w:after="120" w:line="276" w:lineRule="auto"/>
        <w:rPr>
          <w:rFonts w:ascii="Sakkal Majalla" w:eastAsia="Calibri" w:hAnsi="Sakkal Majalla" w:cs="Sakkal Majalla"/>
          <w:b/>
          <w:bCs/>
          <w:sz w:val="32"/>
          <w:szCs w:val="32"/>
          <w:rtl/>
          <w:lang w:val="en-US" w:bidi="ar-DZ"/>
        </w:rPr>
      </w:pPr>
      <w:r w:rsidRPr="006678F3">
        <w:rPr>
          <w:rFonts w:ascii="Sakkal Majalla" w:eastAsia="Calibri" w:hAnsi="Sakkal Majalla" w:cs="Sakkal Majalla"/>
          <w:b/>
          <w:bCs/>
          <w:sz w:val="32"/>
          <w:szCs w:val="32"/>
          <w:rtl/>
          <w:lang w:val="en-US" w:bidi="ar-DZ"/>
        </w:rPr>
        <w:t>للتذكير (مطبوعة المحاضرة 01) </w:t>
      </w:r>
      <w:r w:rsidRPr="006678F3">
        <w:rPr>
          <w:rFonts w:ascii="Sakkal Majalla" w:eastAsia="Calibri" w:hAnsi="Sakkal Majalla" w:cs="Sakkal Majalla"/>
          <w:b/>
          <w:bCs/>
          <w:sz w:val="32"/>
          <w:szCs w:val="32"/>
          <w:lang w:bidi="ar-DZ"/>
        </w:rPr>
        <w:t>:</w:t>
      </w:r>
      <w:r w:rsidRPr="006678F3">
        <w:rPr>
          <w:rFonts w:ascii="Sakkal Majalla" w:eastAsia="Calibri" w:hAnsi="Sakkal Majalla" w:cs="Sakkal Majalla"/>
          <w:b/>
          <w:bCs/>
          <w:sz w:val="32"/>
          <w:szCs w:val="32"/>
          <w:rtl/>
          <w:lang w:bidi="ar-DZ"/>
        </w:rPr>
        <w:t xml:space="preserve"> </w:t>
      </w:r>
      <w:r w:rsidRPr="006678F3">
        <w:rPr>
          <w:rFonts w:ascii="Sakkal Majalla" w:eastAsia="Calibri" w:hAnsi="Sakkal Majalla" w:cs="Sakkal Majalla"/>
          <w:b/>
          <w:bCs/>
          <w:sz w:val="32"/>
          <w:szCs w:val="32"/>
          <w:rtl/>
          <w:lang w:val="en-US" w:bidi="ar-DZ"/>
        </w:rPr>
        <w:t>المادة 5.121 من القرار تنص على ادراج التثبيتات في الحسابات</w:t>
      </w:r>
    </w:p>
    <w:p w14:paraId="64F08BE1" w14:textId="77777777" w:rsidR="006678F3" w:rsidRPr="006678F3" w:rsidRDefault="006678F3" w:rsidP="006678F3">
      <w:pPr>
        <w:autoSpaceDE w:val="0"/>
        <w:autoSpaceDN w:val="0"/>
        <w:bidi/>
        <w:adjustRightInd w:val="0"/>
        <w:spacing w:after="120" w:line="276" w:lineRule="auto"/>
        <w:rPr>
          <w:rFonts w:ascii="Sakkal Majalla" w:eastAsia="Calibri" w:hAnsi="Sakkal Majalla" w:cs="Sakkal Majalla"/>
          <w:b/>
          <w:bCs/>
          <w:sz w:val="32"/>
          <w:szCs w:val="32"/>
          <w:lang w:val="en-US" w:bidi="ar-DZ"/>
        </w:rPr>
      </w:pPr>
      <w:r w:rsidRPr="006678F3">
        <w:rPr>
          <w:rFonts w:ascii="Sakkal Majalla" w:eastAsia="Calibri" w:hAnsi="Sakkal Majalla" w:cs="Sakkal Majalla"/>
          <w:b/>
          <w:bCs/>
          <w:sz w:val="32"/>
          <w:szCs w:val="32"/>
          <w:rtl/>
          <w:lang w:val="en-US" w:bidi="ar-DZ"/>
        </w:rPr>
        <w:t>بتكلفتها المنسوبة إليها مباشرة، وأن تندرج فيها مجموع تكاليف الاقتناء مع وضعها في أماكنها، و</w:t>
      </w:r>
      <w:r w:rsidRPr="006678F3">
        <w:rPr>
          <w:rFonts w:ascii="Sakkal Majalla" w:eastAsia="Calibri" w:hAnsi="Sakkal Majalla" w:cs="Sakkal Majalla" w:hint="cs"/>
          <w:b/>
          <w:bCs/>
          <w:sz w:val="32"/>
          <w:szCs w:val="32"/>
          <w:rtl/>
          <w:lang w:val="en-US" w:bidi="ar-DZ"/>
        </w:rPr>
        <w:t xml:space="preserve"> </w:t>
      </w:r>
      <w:r w:rsidRPr="006678F3">
        <w:rPr>
          <w:rFonts w:ascii="Sakkal Majalla" w:eastAsia="Calibri" w:hAnsi="Sakkal Majalla" w:cs="Sakkal Majalla"/>
          <w:b/>
          <w:bCs/>
          <w:sz w:val="32"/>
          <w:szCs w:val="32"/>
          <w:rtl/>
          <w:lang w:val="en-US" w:bidi="ar-DZ"/>
        </w:rPr>
        <w:t xml:space="preserve">الرسوم المدفوعة والأعباء المباشرة الأخرى. </w:t>
      </w:r>
      <w:r w:rsidRPr="006678F3">
        <w:rPr>
          <w:rFonts w:ascii="Sakkal Majalla" w:eastAsia="Calibri" w:hAnsi="Sakkal Majalla" w:cs="Sakkal Majalla" w:hint="cs"/>
          <w:b/>
          <w:bCs/>
          <w:sz w:val="32"/>
          <w:szCs w:val="32"/>
          <w:rtl/>
          <w:lang w:val="en-US" w:bidi="ar-DZ"/>
        </w:rPr>
        <w:t xml:space="preserve"> </w:t>
      </w:r>
      <w:r w:rsidRPr="006678F3">
        <w:rPr>
          <w:rFonts w:ascii="Sakkal Majalla" w:eastAsia="Calibri" w:hAnsi="Sakkal Majalla" w:cs="Sakkal Majalla"/>
          <w:b/>
          <w:bCs/>
          <w:sz w:val="32"/>
          <w:szCs w:val="32"/>
          <w:rtl/>
          <w:lang w:val="en-US" w:bidi="ar-DZ"/>
        </w:rPr>
        <w:t>و لا تدرج المصاريف العامة و المصاريف الإدارية ومصاريف الانطلاق في النشاط ضمن هذه التكاليف.</w:t>
      </w:r>
    </w:p>
    <w:p w14:paraId="7B3319A4" w14:textId="77777777" w:rsidR="006678F3" w:rsidRPr="006678F3" w:rsidRDefault="006678F3" w:rsidP="006678F3">
      <w:pPr>
        <w:autoSpaceDE w:val="0"/>
        <w:autoSpaceDN w:val="0"/>
        <w:bidi/>
        <w:adjustRightInd w:val="0"/>
        <w:spacing w:after="120" w:line="276" w:lineRule="auto"/>
        <w:jc w:val="both"/>
        <w:rPr>
          <w:rFonts w:ascii="Sakkal Majalla" w:eastAsia="Calibri" w:hAnsi="Sakkal Majalla" w:cs="Sakkal Majalla"/>
          <w:b/>
          <w:bCs/>
          <w:sz w:val="32"/>
          <w:szCs w:val="32"/>
          <w:lang w:val="en-US" w:bidi="ar-DZ"/>
        </w:rPr>
      </w:pPr>
      <w:r w:rsidRPr="006678F3">
        <w:rPr>
          <w:rFonts w:ascii="Sakkal Majalla" w:eastAsia="Calibri" w:hAnsi="Sakkal Majalla" w:cs="Sakkal Majalla"/>
          <w:b/>
          <w:bCs/>
          <w:sz w:val="32"/>
          <w:szCs w:val="32"/>
          <w:rtl/>
          <w:lang w:val="en-US" w:bidi="ar-DZ"/>
        </w:rPr>
        <w:t>إن تكلفة أي تثبيت أنتجه الكيان لنفسه تتضمن تكلفة العتاد، واليد العاملة، وأعباء الإنتاج الأخرى.</w:t>
      </w:r>
    </w:p>
    <w:p w14:paraId="726B9FC9" w14:textId="77777777" w:rsidR="006678F3" w:rsidRPr="006678F3" w:rsidRDefault="006678F3" w:rsidP="006678F3">
      <w:pPr>
        <w:autoSpaceDE w:val="0"/>
        <w:autoSpaceDN w:val="0"/>
        <w:bidi/>
        <w:adjustRightInd w:val="0"/>
        <w:spacing w:after="120" w:line="276" w:lineRule="auto"/>
        <w:jc w:val="both"/>
        <w:rPr>
          <w:rFonts w:ascii="Sakkal Majalla" w:eastAsia="Calibri" w:hAnsi="Sakkal Majalla" w:cs="Sakkal Majalla"/>
          <w:b/>
          <w:bCs/>
          <w:sz w:val="32"/>
          <w:szCs w:val="32"/>
          <w:rtl/>
          <w:lang w:val="en-US" w:bidi="ar-DZ"/>
        </w:rPr>
      </w:pPr>
      <w:r w:rsidRPr="006678F3">
        <w:rPr>
          <w:rFonts w:ascii="Sakkal Majalla" w:eastAsia="Calibri" w:hAnsi="Sakkal Majalla" w:cs="Sakkal Majalla"/>
          <w:b/>
          <w:bCs/>
          <w:sz w:val="32"/>
          <w:szCs w:val="32"/>
          <w:rtl/>
          <w:lang w:val="en-US" w:bidi="ar-DZ"/>
        </w:rPr>
        <w:t>تضاف تكلفة تفكيك أي منشأة عند انقضاء مدة الانتفاع بها أو كلفة تجديد موقع إلى كلفة إنتاج التثبيت المعني أو اقتنائه إذا كان هذا التفكيك أو التجديد يشكل إلزاما للكيان.</w:t>
      </w:r>
    </w:p>
    <w:p w14:paraId="25DDE1ED" w14:textId="77777777" w:rsidR="006678F3" w:rsidRPr="006678F3" w:rsidRDefault="006678F3" w:rsidP="006678F3">
      <w:pPr>
        <w:autoSpaceDE w:val="0"/>
        <w:autoSpaceDN w:val="0"/>
        <w:bidi/>
        <w:adjustRightInd w:val="0"/>
        <w:spacing w:after="120" w:line="276"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val="en-US" w:bidi="ar-DZ"/>
        </w:rPr>
        <w:t xml:space="preserve">كما ان المعيار الدولي التفسيري </w:t>
      </w:r>
      <w:r w:rsidRPr="006678F3">
        <w:rPr>
          <w:rFonts w:ascii="Sakkal Majalla" w:eastAsia="Calibri" w:hAnsi="Sakkal Majalla" w:cs="Sakkal Majalla"/>
          <w:b/>
          <w:bCs/>
          <w:sz w:val="32"/>
          <w:szCs w:val="32"/>
          <w:lang w:bidi="ar-DZ"/>
        </w:rPr>
        <w:t>IFRIC 1</w:t>
      </w:r>
      <w:r w:rsidRPr="006678F3">
        <w:rPr>
          <w:rFonts w:ascii="Sakkal Majalla" w:eastAsia="Calibri" w:hAnsi="Sakkal Majalla" w:cs="Sakkal Majalla" w:hint="cs"/>
          <w:b/>
          <w:bCs/>
          <w:sz w:val="32"/>
          <w:szCs w:val="32"/>
          <w:rtl/>
          <w:lang w:bidi="ar-DZ"/>
        </w:rPr>
        <w:t xml:space="preserve"> يحدد كيفيات تقييم و ادراج تكلفة التفكيك و الترميم.</w:t>
      </w:r>
    </w:p>
    <w:p w14:paraId="4C30F6F8" w14:textId="77777777" w:rsidR="006678F3" w:rsidRPr="006678F3" w:rsidRDefault="006678F3" w:rsidP="006678F3">
      <w:pPr>
        <w:autoSpaceDE w:val="0"/>
        <w:autoSpaceDN w:val="0"/>
        <w:bidi/>
        <w:adjustRightInd w:val="0"/>
        <w:spacing w:after="120" w:line="276"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عناصر التكلفة </w:t>
      </w:r>
      <w:r w:rsidRPr="006678F3">
        <w:rPr>
          <w:rFonts w:ascii="Sakkal Majalla" w:eastAsia="Calibri" w:hAnsi="Sakkal Majalla" w:cs="Sakkal Majalla"/>
          <w:b/>
          <w:bCs/>
          <w:sz w:val="32"/>
          <w:szCs w:val="32"/>
          <w:lang w:bidi="ar-DZ"/>
        </w:rPr>
        <w:t>:</w:t>
      </w:r>
    </w:p>
    <w:p w14:paraId="0D7F78F0" w14:textId="77777777" w:rsidR="006678F3" w:rsidRPr="006678F3" w:rsidRDefault="006678F3" w:rsidP="00C01684">
      <w:pPr>
        <w:numPr>
          <w:ilvl w:val="0"/>
          <w:numId w:val="28"/>
        </w:numPr>
        <w:autoSpaceDE w:val="0"/>
        <w:autoSpaceDN w:val="0"/>
        <w:bidi/>
        <w:adjustRightInd w:val="0"/>
        <w:spacing w:after="120" w:line="276"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تكلفة الاقتناء = 40000000</w:t>
      </w:r>
    </w:p>
    <w:p w14:paraId="6E4F57CA" w14:textId="77777777" w:rsidR="006678F3" w:rsidRPr="006678F3" w:rsidRDefault="006678F3" w:rsidP="00C01684">
      <w:pPr>
        <w:numPr>
          <w:ilvl w:val="0"/>
          <w:numId w:val="28"/>
        </w:numPr>
        <w:autoSpaceDE w:val="0"/>
        <w:autoSpaceDN w:val="0"/>
        <w:bidi/>
        <w:adjustRightInd w:val="0"/>
        <w:spacing w:after="120" w:line="276"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النقل = 1200000</w:t>
      </w:r>
    </w:p>
    <w:p w14:paraId="74E7E0F5" w14:textId="77777777" w:rsidR="006678F3" w:rsidRPr="006678F3" w:rsidRDefault="006678F3" w:rsidP="00C01684">
      <w:pPr>
        <w:numPr>
          <w:ilvl w:val="0"/>
          <w:numId w:val="28"/>
        </w:numPr>
        <w:autoSpaceDE w:val="0"/>
        <w:autoSpaceDN w:val="0"/>
        <w:bidi/>
        <w:adjustRightInd w:val="0"/>
        <w:spacing w:after="120" w:line="276"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التركيب = 3000000</w:t>
      </w:r>
    </w:p>
    <w:p w14:paraId="7EAE0B84" w14:textId="77777777" w:rsidR="006678F3" w:rsidRPr="006678F3" w:rsidRDefault="006678F3" w:rsidP="00C01684">
      <w:pPr>
        <w:numPr>
          <w:ilvl w:val="0"/>
          <w:numId w:val="28"/>
        </w:numPr>
        <w:autoSpaceDE w:val="0"/>
        <w:autoSpaceDN w:val="0"/>
        <w:bidi/>
        <w:adjustRightInd w:val="0"/>
        <w:spacing w:after="120" w:line="276"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 xml:space="preserve">الأعبار الإدارية و العامة = 800000 (لن تدخل في تحديد التكلفة طبقا للمادة 5.121 أعلاه و كذلك المعيار </w:t>
      </w:r>
      <w:r w:rsidRPr="006678F3">
        <w:rPr>
          <w:rFonts w:ascii="Sakkal Majalla" w:eastAsia="Calibri" w:hAnsi="Sakkal Majalla" w:cs="Sakkal Majalla"/>
          <w:b/>
          <w:bCs/>
          <w:sz w:val="32"/>
          <w:szCs w:val="32"/>
          <w:lang w:bidi="ar-DZ"/>
        </w:rPr>
        <w:t xml:space="preserve">IAS 16 </w:t>
      </w:r>
      <w:r w:rsidRPr="006678F3">
        <w:rPr>
          <w:rFonts w:ascii="Sakkal Majalla" w:eastAsia="Calibri" w:hAnsi="Sakkal Majalla" w:cs="Sakkal Majalla" w:hint="cs"/>
          <w:b/>
          <w:bCs/>
          <w:sz w:val="32"/>
          <w:szCs w:val="32"/>
          <w:rtl/>
          <w:lang w:bidi="ar-DZ"/>
        </w:rPr>
        <w:t>)</w:t>
      </w:r>
    </w:p>
    <w:p w14:paraId="75FCB22C" w14:textId="77777777" w:rsidR="006678F3" w:rsidRPr="006678F3" w:rsidRDefault="006678F3" w:rsidP="00C01684">
      <w:pPr>
        <w:numPr>
          <w:ilvl w:val="0"/>
          <w:numId w:val="28"/>
        </w:numPr>
        <w:autoSpaceDE w:val="0"/>
        <w:autoSpaceDN w:val="0"/>
        <w:bidi/>
        <w:adjustRightInd w:val="0"/>
        <w:spacing w:after="120" w:line="276"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التفكيك = 5000000 قبل التحيين</w:t>
      </w:r>
    </w:p>
    <w:p w14:paraId="7A4C3F7C" w14:textId="77777777" w:rsidR="006678F3" w:rsidRPr="006678F3" w:rsidRDefault="006678F3" w:rsidP="00C01684">
      <w:pPr>
        <w:numPr>
          <w:ilvl w:val="0"/>
          <w:numId w:val="28"/>
        </w:numPr>
        <w:autoSpaceDE w:val="0"/>
        <w:autoSpaceDN w:val="0"/>
        <w:bidi/>
        <w:adjustRightInd w:val="0"/>
        <w:spacing w:after="120" w:line="276"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إعادة تهيئة = 2000000 قبل التحيين</w:t>
      </w:r>
    </w:p>
    <w:p w14:paraId="5A2C81D7" w14:textId="77777777" w:rsidR="006678F3" w:rsidRPr="006678F3" w:rsidRDefault="006678F3" w:rsidP="006678F3">
      <w:pPr>
        <w:autoSpaceDE w:val="0"/>
        <w:autoSpaceDN w:val="0"/>
        <w:bidi/>
        <w:adjustRightInd w:val="0"/>
        <w:spacing w:after="120" w:line="276"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تحيين أعباء التفكيك و إعادة التهيئة (المدة النفعية 25 سنة، معدل التحيين 08</w:t>
      </w:r>
      <w:r w:rsidRPr="006678F3">
        <w:rPr>
          <w:rFonts w:ascii="Sakkal Majalla" w:eastAsia="Calibri" w:hAnsi="Sakkal Majalla" w:cs="Sakkal Majalla"/>
          <w:b/>
          <w:bCs/>
          <w:sz w:val="32"/>
          <w:szCs w:val="32"/>
          <w:rtl/>
          <w:lang w:bidi="ar-DZ"/>
        </w:rPr>
        <w:t>%</w:t>
      </w:r>
      <w:r w:rsidRPr="006678F3">
        <w:rPr>
          <w:rFonts w:ascii="Sakkal Majalla" w:eastAsia="Calibri" w:hAnsi="Sakkal Majalla" w:cs="Sakkal Majalla" w:hint="cs"/>
          <w:b/>
          <w:bCs/>
          <w:sz w:val="32"/>
          <w:szCs w:val="32"/>
          <w:rtl/>
          <w:lang w:bidi="ar-DZ"/>
        </w:rPr>
        <w:t>)</w:t>
      </w:r>
    </w:p>
    <w:p w14:paraId="787DF071" w14:textId="77777777" w:rsidR="006678F3" w:rsidRPr="006678F3" w:rsidRDefault="006678F3" w:rsidP="006678F3">
      <w:pPr>
        <w:autoSpaceDE w:val="0"/>
        <w:autoSpaceDN w:val="0"/>
        <w:bidi/>
        <w:adjustRightInd w:val="0"/>
        <w:spacing w:after="120" w:line="276" w:lineRule="auto"/>
        <w:jc w:val="both"/>
        <w:rPr>
          <w:rFonts w:ascii="Sakkal Majalla" w:eastAsia="Calibri" w:hAnsi="Sakkal Majalla" w:cs="Sakkal Majalla"/>
          <w:b/>
          <w:bCs/>
          <w:sz w:val="36"/>
          <w:szCs w:val="36"/>
          <w:lang w:bidi="ar-DZ"/>
        </w:rPr>
      </w:pPr>
      <w:r w:rsidRPr="006678F3">
        <w:rPr>
          <w:rFonts w:ascii="Sakkal Majalla" w:eastAsia="Calibri" w:hAnsi="Sakkal Majalla" w:cs="Sakkal Majalla" w:hint="cs"/>
          <w:b/>
          <w:bCs/>
          <w:sz w:val="36"/>
          <w:szCs w:val="36"/>
          <w:rtl/>
          <w:lang w:bidi="ar-DZ"/>
        </w:rPr>
        <w:t xml:space="preserve">(5000000 + 2000000) </w:t>
      </w:r>
      <m:oMath>
        <m:sSup>
          <m:sSupPr>
            <m:ctrlPr>
              <w:rPr>
                <w:rFonts w:ascii="Cambria Math" w:eastAsia="Calibri" w:hAnsi="Cambria Math" w:cs="Sakkal Majalla"/>
                <w:b/>
                <w:bCs/>
                <w:i/>
                <w:sz w:val="36"/>
                <w:szCs w:val="36"/>
                <w:lang w:bidi="ar-DZ"/>
              </w:rPr>
            </m:ctrlPr>
          </m:sSupPr>
          <m:e>
            <m:d>
              <m:dPr>
                <m:ctrlPr>
                  <w:rPr>
                    <w:rFonts w:ascii="Cambria Math" w:eastAsia="Calibri" w:hAnsi="Cambria Math" w:cs="Sakkal Majalla"/>
                    <w:b/>
                    <w:bCs/>
                    <w:i/>
                    <w:sz w:val="36"/>
                    <w:szCs w:val="36"/>
                    <w:lang w:bidi="ar-DZ"/>
                  </w:rPr>
                </m:ctrlPr>
              </m:dPr>
              <m:e>
                <m:r>
                  <m:rPr>
                    <m:sty m:val="bi"/>
                  </m:rPr>
                  <w:rPr>
                    <w:rFonts w:ascii="Cambria Math" w:eastAsia="Calibri" w:hAnsi="Cambria Math" w:cs="Sakkal Majalla"/>
                    <w:sz w:val="36"/>
                    <w:szCs w:val="36"/>
                    <w:lang w:bidi="ar-DZ"/>
                  </w:rPr>
                  <m:t>1+ⅈ</m:t>
                </m:r>
              </m:e>
            </m:d>
          </m:e>
          <m:sup>
            <m:r>
              <m:rPr>
                <m:sty m:val="bi"/>
              </m:rPr>
              <w:rPr>
                <w:rFonts w:ascii="Cambria Math" w:eastAsia="Calibri" w:hAnsi="Cambria Math" w:cs="Sakkal Majalla"/>
                <w:sz w:val="36"/>
                <w:szCs w:val="36"/>
                <w:lang w:bidi="ar-DZ"/>
              </w:rPr>
              <m:t>-n</m:t>
            </m:r>
          </m:sup>
        </m:sSup>
      </m:oMath>
      <w:r w:rsidRPr="006678F3">
        <w:rPr>
          <w:rFonts w:ascii="Sakkal Majalla" w:eastAsia="Times New Roman" w:hAnsi="Sakkal Majalla" w:cs="Sakkal Majalla"/>
          <w:b/>
          <w:bCs/>
          <w:sz w:val="36"/>
          <w:szCs w:val="36"/>
          <w:lang w:bidi="ar-DZ"/>
        </w:rPr>
        <w:t xml:space="preserve"> = </w:t>
      </w:r>
      <w:r w:rsidRPr="006678F3">
        <w:rPr>
          <w:rFonts w:ascii="Sakkal Majalla" w:eastAsia="Times New Roman" w:hAnsi="Sakkal Majalla" w:cs="Sakkal Majalla" w:hint="cs"/>
          <w:b/>
          <w:bCs/>
          <w:sz w:val="36"/>
          <w:szCs w:val="36"/>
          <w:rtl/>
          <w:lang w:bidi="ar-DZ"/>
        </w:rPr>
        <w:t xml:space="preserve">7000000 </w:t>
      </w:r>
      <m:oMath>
        <m:sSup>
          <m:sSupPr>
            <m:ctrlPr>
              <w:rPr>
                <w:rFonts w:ascii="Cambria Math" w:eastAsia="Calibri" w:hAnsi="Cambria Math" w:cs="Sakkal Majalla"/>
                <w:b/>
                <w:bCs/>
                <w:i/>
                <w:sz w:val="36"/>
                <w:szCs w:val="36"/>
                <w:lang w:bidi="ar-DZ"/>
              </w:rPr>
            </m:ctrlPr>
          </m:sSupPr>
          <m:e>
            <m:d>
              <m:dPr>
                <m:ctrlPr>
                  <w:rPr>
                    <w:rFonts w:ascii="Cambria Math" w:eastAsia="Calibri" w:hAnsi="Cambria Math" w:cs="Sakkal Majalla"/>
                    <w:b/>
                    <w:bCs/>
                    <w:i/>
                    <w:sz w:val="36"/>
                    <w:szCs w:val="36"/>
                    <w:lang w:bidi="ar-DZ"/>
                  </w:rPr>
                </m:ctrlPr>
              </m:dPr>
              <m:e>
                <m:r>
                  <m:rPr>
                    <m:sty m:val="bi"/>
                  </m:rPr>
                  <w:rPr>
                    <w:rFonts w:ascii="Cambria Math" w:eastAsia="Calibri" w:hAnsi="Cambria Math" w:cs="Sakkal Majalla"/>
                    <w:sz w:val="36"/>
                    <w:szCs w:val="36"/>
                    <w:lang w:bidi="ar-DZ"/>
                  </w:rPr>
                  <m:t>1,08</m:t>
                </m:r>
              </m:e>
            </m:d>
          </m:e>
          <m:sup>
            <m:r>
              <m:rPr>
                <m:sty m:val="bi"/>
              </m:rPr>
              <w:rPr>
                <w:rFonts w:ascii="Cambria Math" w:eastAsia="Calibri" w:hAnsi="Cambria Math" w:cs="Sakkal Majalla"/>
                <w:sz w:val="36"/>
                <w:szCs w:val="36"/>
                <w:lang w:bidi="ar-DZ"/>
              </w:rPr>
              <m:t>-25</m:t>
            </m:r>
          </m:sup>
        </m:sSup>
      </m:oMath>
      <w:r w:rsidRPr="006678F3">
        <w:rPr>
          <w:rFonts w:ascii="Sakkal Majalla" w:eastAsia="Times New Roman" w:hAnsi="Sakkal Majalla" w:cs="Sakkal Majalla" w:hint="cs"/>
          <w:b/>
          <w:bCs/>
          <w:sz w:val="36"/>
          <w:szCs w:val="36"/>
          <w:rtl/>
          <w:lang w:bidi="ar-DZ"/>
        </w:rPr>
        <w:t xml:space="preserve"> = 1022125 </w:t>
      </w:r>
      <w:r w:rsidRPr="006678F3">
        <w:rPr>
          <w:rFonts w:ascii="Sakkal Majalla" w:eastAsia="Times New Roman" w:hAnsi="Sakkal Majalla" w:cs="Sakkal Majalla"/>
          <w:b/>
          <w:bCs/>
          <w:sz w:val="36"/>
          <w:szCs w:val="36"/>
          <w:vertAlign w:val="superscript"/>
          <w:lang w:bidi="ar-DZ"/>
        </w:rPr>
        <w:t>DA</w:t>
      </w:r>
    </w:p>
    <w:p w14:paraId="127E0901" w14:textId="77777777" w:rsidR="006678F3" w:rsidRPr="006678F3" w:rsidRDefault="006678F3" w:rsidP="006678F3">
      <w:pPr>
        <w:bidi/>
        <w:spacing w:after="120" w:line="276" w:lineRule="auto"/>
        <w:jc w:val="both"/>
        <w:rPr>
          <w:rFonts w:ascii="Sakkal Majalla" w:eastAsia="Calibri" w:hAnsi="Sakkal Majalla" w:cs="Sakkal Majalla"/>
          <w:b/>
          <w:bCs/>
          <w:sz w:val="32"/>
          <w:szCs w:val="32"/>
          <w:vertAlign w:val="superscript"/>
          <w:rtl/>
          <w:lang w:bidi="ar-DZ"/>
        </w:rPr>
      </w:pPr>
      <w:r w:rsidRPr="006678F3">
        <w:rPr>
          <w:rFonts w:ascii="Sakkal Majalla" w:eastAsia="Calibri" w:hAnsi="Sakkal Majalla" w:cs="Sakkal Majalla" w:hint="cs"/>
          <w:b/>
          <w:bCs/>
          <w:sz w:val="32"/>
          <w:szCs w:val="32"/>
          <w:rtl/>
          <w:lang w:bidi="ar-DZ"/>
        </w:rPr>
        <w:t xml:space="preserve">تكلفة الحيازة = 40000000 + 1200000 + 3000000 = 44200000 </w:t>
      </w:r>
      <w:r w:rsidRPr="006678F3">
        <w:rPr>
          <w:rFonts w:ascii="Sakkal Majalla" w:eastAsia="Calibri" w:hAnsi="Sakkal Majalla" w:cs="Sakkal Majalla"/>
          <w:b/>
          <w:bCs/>
          <w:sz w:val="32"/>
          <w:szCs w:val="32"/>
          <w:vertAlign w:val="superscript"/>
          <w:lang w:bidi="ar-DZ"/>
        </w:rPr>
        <w:t>DA</w:t>
      </w:r>
    </w:p>
    <w:p w14:paraId="082C18D9" w14:textId="77777777" w:rsidR="006678F3" w:rsidRPr="006678F3" w:rsidRDefault="006678F3" w:rsidP="006678F3">
      <w:pPr>
        <w:bidi/>
        <w:spacing w:after="120" w:line="276"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b/>
          <w:bCs/>
          <w:sz w:val="32"/>
          <w:szCs w:val="32"/>
          <w:lang w:bidi="ar-DZ"/>
        </w:rPr>
        <w:t>TVA</w:t>
      </w:r>
      <w:r w:rsidRPr="006678F3">
        <w:rPr>
          <w:rFonts w:ascii="Sakkal Majalla" w:eastAsia="Calibri" w:hAnsi="Sakkal Majalla" w:cs="Sakkal Majalla" w:hint="cs"/>
          <w:b/>
          <w:bCs/>
          <w:sz w:val="32"/>
          <w:szCs w:val="32"/>
          <w:rtl/>
          <w:lang w:bidi="ar-DZ"/>
        </w:rPr>
        <w:t xml:space="preserve"> = (40000000 + 1200000 + 3000000) 19</w:t>
      </w:r>
      <w:r w:rsidRPr="006678F3">
        <w:rPr>
          <w:rFonts w:ascii="Sakkal Majalla" w:eastAsia="Calibri" w:hAnsi="Sakkal Majalla" w:cs="Sakkal Majalla"/>
          <w:b/>
          <w:bCs/>
          <w:sz w:val="32"/>
          <w:szCs w:val="32"/>
          <w:rtl/>
          <w:lang w:bidi="ar-DZ"/>
        </w:rPr>
        <w:t>%</w:t>
      </w:r>
      <w:r w:rsidRPr="006678F3">
        <w:rPr>
          <w:rFonts w:ascii="Sakkal Majalla" w:eastAsia="Calibri" w:hAnsi="Sakkal Majalla" w:cs="Sakkal Majalla" w:hint="cs"/>
          <w:b/>
          <w:bCs/>
          <w:sz w:val="32"/>
          <w:szCs w:val="32"/>
          <w:rtl/>
          <w:lang w:bidi="ar-DZ"/>
        </w:rPr>
        <w:t xml:space="preserve"> = 8398000 </w:t>
      </w:r>
    </w:p>
    <w:p w14:paraId="1EC1FA20" w14:textId="77777777" w:rsidR="006678F3" w:rsidRPr="006678F3" w:rsidRDefault="006678F3" w:rsidP="00C01684">
      <w:pPr>
        <w:numPr>
          <w:ilvl w:val="0"/>
          <w:numId w:val="31"/>
        </w:numPr>
        <w:bidi/>
        <w:spacing w:after="0" w:line="240"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التسجيلات المحاسبية</w:t>
      </w:r>
    </w:p>
    <w:p w14:paraId="12A5676F" w14:textId="77777777" w:rsidR="006678F3" w:rsidRPr="006678F3" w:rsidRDefault="006678F3" w:rsidP="00C01684">
      <w:pPr>
        <w:numPr>
          <w:ilvl w:val="0"/>
          <w:numId w:val="32"/>
        </w:numPr>
        <w:bidi/>
        <w:spacing w:after="0" w:line="240" w:lineRule="auto"/>
        <w:contextualSpacing/>
        <w:jc w:val="both"/>
        <w:rPr>
          <w:rFonts w:ascii="Sakkal Majalla" w:eastAsia="Calibri" w:hAnsi="Sakkal Majalla" w:cs="Sakkal Majalla"/>
          <w:b/>
          <w:bCs/>
          <w:sz w:val="40"/>
          <w:szCs w:val="40"/>
          <w:rtl/>
          <w:lang w:bidi="ar-DZ"/>
        </w:rPr>
      </w:pPr>
      <w:r w:rsidRPr="006678F3">
        <w:rPr>
          <w:rFonts w:ascii="Sakkal Majalla" w:eastAsia="Calibri" w:hAnsi="Sakkal Majalla" w:cs="Sakkal Majalla" w:hint="cs"/>
          <w:b/>
          <w:bCs/>
          <w:sz w:val="40"/>
          <w:szCs w:val="40"/>
          <w:rtl/>
          <w:lang w:bidi="ar-DZ"/>
        </w:rPr>
        <w:t>دورة 2022</w:t>
      </w:r>
    </w:p>
    <w:p w14:paraId="6E7DBD93" w14:textId="77777777" w:rsidR="006678F3" w:rsidRPr="006678F3" w:rsidRDefault="006678F3" w:rsidP="006678F3">
      <w:pPr>
        <w:bidi/>
        <w:spacing w:after="0" w:line="240"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lastRenderedPageBreak/>
        <w:t>أولا، ادراج أو تسجيل التجهيز في الأصول</w:t>
      </w:r>
      <w:r w:rsidRPr="006678F3">
        <w:rPr>
          <w:rFonts w:ascii="Sakkal Majalla" w:eastAsia="Calibri" w:hAnsi="Sakkal Majalla" w:cs="Sakkal Majalla"/>
          <w:b/>
          <w:bCs/>
          <w:sz w:val="32"/>
          <w:szCs w:val="32"/>
          <w:lang w:bidi="ar-DZ"/>
        </w:rPr>
        <w:t xml:space="preserve"> </w:t>
      </w:r>
      <w:r w:rsidRPr="006678F3">
        <w:rPr>
          <w:rFonts w:ascii="Sakkal Majalla" w:eastAsia="Calibri" w:hAnsi="Sakkal Majalla" w:cs="Sakkal Majalla" w:hint="cs"/>
          <w:b/>
          <w:bCs/>
          <w:sz w:val="32"/>
          <w:szCs w:val="32"/>
          <w:rtl/>
          <w:lang w:bidi="ar-DZ"/>
        </w:rPr>
        <w:t xml:space="preserve"> (تقييم أولي)</w:t>
      </w:r>
    </w:p>
    <w:tbl>
      <w:tblPr>
        <w:tblStyle w:val="Grilledutableau"/>
        <w:bidiVisual/>
        <w:tblW w:w="0" w:type="auto"/>
        <w:tblInd w:w="360" w:type="dxa"/>
        <w:tblLook w:val="04A0" w:firstRow="1" w:lastRow="0" w:firstColumn="1" w:lastColumn="0" w:noHBand="0" w:noVBand="1"/>
      </w:tblPr>
      <w:tblGrid>
        <w:gridCol w:w="882"/>
        <w:gridCol w:w="933"/>
        <w:gridCol w:w="4379"/>
        <w:gridCol w:w="1254"/>
        <w:gridCol w:w="1254"/>
      </w:tblGrid>
      <w:tr w:rsidR="006678F3" w:rsidRPr="006678F3" w14:paraId="42077D9C" w14:textId="77777777" w:rsidTr="00AF354F">
        <w:tc>
          <w:tcPr>
            <w:tcW w:w="8928" w:type="dxa"/>
            <w:gridSpan w:val="5"/>
          </w:tcPr>
          <w:p w14:paraId="68DEAFB4" w14:textId="77777777" w:rsidR="006678F3" w:rsidRPr="006678F3" w:rsidRDefault="006678F3" w:rsidP="006678F3">
            <w:pPr>
              <w:tabs>
                <w:tab w:val="left" w:pos="3652"/>
              </w:tabs>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02/01/2022</w:t>
            </w:r>
          </w:p>
        </w:tc>
      </w:tr>
      <w:tr w:rsidR="006678F3" w:rsidRPr="006678F3" w14:paraId="43900412" w14:textId="77777777" w:rsidTr="00AF354F">
        <w:tc>
          <w:tcPr>
            <w:tcW w:w="885" w:type="dxa"/>
          </w:tcPr>
          <w:p w14:paraId="346A8EC2"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215</w:t>
            </w:r>
          </w:p>
        </w:tc>
        <w:tc>
          <w:tcPr>
            <w:tcW w:w="978" w:type="dxa"/>
          </w:tcPr>
          <w:p w14:paraId="76F36E15"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817" w:type="dxa"/>
          </w:tcPr>
          <w:p w14:paraId="73D31203"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المنشآت التقنية، المعدات والأدوات الصناعية</w:t>
            </w:r>
          </w:p>
        </w:tc>
        <w:tc>
          <w:tcPr>
            <w:tcW w:w="1124" w:type="dxa"/>
          </w:tcPr>
          <w:p w14:paraId="0366FCFF"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44200000</w:t>
            </w:r>
          </w:p>
        </w:tc>
        <w:tc>
          <w:tcPr>
            <w:tcW w:w="1124" w:type="dxa"/>
          </w:tcPr>
          <w:p w14:paraId="21047883"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05366E54" w14:textId="77777777" w:rsidTr="00AF354F">
        <w:tc>
          <w:tcPr>
            <w:tcW w:w="885" w:type="dxa"/>
          </w:tcPr>
          <w:p w14:paraId="06F8EF26"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44566</w:t>
            </w:r>
          </w:p>
        </w:tc>
        <w:tc>
          <w:tcPr>
            <w:tcW w:w="978" w:type="dxa"/>
          </w:tcPr>
          <w:p w14:paraId="16FB38A8"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817" w:type="dxa"/>
          </w:tcPr>
          <w:p w14:paraId="3EB9532F" w14:textId="77777777" w:rsidR="006678F3" w:rsidRPr="006678F3" w:rsidRDefault="006678F3" w:rsidP="006678F3">
            <w:pPr>
              <w:bidi/>
              <w:jc w:val="both"/>
              <w:rPr>
                <w:rFonts w:ascii="Sakkal Majalla" w:hAnsi="Sakkal Majalla" w:cs="Sakkal Majalla"/>
                <w:b/>
                <w:bCs/>
                <w:sz w:val="32"/>
                <w:szCs w:val="32"/>
                <w:rtl/>
                <w:lang w:bidi="ar-DZ"/>
              </w:rPr>
            </w:pPr>
            <w:r w:rsidRPr="006678F3">
              <w:rPr>
                <w:rFonts w:ascii="Sakkal Majalla" w:hAnsi="Sakkal Majalla" w:cs="Sakkal Majalla"/>
                <w:b/>
                <w:bCs/>
                <w:sz w:val="32"/>
                <w:szCs w:val="32"/>
                <w:lang w:bidi="ar-DZ"/>
              </w:rPr>
              <w:t>TVA</w:t>
            </w:r>
            <w:r w:rsidRPr="006678F3">
              <w:rPr>
                <w:rFonts w:ascii="Sakkal Majalla" w:hAnsi="Sakkal Majalla" w:cs="Sakkal Majalla" w:hint="cs"/>
                <w:b/>
                <w:bCs/>
                <w:sz w:val="32"/>
                <w:szCs w:val="32"/>
                <w:rtl/>
                <w:lang w:bidi="ar-DZ"/>
              </w:rPr>
              <w:t xml:space="preserve"> قابلة للاسترجاع</w:t>
            </w:r>
          </w:p>
        </w:tc>
        <w:tc>
          <w:tcPr>
            <w:tcW w:w="1124" w:type="dxa"/>
          </w:tcPr>
          <w:p w14:paraId="66B8F6DB"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8398000</w:t>
            </w:r>
          </w:p>
        </w:tc>
        <w:tc>
          <w:tcPr>
            <w:tcW w:w="1124" w:type="dxa"/>
          </w:tcPr>
          <w:p w14:paraId="60E32605"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66DA7565" w14:textId="77777777" w:rsidTr="00AF354F">
        <w:tc>
          <w:tcPr>
            <w:tcW w:w="885" w:type="dxa"/>
          </w:tcPr>
          <w:p w14:paraId="14333E32"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978" w:type="dxa"/>
          </w:tcPr>
          <w:p w14:paraId="0CE5C80D"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512</w:t>
            </w:r>
          </w:p>
        </w:tc>
        <w:tc>
          <w:tcPr>
            <w:tcW w:w="4817" w:type="dxa"/>
          </w:tcPr>
          <w:p w14:paraId="663863ED"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بنوك الحسابات الجارية</w:t>
            </w:r>
          </w:p>
        </w:tc>
        <w:tc>
          <w:tcPr>
            <w:tcW w:w="1124" w:type="dxa"/>
          </w:tcPr>
          <w:p w14:paraId="1C5E66B2"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124" w:type="dxa"/>
          </w:tcPr>
          <w:p w14:paraId="6C968E35"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52598000</w:t>
            </w:r>
          </w:p>
        </w:tc>
      </w:tr>
      <w:tr w:rsidR="006678F3" w:rsidRPr="006678F3" w14:paraId="767158D3" w14:textId="77777777" w:rsidTr="00AF354F">
        <w:tc>
          <w:tcPr>
            <w:tcW w:w="8928" w:type="dxa"/>
            <w:gridSpan w:val="5"/>
          </w:tcPr>
          <w:p w14:paraId="65D6A47E" w14:textId="77777777" w:rsidR="006678F3" w:rsidRPr="006678F3" w:rsidRDefault="006678F3" w:rsidP="006678F3">
            <w:pPr>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تسجيل اقتناء التجهيز</w:t>
            </w:r>
          </w:p>
        </w:tc>
      </w:tr>
      <w:tr w:rsidR="006678F3" w:rsidRPr="006678F3" w14:paraId="6150430A" w14:textId="77777777" w:rsidTr="00AF354F">
        <w:tc>
          <w:tcPr>
            <w:tcW w:w="885" w:type="dxa"/>
          </w:tcPr>
          <w:p w14:paraId="75699BCC" w14:textId="77777777" w:rsidR="006678F3" w:rsidRPr="006678F3" w:rsidRDefault="006678F3" w:rsidP="006678F3">
            <w:pPr>
              <w:bidi/>
              <w:jc w:val="both"/>
              <w:rPr>
                <w:rFonts w:ascii="Sakkal Majalla" w:hAnsi="Sakkal Majalla" w:cs="Sakkal Majalla"/>
                <w:b/>
                <w:bCs/>
                <w:sz w:val="32"/>
                <w:szCs w:val="32"/>
                <w:lang w:bidi="ar-DZ"/>
              </w:rPr>
            </w:pPr>
            <w:r w:rsidRPr="006678F3">
              <w:rPr>
                <w:rFonts w:ascii="Sakkal Majalla" w:hAnsi="Sakkal Majalla" w:cs="Sakkal Majalla"/>
                <w:b/>
                <w:bCs/>
                <w:sz w:val="32"/>
                <w:szCs w:val="32"/>
                <w:lang w:val="en-US" w:bidi="ar-DZ"/>
              </w:rPr>
              <w:t>215x</w:t>
            </w:r>
          </w:p>
        </w:tc>
        <w:tc>
          <w:tcPr>
            <w:tcW w:w="978" w:type="dxa"/>
          </w:tcPr>
          <w:p w14:paraId="6F8AD8C4"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817" w:type="dxa"/>
          </w:tcPr>
          <w:p w14:paraId="3CAADA8E"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 xml:space="preserve">المنشآت التقنية، المعدات والأدوات الصناعية، التفكيك </w:t>
            </w:r>
          </w:p>
        </w:tc>
        <w:tc>
          <w:tcPr>
            <w:tcW w:w="1124" w:type="dxa"/>
          </w:tcPr>
          <w:p w14:paraId="018F3D1A"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1022125</w:t>
            </w:r>
          </w:p>
        </w:tc>
        <w:tc>
          <w:tcPr>
            <w:tcW w:w="1124" w:type="dxa"/>
          </w:tcPr>
          <w:p w14:paraId="6F27B4CE"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0543F677" w14:textId="77777777" w:rsidTr="00AF354F">
        <w:tc>
          <w:tcPr>
            <w:tcW w:w="885" w:type="dxa"/>
          </w:tcPr>
          <w:p w14:paraId="5F28B3EB"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978" w:type="dxa"/>
          </w:tcPr>
          <w:p w14:paraId="378B1DAE"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158</w:t>
            </w:r>
          </w:p>
        </w:tc>
        <w:tc>
          <w:tcPr>
            <w:tcW w:w="4817" w:type="dxa"/>
          </w:tcPr>
          <w:p w14:paraId="6EFE77D8"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 xml:space="preserve">المؤونات الأخرى للأعباء </w:t>
            </w:r>
            <w:r w:rsidRPr="006678F3">
              <w:rPr>
                <w:rFonts w:ascii="Sakkal Majalla" w:hAnsi="Sakkal Majalla" w:cs="Sakkal Majalla"/>
                <w:b/>
                <w:bCs/>
                <w:sz w:val="32"/>
                <w:szCs w:val="32"/>
                <w:rtl/>
                <w:lang w:val="en-US" w:bidi="ar-DZ"/>
              </w:rPr>
              <w:t>–</w:t>
            </w:r>
            <w:r w:rsidRPr="006678F3">
              <w:rPr>
                <w:rFonts w:ascii="Sakkal Majalla" w:hAnsi="Sakkal Majalla" w:cs="Sakkal Majalla" w:hint="cs"/>
                <w:b/>
                <w:bCs/>
                <w:sz w:val="32"/>
                <w:szCs w:val="32"/>
                <w:rtl/>
                <w:lang w:val="en-US" w:bidi="ar-DZ"/>
              </w:rPr>
              <w:t xml:space="preserve"> الخصوم غير الجارية</w:t>
            </w:r>
          </w:p>
        </w:tc>
        <w:tc>
          <w:tcPr>
            <w:tcW w:w="1124" w:type="dxa"/>
          </w:tcPr>
          <w:p w14:paraId="33489F4B"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124" w:type="dxa"/>
          </w:tcPr>
          <w:p w14:paraId="0413C39C" w14:textId="77777777" w:rsidR="006678F3" w:rsidRPr="006678F3" w:rsidRDefault="006678F3" w:rsidP="006678F3">
            <w:pPr>
              <w:bidi/>
              <w:jc w:val="both"/>
              <w:rPr>
                <w:rFonts w:ascii="Sakkal Majalla" w:hAnsi="Sakkal Majalla" w:cs="Sakkal Majalla"/>
                <w:b/>
                <w:bCs/>
                <w:sz w:val="32"/>
                <w:szCs w:val="32"/>
                <w:rtl/>
                <w:lang w:val="en-US" w:bidi="ar-DZ"/>
              </w:rPr>
            </w:pPr>
            <w:bookmarkStart w:id="13" w:name="_Hlk100265509"/>
            <w:r w:rsidRPr="006678F3">
              <w:rPr>
                <w:rFonts w:ascii="Sakkal Majalla" w:hAnsi="Sakkal Majalla" w:cs="Sakkal Majalla" w:hint="cs"/>
                <w:b/>
                <w:bCs/>
                <w:sz w:val="32"/>
                <w:szCs w:val="32"/>
                <w:rtl/>
                <w:lang w:val="en-US" w:bidi="ar-DZ"/>
              </w:rPr>
              <w:t>1022125</w:t>
            </w:r>
            <w:bookmarkEnd w:id="13"/>
          </w:p>
        </w:tc>
      </w:tr>
      <w:tr w:rsidR="006678F3" w:rsidRPr="006678F3" w14:paraId="57A5B133" w14:textId="77777777" w:rsidTr="00AF354F">
        <w:tc>
          <w:tcPr>
            <w:tcW w:w="8928" w:type="dxa"/>
            <w:gridSpan w:val="5"/>
          </w:tcPr>
          <w:p w14:paraId="1B52EEF3" w14:textId="77777777" w:rsidR="006678F3" w:rsidRPr="006678F3" w:rsidRDefault="006678F3" w:rsidP="006678F3">
            <w:pPr>
              <w:tabs>
                <w:tab w:val="left" w:pos="374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تسجيل مؤونة التفكيك في تكلفة التجهيز</w:t>
            </w:r>
          </w:p>
        </w:tc>
      </w:tr>
    </w:tbl>
    <w:p w14:paraId="0A8BD1F7" w14:textId="77777777" w:rsidR="006678F3" w:rsidRPr="006678F3" w:rsidRDefault="006678F3" w:rsidP="006678F3">
      <w:pPr>
        <w:bidi/>
        <w:spacing w:after="0" w:line="240" w:lineRule="auto"/>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ثانيا، قيود التسوية في 31/12/2022</w:t>
      </w:r>
    </w:p>
    <w:p w14:paraId="31029B71" w14:textId="77777777" w:rsidR="006678F3" w:rsidRPr="006678F3" w:rsidRDefault="006678F3" w:rsidP="006678F3">
      <w:pPr>
        <w:bidi/>
        <w:spacing w:after="0" w:line="240"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حسابات تمهيدية و شرح العمليات </w:t>
      </w:r>
      <w:r w:rsidRPr="006678F3">
        <w:rPr>
          <w:rFonts w:ascii="Sakkal Majalla" w:eastAsia="Calibri" w:hAnsi="Sakkal Majalla" w:cs="Sakkal Majalla"/>
          <w:b/>
          <w:bCs/>
          <w:sz w:val="32"/>
          <w:szCs w:val="32"/>
          <w:lang w:bidi="ar-DZ"/>
        </w:rPr>
        <w:t>:</w:t>
      </w:r>
    </w:p>
    <w:p w14:paraId="4C12060E" w14:textId="77777777" w:rsidR="006678F3" w:rsidRPr="006678F3" w:rsidRDefault="006678F3" w:rsidP="00C01684">
      <w:pPr>
        <w:numPr>
          <w:ilvl w:val="0"/>
          <w:numId w:val="33"/>
        </w:numPr>
        <w:bidi/>
        <w:spacing w:after="0" w:line="240"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تحليل أقساط الاهتلاك المحاسبية (التجهيز  و تكلفة التفكيك و إعادة التهيئة)</w:t>
      </w:r>
    </w:p>
    <w:p w14:paraId="6A7F3647" w14:textId="77777777" w:rsidR="006678F3" w:rsidRPr="006678F3" w:rsidRDefault="006678F3" w:rsidP="006678F3">
      <w:pPr>
        <w:bidi/>
        <w:spacing w:after="0" w:line="240" w:lineRule="auto"/>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(القيود رقم 01 + 02 + 03)</w:t>
      </w:r>
    </w:p>
    <w:p w14:paraId="2D5230EA" w14:textId="77777777" w:rsidR="006678F3" w:rsidRPr="006678F3" w:rsidRDefault="006678F3" w:rsidP="00C01684">
      <w:pPr>
        <w:numPr>
          <w:ilvl w:val="0"/>
          <w:numId w:val="28"/>
        </w:numPr>
        <w:bidi/>
        <w:spacing w:after="0" w:line="240" w:lineRule="auto"/>
        <w:contextualSpacing/>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قسط الاهتلاك المحاسبي 2022 للتجهيز (اهتلاك ثابت)</w:t>
      </w:r>
    </w:p>
    <w:p w14:paraId="452B42CB" w14:textId="77777777" w:rsidR="006678F3" w:rsidRPr="006678F3" w:rsidRDefault="006678F3" w:rsidP="006678F3">
      <w:pPr>
        <w:bidi/>
        <w:spacing w:after="0" w:line="240" w:lineRule="auto"/>
        <w:jc w:val="right"/>
        <w:rPr>
          <w:rFonts w:ascii="Sakkal Majalla" w:eastAsia="Calibri" w:hAnsi="Sakkal Majalla" w:cs="Sakkal Majalla"/>
          <w:b/>
          <w:bCs/>
          <w:sz w:val="32"/>
          <w:szCs w:val="32"/>
          <w:lang w:bidi="ar-DZ"/>
        </w:rPr>
      </w:pPr>
      <w:r w:rsidRPr="006678F3">
        <w:rPr>
          <w:rFonts w:ascii="Sakkal Majalla" w:eastAsia="Calibri" w:hAnsi="Sakkal Majalla" w:cs="Sakkal Majalla"/>
          <w:b/>
          <w:bCs/>
          <w:sz w:val="32"/>
          <w:szCs w:val="32"/>
          <w:lang w:bidi="ar-DZ"/>
        </w:rPr>
        <w:t>A</w:t>
      </w:r>
      <w:r w:rsidRPr="006678F3">
        <w:rPr>
          <w:rFonts w:ascii="Sakkal Majalla" w:eastAsia="Calibri" w:hAnsi="Sakkal Majalla" w:cs="Sakkal Majalla"/>
          <w:b/>
          <w:bCs/>
          <w:sz w:val="32"/>
          <w:szCs w:val="32"/>
          <w:vertAlign w:val="subscript"/>
          <w:lang w:bidi="ar-DZ"/>
        </w:rPr>
        <w:t>2022</w:t>
      </w:r>
      <w:r w:rsidRPr="006678F3">
        <w:rPr>
          <w:rFonts w:ascii="Sakkal Majalla" w:eastAsia="Calibri" w:hAnsi="Sakkal Majalla" w:cs="Sakkal Majalla"/>
          <w:b/>
          <w:bCs/>
          <w:sz w:val="32"/>
          <w:szCs w:val="32"/>
          <w:lang w:bidi="ar-DZ"/>
        </w:rPr>
        <w:t xml:space="preserve">= MA × t × </w:t>
      </w:r>
      <w:bookmarkStart w:id="14" w:name="_Hlk100224571"/>
      <w:r w:rsidRPr="006678F3">
        <w:rPr>
          <w:rFonts w:ascii="Sakkal Majalla" w:eastAsia="Calibri" w:hAnsi="Sakkal Majalla" w:cs="Sakkal Majalla"/>
          <w:b/>
          <w:bCs/>
          <w:sz w:val="32"/>
          <w:szCs w:val="32"/>
          <w:lang w:bidi="ar-DZ"/>
        </w:rPr>
        <w:t>n</w:t>
      </w:r>
      <w:r w:rsidRPr="006678F3">
        <w:rPr>
          <w:rFonts w:ascii="Sakkal Majalla" w:eastAsia="Calibri" w:hAnsi="Sakkal Majalla" w:cs="Sakkal Majalla"/>
          <w:b/>
          <w:bCs/>
          <w:sz w:val="32"/>
          <w:szCs w:val="32"/>
          <w:vertAlign w:val="subscript"/>
          <w:lang w:bidi="ar-DZ"/>
        </w:rPr>
        <w:t>2022</w:t>
      </w:r>
      <w:bookmarkEnd w:id="14"/>
    </w:p>
    <w:p w14:paraId="27AE5205" w14:textId="77777777" w:rsidR="006678F3" w:rsidRPr="006678F3" w:rsidRDefault="006678F3" w:rsidP="006678F3">
      <w:pPr>
        <w:spacing w:after="0" w:line="240" w:lineRule="auto"/>
        <w:jc w:val="both"/>
        <w:rPr>
          <w:rFonts w:ascii="Sakkal Majalla" w:eastAsia="Calibri" w:hAnsi="Sakkal Majalla" w:cs="Sakkal Majalla"/>
          <w:b/>
          <w:bCs/>
          <w:sz w:val="32"/>
          <w:szCs w:val="32"/>
          <w:vertAlign w:val="superscript"/>
          <w:lang w:bidi="ar-DZ"/>
        </w:rPr>
      </w:pPr>
      <w:r w:rsidRPr="006678F3">
        <w:rPr>
          <w:rFonts w:ascii="Sakkal Majalla" w:eastAsia="Calibri" w:hAnsi="Sakkal Majalla" w:cs="Sakkal Majalla"/>
          <w:b/>
          <w:bCs/>
          <w:sz w:val="32"/>
          <w:szCs w:val="32"/>
          <w:lang w:bidi="ar-DZ"/>
        </w:rPr>
        <w:t xml:space="preserve">MA = VC </w:t>
      </w:r>
      <w:r w:rsidRPr="006678F3">
        <w:rPr>
          <w:rFonts w:ascii="Sakkal Majalla" w:eastAsia="Calibri" w:hAnsi="Sakkal Majalla" w:cs="Sakkal Majalla" w:hint="cs"/>
          <w:b/>
          <w:bCs/>
          <w:sz w:val="32"/>
          <w:szCs w:val="32"/>
          <w:rtl/>
          <w:lang w:bidi="ar-DZ"/>
        </w:rPr>
        <w:t xml:space="preserve">(قيمة محاسبية) </w:t>
      </w:r>
      <w:r w:rsidRPr="006678F3">
        <w:rPr>
          <w:rFonts w:ascii="Sakkal Majalla" w:eastAsia="Calibri" w:hAnsi="Sakkal Majalla" w:cs="Sakkal Majalla"/>
          <w:b/>
          <w:bCs/>
          <w:sz w:val="32"/>
          <w:szCs w:val="32"/>
          <w:lang w:bidi="ar-DZ"/>
        </w:rPr>
        <w:t xml:space="preserve"> - VR</w:t>
      </w:r>
      <w:r w:rsidRPr="006678F3">
        <w:rPr>
          <w:rFonts w:ascii="Sakkal Majalla" w:eastAsia="Calibri" w:hAnsi="Sakkal Majalla" w:cs="Sakkal Majalla" w:hint="cs"/>
          <w:b/>
          <w:bCs/>
          <w:sz w:val="32"/>
          <w:szCs w:val="32"/>
          <w:rtl/>
          <w:lang w:bidi="ar-DZ"/>
        </w:rPr>
        <w:t xml:space="preserve">  (قيمة متبقية) </w:t>
      </w:r>
      <w:r w:rsidRPr="006678F3">
        <w:rPr>
          <w:rFonts w:ascii="Sakkal Majalla" w:eastAsia="Calibri" w:hAnsi="Sakkal Majalla" w:cs="Sakkal Majalla"/>
          <w:b/>
          <w:bCs/>
          <w:sz w:val="32"/>
          <w:szCs w:val="32"/>
          <w:lang w:bidi="ar-DZ"/>
        </w:rPr>
        <w:t xml:space="preserve">= 44200000 – 800000 = </w:t>
      </w:r>
      <w:r w:rsidRPr="006678F3">
        <w:rPr>
          <w:rFonts w:ascii="Sakkal Majalla" w:eastAsia="Calibri" w:hAnsi="Sakkal Majalla" w:cs="Sakkal Majalla" w:hint="cs"/>
          <w:b/>
          <w:bCs/>
          <w:sz w:val="32"/>
          <w:szCs w:val="32"/>
          <w:rtl/>
          <w:lang w:bidi="ar-DZ"/>
        </w:rPr>
        <w:t>43400000</w:t>
      </w:r>
      <w:r w:rsidRPr="006678F3">
        <w:rPr>
          <w:rFonts w:ascii="Sakkal Majalla" w:eastAsia="Calibri" w:hAnsi="Sakkal Majalla" w:cs="Sakkal Majalla"/>
          <w:b/>
          <w:bCs/>
          <w:sz w:val="32"/>
          <w:szCs w:val="32"/>
          <w:lang w:bidi="ar-DZ"/>
        </w:rPr>
        <w:t xml:space="preserve"> </w:t>
      </w:r>
      <w:r w:rsidRPr="006678F3">
        <w:rPr>
          <w:rFonts w:ascii="Sakkal Majalla" w:eastAsia="Calibri" w:hAnsi="Sakkal Majalla" w:cs="Sakkal Majalla"/>
          <w:b/>
          <w:bCs/>
          <w:sz w:val="32"/>
          <w:szCs w:val="32"/>
          <w:vertAlign w:val="superscript"/>
          <w:lang w:bidi="ar-DZ"/>
        </w:rPr>
        <w:t>DA</w:t>
      </w:r>
    </w:p>
    <w:p w14:paraId="658D4F59" w14:textId="77777777" w:rsidR="006678F3" w:rsidRPr="006678F3" w:rsidRDefault="006678F3" w:rsidP="006678F3">
      <w:pPr>
        <w:spacing w:after="0" w:line="240" w:lineRule="auto"/>
        <w:jc w:val="both"/>
        <w:rPr>
          <w:rFonts w:ascii="Sakkal Majalla" w:eastAsia="Calibri" w:hAnsi="Sakkal Majalla" w:cs="Sakkal Majalla"/>
          <w:b/>
          <w:bCs/>
          <w:sz w:val="32"/>
          <w:szCs w:val="32"/>
          <w:lang w:bidi="ar-DZ"/>
        </w:rPr>
      </w:pPr>
      <w:r w:rsidRPr="006678F3">
        <w:rPr>
          <w:rFonts w:ascii="Sakkal Majalla" w:eastAsia="Calibri" w:hAnsi="Sakkal Majalla" w:cs="Sakkal Majalla"/>
          <w:b/>
          <w:bCs/>
          <w:sz w:val="32"/>
          <w:szCs w:val="32"/>
          <w:lang w:bidi="ar-DZ"/>
        </w:rPr>
        <w:t xml:space="preserve">t = </w:t>
      </w:r>
      <m:oMath>
        <m:f>
          <m:fPr>
            <m:ctrlPr>
              <w:rPr>
                <w:rFonts w:ascii="Cambria Math" w:eastAsia="Calibri" w:hAnsi="Cambria Math" w:cs="Sakkal Majalla"/>
                <w:b/>
                <w:bCs/>
                <w:i/>
                <w:sz w:val="32"/>
                <w:szCs w:val="32"/>
                <w:lang w:bidi="ar-DZ"/>
              </w:rPr>
            </m:ctrlPr>
          </m:fPr>
          <m:num>
            <m:r>
              <m:rPr>
                <m:sty m:val="bi"/>
              </m:rPr>
              <w:rPr>
                <w:rFonts w:ascii="Cambria Math" w:eastAsia="Calibri" w:hAnsi="Cambria Math" w:cs="Sakkal Majalla"/>
                <w:sz w:val="32"/>
                <w:szCs w:val="32"/>
                <w:lang w:bidi="ar-DZ"/>
              </w:rPr>
              <m:t>100</m:t>
            </m:r>
          </m:num>
          <m:den>
            <m:r>
              <m:rPr>
                <m:sty m:val="bi"/>
              </m:rPr>
              <w:rPr>
                <w:rFonts w:ascii="Cambria Math" w:eastAsia="Calibri" w:hAnsi="Cambria Math" w:cs="Sakkal Majalla"/>
                <w:sz w:val="32"/>
                <w:szCs w:val="32"/>
                <w:lang w:bidi="ar-DZ"/>
              </w:rPr>
              <m:t xml:space="preserve">N </m:t>
            </m:r>
            <m:r>
              <m:rPr>
                <m:sty m:val="bi"/>
              </m:rPr>
              <w:rPr>
                <w:rFonts w:ascii="Cambria Math" w:eastAsia="Calibri" w:hAnsi="Cambria Math" w:cs="Sakkal Majalla" w:hint="cs"/>
                <w:sz w:val="32"/>
                <w:szCs w:val="32"/>
                <w:rtl/>
                <w:lang w:bidi="ar-DZ"/>
              </w:rPr>
              <m:t>النفعية</m:t>
            </m:r>
            <m:r>
              <m:rPr>
                <m:sty m:val="bi"/>
              </m:rPr>
              <w:rPr>
                <w:rFonts w:ascii="Cambria Math" w:eastAsia="Calibri" w:hAnsi="Cambria Math" w:cs="Sakkal Majalla"/>
                <w:sz w:val="32"/>
                <w:szCs w:val="32"/>
                <w:lang w:bidi="ar-DZ"/>
              </w:rPr>
              <m:t xml:space="preserve"> </m:t>
            </m:r>
            <m:r>
              <m:rPr>
                <m:sty m:val="bi"/>
              </m:rPr>
              <w:rPr>
                <w:rFonts w:ascii="Cambria Math" w:eastAsia="Calibri" w:hAnsi="Cambria Math" w:cs="Sakkal Majalla" w:hint="cs"/>
                <w:sz w:val="32"/>
                <w:szCs w:val="32"/>
                <w:rtl/>
                <w:lang w:bidi="ar-DZ"/>
              </w:rPr>
              <m:t>المدة</m:t>
            </m:r>
          </m:den>
        </m:f>
      </m:oMath>
      <w:r w:rsidRPr="006678F3">
        <w:rPr>
          <w:rFonts w:ascii="Sakkal Majalla" w:eastAsia="Calibri" w:hAnsi="Sakkal Majalla" w:cs="Sakkal Majalla" w:hint="cs"/>
          <w:b/>
          <w:bCs/>
          <w:sz w:val="32"/>
          <w:szCs w:val="32"/>
          <w:rtl/>
          <w:lang w:bidi="ar-DZ"/>
        </w:rPr>
        <w:t xml:space="preserve"> </w:t>
      </w:r>
      <w:r w:rsidRPr="006678F3">
        <w:rPr>
          <w:rFonts w:ascii="Sakkal Majalla" w:eastAsia="Calibri" w:hAnsi="Sakkal Majalla" w:cs="Sakkal Majalla"/>
          <w:b/>
          <w:bCs/>
          <w:sz w:val="32"/>
          <w:szCs w:val="32"/>
          <w:lang w:bidi="ar-DZ"/>
        </w:rPr>
        <w:t xml:space="preserve"> = </w:t>
      </w:r>
      <m:oMath>
        <m:f>
          <m:fPr>
            <m:ctrlPr>
              <w:rPr>
                <w:rFonts w:ascii="Cambria Math" w:eastAsia="Calibri" w:hAnsi="Cambria Math" w:cs="Sakkal Majalla"/>
                <w:b/>
                <w:bCs/>
                <w:i/>
                <w:sz w:val="32"/>
                <w:szCs w:val="32"/>
                <w:lang w:bidi="ar-DZ"/>
              </w:rPr>
            </m:ctrlPr>
          </m:fPr>
          <m:num>
            <m:r>
              <m:rPr>
                <m:sty m:val="bi"/>
              </m:rPr>
              <w:rPr>
                <w:rFonts w:ascii="Cambria Math" w:eastAsia="Calibri" w:hAnsi="Cambria Math" w:cs="Sakkal Majalla"/>
                <w:sz w:val="32"/>
                <w:szCs w:val="32"/>
                <w:lang w:bidi="ar-DZ"/>
              </w:rPr>
              <m:t>100</m:t>
            </m:r>
          </m:num>
          <m:den>
            <m:r>
              <m:rPr>
                <m:sty m:val="bi"/>
              </m:rPr>
              <w:rPr>
                <w:rFonts w:ascii="Cambria Math" w:eastAsia="Calibri" w:hAnsi="Cambria Math" w:cs="Sakkal Majalla"/>
                <w:sz w:val="32"/>
                <w:szCs w:val="32"/>
                <w:lang w:bidi="ar-DZ"/>
              </w:rPr>
              <m:t>25</m:t>
            </m:r>
          </m:den>
        </m:f>
      </m:oMath>
      <w:r w:rsidRPr="006678F3">
        <w:rPr>
          <w:rFonts w:ascii="Sakkal Majalla" w:eastAsia="Calibri" w:hAnsi="Sakkal Majalla" w:cs="Sakkal Majalla"/>
          <w:b/>
          <w:bCs/>
          <w:sz w:val="32"/>
          <w:szCs w:val="32"/>
          <w:lang w:bidi="ar-DZ"/>
        </w:rPr>
        <w:t xml:space="preserve"> = 4 % = 0,04</w:t>
      </w:r>
    </w:p>
    <w:p w14:paraId="7929F8BF" w14:textId="77777777" w:rsidR="006678F3" w:rsidRPr="006678F3" w:rsidRDefault="006678F3" w:rsidP="006678F3">
      <w:pPr>
        <w:spacing w:after="0" w:line="240"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b/>
          <w:bCs/>
          <w:sz w:val="32"/>
          <w:szCs w:val="32"/>
          <w:lang w:bidi="ar-DZ"/>
        </w:rPr>
        <w:t>n</w:t>
      </w:r>
      <w:r w:rsidRPr="006678F3">
        <w:rPr>
          <w:rFonts w:ascii="Sakkal Majalla" w:eastAsia="Calibri" w:hAnsi="Sakkal Majalla" w:cs="Sakkal Majalla"/>
          <w:b/>
          <w:bCs/>
          <w:sz w:val="32"/>
          <w:szCs w:val="32"/>
          <w:vertAlign w:val="subscript"/>
          <w:lang w:bidi="ar-DZ"/>
        </w:rPr>
        <w:t>2022</w:t>
      </w:r>
      <w:r w:rsidRPr="006678F3">
        <w:rPr>
          <w:rFonts w:ascii="Sakkal Majalla" w:eastAsia="Calibri" w:hAnsi="Sakkal Majalla" w:cs="Sakkal Majalla"/>
          <w:b/>
          <w:bCs/>
          <w:sz w:val="32"/>
          <w:szCs w:val="32"/>
          <w:lang w:bidi="ar-DZ"/>
        </w:rPr>
        <w:t xml:space="preserve"> = 05/01/2022------31/12/2022 = 01 </w:t>
      </w:r>
      <w:r w:rsidRPr="006678F3">
        <w:rPr>
          <w:rFonts w:ascii="Sakkal Majalla" w:eastAsia="Calibri" w:hAnsi="Sakkal Majalla" w:cs="Sakkal Majalla" w:hint="cs"/>
          <w:b/>
          <w:bCs/>
          <w:sz w:val="32"/>
          <w:szCs w:val="32"/>
          <w:rtl/>
          <w:lang w:bidi="ar-DZ"/>
        </w:rPr>
        <w:t>سنة</w:t>
      </w:r>
    </w:p>
    <w:p w14:paraId="5A38BB69" w14:textId="77777777" w:rsidR="006678F3" w:rsidRPr="006678F3" w:rsidRDefault="006678F3" w:rsidP="006678F3">
      <w:pPr>
        <w:bidi/>
        <w:spacing w:after="0" w:line="240" w:lineRule="auto"/>
        <w:jc w:val="right"/>
        <w:rPr>
          <w:rFonts w:ascii="Sakkal Majalla" w:eastAsia="Calibri" w:hAnsi="Sakkal Majalla" w:cs="Sakkal Majalla"/>
          <w:b/>
          <w:bCs/>
          <w:sz w:val="32"/>
          <w:szCs w:val="32"/>
          <w:vertAlign w:val="superscript"/>
          <w:rtl/>
          <w:lang w:bidi="ar-DZ"/>
        </w:rPr>
      </w:pPr>
      <w:r w:rsidRPr="006678F3">
        <w:rPr>
          <w:rFonts w:ascii="Sakkal Majalla" w:eastAsia="Calibri" w:hAnsi="Sakkal Majalla" w:cs="Sakkal Majalla"/>
          <w:b/>
          <w:bCs/>
          <w:sz w:val="32"/>
          <w:szCs w:val="32"/>
          <w:lang w:bidi="ar-DZ"/>
        </w:rPr>
        <w:t>A</w:t>
      </w:r>
      <w:r w:rsidRPr="006678F3">
        <w:rPr>
          <w:rFonts w:ascii="Sakkal Majalla" w:eastAsia="Calibri" w:hAnsi="Sakkal Majalla" w:cs="Sakkal Majalla"/>
          <w:b/>
          <w:bCs/>
          <w:sz w:val="32"/>
          <w:szCs w:val="32"/>
          <w:vertAlign w:val="subscript"/>
          <w:lang w:bidi="ar-DZ"/>
        </w:rPr>
        <w:t>2022</w:t>
      </w:r>
      <w:r w:rsidRPr="006678F3">
        <w:rPr>
          <w:rFonts w:ascii="Sakkal Majalla" w:eastAsia="Calibri" w:hAnsi="Sakkal Majalla" w:cs="Sakkal Majalla"/>
          <w:b/>
          <w:bCs/>
          <w:sz w:val="32"/>
          <w:szCs w:val="32"/>
          <w:lang w:bidi="ar-DZ"/>
        </w:rPr>
        <w:t xml:space="preserve">= 43400000 × 0,04 × 01 = 1736000 </w:t>
      </w:r>
      <w:r w:rsidRPr="006678F3">
        <w:rPr>
          <w:rFonts w:ascii="Sakkal Majalla" w:eastAsia="Calibri" w:hAnsi="Sakkal Majalla" w:cs="Sakkal Majalla"/>
          <w:b/>
          <w:bCs/>
          <w:sz w:val="32"/>
          <w:szCs w:val="32"/>
          <w:vertAlign w:val="superscript"/>
          <w:lang w:bidi="ar-DZ"/>
        </w:rPr>
        <w:t>DA</w:t>
      </w:r>
    </w:p>
    <w:p w14:paraId="4D7A8715" w14:textId="77777777" w:rsidR="006678F3" w:rsidRPr="006678F3" w:rsidRDefault="006678F3" w:rsidP="00C01684">
      <w:pPr>
        <w:numPr>
          <w:ilvl w:val="0"/>
          <w:numId w:val="28"/>
        </w:numPr>
        <w:bidi/>
        <w:spacing w:after="0" w:line="240"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مخصص اهتلاك  المؤونة المدمج في تكلفة الأصل القابل للاهتلاك</w:t>
      </w:r>
    </w:p>
    <w:p w14:paraId="709D0598" w14:textId="77777777" w:rsidR="006678F3" w:rsidRPr="006678F3" w:rsidRDefault="006678F3" w:rsidP="006678F3">
      <w:pPr>
        <w:bidi/>
        <w:spacing w:after="0" w:line="240"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 xml:space="preserve">المؤونة المدمجة في تكلفة الأصل قيمتها 1022125 طبقا للنظام المحاسبي المالي الذي تناول هذا النوع من العمليات بكل بساطة و دون توضيح و  بالتالي العودة الى المعيار المحاسبي الدولي </w:t>
      </w:r>
      <w:r w:rsidRPr="006678F3">
        <w:rPr>
          <w:rFonts w:ascii="Sakkal Majalla" w:eastAsia="Calibri" w:hAnsi="Sakkal Majalla" w:cs="Sakkal Majalla"/>
          <w:b/>
          <w:bCs/>
          <w:sz w:val="32"/>
          <w:szCs w:val="32"/>
          <w:lang w:bidi="ar-DZ"/>
        </w:rPr>
        <w:t>IAS16</w:t>
      </w:r>
      <w:r w:rsidRPr="006678F3">
        <w:rPr>
          <w:rFonts w:ascii="Sakkal Majalla" w:eastAsia="Calibri" w:hAnsi="Sakkal Majalla" w:cs="Sakkal Majalla" w:hint="cs"/>
          <w:b/>
          <w:bCs/>
          <w:sz w:val="32"/>
          <w:szCs w:val="32"/>
          <w:rtl/>
          <w:lang w:bidi="ar-DZ"/>
        </w:rPr>
        <w:t xml:space="preserve"> و التفسير </w:t>
      </w:r>
      <w:r w:rsidRPr="006678F3">
        <w:rPr>
          <w:rFonts w:ascii="Sakkal Majalla" w:eastAsia="Calibri" w:hAnsi="Sakkal Majalla" w:cs="Sakkal Majalla"/>
          <w:b/>
          <w:bCs/>
          <w:sz w:val="32"/>
          <w:szCs w:val="32"/>
          <w:lang w:bidi="ar-DZ"/>
        </w:rPr>
        <w:t>IFRIC1</w:t>
      </w:r>
      <w:r w:rsidRPr="006678F3">
        <w:rPr>
          <w:rFonts w:ascii="Sakkal Majalla" w:eastAsia="Calibri" w:hAnsi="Sakkal Majalla" w:cs="Sakkal Majalla" w:hint="cs"/>
          <w:b/>
          <w:bCs/>
          <w:sz w:val="32"/>
          <w:szCs w:val="32"/>
          <w:rtl/>
          <w:lang w:bidi="ar-DZ"/>
        </w:rPr>
        <w:t>، سوف يطبق عليها اهتلاك الأصل المعني (التجهيز في التطبيق). كما ان المؤونة تعتبر اهتلاكاتها غير قابلة للخصم، ما يجعل منها قاعدة توليد أعباء سوف يعاد ادماجها.</w:t>
      </w:r>
    </w:p>
    <w:p w14:paraId="52EC97AC" w14:textId="77777777" w:rsidR="006678F3" w:rsidRPr="006678F3" w:rsidRDefault="006678F3" w:rsidP="006678F3">
      <w:pPr>
        <w:bidi/>
        <w:spacing w:after="0" w:line="240"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قسط الاهتلاك المحاسبي 2022 لمخصص المؤونة (اهتلاك ثابت) </w:t>
      </w:r>
      <w:r w:rsidRPr="006678F3">
        <w:rPr>
          <w:rFonts w:ascii="Sakkal Majalla" w:eastAsia="Calibri" w:hAnsi="Sakkal Majalla" w:cs="Sakkal Majalla"/>
          <w:b/>
          <w:bCs/>
          <w:sz w:val="32"/>
          <w:szCs w:val="32"/>
          <w:lang w:bidi="ar-DZ"/>
        </w:rPr>
        <w:t>:</w:t>
      </w:r>
    </w:p>
    <w:p w14:paraId="59837A46" w14:textId="77777777" w:rsidR="006678F3" w:rsidRPr="006678F3" w:rsidRDefault="006678F3" w:rsidP="006678F3">
      <w:pPr>
        <w:bidi/>
        <w:spacing w:after="0" w:line="240" w:lineRule="auto"/>
        <w:jc w:val="right"/>
        <w:rPr>
          <w:rFonts w:ascii="Sakkal Majalla" w:eastAsia="Calibri" w:hAnsi="Sakkal Majalla" w:cs="Sakkal Majalla"/>
          <w:b/>
          <w:bCs/>
          <w:sz w:val="32"/>
          <w:szCs w:val="32"/>
          <w:vertAlign w:val="superscript"/>
          <w:lang w:bidi="ar-DZ"/>
        </w:rPr>
      </w:pPr>
      <w:r w:rsidRPr="006678F3">
        <w:rPr>
          <w:rFonts w:ascii="Sakkal Majalla" w:eastAsia="Calibri" w:hAnsi="Sakkal Majalla" w:cs="Sakkal Majalla"/>
          <w:b/>
          <w:bCs/>
          <w:sz w:val="32"/>
          <w:szCs w:val="32"/>
          <w:lang w:bidi="ar-DZ"/>
        </w:rPr>
        <w:t>A</w:t>
      </w:r>
      <w:r w:rsidRPr="006678F3">
        <w:rPr>
          <w:rFonts w:ascii="Sakkal Majalla" w:eastAsia="Calibri" w:hAnsi="Sakkal Majalla" w:cs="Sakkal Majalla"/>
          <w:b/>
          <w:bCs/>
          <w:sz w:val="32"/>
          <w:szCs w:val="32"/>
          <w:vertAlign w:val="subscript"/>
          <w:lang w:bidi="ar-DZ"/>
        </w:rPr>
        <w:t>2022</w:t>
      </w:r>
      <w:r w:rsidRPr="006678F3">
        <w:rPr>
          <w:rFonts w:ascii="Sakkal Majalla" w:eastAsia="Calibri" w:hAnsi="Sakkal Majalla" w:cs="Sakkal Majalla"/>
          <w:b/>
          <w:bCs/>
          <w:sz w:val="32"/>
          <w:szCs w:val="32"/>
          <w:lang w:bidi="ar-DZ"/>
        </w:rPr>
        <w:t xml:space="preserve">= 1022125 × 0,04 × 01 = 40885 </w:t>
      </w:r>
      <w:r w:rsidRPr="006678F3">
        <w:rPr>
          <w:rFonts w:ascii="Sakkal Majalla" w:eastAsia="Calibri" w:hAnsi="Sakkal Majalla" w:cs="Sakkal Majalla"/>
          <w:b/>
          <w:bCs/>
          <w:sz w:val="32"/>
          <w:szCs w:val="32"/>
          <w:vertAlign w:val="superscript"/>
          <w:lang w:bidi="ar-DZ"/>
        </w:rPr>
        <w:t>DA</w:t>
      </w:r>
    </w:p>
    <w:p w14:paraId="23F6B2A3" w14:textId="77777777" w:rsidR="006678F3" w:rsidRPr="006678F3" w:rsidRDefault="006678F3" w:rsidP="006678F3">
      <w:pPr>
        <w:bidi/>
        <w:spacing w:after="0" w:line="240" w:lineRule="auto"/>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نسجل ضريبة مؤجلة أصول على الفرق بين مخصص الاهتلاك المحاسبي و مخصص الاهتلاك الجبائي، ثم نسجل قسط اهتلاكها</w:t>
      </w:r>
    </w:p>
    <w:p w14:paraId="4A2FDD92" w14:textId="77777777" w:rsidR="006678F3" w:rsidRPr="006678F3" w:rsidRDefault="006678F3" w:rsidP="00C01684">
      <w:pPr>
        <w:numPr>
          <w:ilvl w:val="0"/>
          <w:numId w:val="28"/>
        </w:numPr>
        <w:bidi/>
        <w:spacing w:after="0" w:line="240"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lastRenderedPageBreak/>
        <w:t>قسط الاهتلاك الجبائي 2022</w:t>
      </w:r>
    </w:p>
    <w:p w14:paraId="29541962" w14:textId="77777777" w:rsidR="006678F3" w:rsidRPr="006678F3" w:rsidRDefault="006678F3" w:rsidP="006678F3">
      <w:pPr>
        <w:bidi/>
        <w:spacing w:after="0" w:line="240" w:lineRule="auto"/>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القانون الضريبي لا يعترف بـــــــــ </w:t>
      </w:r>
      <w:r w:rsidRPr="006678F3">
        <w:rPr>
          <w:rFonts w:ascii="Sakkal Majalla" w:eastAsia="Calibri" w:hAnsi="Sakkal Majalla" w:cs="Sakkal Majalla"/>
          <w:b/>
          <w:bCs/>
          <w:sz w:val="32"/>
          <w:szCs w:val="32"/>
          <w:lang w:bidi="ar-DZ"/>
        </w:rPr>
        <w:t>:</w:t>
      </w:r>
    </w:p>
    <w:p w14:paraId="1A5E9B4C" w14:textId="77777777" w:rsidR="006678F3" w:rsidRPr="006678F3" w:rsidRDefault="006678F3" w:rsidP="00C01684">
      <w:pPr>
        <w:numPr>
          <w:ilvl w:val="0"/>
          <w:numId w:val="30"/>
        </w:numPr>
        <w:bidi/>
        <w:spacing w:after="0" w:line="240" w:lineRule="auto"/>
        <w:contextualSpacing/>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 xml:space="preserve">القيمة المتبقية عند حساب الاهتلاك؛ </w:t>
      </w:r>
    </w:p>
    <w:p w14:paraId="3A786C28" w14:textId="77777777" w:rsidR="006678F3" w:rsidRPr="006678F3" w:rsidRDefault="006678F3" w:rsidP="00C01684">
      <w:pPr>
        <w:numPr>
          <w:ilvl w:val="0"/>
          <w:numId w:val="30"/>
        </w:numPr>
        <w:bidi/>
        <w:spacing w:after="0" w:line="240" w:lineRule="auto"/>
        <w:contextualSpacing/>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يعتبر مخصص اهتلاك تكلفة التفكيك غير قابلة للخصم جبائيا.</w:t>
      </w:r>
    </w:p>
    <w:p w14:paraId="38DA0130" w14:textId="77777777" w:rsidR="006678F3" w:rsidRPr="006678F3" w:rsidRDefault="006678F3" w:rsidP="006678F3">
      <w:pPr>
        <w:bidi/>
        <w:spacing w:after="0" w:line="240" w:lineRule="auto"/>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و بالتالي، يحسب الاهتلاك القابل للخصم جبائيا على أساس التجهيز دون طرح قيمته المتبقية و دون اضافة تكلفة التفكيك كما يلي </w:t>
      </w:r>
      <w:r w:rsidRPr="006678F3">
        <w:rPr>
          <w:rFonts w:ascii="Sakkal Majalla" w:eastAsia="Calibri" w:hAnsi="Sakkal Majalla" w:cs="Sakkal Majalla"/>
          <w:b/>
          <w:bCs/>
          <w:sz w:val="32"/>
          <w:szCs w:val="32"/>
          <w:lang w:bidi="ar-DZ"/>
        </w:rPr>
        <w:t>:</w:t>
      </w:r>
    </w:p>
    <w:p w14:paraId="1E6C734B" w14:textId="77777777" w:rsidR="006678F3" w:rsidRPr="006678F3" w:rsidRDefault="006678F3" w:rsidP="006678F3">
      <w:pPr>
        <w:bidi/>
        <w:spacing w:after="0" w:line="240" w:lineRule="auto"/>
        <w:jc w:val="right"/>
        <w:rPr>
          <w:rFonts w:ascii="Sakkal Majalla" w:eastAsia="Calibri" w:hAnsi="Sakkal Majalla" w:cs="Sakkal Majalla"/>
          <w:b/>
          <w:bCs/>
          <w:sz w:val="32"/>
          <w:szCs w:val="32"/>
          <w:rtl/>
          <w:lang w:bidi="ar-DZ"/>
        </w:rPr>
      </w:pPr>
      <w:r w:rsidRPr="006678F3">
        <w:rPr>
          <w:rFonts w:ascii="Sakkal Majalla" w:eastAsia="Calibri" w:hAnsi="Sakkal Majalla" w:cs="Sakkal Majalla"/>
          <w:b/>
          <w:bCs/>
          <w:sz w:val="32"/>
          <w:szCs w:val="32"/>
          <w:lang w:bidi="ar-DZ"/>
        </w:rPr>
        <w:t>A</w:t>
      </w:r>
      <w:r w:rsidRPr="006678F3">
        <w:rPr>
          <w:rFonts w:ascii="Sakkal Majalla" w:eastAsia="Calibri" w:hAnsi="Sakkal Majalla" w:cs="Sakkal Majalla"/>
          <w:b/>
          <w:bCs/>
          <w:sz w:val="32"/>
          <w:szCs w:val="32"/>
          <w:vertAlign w:val="subscript"/>
          <w:lang w:bidi="ar-DZ"/>
        </w:rPr>
        <w:t>2022</w:t>
      </w:r>
      <w:r w:rsidRPr="006678F3">
        <w:rPr>
          <w:rFonts w:ascii="Sakkal Majalla" w:eastAsia="Calibri" w:hAnsi="Sakkal Majalla" w:cs="Sakkal Majalla"/>
          <w:b/>
          <w:bCs/>
          <w:sz w:val="32"/>
          <w:szCs w:val="32"/>
          <w:lang w:bidi="ar-DZ"/>
        </w:rPr>
        <w:t xml:space="preserve">= 44200000 × 0,04 × 01 = 1768000 </w:t>
      </w:r>
      <w:r w:rsidRPr="006678F3">
        <w:rPr>
          <w:rFonts w:ascii="Sakkal Majalla" w:eastAsia="Calibri" w:hAnsi="Sakkal Majalla" w:cs="Sakkal Majalla"/>
          <w:b/>
          <w:bCs/>
          <w:sz w:val="32"/>
          <w:szCs w:val="32"/>
          <w:vertAlign w:val="superscript"/>
          <w:lang w:bidi="ar-DZ"/>
        </w:rPr>
        <w:t>DA</w:t>
      </w:r>
    </w:p>
    <w:p w14:paraId="418FCA74" w14:textId="77777777" w:rsidR="006678F3" w:rsidRPr="006678F3" w:rsidRDefault="006678F3" w:rsidP="006678F3">
      <w:pPr>
        <w:bidi/>
        <w:spacing w:after="0" w:line="240" w:lineRule="auto"/>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و هو المبلغ المصرح به جبائيا لحساب الضريبة.</w:t>
      </w:r>
    </w:p>
    <w:p w14:paraId="4456A58C" w14:textId="77777777" w:rsidR="006678F3" w:rsidRPr="006678F3" w:rsidRDefault="006678F3" w:rsidP="00C01684">
      <w:pPr>
        <w:numPr>
          <w:ilvl w:val="0"/>
          <w:numId w:val="28"/>
        </w:numPr>
        <w:bidi/>
        <w:spacing w:after="0" w:line="240"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الأثر الجبائي (ضرائب مؤجلة) </w:t>
      </w:r>
    </w:p>
    <w:p w14:paraId="4B19CACB" w14:textId="77777777" w:rsidR="006678F3" w:rsidRPr="006678F3" w:rsidRDefault="006678F3" w:rsidP="006678F3">
      <w:pPr>
        <w:bidi/>
        <w:spacing w:after="0" w:line="240"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 xml:space="preserve">عند نهاية عمر التجهيز و عند القيام بعملية التفكيك و اعادة تهيئة الموقع، سوف تخصم المؤسسة جبائيا ما تبقى من الأصل عند اخراجه (صافي القيمة المحاسبية تساوي قيمة الخردة لأنها لم تهتلك محاسبيا) و أعباء التفكيك و اعادة التهيئة التي تحملتها فعلا (حسابات الأعباء المعنية) و هذا معناه أن ما سددته من ضرائب اضافية بسبب عدم قابلية الاقتطاع جبائيا سوف يسترجع لاحقا عند الترصيد أو بمعنى آخر "فروقات زمنية مؤقتة" بين القاعدة المحاسبية و القاعدة الجبائية. </w:t>
      </w:r>
    </w:p>
    <w:p w14:paraId="3785ACE8" w14:textId="77777777" w:rsidR="006678F3" w:rsidRPr="006678F3" w:rsidRDefault="006678F3" w:rsidP="006678F3">
      <w:pPr>
        <w:bidi/>
        <w:spacing w:after="0" w:line="240" w:lineRule="auto"/>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لدينا "ضرائب مؤجلة أصول" على الفروقات خلال طول المدة النفعية تحسب كما يلي </w:t>
      </w:r>
      <w:r w:rsidRPr="006678F3">
        <w:rPr>
          <w:rFonts w:ascii="Sakkal Majalla" w:eastAsia="Calibri" w:hAnsi="Sakkal Majalla" w:cs="Sakkal Majalla"/>
          <w:b/>
          <w:bCs/>
          <w:sz w:val="32"/>
          <w:szCs w:val="32"/>
          <w:lang w:bidi="ar-DZ"/>
        </w:rPr>
        <w:t>:</w:t>
      </w:r>
    </w:p>
    <w:p w14:paraId="1E470DFC" w14:textId="77777777" w:rsidR="006678F3" w:rsidRPr="006678F3" w:rsidRDefault="006678F3" w:rsidP="00C01684">
      <w:pPr>
        <w:numPr>
          <w:ilvl w:val="0"/>
          <w:numId w:val="30"/>
        </w:numPr>
        <w:bidi/>
        <w:spacing w:after="0" w:line="240" w:lineRule="auto"/>
        <w:contextualSpacing/>
        <w:jc w:val="both"/>
        <w:rPr>
          <w:rFonts w:ascii="Sakkal Majalla" w:eastAsia="Calibri" w:hAnsi="Sakkal Majalla" w:cs="Sakkal Majalla"/>
          <w:b/>
          <w:bCs/>
          <w:sz w:val="32"/>
          <w:szCs w:val="32"/>
          <w:rtl/>
          <w:lang w:bidi="ar-DZ"/>
        </w:rPr>
      </w:pPr>
      <w:bookmarkStart w:id="15" w:name="_Hlk100932743"/>
      <w:r w:rsidRPr="006678F3">
        <w:rPr>
          <w:rFonts w:ascii="Sakkal Majalla" w:eastAsia="Calibri" w:hAnsi="Sakkal Majalla" w:cs="Sakkal Majalla" w:hint="cs"/>
          <w:b/>
          <w:bCs/>
          <w:sz w:val="32"/>
          <w:szCs w:val="32"/>
          <w:rtl/>
          <w:lang w:bidi="ar-DZ"/>
        </w:rPr>
        <w:t>قسط الاهتلاك الجبائي (القابل للخصم من النتيجة الجبائية) </w:t>
      </w:r>
      <w:r w:rsidRPr="006678F3">
        <w:rPr>
          <w:rFonts w:ascii="Sakkal Majalla" w:eastAsia="Calibri" w:hAnsi="Sakkal Majalla" w:cs="Sakkal Majalla"/>
          <w:b/>
          <w:bCs/>
          <w:sz w:val="32"/>
          <w:szCs w:val="32"/>
          <w:lang w:bidi="ar-DZ"/>
        </w:rPr>
        <w:t>:</w:t>
      </w:r>
      <w:r w:rsidRPr="006678F3">
        <w:rPr>
          <w:rFonts w:ascii="Sakkal Majalla" w:eastAsia="Calibri" w:hAnsi="Sakkal Majalla" w:cs="Sakkal Majalla" w:hint="cs"/>
          <w:b/>
          <w:bCs/>
          <w:sz w:val="32"/>
          <w:szCs w:val="32"/>
          <w:rtl/>
          <w:lang w:bidi="ar-DZ"/>
        </w:rPr>
        <w:t xml:space="preserve"> </w:t>
      </w:r>
      <w:bookmarkStart w:id="16" w:name="_Hlk100932925"/>
      <w:r w:rsidRPr="006678F3">
        <w:rPr>
          <w:rFonts w:ascii="Sakkal Majalla" w:eastAsia="Calibri" w:hAnsi="Sakkal Majalla" w:cs="Sakkal Majalla" w:hint="cs"/>
          <w:b/>
          <w:bCs/>
          <w:sz w:val="32"/>
          <w:szCs w:val="32"/>
          <w:rtl/>
          <w:lang w:bidi="ar-DZ"/>
        </w:rPr>
        <w:t>1768000</w:t>
      </w:r>
      <w:bookmarkEnd w:id="16"/>
      <w:r w:rsidRPr="006678F3">
        <w:rPr>
          <w:rFonts w:ascii="Sakkal Majalla" w:eastAsia="Calibri" w:hAnsi="Sakkal Majalla" w:cs="Sakkal Majalla" w:hint="cs"/>
          <w:b/>
          <w:bCs/>
          <w:sz w:val="32"/>
          <w:szCs w:val="32"/>
          <w:rtl/>
          <w:lang w:bidi="ar-DZ"/>
        </w:rPr>
        <w:t xml:space="preserve"> دج</w:t>
      </w:r>
    </w:p>
    <w:bookmarkEnd w:id="15"/>
    <w:p w14:paraId="26F03DE3" w14:textId="77777777" w:rsidR="006678F3" w:rsidRPr="006678F3" w:rsidRDefault="006678F3" w:rsidP="00C01684">
      <w:pPr>
        <w:numPr>
          <w:ilvl w:val="0"/>
          <w:numId w:val="30"/>
        </w:numPr>
        <w:bidi/>
        <w:spacing w:after="0" w:line="240" w:lineRule="auto"/>
        <w:contextualSpacing/>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قسط الاهتلاك المحاسبي (غير القابل للخصم من النتيجة الجبائية) </w:t>
      </w:r>
      <w:r w:rsidRPr="006678F3">
        <w:rPr>
          <w:rFonts w:ascii="Sakkal Majalla" w:eastAsia="Calibri" w:hAnsi="Sakkal Majalla" w:cs="Sakkal Majalla"/>
          <w:b/>
          <w:bCs/>
          <w:sz w:val="32"/>
          <w:szCs w:val="32"/>
          <w:lang w:bidi="ar-DZ"/>
        </w:rPr>
        <w:t>:</w:t>
      </w:r>
      <w:r w:rsidRPr="006678F3">
        <w:rPr>
          <w:rFonts w:ascii="Sakkal Majalla" w:eastAsia="Calibri" w:hAnsi="Sakkal Majalla" w:cs="Sakkal Majalla" w:hint="cs"/>
          <w:b/>
          <w:bCs/>
          <w:sz w:val="32"/>
          <w:szCs w:val="32"/>
          <w:rtl/>
          <w:lang w:bidi="ar-DZ"/>
        </w:rPr>
        <w:t xml:space="preserve"> 1736000 دج للتجهيز + 40885 دج لتكلفة التفكيك و اعادة التهيئة = 1776885 دج.</w:t>
      </w:r>
    </w:p>
    <w:p w14:paraId="6982EFED" w14:textId="77777777" w:rsidR="006678F3" w:rsidRPr="006678F3" w:rsidRDefault="006678F3" w:rsidP="00C01684">
      <w:pPr>
        <w:numPr>
          <w:ilvl w:val="0"/>
          <w:numId w:val="30"/>
        </w:numPr>
        <w:bidi/>
        <w:spacing w:after="0" w:line="240"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العبء الجبائي (1768000) أقل من العبء المحاسبي (1776885) بقيمة 8885 دج.</w:t>
      </w:r>
    </w:p>
    <w:p w14:paraId="5F3B355B" w14:textId="77777777" w:rsidR="006678F3" w:rsidRPr="006678F3" w:rsidRDefault="006678F3" w:rsidP="006678F3">
      <w:pPr>
        <w:bidi/>
        <w:spacing w:after="0" w:line="240"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 xml:space="preserve">ضرائب مؤجلة أصول = 8885 </w:t>
      </w:r>
      <w:r w:rsidRPr="006678F3">
        <w:rPr>
          <w:rFonts w:ascii="Sakkal Majalla" w:eastAsia="Calibri" w:hAnsi="Sakkal Majalla" w:cs="Sakkal Majalla"/>
          <w:b/>
          <w:bCs/>
          <w:sz w:val="32"/>
          <w:szCs w:val="32"/>
          <w:rtl/>
          <w:lang w:bidi="ar-DZ"/>
        </w:rPr>
        <w:t>×</w:t>
      </w:r>
      <w:r w:rsidRPr="006678F3">
        <w:rPr>
          <w:rFonts w:ascii="Sakkal Majalla" w:eastAsia="Calibri" w:hAnsi="Sakkal Majalla" w:cs="Sakkal Majalla" w:hint="cs"/>
          <w:b/>
          <w:bCs/>
          <w:sz w:val="32"/>
          <w:szCs w:val="32"/>
          <w:rtl/>
          <w:lang w:bidi="ar-DZ"/>
        </w:rPr>
        <w:t xml:space="preserve"> 19</w:t>
      </w:r>
      <w:r w:rsidRPr="006678F3">
        <w:rPr>
          <w:rFonts w:ascii="Sakkal Majalla" w:eastAsia="Calibri" w:hAnsi="Sakkal Majalla" w:cs="Sakkal Majalla"/>
          <w:b/>
          <w:bCs/>
          <w:sz w:val="32"/>
          <w:szCs w:val="32"/>
          <w:rtl/>
          <w:lang w:bidi="ar-DZ"/>
        </w:rPr>
        <w:t>%</w:t>
      </w:r>
      <w:r w:rsidRPr="006678F3">
        <w:rPr>
          <w:rFonts w:ascii="Sakkal Majalla" w:eastAsia="Calibri" w:hAnsi="Sakkal Majalla" w:cs="Sakkal Majalla" w:hint="cs"/>
          <w:b/>
          <w:bCs/>
          <w:sz w:val="32"/>
          <w:szCs w:val="32"/>
          <w:rtl/>
          <w:lang w:bidi="ar-DZ"/>
        </w:rPr>
        <w:t xml:space="preserve"> (معدل </w:t>
      </w:r>
      <w:r w:rsidRPr="006678F3">
        <w:rPr>
          <w:rFonts w:ascii="Sakkal Majalla" w:eastAsia="Calibri" w:hAnsi="Sakkal Majalla" w:cs="Sakkal Majalla"/>
          <w:b/>
          <w:bCs/>
          <w:sz w:val="32"/>
          <w:szCs w:val="32"/>
          <w:lang w:bidi="ar-DZ"/>
        </w:rPr>
        <w:t>IBS</w:t>
      </w:r>
      <w:r w:rsidRPr="006678F3">
        <w:rPr>
          <w:rFonts w:ascii="Sakkal Majalla" w:eastAsia="Calibri" w:hAnsi="Sakkal Majalla" w:cs="Sakkal Majalla" w:hint="cs"/>
          <w:b/>
          <w:bCs/>
          <w:sz w:val="32"/>
          <w:szCs w:val="32"/>
          <w:rtl/>
          <w:lang w:bidi="ar-DZ"/>
        </w:rPr>
        <w:t>)</w:t>
      </w:r>
      <w:r w:rsidRPr="006678F3">
        <w:rPr>
          <w:rFonts w:ascii="Sakkal Majalla" w:eastAsia="Calibri" w:hAnsi="Sakkal Majalla" w:cs="Sakkal Majalla"/>
          <w:b/>
          <w:bCs/>
          <w:sz w:val="32"/>
          <w:szCs w:val="32"/>
          <w:lang w:bidi="ar-DZ"/>
        </w:rPr>
        <w:t xml:space="preserve">= </w:t>
      </w:r>
      <w:r w:rsidRPr="006678F3">
        <w:rPr>
          <w:rFonts w:ascii="Sakkal Majalla" w:eastAsia="Calibri" w:hAnsi="Sakkal Majalla" w:cs="Sakkal Majalla" w:hint="cs"/>
          <w:b/>
          <w:bCs/>
          <w:sz w:val="32"/>
          <w:szCs w:val="32"/>
          <w:rtl/>
          <w:lang w:bidi="ar-DZ"/>
        </w:rPr>
        <w:t xml:space="preserve"> 8885 </w:t>
      </w:r>
      <w:r w:rsidRPr="006678F3">
        <w:rPr>
          <w:rFonts w:ascii="Sakkal Majalla" w:eastAsia="Calibri" w:hAnsi="Sakkal Majalla" w:cs="Sakkal Majalla"/>
          <w:b/>
          <w:bCs/>
          <w:sz w:val="32"/>
          <w:szCs w:val="32"/>
          <w:rtl/>
          <w:lang w:bidi="ar-DZ"/>
        </w:rPr>
        <w:t>×</w:t>
      </w:r>
      <w:r w:rsidRPr="006678F3">
        <w:rPr>
          <w:rFonts w:ascii="Sakkal Majalla" w:eastAsia="Calibri" w:hAnsi="Sakkal Majalla" w:cs="Sakkal Majalla" w:hint="cs"/>
          <w:b/>
          <w:bCs/>
          <w:sz w:val="32"/>
          <w:szCs w:val="32"/>
          <w:rtl/>
          <w:lang w:bidi="ar-DZ"/>
        </w:rPr>
        <w:t xml:space="preserve"> </w:t>
      </w:r>
      <w:r w:rsidRPr="006678F3">
        <w:rPr>
          <w:rFonts w:ascii="Sakkal Majalla" w:eastAsia="Calibri" w:hAnsi="Sakkal Majalla" w:cs="Sakkal Majalla"/>
          <w:b/>
          <w:bCs/>
          <w:sz w:val="32"/>
          <w:szCs w:val="32"/>
          <w:lang w:bidi="ar-DZ"/>
        </w:rPr>
        <w:t>0,19</w:t>
      </w:r>
      <w:r w:rsidRPr="006678F3">
        <w:rPr>
          <w:rFonts w:ascii="Sakkal Majalla" w:eastAsia="Calibri" w:hAnsi="Sakkal Majalla" w:cs="Sakkal Majalla" w:hint="cs"/>
          <w:b/>
          <w:bCs/>
          <w:sz w:val="32"/>
          <w:szCs w:val="32"/>
          <w:rtl/>
          <w:lang w:bidi="ar-DZ"/>
        </w:rPr>
        <w:t xml:space="preserve"> = </w:t>
      </w:r>
      <w:r w:rsidRPr="006678F3">
        <w:rPr>
          <w:rFonts w:ascii="Sakkal Majalla" w:eastAsia="Calibri" w:hAnsi="Sakkal Majalla" w:cs="Sakkal Majalla"/>
          <w:b/>
          <w:bCs/>
          <w:sz w:val="32"/>
          <w:szCs w:val="32"/>
          <w:lang w:bidi="ar-DZ"/>
        </w:rPr>
        <w:t>1688,15</w:t>
      </w:r>
      <w:r w:rsidRPr="006678F3">
        <w:rPr>
          <w:rFonts w:ascii="Sakkal Majalla" w:eastAsia="Calibri" w:hAnsi="Sakkal Majalla" w:cs="Sakkal Majalla" w:hint="cs"/>
          <w:b/>
          <w:bCs/>
          <w:sz w:val="32"/>
          <w:szCs w:val="32"/>
          <w:rtl/>
          <w:lang w:bidi="ar-DZ"/>
        </w:rPr>
        <w:t xml:space="preserve"> دج.</w:t>
      </w:r>
    </w:p>
    <w:p w14:paraId="7D7AD13A" w14:textId="77777777" w:rsidR="006678F3" w:rsidRPr="006678F3" w:rsidRDefault="006678F3" w:rsidP="00C01684">
      <w:pPr>
        <w:numPr>
          <w:ilvl w:val="0"/>
          <w:numId w:val="33"/>
        </w:numPr>
        <w:bidi/>
        <w:spacing w:after="0" w:line="240" w:lineRule="auto"/>
        <w:contextualSpacing/>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تفكيك المؤونة على المدة النفعية (سنة 2022) بمعدل فائدة التحيين 08</w:t>
      </w:r>
      <w:r w:rsidRPr="006678F3">
        <w:rPr>
          <w:rFonts w:ascii="Sakkal Majalla" w:eastAsia="Calibri" w:hAnsi="Sakkal Majalla" w:cs="Sakkal Majalla"/>
          <w:b/>
          <w:bCs/>
          <w:sz w:val="32"/>
          <w:szCs w:val="32"/>
          <w:rtl/>
          <w:lang w:bidi="ar-DZ"/>
        </w:rPr>
        <w:t>%</w:t>
      </w:r>
    </w:p>
    <w:p w14:paraId="6BB990DC" w14:textId="77777777" w:rsidR="006678F3" w:rsidRPr="006678F3" w:rsidRDefault="006678F3" w:rsidP="006678F3">
      <w:pPr>
        <w:bidi/>
        <w:spacing w:after="0" w:line="240" w:lineRule="auto"/>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(القيدين رقم 04+05)</w:t>
      </w:r>
    </w:p>
    <w:p w14:paraId="48F72C40" w14:textId="77777777" w:rsidR="006678F3" w:rsidRPr="006678F3" w:rsidRDefault="006678F3" w:rsidP="006678F3">
      <w:pPr>
        <w:bidi/>
        <w:spacing w:after="0" w:line="240" w:lineRule="auto"/>
        <w:rPr>
          <w:rFonts w:ascii="Sakkal Majalla" w:eastAsia="Calibri" w:hAnsi="Sakkal Majalla" w:cs="Sakkal Majalla"/>
          <w:b/>
          <w:bCs/>
          <w:sz w:val="32"/>
          <w:szCs w:val="32"/>
          <w:rtl/>
          <w:lang w:bidi="ar-DZ"/>
        </w:rPr>
      </w:pPr>
      <w:bookmarkStart w:id="17" w:name="_Hlk100323639"/>
      <w:r w:rsidRPr="006678F3">
        <w:rPr>
          <w:rFonts w:ascii="Sakkal Majalla" w:eastAsia="Calibri" w:hAnsi="Sakkal Majalla" w:cs="Sakkal Majalla" w:hint="cs"/>
          <w:b/>
          <w:bCs/>
          <w:sz w:val="32"/>
          <w:szCs w:val="32"/>
          <w:rtl/>
          <w:lang w:bidi="ar-DZ"/>
        </w:rPr>
        <w:t xml:space="preserve">مبلغ المؤونة المحين الحالي في 31/12/2022 - مبلغ المؤونة المحين السابق في 02/01/2022 </w:t>
      </w:r>
    </w:p>
    <w:p w14:paraId="4D69757B" w14:textId="77777777" w:rsidR="006678F3" w:rsidRPr="006678F3" w:rsidRDefault="006678F3" w:rsidP="006678F3">
      <w:pPr>
        <w:spacing w:after="0" w:line="240" w:lineRule="auto"/>
        <w:rPr>
          <w:rFonts w:ascii="Sakkal Majalla" w:eastAsia="Calibri" w:hAnsi="Sakkal Majalla" w:cs="Sakkal Majalla"/>
          <w:b/>
          <w:bCs/>
          <w:sz w:val="32"/>
          <w:szCs w:val="32"/>
          <w:rtl/>
          <w:lang w:bidi="ar-DZ"/>
        </w:rPr>
      </w:pPr>
      <w:r w:rsidRPr="006678F3">
        <w:rPr>
          <w:rFonts w:ascii="Sakkal Majalla" w:eastAsia="Calibri" w:hAnsi="Sakkal Majalla" w:cs="Sakkal Majalla"/>
          <w:b/>
          <w:bCs/>
          <w:sz w:val="32"/>
          <w:szCs w:val="32"/>
          <w:lang w:bidi="ar-DZ"/>
        </w:rPr>
        <w:t>n</w:t>
      </w:r>
      <w:r w:rsidRPr="006678F3">
        <w:rPr>
          <w:rFonts w:ascii="Sakkal Majalla" w:eastAsia="Calibri" w:hAnsi="Sakkal Majalla" w:cs="Sakkal Majalla" w:hint="cs"/>
          <w:b/>
          <w:bCs/>
          <w:sz w:val="32"/>
          <w:szCs w:val="32"/>
          <w:rtl/>
          <w:lang w:bidi="ar-DZ"/>
        </w:rPr>
        <w:t xml:space="preserve"> (فترات في 31/12/2022) </w:t>
      </w:r>
      <w:r w:rsidRPr="006678F3">
        <w:rPr>
          <w:rFonts w:ascii="Sakkal Majalla" w:eastAsia="Calibri" w:hAnsi="Sakkal Majalla" w:cs="Sakkal Majalla"/>
          <w:b/>
          <w:bCs/>
          <w:sz w:val="32"/>
          <w:szCs w:val="32"/>
          <w:lang w:bidi="ar-DZ"/>
        </w:rPr>
        <w:t xml:space="preserve"> = </w:t>
      </w:r>
      <w:r w:rsidRPr="006678F3">
        <w:rPr>
          <w:rFonts w:ascii="Sakkal Majalla" w:eastAsia="Calibri" w:hAnsi="Sakkal Majalla" w:cs="Sakkal Majalla" w:hint="cs"/>
          <w:b/>
          <w:bCs/>
          <w:sz w:val="32"/>
          <w:szCs w:val="32"/>
          <w:rtl/>
          <w:lang w:bidi="ar-DZ"/>
        </w:rPr>
        <w:t>مدة نفعية</w:t>
      </w:r>
      <w:r w:rsidRPr="006678F3">
        <w:rPr>
          <w:rFonts w:ascii="Sakkal Majalla" w:eastAsia="Calibri" w:hAnsi="Sakkal Majalla" w:cs="Sakkal Majalla"/>
          <w:b/>
          <w:bCs/>
          <w:sz w:val="32"/>
          <w:szCs w:val="32"/>
          <w:lang w:bidi="ar-DZ"/>
        </w:rPr>
        <w:t xml:space="preserve"> – </w:t>
      </w:r>
      <w:r w:rsidRPr="006678F3">
        <w:rPr>
          <w:rFonts w:ascii="Sakkal Majalla" w:eastAsia="Calibri" w:hAnsi="Sakkal Majalla" w:cs="Sakkal Majalla" w:hint="cs"/>
          <w:b/>
          <w:bCs/>
          <w:sz w:val="32"/>
          <w:szCs w:val="32"/>
          <w:rtl/>
          <w:lang w:bidi="ar-DZ"/>
        </w:rPr>
        <w:t>فترات سابقة</w:t>
      </w:r>
      <w:r w:rsidRPr="006678F3">
        <w:rPr>
          <w:rFonts w:ascii="Sakkal Majalla" w:eastAsia="Calibri" w:hAnsi="Sakkal Majalla" w:cs="Sakkal Majalla"/>
          <w:b/>
          <w:bCs/>
          <w:sz w:val="32"/>
          <w:szCs w:val="32"/>
          <w:lang w:bidi="ar-DZ"/>
        </w:rPr>
        <w:t xml:space="preserve"> (</w:t>
      </w:r>
      <w:r w:rsidRPr="006678F3">
        <w:rPr>
          <w:rFonts w:ascii="Sakkal Majalla" w:eastAsia="Calibri" w:hAnsi="Sakkal Majalla" w:cs="Sakkal Majalla" w:hint="cs"/>
          <w:b/>
          <w:bCs/>
          <w:sz w:val="32"/>
          <w:szCs w:val="32"/>
          <w:rtl/>
          <w:lang w:bidi="ar-DZ"/>
        </w:rPr>
        <w:t>01/01 الى 31/12/2022</w:t>
      </w:r>
      <w:r w:rsidRPr="006678F3">
        <w:rPr>
          <w:rFonts w:ascii="Sakkal Majalla" w:eastAsia="Calibri" w:hAnsi="Sakkal Majalla" w:cs="Sakkal Majalla"/>
          <w:b/>
          <w:bCs/>
          <w:sz w:val="32"/>
          <w:szCs w:val="32"/>
          <w:lang w:bidi="ar-DZ"/>
        </w:rPr>
        <w:t xml:space="preserve">) = 25 – </w:t>
      </w:r>
      <w:r w:rsidRPr="006678F3">
        <w:rPr>
          <w:rFonts w:ascii="Sakkal Majalla" w:eastAsia="Calibri" w:hAnsi="Sakkal Majalla" w:cs="Sakkal Majalla" w:hint="cs"/>
          <w:b/>
          <w:bCs/>
          <w:sz w:val="32"/>
          <w:szCs w:val="32"/>
          <w:rtl/>
          <w:lang w:bidi="ar-DZ"/>
        </w:rPr>
        <w:t>01</w:t>
      </w:r>
      <w:r w:rsidRPr="006678F3">
        <w:rPr>
          <w:rFonts w:ascii="Sakkal Majalla" w:eastAsia="Calibri" w:hAnsi="Sakkal Majalla" w:cs="Sakkal Majalla"/>
          <w:b/>
          <w:bCs/>
          <w:sz w:val="32"/>
          <w:szCs w:val="32"/>
          <w:lang w:bidi="ar-DZ"/>
        </w:rPr>
        <w:t xml:space="preserve"> = </w:t>
      </w:r>
      <w:r w:rsidRPr="006678F3">
        <w:rPr>
          <w:rFonts w:ascii="Sakkal Majalla" w:eastAsia="Calibri" w:hAnsi="Sakkal Majalla" w:cs="Sakkal Majalla" w:hint="cs"/>
          <w:b/>
          <w:bCs/>
          <w:sz w:val="32"/>
          <w:szCs w:val="32"/>
          <w:rtl/>
          <w:lang w:bidi="ar-DZ"/>
        </w:rPr>
        <w:t>24</w:t>
      </w:r>
    </w:p>
    <w:p w14:paraId="61CCCE8B" w14:textId="77777777" w:rsidR="006678F3" w:rsidRPr="006678F3" w:rsidRDefault="006678F3" w:rsidP="006678F3">
      <w:pPr>
        <w:spacing w:after="0" w:line="240" w:lineRule="auto"/>
        <w:rPr>
          <w:rFonts w:ascii="Sakkal Majalla" w:eastAsia="Calibri" w:hAnsi="Sakkal Majalla" w:cs="Sakkal Majalla"/>
          <w:b/>
          <w:bCs/>
          <w:sz w:val="32"/>
          <w:szCs w:val="32"/>
          <w:rtl/>
          <w:lang w:bidi="ar-DZ"/>
        </w:rPr>
      </w:pPr>
      <w:r w:rsidRPr="006678F3">
        <w:rPr>
          <w:rFonts w:ascii="Sakkal Majalla" w:eastAsia="Calibri" w:hAnsi="Sakkal Majalla" w:cs="Sakkal Majalla"/>
          <w:b/>
          <w:bCs/>
          <w:sz w:val="32"/>
          <w:szCs w:val="32"/>
          <w:lang w:bidi="ar-DZ"/>
        </w:rPr>
        <w:t>n</w:t>
      </w:r>
      <w:r w:rsidRPr="006678F3">
        <w:rPr>
          <w:rFonts w:ascii="Sakkal Majalla" w:eastAsia="Calibri" w:hAnsi="Sakkal Majalla" w:cs="Sakkal Majalla" w:hint="cs"/>
          <w:b/>
          <w:bCs/>
          <w:sz w:val="32"/>
          <w:szCs w:val="32"/>
          <w:rtl/>
          <w:lang w:bidi="ar-DZ"/>
        </w:rPr>
        <w:t xml:space="preserve"> (الفترات في 01/01/2022) </w:t>
      </w:r>
      <w:r w:rsidRPr="006678F3">
        <w:rPr>
          <w:rFonts w:ascii="Sakkal Majalla" w:eastAsia="Calibri" w:hAnsi="Sakkal Majalla" w:cs="Sakkal Majalla"/>
          <w:b/>
          <w:bCs/>
          <w:sz w:val="32"/>
          <w:szCs w:val="32"/>
          <w:lang w:bidi="ar-DZ"/>
        </w:rPr>
        <w:t xml:space="preserve"> = </w:t>
      </w:r>
      <w:r w:rsidRPr="006678F3">
        <w:rPr>
          <w:rFonts w:ascii="Sakkal Majalla" w:eastAsia="Calibri" w:hAnsi="Sakkal Majalla" w:cs="Sakkal Majalla" w:hint="cs"/>
          <w:b/>
          <w:bCs/>
          <w:sz w:val="32"/>
          <w:szCs w:val="32"/>
          <w:rtl/>
          <w:lang w:bidi="ar-DZ"/>
        </w:rPr>
        <w:t>لا وجود لفترات سابقة</w:t>
      </w:r>
      <w:r w:rsidRPr="006678F3">
        <w:rPr>
          <w:rFonts w:ascii="Sakkal Majalla" w:eastAsia="Calibri" w:hAnsi="Sakkal Majalla" w:cs="Sakkal Majalla"/>
          <w:b/>
          <w:bCs/>
          <w:sz w:val="32"/>
          <w:szCs w:val="32"/>
          <w:lang w:bidi="ar-DZ"/>
        </w:rPr>
        <w:t xml:space="preserve"> = 25 – </w:t>
      </w:r>
      <w:r w:rsidRPr="006678F3">
        <w:rPr>
          <w:rFonts w:ascii="Sakkal Majalla" w:eastAsia="Calibri" w:hAnsi="Sakkal Majalla" w:cs="Sakkal Majalla" w:hint="cs"/>
          <w:b/>
          <w:bCs/>
          <w:sz w:val="32"/>
          <w:szCs w:val="32"/>
          <w:rtl/>
          <w:lang w:bidi="ar-DZ"/>
        </w:rPr>
        <w:t>00</w:t>
      </w:r>
      <w:r w:rsidRPr="006678F3">
        <w:rPr>
          <w:rFonts w:ascii="Sakkal Majalla" w:eastAsia="Calibri" w:hAnsi="Sakkal Majalla" w:cs="Sakkal Majalla"/>
          <w:b/>
          <w:bCs/>
          <w:sz w:val="32"/>
          <w:szCs w:val="32"/>
          <w:lang w:bidi="ar-DZ"/>
        </w:rPr>
        <w:t xml:space="preserve"> = </w:t>
      </w:r>
      <w:r w:rsidRPr="006678F3">
        <w:rPr>
          <w:rFonts w:ascii="Sakkal Majalla" w:eastAsia="Calibri" w:hAnsi="Sakkal Majalla" w:cs="Sakkal Majalla" w:hint="cs"/>
          <w:b/>
          <w:bCs/>
          <w:sz w:val="32"/>
          <w:szCs w:val="32"/>
          <w:rtl/>
          <w:lang w:bidi="ar-DZ"/>
        </w:rPr>
        <w:t>25</w:t>
      </w:r>
    </w:p>
    <w:p w14:paraId="091C82B1" w14:textId="77777777" w:rsidR="006678F3" w:rsidRPr="006678F3" w:rsidRDefault="006678F3" w:rsidP="006678F3">
      <w:pPr>
        <w:bidi/>
        <w:spacing w:after="0" w:line="240" w:lineRule="auto"/>
        <w:rPr>
          <w:rFonts w:ascii="Sakkal Majalla" w:eastAsia="Times New Roman" w:hAnsi="Sakkal Majalla" w:cs="Sakkal Majalla"/>
          <w:b/>
          <w:bCs/>
          <w:sz w:val="32"/>
          <w:szCs w:val="32"/>
          <w:vertAlign w:val="superscript"/>
          <w:rtl/>
          <w:lang w:bidi="ar-DZ"/>
        </w:rPr>
      </w:pPr>
      <w:r w:rsidRPr="006678F3">
        <w:rPr>
          <w:rFonts w:ascii="Sakkal Majalla" w:eastAsia="Times New Roman" w:hAnsi="Sakkal Majalla" w:cs="Sakkal Majalla" w:hint="cs"/>
          <w:b/>
          <w:bCs/>
          <w:sz w:val="32"/>
          <w:szCs w:val="32"/>
          <w:rtl/>
          <w:lang w:bidi="ar-DZ"/>
        </w:rPr>
        <w:t xml:space="preserve">7000000 </w:t>
      </w:r>
      <m:oMath>
        <m:sSup>
          <m:sSupPr>
            <m:ctrlPr>
              <w:rPr>
                <w:rFonts w:ascii="Cambria Math" w:eastAsia="Calibri" w:hAnsi="Cambria Math" w:cs="Sakkal Majalla"/>
                <w:b/>
                <w:bCs/>
                <w:i/>
                <w:sz w:val="32"/>
                <w:szCs w:val="32"/>
                <w:lang w:bidi="ar-DZ"/>
              </w:rPr>
            </m:ctrlPr>
          </m:sSupPr>
          <m:e>
            <m:d>
              <m:dPr>
                <m:ctrlPr>
                  <w:rPr>
                    <w:rFonts w:ascii="Cambria Math" w:eastAsia="Calibri" w:hAnsi="Cambria Math" w:cs="Sakkal Majalla"/>
                    <w:b/>
                    <w:bCs/>
                    <w:i/>
                    <w:sz w:val="32"/>
                    <w:szCs w:val="32"/>
                    <w:lang w:bidi="ar-DZ"/>
                  </w:rPr>
                </m:ctrlPr>
              </m:dPr>
              <m:e>
                <m:r>
                  <m:rPr>
                    <m:sty m:val="bi"/>
                  </m:rPr>
                  <w:rPr>
                    <w:rFonts w:ascii="Cambria Math" w:eastAsia="Calibri" w:hAnsi="Cambria Math" w:cs="Sakkal Majalla"/>
                    <w:sz w:val="32"/>
                    <w:szCs w:val="32"/>
                    <w:lang w:bidi="ar-DZ"/>
                  </w:rPr>
                  <m:t>1,08</m:t>
                </m:r>
              </m:e>
            </m:d>
          </m:e>
          <m:sup>
            <m:r>
              <m:rPr>
                <m:sty m:val="bi"/>
              </m:rPr>
              <w:rPr>
                <w:rFonts w:ascii="Cambria Math" w:eastAsia="Calibri" w:hAnsi="Cambria Math" w:cs="Sakkal Majalla"/>
                <w:sz w:val="32"/>
                <w:szCs w:val="32"/>
                <w:lang w:bidi="ar-DZ"/>
              </w:rPr>
              <m:t>-24</m:t>
            </m:r>
          </m:sup>
        </m:sSup>
      </m:oMath>
      <w:r w:rsidRPr="006678F3">
        <w:rPr>
          <w:rFonts w:ascii="Sakkal Majalla" w:eastAsia="Times New Roman" w:hAnsi="Sakkal Majalla" w:cs="Sakkal Majalla" w:hint="cs"/>
          <w:b/>
          <w:bCs/>
          <w:sz w:val="32"/>
          <w:szCs w:val="32"/>
          <w:rtl/>
          <w:lang w:bidi="ar-DZ"/>
        </w:rPr>
        <w:t xml:space="preserve"> - 7000000 </w:t>
      </w:r>
      <m:oMath>
        <m:sSup>
          <m:sSupPr>
            <m:ctrlPr>
              <w:rPr>
                <w:rFonts w:ascii="Cambria Math" w:eastAsia="Calibri" w:hAnsi="Cambria Math" w:cs="Sakkal Majalla"/>
                <w:b/>
                <w:bCs/>
                <w:i/>
                <w:sz w:val="32"/>
                <w:szCs w:val="32"/>
                <w:lang w:bidi="ar-DZ"/>
              </w:rPr>
            </m:ctrlPr>
          </m:sSupPr>
          <m:e>
            <m:d>
              <m:dPr>
                <m:ctrlPr>
                  <w:rPr>
                    <w:rFonts w:ascii="Cambria Math" w:eastAsia="Calibri" w:hAnsi="Cambria Math" w:cs="Sakkal Majalla"/>
                    <w:b/>
                    <w:bCs/>
                    <w:i/>
                    <w:sz w:val="32"/>
                    <w:szCs w:val="32"/>
                    <w:lang w:bidi="ar-DZ"/>
                  </w:rPr>
                </m:ctrlPr>
              </m:dPr>
              <m:e>
                <m:r>
                  <m:rPr>
                    <m:sty m:val="bi"/>
                  </m:rPr>
                  <w:rPr>
                    <w:rFonts w:ascii="Cambria Math" w:eastAsia="Calibri" w:hAnsi="Cambria Math" w:cs="Sakkal Majalla"/>
                    <w:sz w:val="32"/>
                    <w:szCs w:val="32"/>
                    <w:lang w:bidi="ar-DZ"/>
                  </w:rPr>
                  <m:t>1,08</m:t>
                </m:r>
              </m:e>
            </m:d>
          </m:e>
          <m:sup>
            <m:r>
              <m:rPr>
                <m:sty m:val="bi"/>
              </m:rPr>
              <w:rPr>
                <w:rFonts w:ascii="Cambria Math" w:eastAsia="Calibri" w:hAnsi="Cambria Math" w:cs="Sakkal Majalla"/>
                <w:sz w:val="32"/>
                <w:szCs w:val="32"/>
                <w:lang w:bidi="ar-DZ"/>
              </w:rPr>
              <m:t>-25</m:t>
            </m:r>
          </m:sup>
        </m:sSup>
      </m:oMath>
      <w:r w:rsidRPr="006678F3">
        <w:rPr>
          <w:rFonts w:ascii="Sakkal Majalla" w:eastAsia="Times New Roman" w:hAnsi="Sakkal Majalla" w:cs="Sakkal Majalla" w:hint="cs"/>
          <w:b/>
          <w:bCs/>
          <w:sz w:val="32"/>
          <w:szCs w:val="32"/>
          <w:rtl/>
          <w:lang w:bidi="ar-DZ"/>
        </w:rPr>
        <w:t xml:space="preserve"> = 1103895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1022125 = 81770</w:t>
      </w:r>
      <w:r w:rsidRPr="006678F3">
        <w:rPr>
          <w:rFonts w:ascii="Sakkal Majalla" w:eastAsia="Times New Roman" w:hAnsi="Sakkal Majalla" w:cs="Sakkal Majalla"/>
          <w:b/>
          <w:bCs/>
          <w:sz w:val="32"/>
          <w:szCs w:val="32"/>
          <w:lang w:bidi="ar-DZ"/>
        </w:rPr>
        <w:t xml:space="preserve"> </w:t>
      </w:r>
      <w:r w:rsidRPr="006678F3">
        <w:rPr>
          <w:rFonts w:ascii="Sakkal Majalla" w:eastAsia="Times New Roman" w:hAnsi="Sakkal Majalla" w:cs="Sakkal Majalla"/>
          <w:b/>
          <w:bCs/>
          <w:sz w:val="32"/>
          <w:szCs w:val="32"/>
          <w:vertAlign w:val="superscript"/>
          <w:lang w:bidi="ar-DZ"/>
        </w:rPr>
        <w:t xml:space="preserve">DA </w:t>
      </w:r>
    </w:p>
    <w:p w14:paraId="25CE6BC3" w14:textId="77777777" w:rsidR="006678F3" w:rsidRPr="006678F3" w:rsidRDefault="006678F3" w:rsidP="006678F3">
      <w:pPr>
        <w:bidi/>
        <w:spacing w:after="0" w:line="240" w:lineRule="auto"/>
        <w:rPr>
          <w:rFonts w:ascii="Sakkal Majalla" w:eastAsia="Times New Roman" w:hAnsi="Sakkal Majalla" w:cs="Sakkal Majalla"/>
          <w:b/>
          <w:bCs/>
          <w:sz w:val="32"/>
          <w:szCs w:val="32"/>
          <w:rtl/>
          <w:lang w:bidi="ar-DZ"/>
        </w:rPr>
      </w:pPr>
      <w:r w:rsidRPr="006678F3">
        <w:rPr>
          <w:rFonts w:ascii="Sakkal Majalla" w:eastAsia="Times New Roman" w:hAnsi="Sakkal Majalla" w:cs="Sakkal Majalla" w:hint="cs"/>
          <w:b/>
          <w:bCs/>
          <w:sz w:val="32"/>
          <w:szCs w:val="32"/>
          <w:rtl/>
          <w:lang w:bidi="ar-DZ"/>
        </w:rPr>
        <w:t>أو بطريقة أخرى </w:t>
      </w:r>
      <w:r w:rsidRPr="006678F3">
        <w:rPr>
          <w:rFonts w:ascii="Sakkal Majalla" w:eastAsia="Times New Roman" w:hAnsi="Sakkal Majalla" w:cs="Sakkal Majalla"/>
          <w:b/>
          <w:bCs/>
          <w:sz w:val="32"/>
          <w:szCs w:val="32"/>
          <w:lang w:bidi="ar-DZ"/>
        </w:rPr>
        <w:t>:</w:t>
      </w:r>
    </w:p>
    <w:p w14:paraId="7B08D8CD" w14:textId="77777777" w:rsidR="006678F3" w:rsidRPr="006678F3" w:rsidRDefault="006678F3" w:rsidP="006678F3">
      <w:pPr>
        <w:bidi/>
        <w:spacing w:after="0" w:line="240" w:lineRule="auto"/>
        <w:rPr>
          <w:rFonts w:ascii="Sakkal Majalla" w:eastAsia="Times New Roman" w:hAnsi="Sakkal Majalla" w:cs="Sakkal Majalla"/>
          <w:b/>
          <w:bCs/>
          <w:sz w:val="32"/>
          <w:szCs w:val="32"/>
          <w:vertAlign w:val="superscript"/>
          <w:rtl/>
          <w:lang w:bidi="ar-DZ"/>
        </w:rPr>
      </w:pPr>
      <w:bookmarkStart w:id="18" w:name="_Hlk100934993"/>
      <w:r w:rsidRPr="006678F3">
        <w:rPr>
          <w:rFonts w:ascii="Sakkal Majalla" w:eastAsia="Times New Roman" w:hAnsi="Sakkal Majalla" w:cs="Sakkal Majalla" w:hint="cs"/>
          <w:b/>
          <w:bCs/>
          <w:sz w:val="32"/>
          <w:szCs w:val="32"/>
          <w:rtl/>
          <w:lang w:bidi="ar-DZ"/>
        </w:rPr>
        <w:t>في 31/12/2022 </w:t>
      </w:r>
      <w:r w:rsidRPr="006678F3">
        <w:rPr>
          <w:rFonts w:ascii="Sakkal Majalla" w:eastAsia="Times New Roman" w:hAnsi="Sakkal Majalla" w:cs="Sakkal Majalla"/>
          <w:b/>
          <w:bCs/>
          <w:sz w:val="32"/>
          <w:szCs w:val="32"/>
          <w:lang w:bidi="ar-DZ"/>
        </w:rPr>
        <w:t>:</w:t>
      </w:r>
      <w:r w:rsidRPr="006678F3">
        <w:rPr>
          <w:rFonts w:ascii="Sakkal Majalla" w:eastAsia="Times New Roman" w:hAnsi="Sakkal Majalla" w:cs="Sakkal Majalla" w:hint="cs"/>
          <w:b/>
          <w:bCs/>
          <w:sz w:val="32"/>
          <w:szCs w:val="32"/>
          <w:rtl/>
          <w:lang w:bidi="ar-DZ"/>
        </w:rPr>
        <w:t xml:space="preserve"> (قسط المؤونة المحين عند الحيازة + مؤونة مسجلة عند نهاية كل دورة)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معدل التحيين = (1022125 + 0 (لم نسجل بعد في 2022)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8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 81770 </w:t>
      </w:r>
      <w:r w:rsidRPr="006678F3">
        <w:rPr>
          <w:rFonts w:ascii="Sakkal Majalla" w:eastAsia="Times New Roman" w:hAnsi="Sakkal Majalla" w:cs="Sakkal Majalla"/>
          <w:b/>
          <w:bCs/>
          <w:sz w:val="32"/>
          <w:szCs w:val="32"/>
          <w:vertAlign w:val="superscript"/>
          <w:lang w:bidi="ar-DZ"/>
        </w:rPr>
        <w:t>DA</w:t>
      </w:r>
      <w:r w:rsidRPr="006678F3">
        <w:rPr>
          <w:rFonts w:ascii="Sakkal Majalla" w:eastAsia="Times New Roman" w:hAnsi="Sakkal Majalla" w:cs="Sakkal Majalla" w:hint="cs"/>
          <w:b/>
          <w:bCs/>
          <w:sz w:val="32"/>
          <w:szCs w:val="32"/>
          <w:vertAlign w:val="superscript"/>
          <w:rtl/>
          <w:lang w:bidi="ar-DZ"/>
        </w:rPr>
        <w:t xml:space="preserve"> </w:t>
      </w:r>
    </w:p>
    <w:bookmarkEnd w:id="18"/>
    <w:p w14:paraId="1D721CD2" w14:textId="77777777" w:rsidR="006678F3" w:rsidRPr="006678F3" w:rsidRDefault="006678F3" w:rsidP="006678F3">
      <w:pPr>
        <w:bidi/>
        <w:spacing w:after="0" w:line="240" w:lineRule="auto"/>
        <w:rPr>
          <w:rFonts w:ascii="Sakkal Majalla" w:eastAsia="Times New Roman" w:hAnsi="Sakkal Majalla" w:cs="Sakkal Majalla"/>
          <w:b/>
          <w:bCs/>
          <w:sz w:val="32"/>
          <w:szCs w:val="32"/>
          <w:rtl/>
          <w:lang w:bidi="ar-DZ"/>
        </w:rPr>
      </w:pPr>
      <w:r w:rsidRPr="006678F3">
        <w:rPr>
          <w:rFonts w:ascii="Sakkal Majalla" w:eastAsia="Times New Roman" w:hAnsi="Sakkal Majalla" w:cs="Sakkal Majalla" w:hint="cs"/>
          <w:b/>
          <w:bCs/>
          <w:sz w:val="32"/>
          <w:szCs w:val="32"/>
          <w:rtl/>
          <w:lang w:bidi="ar-DZ"/>
        </w:rPr>
        <w:lastRenderedPageBreak/>
        <w:t>في 31/12/2023 </w:t>
      </w:r>
      <w:r w:rsidRPr="006678F3">
        <w:rPr>
          <w:rFonts w:ascii="Sakkal Majalla" w:eastAsia="Times New Roman" w:hAnsi="Sakkal Majalla" w:cs="Sakkal Majalla"/>
          <w:b/>
          <w:bCs/>
          <w:sz w:val="32"/>
          <w:szCs w:val="32"/>
          <w:lang w:bidi="ar-DZ"/>
        </w:rPr>
        <w:t>:</w:t>
      </w:r>
      <w:r w:rsidRPr="006678F3">
        <w:rPr>
          <w:rFonts w:ascii="Sakkal Majalla" w:eastAsia="Times New Roman" w:hAnsi="Sakkal Majalla" w:cs="Sakkal Majalla" w:hint="cs"/>
          <w:b/>
          <w:bCs/>
          <w:sz w:val="32"/>
          <w:szCs w:val="32"/>
          <w:rtl/>
          <w:lang w:bidi="ar-DZ"/>
        </w:rPr>
        <w:t xml:space="preserve"> (قسط المؤونة المحين عند الحيازة + مؤونة مسجلة عند نهاية كل دورة)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معدل التحيين = (1022125 + 81770)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8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 81770 </w:t>
      </w:r>
      <w:r w:rsidRPr="006678F3">
        <w:rPr>
          <w:rFonts w:ascii="Sakkal Majalla" w:eastAsia="Times New Roman" w:hAnsi="Sakkal Majalla" w:cs="Sakkal Majalla"/>
          <w:b/>
          <w:bCs/>
          <w:sz w:val="32"/>
          <w:szCs w:val="32"/>
          <w:vertAlign w:val="superscript"/>
          <w:lang w:bidi="ar-DZ"/>
        </w:rPr>
        <w:t>DA</w:t>
      </w:r>
      <w:r w:rsidRPr="006678F3">
        <w:rPr>
          <w:rFonts w:ascii="Sakkal Majalla" w:eastAsia="Times New Roman" w:hAnsi="Sakkal Majalla" w:cs="Sakkal Majalla" w:hint="cs"/>
          <w:b/>
          <w:bCs/>
          <w:sz w:val="32"/>
          <w:szCs w:val="32"/>
          <w:vertAlign w:val="superscript"/>
          <w:rtl/>
          <w:lang w:bidi="ar-DZ"/>
        </w:rPr>
        <w:t xml:space="preserve"> </w:t>
      </w:r>
      <w:r w:rsidRPr="006678F3">
        <w:rPr>
          <w:rFonts w:ascii="Sakkal Majalla" w:eastAsia="Times New Roman" w:hAnsi="Sakkal Majalla" w:cs="Sakkal Majalla" w:hint="cs"/>
          <w:b/>
          <w:bCs/>
          <w:sz w:val="32"/>
          <w:szCs w:val="32"/>
          <w:rtl/>
          <w:lang w:bidi="ar-DZ"/>
        </w:rPr>
        <w:t xml:space="preserve">= 1103895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8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 </w:t>
      </w:r>
      <w:r w:rsidRPr="006678F3">
        <w:rPr>
          <w:rFonts w:ascii="Sakkal Majalla" w:eastAsia="Times New Roman" w:hAnsi="Sakkal Majalla" w:cs="Sakkal Majalla"/>
          <w:b/>
          <w:bCs/>
          <w:sz w:val="32"/>
          <w:szCs w:val="32"/>
          <w:lang w:bidi="ar-DZ"/>
        </w:rPr>
        <w:t>88311,6</w:t>
      </w:r>
      <w:r w:rsidRPr="006678F3">
        <w:rPr>
          <w:rFonts w:ascii="Sakkal Majalla" w:eastAsia="Times New Roman" w:hAnsi="Sakkal Majalla" w:cs="Sakkal Majalla" w:hint="cs"/>
          <w:b/>
          <w:bCs/>
          <w:sz w:val="32"/>
          <w:szCs w:val="32"/>
          <w:rtl/>
          <w:lang w:bidi="ar-DZ"/>
        </w:rPr>
        <w:t xml:space="preserve"> </w:t>
      </w:r>
      <w:r w:rsidRPr="006678F3">
        <w:rPr>
          <w:rFonts w:ascii="Sakkal Majalla" w:eastAsia="Times New Roman" w:hAnsi="Sakkal Majalla" w:cs="Sakkal Majalla"/>
          <w:b/>
          <w:bCs/>
          <w:sz w:val="32"/>
          <w:szCs w:val="32"/>
          <w:vertAlign w:val="superscript"/>
          <w:lang w:bidi="ar-DZ"/>
        </w:rPr>
        <w:t>DA</w:t>
      </w:r>
      <w:r w:rsidRPr="006678F3">
        <w:rPr>
          <w:rFonts w:ascii="Sakkal Majalla" w:eastAsia="Times New Roman" w:hAnsi="Sakkal Majalla" w:cs="Sakkal Majalla" w:hint="cs"/>
          <w:b/>
          <w:bCs/>
          <w:sz w:val="32"/>
          <w:szCs w:val="32"/>
          <w:vertAlign w:val="superscript"/>
          <w:rtl/>
          <w:lang w:bidi="ar-DZ"/>
        </w:rPr>
        <w:t xml:space="preserve"> </w:t>
      </w:r>
      <w:r w:rsidRPr="006678F3">
        <w:rPr>
          <w:rFonts w:ascii="Sakkal Majalla" w:eastAsia="Times New Roman" w:hAnsi="Sakkal Majalla" w:cs="Sakkal Majalla" w:hint="cs"/>
          <w:b/>
          <w:bCs/>
          <w:sz w:val="32"/>
          <w:szCs w:val="32"/>
          <w:rtl/>
          <w:lang w:bidi="ar-DZ"/>
        </w:rPr>
        <w:t>أو 1022125 (</w:t>
      </w:r>
      <w:r w:rsidRPr="006678F3">
        <w:rPr>
          <w:rFonts w:ascii="Sakkal Majalla" w:eastAsia="Times New Roman" w:hAnsi="Sakkal Majalla" w:cs="Sakkal Majalla"/>
          <w:b/>
          <w:bCs/>
          <w:sz w:val="32"/>
          <w:szCs w:val="32"/>
          <w:lang w:bidi="ar-DZ"/>
        </w:rPr>
        <w:t>1,08</w:t>
      </w:r>
      <w:r w:rsidRPr="006678F3">
        <w:rPr>
          <w:rFonts w:ascii="Sakkal Majalla" w:eastAsia="Times New Roman" w:hAnsi="Sakkal Majalla" w:cs="Sakkal Majalla" w:hint="cs"/>
          <w:b/>
          <w:bCs/>
          <w:sz w:val="32"/>
          <w:szCs w:val="32"/>
          <w:rtl/>
          <w:lang w:bidi="ar-DZ"/>
        </w:rPr>
        <w:t xml:space="preserve">)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w:t>
      </w:r>
      <w:r w:rsidRPr="006678F3">
        <w:rPr>
          <w:rFonts w:ascii="Sakkal Majalla" w:eastAsia="Times New Roman" w:hAnsi="Sakkal Majalla" w:cs="Sakkal Majalla"/>
          <w:b/>
          <w:bCs/>
          <w:sz w:val="32"/>
          <w:szCs w:val="32"/>
          <w:lang w:bidi="ar-DZ"/>
        </w:rPr>
        <w:t xml:space="preserve">0,08 </w:t>
      </w:r>
      <w:r w:rsidRPr="006678F3">
        <w:rPr>
          <w:rFonts w:ascii="Sakkal Majalla" w:eastAsia="Times New Roman" w:hAnsi="Sakkal Majalla" w:cs="Sakkal Majalla" w:hint="cs"/>
          <w:b/>
          <w:bCs/>
          <w:sz w:val="32"/>
          <w:szCs w:val="32"/>
          <w:rtl/>
          <w:lang w:bidi="ar-DZ"/>
        </w:rPr>
        <w:t xml:space="preserve"> أو 1022125 (</w:t>
      </w:r>
      <w:r w:rsidRPr="006678F3">
        <w:rPr>
          <w:rFonts w:ascii="Sakkal Majalla" w:eastAsia="Times New Roman" w:hAnsi="Sakkal Majalla" w:cs="Sakkal Majalla"/>
          <w:b/>
          <w:bCs/>
          <w:sz w:val="32"/>
          <w:szCs w:val="32"/>
          <w:lang w:bidi="ar-DZ"/>
        </w:rPr>
        <w:t>1,08</w:t>
      </w:r>
      <w:r w:rsidRPr="006678F3">
        <w:rPr>
          <w:rFonts w:ascii="Sakkal Majalla" w:eastAsia="Times New Roman" w:hAnsi="Sakkal Majalla" w:cs="Sakkal Majalla" w:hint="cs"/>
          <w:b/>
          <w:bCs/>
          <w:sz w:val="32"/>
          <w:szCs w:val="32"/>
          <w:rtl/>
          <w:lang w:bidi="ar-DZ"/>
        </w:rPr>
        <w:t>)</w:t>
      </w:r>
      <w:r w:rsidRPr="006678F3">
        <w:rPr>
          <w:rFonts w:ascii="Sakkal Majalla" w:eastAsia="Times New Roman" w:hAnsi="Sakkal Majalla" w:cs="Sakkal Majalla" w:hint="cs"/>
          <w:b/>
          <w:bCs/>
          <w:sz w:val="32"/>
          <w:szCs w:val="32"/>
          <w:vertAlign w:val="superscript"/>
          <w:rtl/>
          <w:lang w:bidi="ar-DZ"/>
        </w:rPr>
        <w:t>2</w:t>
      </w:r>
      <w:r w:rsidRPr="006678F3">
        <w:rPr>
          <w:rFonts w:ascii="Sakkal Majalla" w:eastAsia="Times New Roman" w:hAnsi="Sakkal Majalla" w:cs="Sakkal Majalla" w:hint="cs"/>
          <w:b/>
          <w:bCs/>
          <w:sz w:val="32"/>
          <w:szCs w:val="32"/>
          <w:rtl/>
          <w:lang w:bidi="ar-DZ"/>
        </w:rPr>
        <w:t xml:space="preserve">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w:t>
      </w:r>
      <w:r w:rsidRPr="006678F3">
        <w:rPr>
          <w:rFonts w:ascii="Sakkal Majalla" w:eastAsia="Times New Roman" w:hAnsi="Sakkal Majalla" w:cs="Sakkal Majalla"/>
          <w:b/>
          <w:bCs/>
          <w:sz w:val="32"/>
          <w:szCs w:val="32"/>
          <w:lang w:bidi="ar-DZ"/>
        </w:rPr>
        <w:t>0,08</w:t>
      </w:r>
      <w:r w:rsidRPr="006678F3">
        <w:rPr>
          <w:rFonts w:ascii="Sakkal Majalla" w:eastAsia="Times New Roman" w:hAnsi="Sakkal Majalla" w:cs="Sakkal Majalla" w:hint="cs"/>
          <w:b/>
          <w:bCs/>
          <w:sz w:val="32"/>
          <w:szCs w:val="32"/>
          <w:rtl/>
          <w:lang w:bidi="ar-DZ"/>
        </w:rPr>
        <w:t xml:space="preserve"> كلها نفس النتيجة و في كل سنة نضيف للأس 1.</w:t>
      </w:r>
    </w:p>
    <w:bookmarkEnd w:id="17"/>
    <w:p w14:paraId="3DC870F1" w14:textId="77777777" w:rsidR="006678F3" w:rsidRPr="006678F3" w:rsidRDefault="006678F3" w:rsidP="006678F3">
      <w:pPr>
        <w:bidi/>
        <w:spacing w:after="0" w:line="240" w:lineRule="auto"/>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تفكيك المؤونة على المدة النفعية يؤدي الى تسجيل عبء مالي في كل دورة غير قابل للخصم جبائيا لأنه محدد بطريقة غير مقبولة بالنسبة للضرائب و يتعلق بمؤونة لأعباء قابلة للاقتطاع عند تحملها فعلا (التفكيك و إعادة التهيئة)، و بالتالي سوف تسجل ضريبة مؤجلة أصول للعبء غير المقبول لأنه سوف يعاد دمجه أو اخضاعه في النتيجة الجبائية في الجدول 09، ما يؤدي الى تحمل ضريبة اكبر حاليا تسترجع مستقبلا عند خصم العبء المعني (التفكيك و إعادة التهيئة) بالمؤونة و تفكيكها، و تحدد الضريبة المؤجلة كما يلي </w:t>
      </w:r>
      <w:r w:rsidRPr="006678F3">
        <w:rPr>
          <w:rFonts w:ascii="Sakkal Majalla" w:eastAsia="Calibri" w:hAnsi="Sakkal Majalla" w:cs="Sakkal Majalla"/>
          <w:b/>
          <w:bCs/>
          <w:sz w:val="32"/>
          <w:szCs w:val="32"/>
          <w:lang w:bidi="ar-DZ"/>
        </w:rPr>
        <w:t>:</w:t>
      </w:r>
    </w:p>
    <w:p w14:paraId="4DA1A06C" w14:textId="77777777" w:rsidR="006678F3" w:rsidRPr="006678F3" w:rsidRDefault="006678F3" w:rsidP="006678F3">
      <w:pPr>
        <w:bidi/>
        <w:spacing w:after="0" w:line="240" w:lineRule="auto"/>
        <w:rPr>
          <w:rFonts w:ascii="Sakkal Majalla" w:eastAsia="Times New Roman" w:hAnsi="Sakkal Majalla" w:cs="Sakkal Majalla"/>
          <w:b/>
          <w:bCs/>
          <w:sz w:val="32"/>
          <w:szCs w:val="32"/>
          <w:vertAlign w:val="superscript"/>
          <w:rtl/>
          <w:lang w:bidi="ar-DZ"/>
        </w:rPr>
      </w:pPr>
      <w:r w:rsidRPr="006678F3">
        <w:rPr>
          <w:rFonts w:ascii="Sakkal Majalla" w:eastAsia="Calibri" w:hAnsi="Sakkal Majalla" w:cs="Sakkal Majalla" w:hint="cs"/>
          <w:b/>
          <w:bCs/>
          <w:sz w:val="32"/>
          <w:szCs w:val="32"/>
          <w:rtl/>
          <w:lang w:bidi="ar-DZ"/>
        </w:rPr>
        <w:t>ضريبة مؤجلة أصول على الجزء المخصص من المؤونة لدورة 2022 </w:t>
      </w:r>
      <w:r w:rsidRPr="006678F3">
        <w:rPr>
          <w:rFonts w:ascii="Sakkal Majalla" w:eastAsia="Calibri" w:hAnsi="Sakkal Majalla" w:cs="Sakkal Majalla"/>
          <w:b/>
          <w:bCs/>
          <w:sz w:val="32"/>
          <w:szCs w:val="32"/>
          <w:lang w:bidi="ar-DZ"/>
        </w:rPr>
        <w:t>:</w:t>
      </w:r>
      <w:r w:rsidRPr="006678F3">
        <w:rPr>
          <w:rFonts w:ascii="Sakkal Majalla" w:eastAsia="Calibri" w:hAnsi="Sakkal Majalla" w:cs="Sakkal Majalla" w:hint="cs"/>
          <w:b/>
          <w:bCs/>
          <w:sz w:val="32"/>
          <w:szCs w:val="32"/>
          <w:rtl/>
          <w:lang w:bidi="ar-DZ"/>
        </w:rPr>
        <w:t xml:space="preserve"> </w:t>
      </w:r>
      <w:r w:rsidRPr="006678F3">
        <w:rPr>
          <w:rFonts w:ascii="Sakkal Majalla" w:eastAsia="Times New Roman" w:hAnsi="Sakkal Majalla" w:cs="Sakkal Majalla" w:hint="cs"/>
          <w:b/>
          <w:bCs/>
          <w:sz w:val="32"/>
          <w:szCs w:val="32"/>
          <w:rtl/>
          <w:lang w:bidi="ar-DZ"/>
        </w:rPr>
        <w:t xml:space="preserve">81770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19</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 </w:t>
      </w:r>
      <w:r w:rsidRPr="006678F3">
        <w:rPr>
          <w:rFonts w:ascii="Sakkal Majalla" w:eastAsia="Times New Roman" w:hAnsi="Sakkal Majalla" w:cs="Sakkal Majalla"/>
          <w:b/>
          <w:bCs/>
          <w:sz w:val="32"/>
          <w:szCs w:val="32"/>
          <w:lang w:bidi="ar-DZ"/>
        </w:rPr>
        <w:t>15536,30</w:t>
      </w:r>
      <w:r w:rsidRPr="006678F3">
        <w:rPr>
          <w:rFonts w:ascii="Sakkal Majalla" w:eastAsia="Times New Roman" w:hAnsi="Sakkal Majalla" w:cs="Sakkal Majalla" w:hint="cs"/>
          <w:b/>
          <w:bCs/>
          <w:sz w:val="32"/>
          <w:szCs w:val="32"/>
          <w:rtl/>
          <w:lang w:bidi="ar-DZ"/>
        </w:rPr>
        <w:t xml:space="preserve"> </w:t>
      </w:r>
      <w:r w:rsidRPr="006678F3">
        <w:rPr>
          <w:rFonts w:ascii="Sakkal Majalla" w:eastAsia="Times New Roman" w:hAnsi="Sakkal Majalla" w:cs="Sakkal Majalla"/>
          <w:b/>
          <w:bCs/>
          <w:sz w:val="32"/>
          <w:szCs w:val="32"/>
          <w:vertAlign w:val="superscript"/>
          <w:lang w:bidi="ar-DZ"/>
        </w:rPr>
        <w:t>DA</w:t>
      </w:r>
    </w:p>
    <w:p w14:paraId="4C942507" w14:textId="77777777" w:rsidR="006678F3" w:rsidRPr="006678F3" w:rsidRDefault="006678F3" w:rsidP="00C01684">
      <w:pPr>
        <w:numPr>
          <w:ilvl w:val="0"/>
          <w:numId w:val="33"/>
        </w:numPr>
        <w:bidi/>
        <w:spacing w:after="0" w:line="240" w:lineRule="auto"/>
        <w:contextualSpacing/>
        <w:rPr>
          <w:rFonts w:ascii="Sakkal Majalla" w:eastAsia="Calibri" w:hAnsi="Sakkal Majalla" w:cs="Sakkal Majalla"/>
          <w:b/>
          <w:bCs/>
          <w:sz w:val="36"/>
          <w:szCs w:val="36"/>
          <w:lang w:bidi="ar-DZ"/>
        </w:rPr>
      </w:pPr>
      <w:r w:rsidRPr="006678F3">
        <w:rPr>
          <w:rFonts w:ascii="Sakkal Majalla" w:eastAsia="Calibri" w:hAnsi="Sakkal Majalla" w:cs="Sakkal Majalla" w:hint="cs"/>
          <w:b/>
          <w:bCs/>
          <w:sz w:val="36"/>
          <w:szCs w:val="36"/>
          <w:rtl/>
          <w:lang w:bidi="ar-DZ"/>
        </w:rPr>
        <w:t>القيود </w:t>
      </w:r>
    </w:p>
    <w:tbl>
      <w:tblPr>
        <w:tblStyle w:val="Grilledutableau"/>
        <w:bidiVisual/>
        <w:tblW w:w="0" w:type="auto"/>
        <w:tblInd w:w="360" w:type="dxa"/>
        <w:tblLook w:val="04A0" w:firstRow="1" w:lastRow="0" w:firstColumn="1" w:lastColumn="0" w:noHBand="0" w:noVBand="1"/>
      </w:tblPr>
      <w:tblGrid>
        <w:gridCol w:w="870"/>
        <w:gridCol w:w="861"/>
        <w:gridCol w:w="4335"/>
        <w:gridCol w:w="1403"/>
        <w:gridCol w:w="1233"/>
      </w:tblGrid>
      <w:tr w:rsidR="006678F3" w:rsidRPr="006678F3" w14:paraId="19CE7DB3" w14:textId="77777777" w:rsidTr="00AF354F">
        <w:tc>
          <w:tcPr>
            <w:tcW w:w="8928" w:type="dxa"/>
            <w:gridSpan w:val="5"/>
          </w:tcPr>
          <w:p w14:paraId="6A5D568E" w14:textId="77777777" w:rsidR="006678F3" w:rsidRPr="006678F3" w:rsidRDefault="006678F3" w:rsidP="006678F3">
            <w:pPr>
              <w:tabs>
                <w:tab w:val="left" w:pos="3652"/>
              </w:tabs>
              <w:bidi/>
              <w:jc w:val="both"/>
              <w:rPr>
                <w:rFonts w:ascii="Sakkal Majalla" w:hAnsi="Sakkal Majalla" w:cs="Sakkal Majalla"/>
                <w:b/>
                <w:bCs/>
                <w:sz w:val="32"/>
                <w:szCs w:val="32"/>
                <w:rtl/>
                <w:lang w:val="en-US" w:bidi="ar-DZ"/>
              </w:rPr>
            </w:pPr>
            <w:bookmarkStart w:id="19" w:name="_Hlk100265873"/>
            <w:r w:rsidRPr="006678F3">
              <w:rPr>
                <w:rFonts w:ascii="Sakkal Majalla" w:hAnsi="Sakkal Majalla" w:cs="Sakkal Majalla" w:hint="cs"/>
                <w:b/>
                <w:bCs/>
                <w:sz w:val="32"/>
                <w:szCs w:val="32"/>
                <w:rtl/>
                <w:lang w:val="en-US" w:bidi="ar-DZ"/>
              </w:rPr>
              <w:t>قيد 01</w:t>
            </w: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31/12/2022</w:t>
            </w:r>
          </w:p>
        </w:tc>
      </w:tr>
      <w:tr w:rsidR="006678F3" w:rsidRPr="006678F3" w14:paraId="0AE3284B" w14:textId="77777777" w:rsidTr="00AF354F">
        <w:tc>
          <w:tcPr>
            <w:tcW w:w="887" w:type="dxa"/>
          </w:tcPr>
          <w:p w14:paraId="21B8F606"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681</w:t>
            </w:r>
          </w:p>
        </w:tc>
        <w:tc>
          <w:tcPr>
            <w:tcW w:w="850" w:type="dxa"/>
          </w:tcPr>
          <w:p w14:paraId="4FC30E48"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36" w:type="dxa"/>
          </w:tcPr>
          <w:p w14:paraId="0907D2A6"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المخصصات للإهتلاكات و</w:t>
            </w:r>
            <w:r w:rsidRPr="006678F3">
              <w:rPr>
                <w:rFonts w:ascii="Sakkal Majalla" w:hAnsi="Sakkal Majalla" w:cs="Sakkal Majalla"/>
                <w:b/>
                <w:bCs/>
                <w:sz w:val="32"/>
                <w:szCs w:val="32"/>
                <w:rtl/>
                <w:lang w:val="en-US" w:bidi="ar-DZ"/>
              </w:rPr>
              <w:t>المؤونات</w:t>
            </w:r>
            <w:r w:rsidRPr="006678F3">
              <w:rPr>
                <w:rFonts w:ascii="Sakkal Majalla" w:hAnsi="Sakkal Majalla" w:cs="Sakkal Majalla" w:hint="cs"/>
                <w:b/>
                <w:bCs/>
                <w:sz w:val="32"/>
                <w:szCs w:val="32"/>
                <w:rtl/>
                <w:lang w:val="en-US" w:bidi="ar-DZ"/>
              </w:rPr>
              <w:t xml:space="preserve"> وخسائر القيمة - الأصول غير الجارية</w:t>
            </w:r>
          </w:p>
        </w:tc>
        <w:tc>
          <w:tcPr>
            <w:tcW w:w="1418" w:type="dxa"/>
          </w:tcPr>
          <w:p w14:paraId="0C28F2C4"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bidi="ar-DZ"/>
              </w:rPr>
              <w:t>1736000</w:t>
            </w:r>
          </w:p>
        </w:tc>
        <w:tc>
          <w:tcPr>
            <w:tcW w:w="1237" w:type="dxa"/>
          </w:tcPr>
          <w:p w14:paraId="19F5EF1F"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0702569A" w14:textId="77777777" w:rsidTr="00AF354F">
        <w:tc>
          <w:tcPr>
            <w:tcW w:w="887" w:type="dxa"/>
          </w:tcPr>
          <w:p w14:paraId="478D8948"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850" w:type="dxa"/>
          </w:tcPr>
          <w:p w14:paraId="1BD8664D"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2815</w:t>
            </w:r>
          </w:p>
        </w:tc>
        <w:tc>
          <w:tcPr>
            <w:tcW w:w="4536" w:type="dxa"/>
          </w:tcPr>
          <w:p w14:paraId="57D954F7" w14:textId="77777777" w:rsidR="006678F3" w:rsidRPr="006678F3" w:rsidRDefault="006678F3" w:rsidP="006678F3">
            <w:pPr>
              <w:bidi/>
              <w:jc w:val="center"/>
              <w:rPr>
                <w:rFonts w:ascii="Sakkal Majalla" w:hAnsi="Sakkal Majalla" w:cs="Sakkal Majalla"/>
                <w:b/>
                <w:bCs/>
                <w:sz w:val="32"/>
                <w:szCs w:val="32"/>
                <w:rtl/>
                <w:lang w:bidi="ar-DZ"/>
              </w:rPr>
            </w:pPr>
            <w:r w:rsidRPr="006678F3">
              <w:rPr>
                <w:rFonts w:ascii="Sakkal Majalla" w:hAnsi="Sakkal Majalla" w:cs="Sakkal Majalla" w:hint="cs"/>
                <w:b/>
                <w:bCs/>
                <w:sz w:val="32"/>
                <w:szCs w:val="32"/>
                <w:rtl/>
                <w:lang w:bidi="ar-DZ"/>
              </w:rPr>
              <w:t>إهتلاك المنشآت التقنية، التجهيز</w:t>
            </w:r>
          </w:p>
        </w:tc>
        <w:tc>
          <w:tcPr>
            <w:tcW w:w="1418" w:type="dxa"/>
          </w:tcPr>
          <w:p w14:paraId="479D5C06"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237" w:type="dxa"/>
          </w:tcPr>
          <w:p w14:paraId="7AE03947"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bidi="ar-DZ"/>
              </w:rPr>
              <w:t>1736000</w:t>
            </w:r>
          </w:p>
        </w:tc>
      </w:tr>
      <w:tr w:rsidR="006678F3" w:rsidRPr="006678F3" w14:paraId="2AD75376" w14:textId="77777777" w:rsidTr="00AF354F">
        <w:tc>
          <w:tcPr>
            <w:tcW w:w="8928" w:type="dxa"/>
            <w:gridSpan w:val="5"/>
          </w:tcPr>
          <w:p w14:paraId="7FC10485" w14:textId="77777777" w:rsidR="006678F3" w:rsidRPr="006678F3" w:rsidRDefault="006678F3" w:rsidP="006678F3">
            <w:pPr>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قسط اهتلاك التجهيز  2022</w:t>
            </w:r>
          </w:p>
        </w:tc>
      </w:tr>
      <w:tr w:rsidR="006678F3" w:rsidRPr="006678F3" w14:paraId="01A4B406" w14:textId="77777777" w:rsidTr="00AF354F">
        <w:tc>
          <w:tcPr>
            <w:tcW w:w="8928" w:type="dxa"/>
            <w:gridSpan w:val="5"/>
          </w:tcPr>
          <w:p w14:paraId="21A99423" w14:textId="77777777" w:rsidR="006678F3" w:rsidRPr="006678F3" w:rsidRDefault="006678F3" w:rsidP="006678F3">
            <w:pPr>
              <w:tabs>
                <w:tab w:val="left" w:pos="3652"/>
              </w:tabs>
              <w:bidi/>
              <w:jc w:val="both"/>
              <w:rPr>
                <w:rFonts w:ascii="Sakkal Majalla" w:hAnsi="Sakkal Majalla" w:cs="Sakkal Majalla"/>
                <w:b/>
                <w:bCs/>
                <w:sz w:val="32"/>
                <w:szCs w:val="32"/>
                <w:rtl/>
                <w:lang w:val="en-US" w:bidi="ar-DZ"/>
              </w:rPr>
            </w:pPr>
            <w:bookmarkStart w:id="20" w:name="_Hlk100227716"/>
            <w:bookmarkEnd w:id="19"/>
            <w:r w:rsidRPr="006678F3">
              <w:rPr>
                <w:rFonts w:ascii="Sakkal Majalla" w:hAnsi="Sakkal Majalla" w:cs="Sakkal Majalla" w:hint="cs"/>
                <w:b/>
                <w:bCs/>
                <w:sz w:val="32"/>
                <w:szCs w:val="32"/>
                <w:rtl/>
                <w:lang w:val="en-US" w:bidi="ar-DZ"/>
              </w:rPr>
              <w:t>قيد 02</w:t>
            </w: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31/12/2022</w:t>
            </w:r>
          </w:p>
        </w:tc>
      </w:tr>
      <w:tr w:rsidR="006678F3" w:rsidRPr="006678F3" w14:paraId="254DF5CA" w14:textId="77777777" w:rsidTr="00AF354F">
        <w:tc>
          <w:tcPr>
            <w:tcW w:w="887" w:type="dxa"/>
          </w:tcPr>
          <w:p w14:paraId="269AEB3A"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681</w:t>
            </w:r>
          </w:p>
        </w:tc>
        <w:tc>
          <w:tcPr>
            <w:tcW w:w="850" w:type="dxa"/>
          </w:tcPr>
          <w:p w14:paraId="203EC785"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36" w:type="dxa"/>
          </w:tcPr>
          <w:p w14:paraId="2379082E"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المخصصات للإهتلاكات و</w:t>
            </w:r>
            <w:r w:rsidRPr="006678F3">
              <w:rPr>
                <w:rFonts w:ascii="Sakkal Majalla" w:hAnsi="Sakkal Majalla" w:cs="Sakkal Majalla"/>
                <w:b/>
                <w:bCs/>
                <w:sz w:val="32"/>
                <w:szCs w:val="32"/>
                <w:rtl/>
                <w:lang w:val="en-US" w:bidi="ar-DZ"/>
              </w:rPr>
              <w:t>المؤونات</w:t>
            </w:r>
            <w:r w:rsidRPr="006678F3">
              <w:rPr>
                <w:rFonts w:ascii="Sakkal Majalla" w:hAnsi="Sakkal Majalla" w:cs="Sakkal Majalla" w:hint="cs"/>
                <w:b/>
                <w:bCs/>
                <w:sz w:val="32"/>
                <w:szCs w:val="32"/>
                <w:rtl/>
                <w:lang w:val="en-US" w:bidi="ar-DZ"/>
              </w:rPr>
              <w:t xml:space="preserve"> وخسائر القيمة - الأصول غير الجارية</w:t>
            </w:r>
          </w:p>
        </w:tc>
        <w:tc>
          <w:tcPr>
            <w:tcW w:w="1418" w:type="dxa"/>
          </w:tcPr>
          <w:p w14:paraId="753B9A25"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bidi="ar-DZ"/>
              </w:rPr>
              <w:t>40885</w:t>
            </w:r>
          </w:p>
        </w:tc>
        <w:tc>
          <w:tcPr>
            <w:tcW w:w="1237" w:type="dxa"/>
          </w:tcPr>
          <w:p w14:paraId="0A95864D"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731D8429" w14:textId="77777777" w:rsidTr="00AF354F">
        <w:tc>
          <w:tcPr>
            <w:tcW w:w="887" w:type="dxa"/>
          </w:tcPr>
          <w:p w14:paraId="3ADB1A9A"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850" w:type="dxa"/>
          </w:tcPr>
          <w:p w14:paraId="02986615"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val="en-US" w:bidi="ar-DZ"/>
              </w:rPr>
              <w:t>2815x</w:t>
            </w:r>
          </w:p>
        </w:tc>
        <w:tc>
          <w:tcPr>
            <w:tcW w:w="4536" w:type="dxa"/>
          </w:tcPr>
          <w:p w14:paraId="2B90E8D4" w14:textId="77777777" w:rsidR="006678F3" w:rsidRPr="006678F3" w:rsidRDefault="006678F3" w:rsidP="006678F3">
            <w:pPr>
              <w:bidi/>
              <w:jc w:val="right"/>
              <w:rPr>
                <w:rFonts w:ascii="Sakkal Majalla" w:hAnsi="Sakkal Majalla" w:cs="Sakkal Majalla"/>
                <w:b/>
                <w:bCs/>
                <w:sz w:val="32"/>
                <w:szCs w:val="32"/>
                <w:rtl/>
                <w:lang w:bidi="ar-DZ"/>
              </w:rPr>
            </w:pPr>
            <w:r w:rsidRPr="006678F3">
              <w:rPr>
                <w:rFonts w:ascii="Sakkal Majalla" w:hAnsi="Sakkal Majalla" w:cs="Sakkal Majalla" w:hint="cs"/>
                <w:b/>
                <w:bCs/>
                <w:sz w:val="32"/>
                <w:szCs w:val="32"/>
                <w:rtl/>
                <w:lang w:bidi="ar-DZ"/>
              </w:rPr>
              <w:t>إهتلاك المنشآت التقنية، التفكيك</w:t>
            </w:r>
          </w:p>
        </w:tc>
        <w:tc>
          <w:tcPr>
            <w:tcW w:w="1418" w:type="dxa"/>
          </w:tcPr>
          <w:p w14:paraId="7140E581"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237" w:type="dxa"/>
          </w:tcPr>
          <w:p w14:paraId="61B18A8F"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bidi="ar-DZ"/>
              </w:rPr>
              <w:t>40885</w:t>
            </w:r>
          </w:p>
        </w:tc>
      </w:tr>
      <w:tr w:rsidR="006678F3" w:rsidRPr="006678F3" w14:paraId="6F8E5823" w14:textId="77777777" w:rsidTr="00AF354F">
        <w:tc>
          <w:tcPr>
            <w:tcW w:w="8928" w:type="dxa"/>
            <w:gridSpan w:val="5"/>
          </w:tcPr>
          <w:p w14:paraId="4E640E88" w14:textId="77777777" w:rsidR="006678F3" w:rsidRPr="006678F3" w:rsidRDefault="006678F3" w:rsidP="006678F3">
            <w:pPr>
              <w:tabs>
                <w:tab w:val="center" w:pos="4356"/>
              </w:tabs>
              <w:bidi/>
              <w:rPr>
                <w:rFonts w:ascii="Sakkal Majalla" w:hAnsi="Sakkal Majalla" w:cs="Sakkal Majalla"/>
                <w:b/>
                <w:bCs/>
                <w:sz w:val="32"/>
                <w:szCs w:val="32"/>
                <w:rtl/>
                <w:lang w:val="en-US" w:bidi="ar-DZ"/>
              </w:rPr>
            </w:pP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قسط الاهتلاك 2022 لمخصص المؤونة المدمج في التكلفة</w:t>
            </w:r>
          </w:p>
        </w:tc>
      </w:tr>
      <w:tr w:rsidR="006678F3" w:rsidRPr="006678F3" w14:paraId="78DCE86D" w14:textId="77777777" w:rsidTr="00AF354F">
        <w:tc>
          <w:tcPr>
            <w:tcW w:w="8928" w:type="dxa"/>
            <w:gridSpan w:val="5"/>
          </w:tcPr>
          <w:p w14:paraId="42D823A9" w14:textId="77777777" w:rsidR="006678F3" w:rsidRPr="006678F3" w:rsidRDefault="006678F3" w:rsidP="006678F3">
            <w:pPr>
              <w:tabs>
                <w:tab w:val="center" w:pos="4356"/>
              </w:tabs>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قيد 03</w:t>
            </w: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31/12/2022</w:t>
            </w:r>
          </w:p>
        </w:tc>
      </w:tr>
      <w:tr w:rsidR="006678F3" w:rsidRPr="006678F3" w14:paraId="4FD0A95D" w14:textId="77777777" w:rsidTr="00AF354F">
        <w:tc>
          <w:tcPr>
            <w:tcW w:w="887" w:type="dxa"/>
          </w:tcPr>
          <w:p w14:paraId="4DCD9C3A"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133</w:t>
            </w:r>
          </w:p>
        </w:tc>
        <w:tc>
          <w:tcPr>
            <w:tcW w:w="850" w:type="dxa"/>
          </w:tcPr>
          <w:p w14:paraId="63EF3602"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36" w:type="dxa"/>
          </w:tcPr>
          <w:p w14:paraId="6AF7DBDE"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الضرائب المؤجلة على الأصول</w:t>
            </w:r>
          </w:p>
        </w:tc>
        <w:tc>
          <w:tcPr>
            <w:tcW w:w="1418" w:type="dxa"/>
          </w:tcPr>
          <w:p w14:paraId="41BAB821"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bidi="ar-DZ"/>
              </w:rPr>
              <w:t>1688,15</w:t>
            </w:r>
          </w:p>
        </w:tc>
        <w:tc>
          <w:tcPr>
            <w:tcW w:w="1237" w:type="dxa"/>
          </w:tcPr>
          <w:p w14:paraId="333693CB"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08DF7C42" w14:textId="77777777" w:rsidTr="00AF354F">
        <w:tc>
          <w:tcPr>
            <w:tcW w:w="887" w:type="dxa"/>
          </w:tcPr>
          <w:p w14:paraId="12FE2DBA"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850" w:type="dxa"/>
          </w:tcPr>
          <w:p w14:paraId="3C2D0359"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692</w:t>
            </w:r>
          </w:p>
        </w:tc>
        <w:tc>
          <w:tcPr>
            <w:tcW w:w="4536" w:type="dxa"/>
          </w:tcPr>
          <w:p w14:paraId="25E651D0"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فرض الضريبة المؤجلة عن الأصول</w:t>
            </w:r>
          </w:p>
        </w:tc>
        <w:tc>
          <w:tcPr>
            <w:tcW w:w="1418" w:type="dxa"/>
          </w:tcPr>
          <w:p w14:paraId="0FDD624C" w14:textId="77777777" w:rsidR="006678F3" w:rsidRPr="006678F3" w:rsidRDefault="006678F3" w:rsidP="006678F3">
            <w:pPr>
              <w:bidi/>
              <w:jc w:val="both"/>
              <w:rPr>
                <w:rFonts w:ascii="Sakkal Majalla" w:hAnsi="Sakkal Majalla" w:cs="Sakkal Majalla"/>
                <w:b/>
                <w:bCs/>
                <w:sz w:val="32"/>
                <w:szCs w:val="32"/>
                <w:highlight w:val="yellow"/>
                <w:rtl/>
                <w:lang w:val="en-US" w:bidi="ar-DZ"/>
              </w:rPr>
            </w:pPr>
          </w:p>
        </w:tc>
        <w:tc>
          <w:tcPr>
            <w:tcW w:w="1237" w:type="dxa"/>
          </w:tcPr>
          <w:p w14:paraId="3B10A6E5"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bidi="ar-DZ"/>
              </w:rPr>
              <w:t>1688,15</w:t>
            </w:r>
          </w:p>
        </w:tc>
      </w:tr>
      <w:tr w:rsidR="006678F3" w:rsidRPr="006678F3" w14:paraId="44714574" w14:textId="77777777" w:rsidTr="00AF354F">
        <w:tc>
          <w:tcPr>
            <w:tcW w:w="8928" w:type="dxa"/>
            <w:gridSpan w:val="5"/>
          </w:tcPr>
          <w:p w14:paraId="00AE9405" w14:textId="77777777" w:rsidR="006678F3" w:rsidRPr="006678F3" w:rsidRDefault="006678F3" w:rsidP="006678F3">
            <w:pPr>
              <w:tabs>
                <w:tab w:val="left" w:pos="391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ضريبة مؤجلة أصول على الفرق المؤقت بين القاعدة المحاسبية و الجبائية</w:t>
            </w:r>
          </w:p>
        </w:tc>
      </w:tr>
      <w:tr w:rsidR="006678F3" w:rsidRPr="006678F3" w14:paraId="4A7C8E8F" w14:textId="77777777" w:rsidTr="00AF354F">
        <w:tc>
          <w:tcPr>
            <w:tcW w:w="8928" w:type="dxa"/>
            <w:gridSpan w:val="5"/>
          </w:tcPr>
          <w:p w14:paraId="4882517A" w14:textId="77777777" w:rsidR="006678F3" w:rsidRPr="006678F3" w:rsidRDefault="006678F3" w:rsidP="006678F3">
            <w:pPr>
              <w:tabs>
                <w:tab w:val="left" w:pos="3912"/>
              </w:tabs>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قيد 04</w:t>
            </w: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31/12/2022</w:t>
            </w:r>
          </w:p>
        </w:tc>
      </w:tr>
      <w:tr w:rsidR="006678F3" w:rsidRPr="006678F3" w14:paraId="59F831E2" w14:textId="77777777" w:rsidTr="00AF354F">
        <w:tc>
          <w:tcPr>
            <w:tcW w:w="887" w:type="dxa"/>
          </w:tcPr>
          <w:p w14:paraId="2775EA9A"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 xml:space="preserve">668 </w:t>
            </w:r>
          </w:p>
        </w:tc>
        <w:tc>
          <w:tcPr>
            <w:tcW w:w="850" w:type="dxa"/>
          </w:tcPr>
          <w:p w14:paraId="71B5E9F0"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36" w:type="dxa"/>
          </w:tcPr>
          <w:p w14:paraId="6ADC8DC7"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الأعباء المالية الأخرى</w:t>
            </w:r>
          </w:p>
        </w:tc>
        <w:tc>
          <w:tcPr>
            <w:tcW w:w="1418" w:type="dxa"/>
          </w:tcPr>
          <w:p w14:paraId="2A37F338"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81770</w:t>
            </w:r>
          </w:p>
        </w:tc>
        <w:tc>
          <w:tcPr>
            <w:tcW w:w="1237" w:type="dxa"/>
          </w:tcPr>
          <w:p w14:paraId="3F7A82C9"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1AA0FDB9" w14:textId="77777777" w:rsidTr="00AF354F">
        <w:tc>
          <w:tcPr>
            <w:tcW w:w="887" w:type="dxa"/>
          </w:tcPr>
          <w:p w14:paraId="219E9547"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850" w:type="dxa"/>
          </w:tcPr>
          <w:p w14:paraId="5BD18707"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158</w:t>
            </w:r>
          </w:p>
        </w:tc>
        <w:tc>
          <w:tcPr>
            <w:tcW w:w="4536" w:type="dxa"/>
          </w:tcPr>
          <w:p w14:paraId="10360744"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 xml:space="preserve">المؤونات الأخرى للأعباء </w:t>
            </w:r>
            <w:r w:rsidRPr="006678F3">
              <w:rPr>
                <w:rFonts w:ascii="Sakkal Majalla" w:hAnsi="Sakkal Majalla" w:cs="Sakkal Majalla"/>
                <w:b/>
                <w:bCs/>
                <w:sz w:val="32"/>
                <w:szCs w:val="32"/>
                <w:rtl/>
                <w:lang w:val="en-US" w:bidi="ar-DZ"/>
              </w:rPr>
              <w:t>–</w:t>
            </w:r>
            <w:r w:rsidRPr="006678F3">
              <w:rPr>
                <w:rFonts w:ascii="Sakkal Majalla" w:hAnsi="Sakkal Majalla" w:cs="Sakkal Majalla" w:hint="cs"/>
                <w:b/>
                <w:bCs/>
                <w:sz w:val="32"/>
                <w:szCs w:val="32"/>
                <w:rtl/>
                <w:lang w:val="en-US" w:bidi="ar-DZ"/>
              </w:rPr>
              <w:t xml:space="preserve"> الخصوم غير الجارية</w:t>
            </w:r>
          </w:p>
        </w:tc>
        <w:tc>
          <w:tcPr>
            <w:tcW w:w="1418" w:type="dxa"/>
          </w:tcPr>
          <w:p w14:paraId="03C16884"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237" w:type="dxa"/>
          </w:tcPr>
          <w:p w14:paraId="2DD334E5"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81770</w:t>
            </w:r>
          </w:p>
        </w:tc>
      </w:tr>
      <w:tr w:rsidR="006678F3" w:rsidRPr="006678F3" w14:paraId="03D0B56A" w14:textId="77777777" w:rsidTr="00AF354F">
        <w:tc>
          <w:tcPr>
            <w:tcW w:w="8928" w:type="dxa"/>
            <w:gridSpan w:val="5"/>
          </w:tcPr>
          <w:p w14:paraId="2D327574" w14:textId="77777777" w:rsidR="006678F3" w:rsidRPr="006678F3" w:rsidRDefault="006678F3" w:rsidP="006678F3">
            <w:pPr>
              <w:tabs>
                <w:tab w:val="left" w:pos="391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تفكيك المؤونة، جزء 2022</w:t>
            </w:r>
          </w:p>
        </w:tc>
      </w:tr>
      <w:tr w:rsidR="006678F3" w:rsidRPr="006678F3" w14:paraId="54BB75FD" w14:textId="77777777" w:rsidTr="00AF354F">
        <w:tc>
          <w:tcPr>
            <w:tcW w:w="8928" w:type="dxa"/>
            <w:gridSpan w:val="5"/>
          </w:tcPr>
          <w:p w14:paraId="78CC67EA" w14:textId="77777777" w:rsidR="006678F3" w:rsidRPr="006678F3" w:rsidRDefault="006678F3" w:rsidP="006678F3">
            <w:pPr>
              <w:tabs>
                <w:tab w:val="center" w:pos="4356"/>
              </w:tabs>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lastRenderedPageBreak/>
              <w:t>قيد 05</w:t>
            </w: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 xml:space="preserve">31/12/2022 </w:t>
            </w:r>
          </w:p>
        </w:tc>
      </w:tr>
      <w:tr w:rsidR="006678F3" w:rsidRPr="006678F3" w14:paraId="6F61BCB2" w14:textId="77777777" w:rsidTr="00AF354F">
        <w:tc>
          <w:tcPr>
            <w:tcW w:w="887" w:type="dxa"/>
          </w:tcPr>
          <w:p w14:paraId="36AA6006" w14:textId="77777777" w:rsidR="006678F3" w:rsidRPr="006678F3" w:rsidRDefault="006678F3" w:rsidP="006678F3">
            <w:pPr>
              <w:bidi/>
              <w:jc w:val="both"/>
              <w:rPr>
                <w:rFonts w:ascii="Sakkal Majalla" w:hAnsi="Sakkal Majalla" w:cs="Sakkal Majalla"/>
                <w:b/>
                <w:bCs/>
                <w:sz w:val="32"/>
                <w:szCs w:val="32"/>
                <w:highlight w:val="yellow"/>
                <w:rtl/>
                <w:lang w:val="en-US" w:bidi="ar-DZ"/>
              </w:rPr>
            </w:pPr>
            <w:r w:rsidRPr="006678F3">
              <w:rPr>
                <w:rFonts w:ascii="Sakkal Majalla" w:hAnsi="Sakkal Majalla" w:cs="Sakkal Majalla" w:hint="cs"/>
                <w:b/>
                <w:bCs/>
                <w:sz w:val="32"/>
                <w:szCs w:val="32"/>
                <w:rtl/>
                <w:lang w:val="en-US" w:bidi="ar-DZ"/>
              </w:rPr>
              <w:t>133</w:t>
            </w:r>
          </w:p>
        </w:tc>
        <w:tc>
          <w:tcPr>
            <w:tcW w:w="850" w:type="dxa"/>
          </w:tcPr>
          <w:p w14:paraId="41329C59"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36" w:type="dxa"/>
          </w:tcPr>
          <w:p w14:paraId="4DA4D7D3"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الضرائب المؤجلة على الأصول</w:t>
            </w:r>
          </w:p>
        </w:tc>
        <w:tc>
          <w:tcPr>
            <w:tcW w:w="1418" w:type="dxa"/>
          </w:tcPr>
          <w:p w14:paraId="47F89D28"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bidi="ar-DZ"/>
              </w:rPr>
              <w:t>15536,30</w:t>
            </w:r>
          </w:p>
        </w:tc>
        <w:tc>
          <w:tcPr>
            <w:tcW w:w="1237" w:type="dxa"/>
          </w:tcPr>
          <w:p w14:paraId="27B1E9C4"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441079F5" w14:textId="77777777" w:rsidTr="00AF354F">
        <w:tc>
          <w:tcPr>
            <w:tcW w:w="887" w:type="dxa"/>
          </w:tcPr>
          <w:p w14:paraId="1390F739" w14:textId="77777777" w:rsidR="006678F3" w:rsidRPr="006678F3" w:rsidRDefault="006678F3" w:rsidP="006678F3">
            <w:pPr>
              <w:bidi/>
              <w:jc w:val="both"/>
              <w:rPr>
                <w:rFonts w:ascii="Sakkal Majalla" w:hAnsi="Sakkal Majalla" w:cs="Sakkal Majalla"/>
                <w:b/>
                <w:bCs/>
                <w:sz w:val="32"/>
                <w:szCs w:val="32"/>
                <w:highlight w:val="yellow"/>
                <w:rtl/>
                <w:lang w:val="en-US" w:bidi="ar-DZ"/>
              </w:rPr>
            </w:pPr>
          </w:p>
        </w:tc>
        <w:tc>
          <w:tcPr>
            <w:tcW w:w="850" w:type="dxa"/>
          </w:tcPr>
          <w:p w14:paraId="3B68F13E"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692</w:t>
            </w:r>
          </w:p>
        </w:tc>
        <w:tc>
          <w:tcPr>
            <w:tcW w:w="4536" w:type="dxa"/>
          </w:tcPr>
          <w:p w14:paraId="43FB9F74"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فرض الضريبة المؤجلة عن الأصول</w:t>
            </w:r>
          </w:p>
        </w:tc>
        <w:tc>
          <w:tcPr>
            <w:tcW w:w="1418" w:type="dxa"/>
          </w:tcPr>
          <w:p w14:paraId="27210D5E"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237" w:type="dxa"/>
          </w:tcPr>
          <w:p w14:paraId="3A0A9C07"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bidi="ar-DZ"/>
              </w:rPr>
              <w:t>15536,30</w:t>
            </w:r>
          </w:p>
        </w:tc>
      </w:tr>
      <w:tr w:rsidR="006678F3" w:rsidRPr="006678F3" w14:paraId="365CFD77" w14:textId="77777777" w:rsidTr="00AF354F">
        <w:tc>
          <w:tcPr>
            <w:tcW w:w="8928" w:type="dxa"/>
            <w:gridSpan w:val="5"/>
          </w:tcPr>
          <w:p w14:paraId="4723756F" w14:textId="77777777" w:rsidR="006678F3" w:rsidRPr="006678F3" w:rsidRDefault="006678F3" w:rsidP="006678F3">
            <w:pPr>
              <w:tabs>
                <w:tab w:val="left" w:pos="391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ضريبة مؤجلة أصول على الجزء المفكك من المؤونة لدورة 2022</w:t>
            </w:r>
          </w:p>
        </w:tc>
      </w:tr>
      <w:bookmarkEnd w:id="20"/>
    </w:tbl>
    <w:p w14:paraId="2874856A" w14:textId="77777777" w:rsidR="006678F3" w:rsidRPr="006678F3" w:rsidRDefault="006678F3" w:rsidP="006678F3">
      <w:pPr>
        <w:tabs>
          <w:tab w:val="left" w:pos="3142"/>
        </w:tabs>
        <w:bidi/>
        <w:spacing w:after="0" w:line="240" w:lineRule="auto"/>
        <w:rPr>
          <w:rFonts w:ascii="Sakkal Majalla" w:eastAsia="Calibri" w:hAnsi="Sakkal Majalla" w:cs="Sakkal Majalla"/>
          <w:b/>
          <w:bCs/>
          <w:sz w:val="32"/>
          <w:szCs w:val="32"/>
          <w:rtl/>
          <w:lang w:bidi="ar-DZ"/>
        </w:rPr>
      </w:pPr>
    </w:p>
    <w:p w14:paraId="192EFC6A" w14:textId="77777777" w:rsidR="006678F3" w:rsidRPr="006678F3" w:rsidRDefault="006678F3" w:rsidP="006678F3">
      <w:pPr>
        <w:tabs>
          <w:tab w:val="left" w:pos="3142"/>
        </w:tabs>
        <w:bidi/>
        <w:spacing w:after="0" w:line="240" w:lineRule="auto"/>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ملاحظة </w:t>
      </w:r>
      <w:r w:rsidRPr="006678F3">
        <w:rPr>
          <w:rFonts w:ascii="Sakkal Majalla" w:eastAsia="Calibri" w:hAnsi="Sakkal Majalla" w:cs="Sakkal Majalla"/>
          <w:b/>
          <w:bCs/>
          <w:sz w:val="32"/>
          <w:szCs w:val="32"/>
          <w:lang w:bidi="ar-DZ"/>
        </w:rPr>
        <w:t>:</w:t>
      </w:r>
      <w:r w:rsidRPr="006678F3">
        <w:rPr>
          <w:rFonts w:ascii="Sakkal Majalla" w:eastAsia="Calibri" w:hAnsi="Sakkal Majalla" w:cs="Sakkal Majalla" w:hint="cs"/>
          <w:b/>
          <w:bCs/>
          <w:sz w:val="32"/>
          <w:szCs w:val="32"/>
          <w:rtl/>
          <w:lang w:bidi="ar-DZ"/>
        </w:rPr>
        <w:t xml:space="preserve"> من الممكن تسجيل قيد واحد للضرائب المؤجلة أصول برصيد واحد لأن الضرائب المؤجلة العنصر الوحيد القابل للمقاصة حسب المعيار المعني، و هذا طبقا للمعيار المحاسبي الدولي </w:t>
      </w:r>
      <w:r w:rsidRPr="006678F3">
        <w:rPr>
          <w:rFonts w:ascii="Sakkal Majalla" w:eastAsia="Calibri" w:hAnsi="Sakkal Majalla" w:cs="Sakkal Majalla"/>
          <w:b/>
          <w:bCs/>
          <w:sz w:val="32"/>
          <w:szCs w:val="32"/>
          <w:lang w:bidi="ar-DZ"/>
        </w:rPr>
        <w:t>IAS 01</w:t>
      </w:r>
      <w:r w:rsidRPr="006678F3">
        <w:rPr>
          <w:rFonts w:ascii="Sakkal Majalla" w:eastAsia="Calibri" w:hAnsi="Sakkal Majalla" w:cs="Sakkal Majalla" w:hint="cs"/>
          <w:b/>
          <w:bCs/>
          <w:sz w:val="32"/>
          <w:szCs w:val="32"/>
          <w:rtl/>
          <w:lang w:bidi="ar-DZ"/>
        </w:rPr>
        <w:t xml:space="preserve"> "القوائم المالية".</w:t>
      </w:r>
    </w:p>
    <w:p w14:paraId="3A963E3B" w14:textId="77777777" w:rsidR="006678F3" w:rsidRPr="006678F3" w:rsidRDefault="006678F3" w:rsidP="00C01684">
      <w:pPr>
        <w:numPr>
          <w:ilvl w:val="0"/>
          <w:numId w:val="33"/>
        </w:numPr>
        <w:bidi/>
        <w:spacing w:after="0" w:line="240" w:lineRule="auto"/>
        <w:contextualSpacing/>
        <w:jc w:val="both"/>
        <w:rPr>
          <w:rFonts w:ascii="Sakkal Majalla" w:eastAsia="Calibri" w:hAnsi="Sakkal Majalla" w:cs="Sakkal Majalla"/>
          <w:b/>
          <w:bCs/>
          <w:sz w:val="40"/>
          <w:szCs w:val="40"/>
          <w:lang w:bidi="ar-DZ"/>
        </w:rPr>
      </w:pPr>
      <w:r w:rsidRPr="006678F3">
        <w:rPr>
          <w:rFonts w:ascii="Sakkal Majalla" w:eastAsia="Calibri" w:hAnsi="Sakkal Majalla" w:cs="Sakkal Majalla" w:hint="cs"/>
          <w:b/>
          <w:bCs/>
          <w:sz w:val="40"/>
          <w:szCs w:val="40"/>
          <w:rtl/>
          <w:lang w:bidi="ar-DZ"/>
        </w:rPr>
        <w:t>دورة 2023</w:t>
      </w:r>
    </w:p>
    <w:p w14:paraId="30DE4177" w14:textId="77777777" w:rsidR="006678F3" w:rsidRPr="006678F3" w:rsidRDefault="006678F3" w:rsidP="006678F3">
      <w:pPr>
        <w:tabs>
          <w:tab w:val="left" w:pos="3142"/>
        </w:tabs>
        <w:bidi/>
        <w:spacing w:after="0" w:line="240" w:lineRule="auto"/>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القيود المسجلة في 31/12/2022 تقريبا نفسها، الاختلاف متمثل في </w:t>
      </w:r>
      <w:r w:rsidRPr="006678F3">
        <w:rPr>
          <w:rFonts w:ascii="Sakkal Majalla" w:eastAsia="Calibri" w:hAnsi="Sakkal Majalla" w:cs="Sakkal Majalla"/>
          <w:b/>
          <w:bCs/>
          <w:sz w:val="32"/>
          <w:szCs w:val="32"/>
          <w:lang w:bidi="ar-DZ"/>
        </w:rPr>
        <w:t>:</w:t>
      </w:r>
    </w:p>
    <w:p w14:paraId="59823883" w14:textId="77777777" w:rsidR="006678F3" w:rsidRPr="006678F3" w:rsidRDefault="006678F3" w:rsidP="00C01684">
      <w:pPr>
        <w:numPr>
          <w:ilvl w:val="0"/>
          <w:numId w:val="28"/>
        </w:numPr>
        <w:tabs>
          <w:tab w:val="left" w:pos="3142"/>
        </w:tabs>
        <w:bidi/>
        <w:spacing w:after="0" w:line="240" w:lineRule="auto"/>
        <w:contextualSpacing/>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نحدد مبلغ المؤونة المفكك الخاص بدورة 2023 كما يلي </w:t>
      </w:r>
      <w:r w:rsidRPr="006678F3">
        <w:rPr>
          <w:rFonts w:ascii="Sakkal Majalla" w:eastAsia="Calibri" w:hAnsi="Sakkal Majalla" w:cs="Sakkal Majalla"/>
          <w:b/>
          <w:bCs/>
          <w:sz w:val="32"/>
          <w:szCs w:val="32"/>
          <w:lang w:bidi="ar-DZ"/>
        </w:rPr>
        <w:t>:</w:t>
      </w:r>
    </w:p>
    <w:p w14:paraId="73BEE1F6" w14:textId="77777777" w:rsidR="006678F3" w:rsidRPr="006678F3" w:rsidRDefault="006678F3" w:rsidP="006678F3">
      <w:pPr>
        <w:bidi/>
        <w:spacing w:after="0" w:line="240" w:lineRule="auto"/>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 xml:space="preserve">مبلغ المؤونة المحين الحالي في 31/12/2023 - مبلغ المؤونة المحين السابق في 31/12/2022 </w:t>
      </w:r>
    </w:p>
    <w:p w14:paraId="7CEF9B8A" w14:textId="77777777" w:rsidR="006678F3" w:rsidRPr="006678F3" w:rsidRDefault="006678F3" w:rsidP="006678F3">
      <w:pPr>
        <w:spacing w:after="0" w:line="240" w:lineRule="auto"/>
        <w:rPr>
          <w:rFonts w:ascii="Sakkal Majalla" w:eastAsia="Calibri" w:hAnsi="Sakkal Majalla" w:cs="Sakkal Majalla"/>
          <w:b/>
          <w:bCs/>
          <w:sz w:val="32"/>
          <w:szCs w:val="32"/>
          <w:rtl/>
          <w:lang w:bidi="ar-DZ"/>
        </w:rPr>
      </w:pPr>
      <w:r w:rsidRPr="006678F3">
        <w:rPr>
          <w:rFonts w:ascii="Sakkal Majalla" w:eastAsia="Calibri" w:hAnsi="Sakkal Majalla" w:cs="Sakkal Majalla"/>
          <w:b/>
          <w:bCs/>
          <w:sz w:val="32"/>
          <w:szCs w:val="32"/>
          <w:lang w:bidi="ar-DZ"/>
        </w:rPr>
        <w:t>n</w:t>
      </w:r>
      <w:r w:rsidRPr="006678F3">
        <w:rPr>
          <w:rFonts w:ascii="Sakkal Majalla" w:eastAsia="Calibri" w:hAnsi="Sakkal Majalla" w:cs="Sakkal Majalla" w:hint="cs"/>
          <w:b/>
          <w:bCs/>
          <w:sz w:val="32"/>
          <w:szCs w:val="32"/>
          <w:rtl/>
          <w:lang w:bidi="ar-DZ"/>
        </w:rPr>
        <w:t xml:space="preserve"> (الفترات في 31/12/2023) </w:t>
      </w:r>
      <w:r w:rsidRPr="006678F3">
        <w:rPr>
          <w:rFonts w:ascii="Sakkal Majalla" w:eastAsia="Calibri" w:hAnsi="Sakkal Majalla" w:cs="Sakkal Majalla"/>
          <w:b/>
          <w:bCs/>
          <w:sz w:val="32"/>
          <w:szCs w:val="32"/>
          <w:lang w:bidi="ar-DZ"/>
        </w:rPr>
        <w:t xml:space="preserve"> = </w:t>
      </w:r>
      <w:r w:rsidRPr="006678F3">
        <w:rPr>
          <w:rFonts w:ascii="Sakkal Majalla" w:eastAsia="Calibri" w:hAnsi="Sakkal Majalla" w:cs="Sakkal Majalla" w:hint="cs"/>
          <w:b/>
          <w:bCs/>
          <w:sz w:val="32"/>
          <w:szCs w:val="32"/>
          <w:rtl/>
          <w:lang w:bidi="ar-DZ"/>
        </w:rPr>
        <w:t>المدة النفعية</w:t>
      </w:r>
      <w:r w:rsidRPr="006678F3">
        <w:rPr>
          <w:rFonts w:ascii="Sakkal Majalla" w:eastAsia="Calibri" w:hAnsi="Sakkal Majalla" w:cs="Sakkal Majalla"/>
          <w:b/>
          <w:bCs/>
          <w:sz w:val="32"/>
          <w:szCs w:val="32"/>
          <w:lang w:bidi="ar-DZ"/>
        </w:rPr>
        <w:t xml:space="preserve"> – </w:t>
      </w:r>
      <w:r w:rsidRPr="006678F3">
        <w:rPr>
          <w:rFonts w:ascii="Sakkal Majalla" w:eastAsia="Calibri" w:hAnsi="Sakkal Majalla" w:cs="Sakkal Majalla" w:hint="cs"/>
          <w:b/>
          <w:bCs/>
          <w:sz w:val="32"/>
          <w:szCs w:val="32"/>
          <w:rtl/>
          <w:lang w:bidi="ar-DZ"/>
        </w:rPr>
        <w:t>فترات سابقة</w:t>
      </w:r>
      <w:r w:rsidRPr="006678F3">
        <w:rPr>
          <w:rFonts w:ascii="Sakkal Majalla" w:eastAsia="Calibri" w:hAnsi="Sakkal Majalla" w:cs="Sakkal Majalla"/>
          <w:b/>
          <w:bCs/>
          <w:sz w:val="32"/>
          <w:szCs w:val="32"/>
          <w:lang w:bidi="ar-DZ"/>
        </w:rPr>
        <w:t xml:space="preserve"> (</w:t>
      </w:r>
      <w:r w:rsidRPr="006678F3">
        <w:rPr>
          <w:rFonts w:ascii="Sakkal Majalla" w:eastAsia="Calibri" w:hAnsi="Sakkal Majalla" w:cs="Sakkal Majalla" w:hint="cs"/>
          <w:b/>
          <w:bCs/>
          <w:sz w:val="32"/>
          <w:szCs w:val="32"/>
          <w:rtl/>
          <w:lang w:bidi="ar-DZ"/>
        </w:rPr>
        <w:t xml:space="preserve">من 2022 الى 2023 </w:t>
      </w:r>
      <w:r w:rsidRPr="006678F3">
        <w:rPr>
          <w:rFonts w:ascii="Sakkal Majalla" w:eastAsia="Calibri" w:hAnsi="Sakkal Majalla" w:cs="Sakkal Majalla"/>
          <w:b/>
          <w:bCs/>
          <w:sz w:val="32"/>
          <w:szCs w:val="32"/>
          <w:lang w:bidi="ar-DZ"/>
        </w:rPr>
        <w:t xml:space="preserve">) = 25 – </w:t>
      </w:r>
      <w:r w:rsidRPr="006678F3">
        <w:rPr>
          <w:rFonts w:ascii="Sakkal Majalla" w:eastAsia="Calibri" w:hAnsi="Sakkal Majalla" w:cs="Sakkal Majalla" w:hint="cs"/>
          <w:b/>
          <w:bCs/>
          <w:sz w:val="32"/>
          <w:szCs w:val="32"/>
          <w:rtl/>
          <w:lang w:bidi="ar-DZ"/>
        </w:rPr>
        <w:t>02</w:t>
      </w:r>
      <w:r w:rsidRPr="006678F3">
        <w:rPr>
          <w:rFonts w:ascii="Sakkal Majalla" w:eastAsia="Calibri" w:hAnsi="Sakkal Majalla" w:cs="Sakkal Majalla"/>
          <w:b/>
          <w:bCs/>
          <w:sz w:val="32"/>
          <w:szCs w:val="32"/>
          <w:lang w:bidi="ar-DZ"/>
        </w:rPr>
        <w:t xml:space="preserve"> = </w:t>
      </w:r>
      <w:r w:rsidRPr="006678F3">
        <w:rPr>
          <w:rFonts w:ascii="Sakkal Majalla" w:eastAsia="Calibri" w:hAnsi="Sakkal Majalla" w:cs="Sakkal Majalla" w:hint="cs"/>
          <w:b/>
          <w:bCs/>
          <w:sz w:val="32"/>
          <w:szCs w:val="32"/>
          <w:rtl/>
          <w:lang w:bidi="ar-DZ"/>
        </w:rPr>
        <w:t>23</w:t>
      </w:r>
    </w:p>
    <w:p w14:paraId="0F2F0308" w14:textId="77777777" w:rsidR="006678F3" w:rsidRPr="006678F3" w:rsidRDefault="006678F3" w:rsidP="006678F3">
      <w:pPr>
        <w:spacing w:after="0" w:line="240" w:lineRule="auto"/>
        <w:rPr>
          <w:rFonts w:ascii="Sakkal Majalla" w:eastAsia="Calibri" w:hAnsi="Sakkal Majalla" w:cs="Sakkal Majalla"/>
          <w:b/>
          <w:bCs/>
          <w:sz w:val="32"/>
          <w:szCs w:val="32"/>
          <w:rtl/>
          <w:lang w:bidi="ar-DZ"/>
        </w:rPr>
      </w:pPr>
      <w:r w:rsidRPr="006678F3">
        <w:rPr>
          <w:rFonts w:ascii="Sakkal Majalla" w:eastAsia="Calibri" w:hAnsi="Sakkal Majalla" w:cs="Sakkal Majalla"/>
          <w:b/>
          <w:bCs/>
          <w:sz w:val="32"/>
          <w:szCs w:val="32"/>
          <w:lang w:bidi="ar-DZ"/>
        </w:rPr>
        <w:t>n</w:t>
      </w:r>
      <w:r w:rsidRPr="006678F3">
        <w:rPr>
          <w:rFonts w:ascii="Sakkal Majalla" w:eastAsia="Calibri" w:hAnsi="Sakkal Majalla" w:cs="Sakkal Majalla" w:hint="cs"/>
          <w:b/>
          <w:bCs/>
          <w:sz w:val="32"/>
          <w:szCs w:val="32"/>
          <w:rtl/>
          <w:lang w:bidi="ar-DZ"/>
        </w:rPr>
        <w:t xml:space="preserve"> (الفترات في 31/12/2022) </w:t>
      </w:r>
      <w:r w:rsidRPr="006678F3">
        <w:rPr>
          <w:rFonts w:ascii="Sakkal Majalla" w:eastAsia="Calibri" w:hAnsi="Sakkal Majalla" w:cs="Sakkal Majalla"/>
          <w:b/>
          <w:bCs/>
          <w:sz w:val="32"/>
          <w:szCs w:val="32"/>
          <w:lang w:bidi="ar-DZ"/>
        </w:rPr>
        <w:t xml:space="preserve"> = </w:t>
      </w:r>
      <w:r w:rsidRPr="006678F3">
        <w:rPr>
          <w:rFonts w:ascii="Sakkal Majalla" w:eastAsia="Calibri" w:hAnsi="Sakkal Majalla" w:cs="Sakkal Majalla" w:hint="cs"/>
          <w:b/>
          <w:bCs/>
          <w:sz w:val="32"/>
          <w:szCs w:val="32"/>
          <w:rtl/>
          <w:lang w:bidi="ar-DZ"/>
        </w:rPr>
        <w:t>المدة النفعية</w:t>
      </w:r>
      <w:r w:rsidRPr="006678F3">
        <w:rPr>
          <w:rFonts w:ascii="Sakkal Majalla" w:eastAsia="Calibri" w:hAnsi="Sakkal Majalla" w:cs="Sakkal Majalla"/>
          <w:b/>
          <w:bCs/>
          <w:sz w:val="32"/>
          <w:szCs w:val="32"/>
          <w:lang w:bidi="ar-DZ"/>
        </w:rPr>
        <w:t xml:space="preserve"> – </w:t>
      </w:r>
      <w:r w:rsidRPr="006678F3">
        <w:rPr>
          <w:rFonts w:ascii="Sakkal Majalla" w:eastAsia="Calibri" w:hAnsi="Sakkal Majalla" w:cs="Sakkal Majalla" w:hint="cs"/>
          <w:b/>
          <w:bCs/>
          <w:sz w:val="32"/>
          <w:szCs w:val="32"/>
          <w:rtl/>
          <w:lang w:bidi="ar-DZ"/>
        </w:rPr>
        <w:t>فترات سابقة</w:t>
      </w:r>
      <w:r w:rsidRPr="006678F3">
        <w:rPr>
          <w:rFonts w:ascii="Sakkal Majalla" w:eastAsia="Calibri" w:hAnsi="Sakkal Majalla" w:cs="Sakkal Majalla"/>
          <w:b/>
          <w:bCs/>
          <w:sz w:val="32"/>
          <w:szCs w:val="32"/>
          <w:lang w:bidi="ar-DZ"/>
        </w:rPr>
        <w:t xml:space="preserve"> (</w:t>
      </w:r>
      <w:r w:rsidRPr="006678F3">
        <w:rPr>
          <w:rFonts w:ascii="Sakkal Majalla" w:eastAsia="Calibri" w:hAnsi="Sakkal Majalla" w:cs="Sakkal Majalla" w:hint="cs"/>
          <w:b/>
          <w:bCs/>
          <w:sz w:val="32"/>
          <w:szCs w:val="32"/>
          <w:rtl/>
          <w:lang w:bidi="ar-DZ"/>
        </w:rPr>
        <w:t xml:space="preserve"> فقط 2022</w:t>
      </w:r>
      <w:r w:rsidRPr="006678F3">
        <w:rPr>
          <w:rFonts w:ascii="Sakkal Majalla" w:eastAsia="Calibri" w:hAnsi="Sakkal Majalla" w:cs="Sakkal Majalla"/>
          <w:b/>
          <w:bCs/>
          <w:sz w:val="32"/>
          <w:szCs w:val="32"/>
          <w:lang w:bidi="ar-DZ"/>
        </w:rPr>
        <w:t xml:space="preserve">) = 25 – </w:t>
      </w:r>
      <w:r w:rsidRPr="006678F3">
        <w:rPr>
          <w:rFonts w:ascii="Sakkal Majalla" w:eastAsia="Calibri" w:hAnsi="Sakkal Majalla" w:cs="Sakkal Majalla" w:hint="cs"/>
          <w:b/>
          <w:bCs/>
          <w:sz w:val="32"/>
          <w:szCs w:val="32"/>
          <w:rtl/>
          <w:lang w:bidi="ar-DZ"/>
        </w:rPr>
        <w:t>01</w:t>
      </w:r>
      <w:r w:rsidRPr="006678F3">
        <w:rPr>
          <w:rFonts w:ascii="Sakkal Majalla" w:eastAsia="Calibri" w:hAnsi="Sakkal Majalla" w:cs="Sakkal Majalla"/>
          <w:b/>
          <w:bCs/>
          <w:sz w:val="32"/>
          <w:szCs w:val="32"/>
          <w:lang w:bidi="ar-DZ"/>
        </w:rPr>
        <w:t xml:space="preserve"> = </w:t>
      </w:r>
      <w:r w:rsidRPr="006678F3">
        <w:rPr>
          <w:rFonts w:ascii="Sakkal Majalla" w:eastAsia="Calibri" w:hAnsi="Sakkal Majalla" w:cs="Sakkal Majalla" w:hint="cs"/>
          <w:b/>
          <w:bCs/>
          <w:sz w:val="32"/>
          <w:szCs w:val="32"/>
          <w:rtl/>
          <w:lang w:bidi="ar-DZ"/>
        </w:rPr>
        <w:t>24</w:t>
      </w:r>
    </w:p>
    <w:p w14:paraId="1994142A" w14:textId="77777777" w:rsidR="006678F3" w:rsidRPr="006678F3" w:rsidRDefault="006678F3" w:rsidP="006678F3">
      <w:pPr>
        <w:bidi/>
        <w:spacing w:after="0" w:line="240" w:lineRule="auto"/>
        <w:rPr>
          <w:rFonts w:ascii="Sakkal Majalla" w:eastAsia="Times New Roman" w:hAnsi="Sakkal Majalla" w:cs="Sakkal Majalla"/>
          <w:b/>
          <w:bCs/>
          <w:sz w:val="32"/>
          <w:szCs w:val="32"/>
          <w:vertAlign w:val="superscript"/>
          <w:rtl/>
          <w:lang w:bidi="ar-DZ"/>
        </w:rPr>
      </w:pPr>
      <w:r w:rsidRPr="006678F3">
        <w:rPr>
          <w:rFonts w:ascii="Sakkal Majalla" w:eastAsia="Times New Roman" w:hAnsi="Sakkal Majalla" w:cs="Sakkal Majalla" w:hint="cs"/>
          <w:b/>
          <w:bCs/>
          <w:sz w:val="32"/>
          <w:szCs w:val="32"/>
          <w:rtl/>
          <w:lang w:bidi="ar-DZ"/>
        </w:rPr>
        <w:t xml:space="preserve">7000000 </w:t>
      </w:r>
      <m:oMath>
        <m:sSup>
          <m:sSupPr>
            <m:ctrlPr>
              <w:rPr>
                <w:rFonts w:ascii="Cambria Math" w:eastAsia="Calibri" w:hAnsi="Cambria Math" w:cs="Sakkal Majalla"/>
                <w:b/>
                <w:bCs/>
                <w:i/>
                <w:sz w:val="32"/>
                <w:szCs w:val="32"/>
                <w:lang w:bidi="ar-DZ"/>
              </w:rPr>
            </m:ctrlPr>
          </m:sSupPr>
          <m:e>
            <m:d>
              <m:dPr>
                <m:ctrlPr>
                  <w:rPr>
                    <w:rFonts w:ascii="Cambria Math" w:eastAsia="Calibri" w:hAnsi="Cambria Math" w:cs="Sakkal Majalla"/>
                    <w:b/>
                    <w:bCs/>
                    <w:i/>
                    <w:sz w:val="32"/>
                    <w:szCs w:val="32"/>
                    <w:lang w:bidi="ar-DZ"/>
                  </w:rPr>
                </m:ctrlPr>
              </m:dPr>
              <m:e>
                <m:r>
                  <m:rPr>
                    <m:sty m:val="bi"/>
                  </m:rPr>
                  <w:rPr>
                    <w:rFonts w:ascii="Cambria Math" w:eastAsia="Calibri" w:hAnsi="Cambria Math" w:cs="Sakkal Majalla"/>
                    <w:sz w:val="32"/>
                    <w:szCs w:val="32"/>
                    <w:lang w:bidi="ar-DZ"/>
                  </w:rPr>
                  <m:t>1,08</m:t>
                </m:r>
              </m:e>
            </m:d>
          </m:e>
          <m:sup>
            <m:r>
              <m:rPr>
                <m:sty m:val="bi"/>
              </m:rPr>
              <w:rPr>
                <w:rFonts w:ascii="Cambria Math" w:eastAsia="Calibri" w:hAnsi="Cambria Math" w:cs="Sakkal Majalla"/>
                <w:sz w:val="32"/>
                <w:szCs w:val="32"/>
                <w:lang w:bidi="ar-DZ"/>
              </w:rPr>
              <m:t>-23</m:t>
            </m:r>
          </m:sup>
        </m:sSup>
      </m:oMath>
      <w:r w:rsidRPr="006678F3">
        <w:rPr>
          <w:rFonts w:ascii="Sakkal Majalla" w:eastAsia="Times New Roman" w:hAnsi="Sakkal Majalla" w:cs="Sakkal Majalla" w:hint="cs"/>
          <w:b/>
          <w:bCs/>
          <w:sz w:val="32"/>
          <w:szCs w:val="32"/>
          <w:rtl/>
          <w:lang w:bidi="ar-DZ"/>
        </w:rPr>
        <w:t xml:space="preserve"> - 7000000 </w:t>
      </w:r>
      <m:oMath>
        <m:sSup>
          <m:sSupPr>
            <m:ctrlPr>
              <w:rPr>
                <w:rFonts w:ascii="Cambria Math" w:eastAsia="Calibri" w:hAnsi="Cambria Math" w:cs="Sakkal Majalla"/>
                <w:b/>
                <w:bCs/>
                <w:i/>
                <w:sz w:val="32"/>
                <w:szCs w:val="32"/>
                <w:lang w:bidi="ar-DZ"/>
              </w:rPr>
            </m:ctrlPr>
          </m:sSupPr>
          <m:e>
            <m:d>
              <m:dPr>
                <m:ctrlPr>
                  <w:rPr>
                    <w:rFonts w:ascii="Cambria Math" w:eastAsia="Calibri" w:hAnsi="Cambria Math" w:cs="Sakkal Majalla"/>
                    <w:b/>
                    <w:bCs/>
                    <w:i/>
                    <w:sz w:val="32"/>
                    <w:szCs w:val="32"/>
                    <w:lang w:bidi="ar-DZ"/>
                  </w:rPr>
                </m:ctrlPr>
              </m:dPr>
              <m:e>
                <m:r>
                  <m:rPr>
                    <m:sty m:val="bi"/>
                  </m:rPr>
                  <w:rPr>
                    <w:rFonts w:ascii="Cambria Math" w:eastAsia="Calibri" w:hAnsi="Cambria Math" w:cs="Sakkal Majalla"/>
                    <w:sz w:val="32"/>
                    <w:szCs w:val="32"/>
                    <w:lang w:bidi="ar-DZ"/>
                  </w:rPr>
                  <m:t>1,08</m:t>
                </m:r>
              </m:e>
            </m:d>
          </m:e>
          <m:sup>
            <m:r>
              <m:rPr>
                <m:sty m:val="bi"/>
              </m:rPr>
              <w:rPr>
                <w:rFonts w:ascii="Cambria Math" w:eastAsia="Calibri" w:hAnsi="Cambria Math" w:cs="Sakkal Majalla"/>
                <w:sz w:val="32"/>
                <w:szCs w:val="32"/>
                <w:lang w:bidi="ar-DZ"/>
              </w:rPr>
              <m:t>-24</m:t>
            </m:r>
          </m:sup>
        </m:sSup>
      </m:oMath>
      <w:r w:rsidRPr="006678F3">
        <w:rPr>
          <w:rFonts w:ascii="Sakkal Majalla" w:eastAsia="Times New Roman" w:hAnsi="Sakkal Majalla" w:cs="Sakkal Majalla" w:hint="cs"/>
          <w:b/>
          <w:bCs/>
          <w:sz w:val="32"/>
          <w:szCs w:val="32"/>
          <w:rtl/>
          <w:lang w:bidi="ar-DZ"/>
        </w:rPr>
        <w:t xml:space="preserve"> = 1192207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1103895 = 88312</w:t>
      </w:r>
      <w:r w:rsidRPr="006678F3">
        <w:rPr>
          <w:rFonts w:ascii="Sakkal Majalla" w:eastAsia="Times New Roman" w:hAnsi="Sakkal Majalla" w:cs="Sakkal Majalla"/>
          <w:b/>
          <w:bCs/>
          <w:sz w:val="32"/>
          <w:szCs w:val="32"/>
          <w:lang w:bidi="ar-DZ"/>
        </w:rPr>
        <w:t xml:space="preserve"> </w:t>
      </w:r>
      <w:r w:rsidRPr="006678F3">
        <w:rPr>
          <w:rFonts w:ascii="Sakkal Majalla" w:eastAsia="Times New Roman" w:hAnsi="Sakkal Majalla" w:cs="Sakkal Majalla"/>
          <w:b/>
          <w:bCs/>
          <w:sz w:val="32"/>
          <w:szCs w:val="32"/>
          <w:vertAlign w:val="superscript"/>
          <w:lang w:bidi="ar-DZ"/>
        </w:rPr>
        <w:t xml:space="preserve">DA </w:t>
      </w:r>
    </w:p>
    <w:p w14:paraId="60D642F5" w14:textId="77777777" w:rsidR="006678F3" w:rsidRPr="006678F3" w:rsidRDefault="006678F3" w:rsidP="006678F3">
      <w:pPr>
        <w:bidi/>
        <w:spacing w:after="0" w:line="240" w:lineRule="auto"/>
        <w:rPr>
          <w:rFonts w:ascii="Sakkal Majalla" w:eastAsia="Times New Roman" w:hAnsi="Sakkal Majalla" w:cs="Sakkal Majalla"/>
          <w:b/>
          <w:bCs/>
          <w:sz w:val="32"/>
          <w:szCs w:val="32"/>
          <w:rtl/>
          <w:lang w:bidi="ar-DZ"/>
        </w:rPr>
      </w:pPr>
      <w:r w:rsidRPr="006678F3">
        <w:rPr>
          <w:rFonts w:ascii="Sakkal Majalla" w:eastAsia="Times New Roman" w:hAnsi="Sakkal Majalla" w:cs="Sakkal Majalla" w:hint="cs"/>
          <w:b/>
          <w:bCs/>
          <w:sz w:val="32"/>
          <w:szCs w:val="32"/>
          <w:rtl/>
          <w:lang w:bidi="ar-DZ"/>
        </w:rPr>
        <w:t>أو بطريقة أخرى </w:t>
      </w:r>
      <w:r w:rsidRPr="006678F3">
        <w:rPr>
          <w:rFonts w:ascii="Sakkal Majalla" w:eastAsia="Times New Roman" w:hAnsi="Sakkal Majalla" w:cs="Sakkal Majalla"/>
          <w:b/>
          <w:bCs/>
          <w:sz w:val="32"/>
          <w:szCs w:val="32"/>
          <w:lang w:bidi="ar-DZ"/>
        </w:rPr>
        <w:t>:</w:t>
      </w:r>
      <w:r w:rsidRPr="006678F3">
        <w:rPr>
          <w:rFonts w:ascii="Sakkal Majalla" w:eastAsia="Times New Roman" w:hAnsi="Sakkal Majalla" w:cs="Sakkal Majalla" w:hint="cs"/>
          <w:b/>
          <w:bCs/>
          <w:sz w:val="32"/>
          <w:szCs w:val="32"/>
          <w:rtl/>
          <w:lang w:bidi="ar-DZ"/>
        </w:rPr>
        <w:t xml:space="preserve"> (قسط المؤونة المحين عند الحيازة + مؤونة مسجلة عند نهاية كل دورة)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معدل التحيين = (1022125 + </w:t>
      </w:r>
      <w:r w:rsidRPr="006678F3">
        <w:rPr>
          <w:rFonts w:ascii="Sakkal Majalla" w:eastAsia="Calibri" w:hAnsi="Sakkal Majalla" w:cs="Sakkal Majalla" w:hint="cs"/>
          <w:b/>
          <w:bCs/>
          <w:sz w:val="32"/>
          <w:szCs w:val="32"/>
          <w:rtl/>
          <w:lang w:bidi="ar-DZ"/>
        </w:rPr>
        <w:t>81770</w:t>
      </w:r>
      <w:r w:rsidRPr="006678F3">
        <w:rPr>
          <w:rFonts w:ascii="Sakkal Majalla" w:eastAsia="Times New Roman" w:hAnsi="Sakkal Majalla" w:cs="Sakkal Majalla" w:hint="cs"/>
          <w:b/>
          <w:bCs/>
          <w:sz w:val="32"/>
          <w:szCs w:val="32"/>
          <w:rtl/>
          <w:lang w:bidi="ar-DZ"/>
        </w:rPr>
        <w:t xml:space="preserve"> (المسجلة في 2022))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8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 88312 </w:t>
      </w:r>
      <w:r w:rsidRPr="006678F3">
        <w:rPr>
          <w:rFonts w:ascii="Sakkal Majalla" w:eastAsia="Times New Roman" w:hAnsi="Sakkal Majalla" w:cs="Sakkal Majalla"/>
          <w:b/>
          <w:bCs/>
          <w:sz w:val="32"/>
          <w:szCs w:val="32"/>
          <w:vertAlign w:val="superscript"/>
          <w:lang w:bidi="ar-DZ"/>
        </w:rPr>
        <w:t>DA</w:t>
      </w:r>
    </w:p>
    <w:p w14:paraId="16D39795" w14:textId="77777777" w:rsidR="006678F3" w:rsidRPr="006678F3" w:rsidRDefault="006678F3" w:rsidP="006678F3">
      <w:pPr>
        <w:tabs>
          <w:tab w:val="left" w:pos="3142"/>
        </w:tabs>
        <w:bidi/>
        <w:spacing w:after="0" w:line="240" w:lineRule="auto"/>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أو بطريقة أخرى </w:t>
      </w:r>
      <w:r w:rsidRPr="006678F3">
        <w:rPr>
          <w:rFonts w:ascii="Sakkal Majalla" w:eastAsia="Calibri" w:hAnsi="Sakkal Majalla" w:cs="Sakkal Majalla"/>
          <w:b/>
          <w:bCs/>
          <w:sz w:val="32"/>
          <w:szCs w:val="32"/>
          <w:lang w:bidi="ar-DZ"/>
        </w:rPr>
        <w:t>:</w:t>
      </w:r>
      <w:r w:rsidRPr="006678F3">
        <w:rPr>
          <w:rFonts w:ascii="Sakkal Majalla" w:eastAsia="Calibri" w:hAnsi="Sakkal Majalla" w:cs="Sakkal Majalla" w:hint="cs"/>
          <w:b/>
          <w:bCs/>
          <w:sz w:val="32"/>
          <w:szCs w:val="32"/>
          <w:rtl/>
          <w:lang w:bidi="ar-DZ"/>
        </w:rPr>
        <w:t xml:space="preserve"> القيمة المحينة لآخر فترة (في 31/12/2022) </w:t>
      </w:r>
      <w:r w:rsidRPr="006678F3">
        <w:rPr>
          <w:rFonts w:ascii="Sakkal Majalla" w:eastAsia="Calibri" w:hAnsi="Sakkal Majalla" w:cs="Sakkal Majalla"/>
          <w:b/>
          <w:bCs/>
          <w:sz w:val="32"/>
          <w:szCs w:val="32"/>
          <w:rtl/>
          <w:lang w:bidi="ar-DZ"/>
        </w:rPr>
        <w:t>×</w:t>
      </w:r>
      <w:r w:rsidRPr="006678F3">
        <w:rPr>
          <w:rFonts w:ascii="Sakkal Majalla" w:eastAsia="Calibri" w:hAnsi="Sakkal Majalla" w:cs="Sakkal Majalla" w:hint="cs"/>
          <w:b/>
          <w:bCs/>
          <w:sz w:val="32"/>
          <w:szCs w:val="32"/>
          <w:rtl/>
          <w:lang w:bidi="ar-DZ"/>
        </w:rPr>
        <w:t xml:space="preserve"> 8</w:t>
      </w:r>
      <w:r w:rsidRPr="006678F3">
        <w:rPr>
          <w:rFonts w:ascii="Sakkal Majalla" w:eastAsia="Calibri" w:hAnsi="Sakkal Majalla" w:cs="Sakkal Majalla"/>
          <w:b/>
          <w:bCs/>
          <w:sz w:val="32"/>
          <w:szCs w:val="32"/>
          <w:rtl/>
          <w:lang w:bidi="ar-DZ"/>
        </w:rPr>
        <w:t>%</w:t>
      </w:r>
      <w:r w:rsidRPr="006678F3">
        <w:rPr>
          <w:rFonts w:ascii="Sakkal Majalla" w:eastAsia="Calibri" w:hAnsi="Sakkal Majalla" w:cs="Sakkal Majalla" w:hint="cs"/>
          <w:b/>
          <w:bCs/>
          <w:sz w:val="32"/>
          <w:szCs w:val="32"/>
          <w:rtl/>
          <w:lang w:bidi="ar-DZ"/>
        </w:rPr>
        <w:t xml:space="preserve"> = فائدة الفترة الحالية </w:t>
      </w:r>
    </w:p>
    <w:p w14:paraId="4E6AFC28" w14:textId="77777777" w:rsidR="006678F3" w:rsidRPr="006678F3" w:rsidRDefault="006678F3" w:rsidP="006678F3">
      <w:pPr>
        <w:tabs>
          <w:tab w:val="left" w:pos="3142"/>
        </w:tabs>
        <w:bidi/>
        <w:spacing w:after="0" w:line="240" w:lineRule="auto"/>
        <w:rPr>
          <w:rFonts w:ascii="Sakkal Majalla" w:eastAsia="Times New Roman" w:hAnsi="Sakkal Majalla" w:cs="Sakkal Majalla"/>
          <w:b/>
          <w:bCs/>
          <w:sz w:val="32"/>
          <w:szCs w:val="32"/>
          <w:vertAlign w:val="superscript"/>
          <w:rtl/>
          <w:lang w:bidi="ar-DZ"/>
        </w:rPr>
      </w:pPr>
      <w:r w:rsidRPr="006678F3">
        <w:rPr>
          <w:rFonts w:ascii="Sakkal Majalla" w:eastAsia="Times New Roman" w:hAnsi="Sakkal Majalla" w:cs="Sakkal Majalla" w:hint="cs"/>
          <w:b/>
          <w:bCs/>
          <w:sz w:val="32"/>
          <w:szCs w:val="32"/>
          <w:rtl/>
          <w:lang w:bidi="ar-DZ"/>
        </w:rPr>
        <w:t xml:space="preserve">7000000 </w:t>
      </w:r>
      <m:oMath>
        <m:sSup>
          <m:sSupPr>
            <m:ctrlPr>
              <w:rPr>
                <w:rFonts w:ascii="Cambria Math" w:eastAsia="Calibri" w:hAnsi="Cambria Math" w:cs="Sakkal Majalla"/>
                <w:b/>
                <w:bCs/>
                <w:i/>
                <w:sz w:val="32"/>
                <w:szCs w:val="32"/>
                <w:lang w:bidi="ar-DZ"/>
              </w:rPr>
            </m:ctrlPr>
          </m:sSupPr>
          <m:e>
            <m:d>
              <m:dPr>
                <m:ctrlPr>
                  <w:rPr>
                    <w:rFonts w:ascii="Cambria Math" w:eastAsia="Calibri" w:hAnsi="Cambria Math" w:cs="Sakkal Majalla"/>
                    <w:b/>
                    <w:bCs/>
                    <w:i/>
                    <w:sz w:val="32"/>
                    <w:szCs w:val="32"/>
                    <w:lang w:bidi="ar-DZ"/>
                  </w:rPr>
                </m:ctrlPr>
              </m:dPr>
              <m:e>
                <m:r>
                  <m:rPr>
                    <m:sty m:val="bi"/>
                  </m:rPr>
                  <w:rPr>
                    <w:rFonts w:ascii="Cambria Math" w:eastAsia="Calibri" w:hAnsi="Cambria Math" w:cs="Sakkal Majalla"/>
                    <w:sz w:val="32"/>
                    <w:szCs w:val="32"/>
                    <w:lang w:bidi="ar-DZ"/>
                  </w:rPr>
                  <m:t>1,08</m:t>
                </m:r>
              </m:e>
            </m:d>
          </m:e>
          <m:sup>
            <m:r>
              <m:rPr>
                <m:sty m:val="bi"/>
              </m:rPr>
              <w:rPr>
                <w:rFonts w:ascii="Cambria Math" w:eastAsia="Calibri" w:hAnsi="Cambria Math" w:cs="Sakkal Majalla"/>
                <w:sz w:val="32"/>
                <w:szCs w:val="32"/>
                <w:lang w:bidi="ar-DZ"/>
              </w:rPr>
              <m:t>-24</m:t>
            </m:r>
          </m:sup>
        </m:sSup>
      </m:oMath>
      <w:r w:rsidRPr="006678F3">
        <w:rPr>
          <w:rFonts w:ascii="Sakkal Majalla" w:eastAsia="Times New Roman" w:hAnsi="Sakkal Majalla" w:cs="Sakkal Majalla"/>
          <w:b/>
          <w:bCs/>
          <w:sz w:val="32"/>
          <w:szCs w:val="32"/>
          <w:lang w:bidi="ar-DZ"/>
        </w:rPr>
        <w:t xml:space="preserve"> </w:t>
      </w:r>
      <w:r w:rsidRPr="006678F3">
        <w:rPr>
          <w:rFonts w:ascii="Sakkal Majalla" w:eastAsia="Times New Roman" w:hAnsi="Sakkal Majalla" w:cs="Sakkal Majalla" w:hint="cs"/>
          <w:b/>
          <w:bCs/>
          <w:sz w:val="32"/>
          <w:szCs w:val="32"/>
          <w:rtl/>
          <w:lang w:bidi="ar-DZ"/>
        </w:rPr>
        <w:t xml:space="preserve">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8</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 1103895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8</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 88312 </w:t>
      </w:r>
      <w:r w:rsidRPr="006678F3">
        <w:rPr>
          <w:rFonts w:ascii="Sakkal Majalla" w:eastAsia="Times New Roman" w:hAnsi="Sakkal Majalla" w:cs="Sakkal Majalla"/>
          <w:b/>
          <w:bCs/>
          <w:sz w:val="32"/>
          <w:szCs w:val="32"/>
          <w:vertAlign w:val="superscript"/>
          <w:lang w:bidi="ar-DZ"/>
        </w:rPr>
        <w:t>DA</w:t>
      </w:r>
    </w:p>
    <w:p w14:paraId="795859E1" w14:textId="77777777" w:rsidR="006678F3" w:rsidRPr="006678F3" w:rsidRDefault="006678F3" w:rsidP="00C01684">
      <w:pPr>
        <w:numPr>
          <w:ilvl w:val="0"/>
          <w:numId w:val="28"/>
        </w:numPr>
        <w:tabs>
          <w:tab w:val="left" w:pos="3142"/>
        </w:tabs>
        <w:bidi/>
        <w:spacing w:after="0" w:line="240" w:lineRule="auto"/>
        <w:contextualSpacing/>
        <w:rPr>
          <w:rFonts w:ascii="Sakkal Majalla" w:eastAsia="Times New Roman" w:hAnsi="Sakkal Majalla" w:cs="Sakkal Majalla"/>
          <w:b/>
          <w:bCs/>
          <w:sz w:val="32"/>
          <w:szCs w:val="32"/>
          <w:lang w:bidi="ar-DZ"/>
        </w:rPr>
      </w:pPr>
      <w:r w:rsidRPr="006678F3">
        <w:rPr>
          <w:rFonts w:ascii="Sakkal Majalla" w:eastAsia="Times New Roman" w:hAnsi="Sakkal Majalla" w:cs="Sakkal Majalla" w:hint="cs"/>
          <w:b/>
          <w:bCs/>
          <w:sz w:val="32"/>
          <w:szCs w:val="32"/>
          <w:rtl/>
          <w:lang w:bidi="ar-DZ"/>
        </w:rPr>
        <w:t>نحدد الضريبة المؤجلة على الجزء المفكك من المؤونة لدورة</w:t>
      </w:r>
      <w:r w:rsidRPr="006678F3">
        <w:rPr>
          <w:rFonts w:ascii="Sakkal Majalla" w:eastAsia="Times New Roman" w:hAnsi="Sakkal Majalla" w:cs="Sakkal Majalla"/>
          <w:b/>
          <w:bCs/>
          <w:sz w:val="32"/>
          <w:szCs w:val="32"/>
          <w:lang w:bidi="ar-DZ"/>
        </w:rPr>
        <w:t xml:space="preserve"> </w:t>
      </w:r>
      <w:r w:rsidRPr="006678F3">
        <w:rPr>
          <w:rFonts w:ascii="Sakkal Majalla" w:eastAsia="Times New Roman" w:hAnsi="Sakkal Majalla" w:cs="Sakkal Majalla" w:hint="cs"/>
          <w:b/>
          <w:bCs/>
          <w:sz w:val="32"/>
          <w:szCs w:val="32"/>
          <w:rtl/>
          <w:lang w:bidi="ar-DZ"/>
        </w:rPr>
        <w:t xml:space="preserve"> 2023 و نسجلها محاسبيا </w:t>
      </w:r>
      <w:r w:rsidRPr="006678F3">
        <w:rPr>
          <w:rFonts w:ascii="Sakkal Majalla" w:eastAsia="Times New Roman" w:hAnsi="Sakkal Majalla" w:cs="Sakkal Majalla"/>
          <w:b/>
          <w:bCs/>
          <w:sz w:val="32"/>
          <w:szCs w:val="32"/>
          <w:lang w:bidi="ar-DZ"/>
        </w:rPr>
        <w:t xml:space="preserve"> :</w:t>
      </w:r>
      <w:r w:rsidRPr="006678F3">
        <w:rPr>
          <w:rFonts w:ascii="Sakkal Majalla" w:eastAsia="Times New Roman" w:hAnsi="Sakkal Majalla" w:cs="Sakkal Majalla" w:hint="cs"/>
          <w:b/>
          <w:bCs/>
          <w:sz w:val="32"/>
          <w:szCs w:val="32"/>
          <w:rtl/>
          <w:lang w:bidi="ar-DZ"/>
        </w:rPr>
        <w:t xml:space="preserve"> </w:t>
      </w:r>
    </w:p>
    <w:p w14:paraId="4D7CF44A" w14:textId="77777777" w:rsidR="006678F3" w:rsidRPr="006678F3" w:rsidRDefault="006678F3" w:rsidP="006678F3">
      <w:pPr>
        <w:tabs>
          <w:tab w:val="left" w:pos="3142"/>
        </w:tabs>
        <w:bidi/>
        <w:spacing w:after="0" w:line="240" w:lineRule="auto"/>
        <w:rPr>
          <w:rFonts w:ascii="Sakkal Majalla" w:eastAsia="Times New Roman" w:hAnsi="Sakkal Majalla" w:cs="Sakkal Majalla"/>
          <w:b/>
          <w:bCs/>
          <w:sz w:val="32"/>
          <w:szCs w:val="32"/>
          <w:lang w:bidi="ar-DZ"/>
        </w:rPr>
      </w:pPr>
      <w:r w:rsidRPr="006678F3">
        <w:rPr>
          <w:rFonts w:ascii="Sakkal Majalla" w:eastAsia="Times New Roman" w:hAnsi="Sakkal Majalla" w:cs="Sakkal Majalla" w:hint="cs"/>
          <w:b/>
          <w:bCs/>
          <w:sz w:val="32"/>
          <w:szCs w:val="32"/>
          <w:rtl/>
          <w:lang w:bidi="ar-DZ"/>
        </w:rPr>
        <w:t xml:space="preserve">88312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19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 </w:t>
      </w:r>
      <w:r w:rsidRPr="006678F3">
        <w:rPr>
          <w:rFonts w:ascii="Sakkal Majalla" w:eastAsia="Times New Roman" w:hAnsi="Sakkal Majalla" w:cs="Sakkal Majalla"/>
          <w:b/>
          <w:bCs/>
          <w:sz w:val="32"/>
          <w:szCs w:val="32"/>
          <w:lang w:bidi="ar-DZ"/>
        </w:rPr>
        <w:t>16779,28</w:t>
      </w:r>
      <w:r w:rsidRPr="006678F3">
        <w:rPr>
          <w:rFonts w:ascii="Sakkal Majalla" w:eastAsia="Times New Roman" w:hAnsi="Sakkal Majalla" w:cs="Sakkal Majalla" w:hint="cs"/>
          <w:b/>
          <w:bCs/>
          <w:sz w:val="32"/>
          <w:szCs w:val="32"/>
          <w:rtl/>
          <w:lang w:bidi="ar-DZ"/>
        </w:rPr>
        <w:t xml:space="preserve"> </w:t>
      </w:r>
      <w:r w:rsidRPr="006678F3">
        <w:rPr>
          <w:rFonts w:ascii="Sakkal Majalla" w:eastAsia="Times New Roman" w:hAnsi="Sakkal Majalla" w:cs="Sakkal Majalla"/>
          <w:b/>
          <w:bCs/>
          <w:sz w:val="32"/>
          <w:szCs w:val="32"/>
          <w:vertAlign w:val="superscript"/>
          <w:lang w:bidi="ar-DZ"/>
        </w:rPr>
        <w:t>DA</w:t>
      </w:r>
    </w:p>
    <w:p w14:paraId="4DB495EC" w14:textId="77777777" w:rsidR="006678F3" w:rsidRPr="006678F3" w:rsidRDefault="006678F3" w:rsidP="006678F3">
      <w:pPr>
        <w:tabs>
          <w:tab w:val="left" w:pos="3142"/>
        </w:tabs>
        <w:bidi/>
        <w:spacing w:after="0" w:line="240" w:lineRule="auto"/>
        <w:rPr>
          <w:rFonts w:ascii="Sakkal Majalla" w:eastAsia="Times New Roman" w:hAnsi="Sakkal Majalla" w:cs="Sakkal Majalla"/>
          <w:b/>
          <w:bCs/>
          <w:sz w:val="32"/>
          <w:szCs w:val="32"/>
          <w:rtl/>
          <w:lang w:bidi="ar-DZ"/>
        </w:rPr>
      </w:pPr>
      <w:r w:rsidRPr="006678F3">
        <w:rPr>
          <w:rFonts w:ascii="Sakkal Majalla" w:eastAsia="Times New Roman" w:hAnsi="Sakkal Majalla" w:cs="Sakkal Majalla" w:hint="cs"/>
          <w:b/>
          <w:bCs/>
          <w:sz w:val="32"/>
          <w:szCs w:val="32"/>
          <w:rtl/>
          <w:lang w:bidi="ar-DZ"/>
        </w:rPr>
        <w:t>ملاحظة </w:t>
      </w:r>
      <w:r w:rsidRPr="006678F3">
        <w:rPr>
          <w:rFonts w:ascii="Sakkal Majalla" w:eastAsia="Times New Roman" w:hAnsi="Sakkal Majalla" w:cs="Sakkal Majalla"/>
          <w:b/>
          <w:bCs/>
          <w:sz w:val="32"/>
          <w:szCs w:val="32"/>
          <w:lang w:bidi="ar-DZ"/>
        </w:rPr>
        <w:t>:</w:t>
      </w:r>
      <w:r w:rsidRPr="006678F3">
        <w:rPr>
          <w:rFonts w:ascii="Sakkal Majalla" w:eastAsia="Times New Roman" w:hAnsi="Sakkal Majalla" w:cs="Sakkal Majalla" w:hint="cs"/>
          <w:b/>
          <w:bCs/>
          <w:sz w:val="32"/>
          <w:szCs w:val="32"/>
          <w:rtl/>
          <w:lang w:bidi="ar-DZ"/>
        </w:rPr>
        <w:t xml:space="preserve"> الأرقام مقربة الى الوحدات دون الفواصل. </w:t>
      </w:r>
    </w:p>
    <w:p w14:paraId="23E84CD0" w14:textId="77777777" w:rsidR="006678F3" w:rsidRPr="006678F3" w:rsidRDefault="006678F3" w:rsidP="00C01684">
      <w:pPr>
        <w:numPr>
          <w:ilvl w:val="0"/>
          <w:numId w:val="34"/>
        </w:numPr>
        <w:bidi/>
        <w:spacing w:after="0" w:line="240" w:lineRule="auto"/>
        <w:contextualSpacing/>
        <w:rPr>
          <w:rFonts w:ascii="Sakkal Majalla" w:eastAsia="Calibri" w:hAnsi="Sakkal Majalla" w:cs="Sakkal Majalla"/>
          <w:b/>
          <w:bCs/>
          <w:sz w:val="36"/>
          <w:szCs w:val="36"/>
          <w:lang w:bidi="ar-DZ"/>
        </w:rPr>
      </w:pPr>
      <w:r w:rsidRPr="006678F3">
        <w:rPr>
          <w:rFonts w:ascii="Sakkal Majalla" w:eastAsia="Calibri" w:hAnsi="Sakkal Majalla" w:cs="Sakkal Majalla" w:hint="cs"/>
          <w:b/>
          <w:bCs/>
          <w:sz w:val="36"/>
          <w:szCs w:val="36"/>
          <w:rtl/>
          <w:lang w:bidi="ar-DZ"/>
        </w:rPr>
        <w:t>القيود </w:t>
      </w:r>
    </w:p>
    <w:tbl>
      <w:tblPr>
        <w:tblStyle w:val="Grilledutableau"/>
        <w:bidiVisual/>
        <w:tblW w:w="0" w:type="auto"/>
        <w:tblInd w:w="360" w:type="dxa"/>
        <w:tblLook w:val="04A0" w:firstRow="1" w:lastRow="0" w:firstColumn="1" w:lastColumn="0" w:noHBand="0" w:noVBand="1"/>
      </w:tblPr>
      <w:tblGrid>
        <w:gridCol w:w="870"/>
        <w:gridCol w:w="861"/>
        <w:gridCol w:w="4335"/>
        <w:gridCol w:w="1403"/>
        <w:gridCol w:w="1233"/>
      </w:tblGrid>
      <w:tr w:rsidR="006678F3" w:rsidRPr="006678F3" w14:paraId="6424AE75" w14:textId="77777777" w:rsidTr="00AF354F">
        <w:tc>
          <w:tcPr>
            <w:tcW w:w="8928" w:type="dxa"/>
            <w:gridSpan w:val="5"/>
          </w:tcPr>
          <w:p w14:paraId="21D78561" w14:textId="77777777" w:rsidR="006678F3" w:rsidRPr="006678F3" w:rsidRDefault="006678F3" w:rsidP="006678F3">
            <w:pPr>
              <w:tabs>
                <w:tab w:val="left" w:pos="3652"/>
              </w:tabs>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قيد 01</w:t>
            </w: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31/12/2023</w:t>
            </w:r>
          </w:p>
        </w:tc>
      </w:tr>
      <w:tr w:rsidR="006678F3" w:rsidRPr="006678F3" w14:paraId="29E79CEA" w14:textId="77777777" w:rsidTr="00AF354F">
        <w:tc>
          <w:tcPr>
            <w:tcW w:w="887" w:type="dxa"/>
          </w:tcPr>
          <w:p w14:paraId="6E459EA2"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681</w:t>
            </w:r>
          </w:p>
        </w:tc>
        <w:tc>
          <w:tcPr>
            <w:tcW w:w="850" w:type="dxa"/>
          </w:tcPr>
          <w:p w14:paraId="7FE3AEC6"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36" w:type="dxa"/>
          </w:tcPr>
          <w:p w14:paraId="5CB4E0EF"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المخصصات للإهتلاكات و</w:t>
            </w:r>
            <w:r w:rsidRPr="006678F3">
              <w:rPr>
                <w:rFonts w:ascii="Sakkal Majalla" w:hAnsi="Sakkal Majalla" w:cs="Sakkal Majalla"/>
                <w:b/>
                <w:bCs/>
                <w:sz w:val="32"/>
                <w:szCs w:val="32"/>
                <w:rtl/>
                <w:lang w:val="en-US" w:bidi="ar-DZ"/>
              </w:rPr>
              <w:t>المؤونات</w:t>
            </w:r>
            <w:r w:rsidRPr="006678F3">
              <w:rPr>
                <w:rFonts w:ascii="Sakkal Majalla" w:hAnsi="Sakkal Majalla" w:cs="Sakkal Majalla" w:hint="cs"/>
                <w:b/>
                <w:bCs/>
                <w:sz w:val="32"/>
                <w:szCs w:val="32"/>
                <w:rtl/>
                <w:lang w:val="en-US" w:bidi="ar-DZ"/>
              </w:rPr>
              <w:t xml:space="preserve"> وخسائر القيمة - الأصول غير الجارية</w:t>
            </w:r>
          </w:p>
        </w:tc>
        <w:tc>
          <w:tcPr>
            <w:tcW w:w="1418" w:type="dxa"/>
          </w:tcPr>
          <w:p w14:paraId="2226062B"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bidi="ar-DZ"/>
              </w:rPr>
              <w:t>1736000</w:t>
            </w:r>
          </w:p>
        </w:tc>
        <w:tc>
          <w:tcPr>
            <w:tcW w:w="1237" w:type="dxa"/>
          </w:tcPr>
          <w:p w14:paraId="27C77531"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164B0D79" w14:textId="77777777" w:rsidTr="00AF354F">
        <w:tc>
          <w:tcPr>
            <w:tcW w:w="887" w:type="dxa"/>
          </w:tcPr>
          <w:p w14:paraId="357B74C1"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850" w:type="dxa"/>
          </w:tcPr>
          <w:p w14:paraId="5C3AEF59"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2815</w:t>
            </w:r>
          </w:p>
        </w:tc>
        <w:tc>
          <w:tcPr>
            <w:tcW w:w="4536" w:type="dxa"/>
          </w:tcPr>
          <w:p w14:paraId="5BFCFE00" w14:textId="77777777" w:rsidR="006678F3" w:rsidRPr="006678F3" w:rsidRDefault="006678F3" w:rsidP="006678F3">
            <w:pPr>
              <w:bidi/>
              <w:jc w:val="center"/>
              <w:rPr>
                <w:rFonts w:ascii="Sakkal Majalla" w:hAnsi="Sakkal Majalla" w:cs="Sakkal Majalla"/>
                <w:b/>
                <w:bCs/>
                <w:sz w:val="32"/>
                <w:szCs w:val="32"/>
                <w:rtl/>
                <w:lang w:bidi="ar-DZ"/>
              </w:rPr>
            </w:pPr>
            <w:r w:rsidRPr="006678F3">
              <w:rPr>
                <w:rFonts w:ascii="Sakkal Majalla" w:hAnsi="Sakkal Majalla" w:cs="Sakkal Majalla" w:hint="cs"/>
                <w:b/>
                <w:bCs/>
                <w:sz w:val="32"/>
                <w:szCs w:val="32"/>
                <w:rtl/>
                <w:lang w:bidi="ar-DZ"/>
              </w:rPr>
              <w:t>إهتلاك المنشآت التقنية، التجهيز</w:t>
            </w:r>
          </w:p>
        </w:tc>
        <w:tc>
          <w:tcPr>
            <w:tcW w:w="1418" w:type="dxa"/>
          </w:tcPr>
          <w:p w14:paraId="13A92995"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237" w:type="dxa"/>
          </w:tcPr>
          <w:p w14:paraId="5BACFBF7"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bidi="ar-DZ"/>
              </w:rPr>
              <w:t>1736000</w:t>
            </w:r>
          </w:p>
        </w:tc>
      </w:tr>
      <w:tr w:rsidR="006678F3" w:rsidRPr="006678F3" w14:paraId="25442C32" w14:textId="77777777" w:rsidTr="00AF354F">
        <w:tc>
          <w:tcPr>
            <w:tcW w:w="8928" w:type="dxa"/>
            <w:gridSpan w:val="5"/>
          </w:tcPr>
          <w:p w14:paraId="58508D28" w14:textId="77777777" w:rsidR="006678F3" w:rsidRPr="006678F3" w:rsidRDefault="006678F3" w:rsidP="006678F3">
            <w:pPr>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قسط اهتلاك التجهيز  2023</w:t>
            </w:r>
          </w:p>
        </w:tc>
      </w:tr>
      <w:tr w:rsidR="006678F3" w:rsidRPr="006678F3" w14:paraId="60726852" w14:textId="77777777" w:rsidTr="00AF354F">
        <w:tc>
          <w:tcPr>
            <w:tcW w:w="8928" w:type="dxa"/>
            <w:gridSpan w:val="5"/>
          </w:tcPr>
          <w:p w14:paraId="43604CE3" w14:textId="77777777" w:rsidR="006678F3" w:rsidRPr="006678F3" w:rsidRDefault="006678F3" w:rsidP="006678F3">
            <w:pPr>
              <w:tabs>
                <w:tab w:val="left" w:pos="3652"/>
              </w:tabs>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قيد 02</w:t>
            </w: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31/12/2023</w:t>
            </w:r>
          </w:p>
        </w:tc>
      </w:tr>
      <w:tr w:rsidR="006678F3" w:rsidRPr="006678F3" w14:paraId="697234F1" w14:textId="77777777" w:rsidTr="00AF354F">
        <w:tc>
          <w:tcPr>
            <w:tcW w:w="887" w:type="dxa"/>
          </w:tcPr>
          <w:p w14:paraId="2018F30C"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lastRenderedPageBreak/>
              <w:t>681</w:t>
            </w:r>
          </w:p>
        </w:tc>
        <w:tc>
          <w:tcPr>
            <w:tcW w:w="850" w:type="dxa"/>
          </w:tcPr>
          <w:p w14:paraId="7830E45B"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36" w:type="dxa"/>
          </w:tcPr>
          <w:p w14:paraId="06B55E77"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المخصصات للإهتلاكات و</w:t>
            </w:r>
            <w:r w:rsidRPr="006678F3">
              <w:rPr>
                <w:rFonts w:ascii="Sakkal Majalla" w:hAnsi="Sakkal Majalla" w:cs="Sakkal Majalla"/>
                <w:b/>
                <w:bCs/>
                <w:sz w:val="32"/>
                <w:szCs w:val="32"/>
                <w:rtl/>
                <w:lang w:val="en-US" w:bidi="ar-DZ"/>
              </w:rPr>
              <w:t>المؤونات</w:t>
            </w:r>
            <w:r w:rsidRPr="006678F3">
              <w:rPr>
                <w:rFonts w:ascii="Sakkal Majalla" w:hAnsi="Sakkal Majalla" w:cs="Sakkal Majalla" w:hint="cs"/>
                <w:b/>
                <w:bCs/>
                <w:sz w:val="32"/>
                <w:szCs w:val="32"/>
                <w:rtl/>
                <w:lang w:val="en-US" w:bidi="ar-DZ"/>
              </w:rPr>
              <w:t xml:space="preserve"> وخسائر القيمة - الأصول غير الجارية</w:t>
            </w:r>
          </w:p>
        </w:tc>
        <w:tc>
          <w:tcPr>
            <w:tcW w:w="1418" w:type="dxa"/>
          </w:tcPr>
          <w:p w14:paraId="76F5A1D1"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bidi="ar-DZ"/>
              </w:rPr>
              <w:t>40885</w:t>
            </w:r>
          </w:p>
        </w:tc>
        <w:tc>
          <w:tcPr>
            <w:tcW w:w="1237" w:type="dxa"/>
          </w:tcPr>
          <w:p w14:paraId="484DBDAB"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49A282CD" w14:textId="77777777" w:rsidTr="00AF354F">
        <w:tc>
          <w:tcPr>
            <w:tcW w:w="887" w:type="dxa"/>
          </w:tcPr>
          <w:p w14:paraId="5D65EA00"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850" w:type="dxa"/>
          </w:tcPr>
          <w:p w14:paraId="29CEE3C8"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val="en-US" w:bidi="ar-DZ"/>
              </w:rPr>
              <w:t>2815x</w:t>
            </w:r>
          </w:p>
        </w:tc>
        <w:tc>
          <w:tcPr>
            <w:tcW w:w="4536" w:type="dxa"/>
          </w:tcPr>
          <w:p w14:paraId="01054B13" w14:textId="77777777" w:rsidR="006678F3" w:rsidRPr="006678F3" w:rsidRDefault="006678F3" w:rsidP="006678F3">
            <w:pPr>
              <w:bidi/>
              <w:jc w:val="right"/>
              <w:rPr>
                <w:rFonts w:ascii="Sakkal Majalla" w:hAnsi="Sakkal Majalla" w:cs="Sakkal Majalla"/>
                <w:b/>
                <w:bCs/>
                <w:sz w:val="32"/>
                <w:szCs w:val="32"/>
                <w:rtl/>
                <w:lang w:bidi="ar-DZ"/>
              </w:rPr>
            </w:pPr>
            <w:r w:rsidRPr="006678F3">
              <w:rPr>
                <w:rFonts w:ascii="Sakkal Majalla" w:hAnsi="Sakkal Majalla" w:cs="Sakkal Majalla" w:hint="cs"/>
                <w:b/>
                <w:bCs/>
                <w:sz w:val="32"/>
                <w:szCs w:val="32"/>
                <w:rtl/>
                <w:lang w:bidi="ar-DZ"/>
              </w:rPr>
              <w:t>إهتلاك المنشآت التقنية، التفكيك</w:t>
            </w:r>
          </w:p>
        </w:tc>
        <w:tc>
          <w:tcPr>
            <w:tcW w:w="1418" w:type="dxa"/>
          </w:tcPr>
          <w:p w14:paraId="431DBC18"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237" w:type="dxa"/>
          </w:tcPr>
          <w:p w14:paraId="66C5B44B"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bidi="ar-DZ"/>
              </w:rPr>
              <w:t>40885</w:t>
            </w:r>
          </w:p>
        </w:tc>
      </w:tr>
      <w:tr w:rsidR="006678F3" w:rsidRPr="006678F3" w14:paraId="3D0509E3" w14:textId="77777777" w:rsidTr="00AF354F">
        <w:tc>
          <w:tcPr>
            <w:tcW w:w="8928" w:type="dxa"/>
            <w:gridSpan w:val="5"/>
          </w:tcPr>
          <w:p w14:paraId="7A80DF57" w14:textId="77777777" w:rsidR="006678F3" w:rsidRPr="006678F3" w:rsidRDefault="006678F3" w:rsidP="006678F3">
            <w:pPr>
              <w:tabs>
                <w:tab w:val="center" w:pos="4356"/>
              </w:tabs>
              <w:bidi/>
              <w:rPr>
                <w:rFonts w:ascii="Sakkal Majalla" w:hAnsi="Sakkal Majalla" w:cs="Sakkal Majalla"/>
                <w:b/>
                <w:bCs/>
                <w:sz w:val="32"/>
                <w:szCs w:val="32"/>
                <w:rtl/>
                <w:lang w:val="en-US" w:bidi="ar-DZ"/>
              </w:rPr>
            </w:pP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قسط الاهتلاك 2023 لمخصص المؤونة المدمج في التكلفة</w:t>
            </w:r>
          </w:p>
        </w:tc>
      </w:tr>
      <w:tr w:rsidR="006678F3" w:rsidRPr="006678F3" w14:paraId="45F74CAA" w14:textId="77777777" w:rsidTr="00AF354F">
        <w:tc>
          <w:tcPr>
            <w:tcW w:w="8928" w:type="dxa"/>
            <w:gridSpan w:val="5"/>
          </w:tcPr>
          <w:p w14:paraId="055917EB" w14:textId="77777777" w:rsidR="006678F3" w:rsidRPr="006678F3" w:rsidRDefault="006678F3" w:rsidP="006678F3">
            <w:pPr>
              <w:tabs>
                <w:tab w:val="center" w:pos="4356"/>
              </w:tabs>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قيد 03</w:t>
            </w: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31/12/2023</w:t>
            </w:r>
          </w:p>
        </w:tc>
      </w:tr>
      <w:tr w:rsidR="006678F3" w:rsidRPr="006678F3" w14:paraId="5FD6787E" w14:textId="77777777" w:rsidTr="00AF354F">
        <w:tc>
          <w:tcPr>
            <w:tcW w:w="887" w:type="dxa"/>
          </w:tcPr>
          <w:p w14:paraId="3B44FBBC"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133</w:t>
            </w:r>
          </w:p>
        </w:tc>
        <w:tc>
          <w:tcPr>
            <w:tcW w:w="850" w:type="dxa"/>
          </w:tcPr>
          <w:p w14:paraId="607A3D4D"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36" w:type="dxa"/>
          </w:tcPr>
          <w:p w14:paraId="4C8EA34A"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الضرائب المؤجلة على الأصول</w:t>
            </w:r>
          </w:p>
        </w:tc>
        <w:tc>
          <w:tcPr>
            <w:tcW w:w="1418" w:type="dxa"/>
          </w:tcPr>
          <w:p w14:paraId="171B3270"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bidi="ar-DZ"/>
              </w:rPr>
              <w:t>1688,15</w:t>
            </w:r>
          </w:p>
        </w:tc>
        <w:tc>
          <w:tcPr>
            <w:tcW w:w="1237" w:type="dxa"/>
          </w:tcPr>
          <w:p w14:paraId="096AC364"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31D834DD" w14:textId="77777777" w:rsidTr="00AF354F">
        <w:tc>
          <w:tcPr>
            <w:tcW w:w="887" w:type="dxa"/>
          </w:tcPr>
          <w:p w14:paraId="41D95736"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850" w:type="dxa"/>
          </w:tcPr>
          <w:p w14:paraId="49F37980"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692</w:t>
            </w:r>
          </w:p>
        </w:tc>
        <w:tc>
          <w:tcPr>
            <w:tcW w:w="4536" w:type="dxa"/>
          </w:tcPr>
          <w:p w14:paraId="1C88F6E6"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فرض الضريبة المؤجلة عن الأصول</w:t>
            </w:r>
          </w:p>
        </w:tc>
        <w:tc>
          <w:tcPr>
            <w:tcW w:w="1418" w:type="dxa"/>
          </w:tcPr>
          <w:p w14:paraId="4D748F66" w14:textId="77777777" w:rsidR="006678F3" w:rsidRPr="006678F3" w:rsidRDefault="006678F3" w:rsidP="006678F3">
            <w:pPr>
              <w:bidi/>
              <w:jc w:val="both"/>
              <w:rPr>
                <w:rFonts w:ascii="Sakkal Majalla" w:hAnsi="Sakkal Majalla" w:cs="Sakkal Majalla"/>
                <w:b/>
                <w:bCs/>
                <w:sz w:val="32"/>
                <w:szCs w:val="32"/>
                <w:highlight w:val="yellow"/>
                <w:rtl/>
                <w:lang w:val="en-US" w:bidi="ar-DZ"/>
              </w:rPr>
            </w:pPr>
          </w:p>
        </w:tc>
        <w:tc>
          <w:tcPr>
            <w:tcW w:w="1237" w:type="dxa"/>
          </w:tcPr>
          <w:p w14:paraId="0BAE1E97"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bidi="ar-DZ"/>
              </w:rPr>
              <w:t>1688,15</w:t>
            </w:r>
          </w:p>
        </w:tc>
      </w:tr>
      <w:tr w:rsidR="006678F3" w:rsidRPr="006678F3" w14:paraId="5801E898" w14:textId="77777777" w:rsidTr="00AF354F">
        <w:tc>
          <w:tcPr>
            <w:tcW w:w="8928" w:type="dxa"/>
            <w:gridSpan w:val="5"/>
          </w:tcPr>
          <w:p w14:paraId="4E70C9FE" w14:textId="77777777" w:rsidR="006678F3" w:rsidRPr="006678F3" w:rsidRDefault="006678F3" w:rsidP="006678F3">
            <w:pPr>
              <w:tabs>
                <w:tab w:val="left" w:pos="391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ضريبة مؤجلة أصول على الفرق المؤقت بين القاعدة المحاسبية و الجبائية</w:t>
            </w:r>
          </w:p>
        </w:tc>
      </w:tr>
      <w:tr w:rsidR="006678F3" w:rsidRPr="006678F3" w14:paraId="5A96B728" w14:textId="77777777" w:rsidTr="00AF354F">
        <w:tc>
          <w:tcPr>
            <w:tcW w:w="8928" w:type="dxa"/>
            <w:gridSpan w:val="5"/>
          </w:tcPr>
          <w:p w14:paraId="5C44E875" w14:textId="77777777" w:rsidR="006678F3" w:rsidRPr="006678F3" w:rsidRDefault="006678F3" w:rsidP="006678F3">
            <w:pPr>
              <w:tabs>
                <w:tab w:val="left" w:pos="3912"/>
              </w:tabs>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قيد 04</w:t>
            </w: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31/12/2023</w:t>
            </w:r>
          </w:p>
        </w:tc>
      </w:tr>
      <w:tr w:rsidR="006678F3" w:rsidRPr="006678F3" w14:paraId="45858540" w14:textId="77777777" w:rsidTr="00AF354F">
        <w:tc>
          <w:tcPr>
            <w:tcW w:w="887" w:type="dxa"/>
          </w:tcPr>
          <w:p w14:paraId="62FD4D86"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 xml:space="preserve">668 </w:t>
            </w:r>
          </w:p>
        </w:tc>
        <w:tc>
          <w:tcPr>
            <w:tcW w:w="850" w:type="dxa"/>
          </w:tcPr>
          <w:p w14:paraId="2A93FF46"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36" w:type="dxa"/>
          </w:tcPr>
          <w:p w14:paraId="0AB4E1FF"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الأعباء المالية الأخرى</w:t>
            </w:r>
          </w:p>
        </w:tc>
        <w:tc>
          <w:tcPr>
            <w:tcW w:w="1418" w:type="dxa"/>
          </w:tcPr>
          <w:p w14:paraId="584EA4A3"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88312</w:t>
            </w:r>
          </w:p>
        </w:tc>
        <w:tc>
          <w:tcPr>
            <w:tcW w:w="1237" w:type="dxa"/>
          </w:tcPr>
          <w:p w14:paraId="5C0EF979"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4C9DB655" w14:textId="77777777" w:rsidTr="00AF354F">
        <w:tc>
          <w:tcPr>
            <w:tcW w:w="887" w:type="dxa"/>
          </w:tcPr>
          <w:p w14:paraId="2E55D07A"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850" w:type="dxa"/>
          </w:tcPr>
          <w:p w14:paraId="2D2BA533"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158</w:t>
            </w:r>
          </w:p>
        </w:tc>
        <w:tc>
          <w:tcPr>
            <w:tcW w:w="4536" w:type="dxa"/>
          </w:tcPr>
          <w:p w14:paraId="7E6D56F0"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 xml:space="preserve">المؤونات الأخرى للأعباء </w:t>
            </w:r>
            <w:r w:rsidRPr="006678F3">
              <w:rPr>
                <w:rFonts w:ascii="Sakkal Majalla" w:hAnsi="Sakkal Majalla" w:cs="Sakkal Majalla"/>
                <w:b/>
                <w:bCs/>
                <w:sz w:val="32"/>
                <w:szCs w:val="32"/>
                <w:rtl/>
                <w:lang w:val="en-US" w:bidi="ar-DZ"/>
              </w:rPr>
              <w:t>–</w:t>
            </w:r>
            <w:r w:rsidRPr="006678F3">
              <w:rPr>
                <w:rFonts w:ascii="Sakkal Majalla" w:hAnsi="Sakkal Majalla" w:cs="Sakkal Majalla" w:hint="cs"/>
                <w:b/>
                <w:bCs/>
                <w:sz w:val="32"/>
                <w:szCs w:val="32"/>
                <w:rtl/>
                <w:lang w:val="en-US" w:bidi="ar-DZ"/>
              </w:rPr>
              <w:t xml:space="preserve"> الخصوم غير الجارية</w:t>
            </w:r>
          </w:p>
        </w:tc>
        <w:tc>
          <w:tcPr>
            <w:tcW w:w="1418" w:type="dxa"/>
          </w:tcPr>
          <w:p w14:paraId="43AD24FB"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237" w:type="dxa"/>
          </w:tcPr>
          <w:p w14:paraId="64708B52"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88312</w:t>
            </w:r>
          </w:p>
        </w:tc>
      </w:tr>
      <w:tr w:rsidR="006678F3" w:rsidRPr="006678F3" w14:paraId="241FE388" w14:textId="77777777" w:rsidTr="00AF354F">
        <w:tc>
          <w:tcPr>
            <w:tcW w:w="8928" w:type="dxa"/>
            <w:gridSpan w:val="5"/>
          </w:tcPr>
          <w:p w14:paraId="5968CA25" w14:textId="77777777" w:rsidR="006678F3" w:rsidRPr="006678F3" w:rsidRDefault="006678F3" w:rsidP="006678F3">
            <w:pPr>
              <w:tabs>
                <w:tab w:val="left" w:pos="391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تفكيك المؤونة، جزء 2023</w:t>
            </w:r>
          </w:p>
        </w:tc>
      </w:tr>
      <w:tr w:rsidR="006678F3" w:rsidRPr="006678F3" w14:paraId="25521D30" w14:textId="77777777" w:rsidTr="00AF354F">
        <w:tc>
          <w:tcPr>
            <w:tcW w:w="8928" w:type="dxa"/>
            <w:gridSpan w:val="5"/>
          </w:tcPr>
          <w:p w14:paraId="76689612" w14:textId="77777777" w:rsidR="006678F3" w:rsidRPr="006678F3" w:rsidRDefault="006678F3" w:rsidP="006678F3">
            <w:pPr>
              <w:tabs>
                <w:tab w:val="center" w:pos="4356"/>
              </w:tabs>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قيد 05</w:t>
            </w: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 xml:space="preserve">31/12/2023 </w:t>
            </w:r>
          </w:p>
        </w:tc>
      </w:tr>
      <w:tr w:rsidR="006678F3" w:rsidRPr="006678F3" w14:paraId="56153231" w14:textId="77777777" w:rsidTr="00AF354F">
        <w:tc>
          <w:tcPr>
            <w:tcW w:w="887" w:type="dxa"/>
          </w:tcPr>
          <w:p w14:paraId="5A367C99" w14:textId="77777777" w:rsidR="006678F3" w:rsidRPr="006678F3" w:rsidRDefault="006678F3" w:rsidP="006678F3">
            <w:pPr>
              <w:bidi/>
              <w:jc w:val="both"/>
              <w:rPr>
                <w:rFonts w:ascii="Sakkal Majalla" w:hAnsi="Sakkal Majalla" w:cs="Sakkal Majalla"/>
                <w:b/>
                <w:bCs/>
                <w:sz w:val="32"/>
                <w:szCs w:val="32"/>
                <w:highlight w:val="yellow"/>
                <w:rtl/>
                <w:lang w:val="en-US" w:bidi="ar-DZ"/>
              </w:rPr>
            </w:pPr>
            <w:r w:rsidRPr="006678F3">
              <w:rPr>
                <w:rFonts w:ascii="Sakkal Majalla" w:hAnsi="Sakkal Majalla" w:cs="Sakkal Majalla" w:hint="cs"/>
                <w:b/>
                <w:bCs/>
                <w:sz w:val="32"/>
                <w:szCs w:val="32"/>
                <w:rtl/>
                <w:lang w:val="en-US" w:bidi="ar-DZ"/>
              </w:rPr>
              <w:t>133</w:t>
            </w:r>
          </w:p>
        </w:tc>
        <w:tc>
          <w:tcPr>
            <w:tcW w:w="850" w:type="dxa"/>
          </w:tcPr>
          <w:p w14:paraId="7756E254"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36" w:type="dxa"/>
          </w:tcPr>
          <w:p w14:paraId="5B35AE2B"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الضرائب المؤجلة على الأصول</w:t>
            </w:r>
          </w:p>
        </w:tc>
        <w:tc>
          <w:tcPr>
            <w:tcW w:w="1418" w:type="dxa"/>
          </w:tcPr>
          <w:p w14:paraId="356798FD"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bidi="ar-DZ"/>
              </w:rPr>
              <w:t>16779,28</w:t>
            </w:r>
          </w:p>
        </w:tc>
        <w:tc>
          <w:tcPr>
            <w:tcW w:w="1237" w:type="dxa"/>
          </w:tcPr>
          <w:p w14:paraId="6264F4EE"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07569C28" w14:textId="77777777" w:rsidTr="00AF354F">
        <w:tc>
          <w:tcPr>
            <w:tcW w:w="887" w:type="dxa"/>
          </w:tcPr>
          <w:p w14:paraId="06335294" w14:textId="77777777" w:rsidR="006678F3" w:rsidRPr="006678F3" w:rsidRDefault="006678F3" w:rsidP="006678F3">
            <w:pPr>
              <w:bidi/>
              <w:jc w:val="both"/>
              <w:rPr>
                <w:rFonts w:ascii="Sakkal Majalla" w:hAnsi="Sakkal Majalla" w:cs="Sakkal Majalla"/>
                <w:b/>
                <w:bCs/>
                <w:sz w:val="32"/>
                <w:szCs w:val="32"/>
                <w:highlight w:val="yellow"/>
                <w:rtl/>
                <w:lang w:val="en-US" w:bidi="ar-DZ"/>
              </w:rPr>
            </w:pPr>
          </w:p>
        </w:tc>
        <w:tc>
          <w:tcPr>
            <w:tcW w:w="850" w:type="dxa"/>
          </w:tcPr>
          <w:p w14:paraId="79F3A3E5"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692</w:t>
            </w:r>
          </w:p>
        </w:tc>
        <w:tc>
          <w:tcPr>
            <w:tcW w:w="4536" w:type="dxa"/>
          </w:tcPr>
          <w:p w14:paraId="12E387DF"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فرض الضريبة المؤجلة عن الأصول</w:t>
            </w:r>
          </w:p>
        </w:tc>
        <w:tc>
          <w:tcPr>
            <w:tcW w:w="1418" w:type="dxa"/>
          </w:tcPr>
          <w:p w14:paraId="3DE03D45"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237" w:type="dxa"/>
          </w:tcPr>
          <w:p w14:paraId="5E9B4FF0"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bidi="ar-DZ"/>
              </w:rPr>
              <w:t>16779,28</w:t>
            </w:r>
          </w:p>
        </w:tc>
      </w:tr>
      <w:tr w:rsidR="006678F3" w:rsidRPr="006678F3" w14:paraId="5105922A" w14:textId="77777777" w:rsidTr="00AF354F">
        <w:tc>
          <w:tcPr>
            <w:tcW w:w="8928" w:type="dxa"/>
            <w:gridSpan w:val="5"/>
          </w:tcPr>
          <w:p w14:paraId="20B16893" w14:textId="77777777" w:rsidR="006678F3" w:rsidRPr="006678F3" w:rsidRDefault="006678F3" w:rsidP="006678F3">
            <w:pPr>
              <w:tabs>
                <w:tab w:val="left" w:pos="391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ضريبة مؤجلة أصول على الجزء المفكك من المؤونة لدورة 2023</w:t>
            </w:r>
          </w:p>
        </w:tc>
      </w:tr>
    </w:tbl>
    <w:p w14:paraId="5DC52907" w14:textId="77777777" w:rsidR="006678F3" w:rsidRPr="006678F3" w:rsidRDefault="006678F3" w:rsidP="006678F3">
      <w:pPr>
        <w:bidi/>
        <w:spacing w:after="0" w:line="240" w:lineRule="auto"/>
        <w:contextualSpacing/>
        <w:jc w:val="both"/>
        <w:rPr>
          <w:rFonts w:ascii="Sakkal Majalla" w:eastAsia="Calibri" w:hAnsi="Sakkal Majalla" w:cs="Sakkal Majalla"/>
          <w:b/>
          <w:bCs/>
          <w:sz w:val="40"/>
          <w:szCs w:val="40"/>
          <w:lang w:bidi="ar-DZ"/>
        </w:rPr>
      </w:pPr>
    </w:p>
    <w:p w14:paraId="6FC3CE3A" w14:textId="77777777" w:rsidR="006678F3" w:rsidRPr="006678F3" w:rsidRDefault="006678F3" w:rsidP="00C01684">
      <w:pPr>
        <w:numPr>
          <w:ilvl w:val="0"/>
          <w:numId w:val="36"/>
        </w:numPr>
        <w:bidi/>
        <w:spacing w:after="0" w:line="240" w:lineRule="auto"/>
        <w:contextualSpacing/>
        <w:jc w:val="both"/>
        <w:rPr>
          <w:rFonts w:ascii="Sakkal Majalla" w:eastAsia="Calibri" w:hAnsi="Sakkal Majalla" w:cs="Sakkal Majalla"/>
          <w:b/>
          <w:bCs/>
          <w:sz w:val="40"/>
          <w:szCs w:val="40"/>
          <w:lang w:bidi="ar-DZ"/>
        </w:rPr>
      </w:pPr>
      <w:r w:rsidRPr="006678F3">
        <w:rPr>
          <w:rFonts w:ascii="Sakkal Majalla" w:eastAsia="Calibri" w:hAnsi="Sakkal Majalla" w:cs="Sakkal Majalla" w:hint="cs"/>
          <w:b/>
          <w:bCs/>
          <w:sz w:val="40"/>
          <w:szCs w:val="40"/>
          <w:rtl/>
          <w:lang w:bidi="ar-DZ"/>
        </w:rPr>
        <w:t>آخر دورة (2046)</w:t>
      </w:r>
      <w:r w:rsidRPr="006678F3">
        <w:rPr>
          <w:rFonts w:ascii="Sakkal Majalla" w:eastAsia="Calibri" w:hAnsi="Sakkal Majalla" w:cs="Sakkal Majalla"/>
          <w:b/>
          <w:bCs/>
          <w:sz w:val="40"/>
          <w:szCs w:val="40"/>
          <w:lang w:bidi="ar-DZ"/>
        </w:rPr>
        <w:t xml:space="preserve"> </w:t>
      </w:r>
      <w:r w:rsidRPr="006678F3">
        <w:rPr>
          <w:rFonts w:ascii="Sakkal Majalla" w:eastAsia="Calibri" w:hAnsi="Sakkal Majalla" w:cs="Sakkal Majalla" w:hint="cs"/>
          <w:b/>
          <w:bCs/>
          <w:sz w:val="40"/>
          <w:szCs w:val="40"/>
          <w:rtl/>
          <w:lang w:bidi="ar-DZ"/>
        </w:rPr>
        <w:t>و التي تليها (2047)</w:t>
      </w:r>
    </w:p>
    <w:p w14:paraId="45CB7B5C" w14:textId="77777777" w:rsidR="006678F3" w:rsidRPr="006678F3" w:rsidRDefault="006678F3" w:rsidP="00C01684">
      <w:pPr>
        <w:numPr>
          <w:ilvl w:val="0"/>
          <w:numId w:val="35"/>
        </w:numPr>
        <w:bidi/>
        <w:spacing w:after="0" w:line="240" w:lineRule="auto"/>
        <w:contextualSpacing/>
        <w:jc w:val="both"/>
        <w:rPr>
          <w:rFonts w:ascii="Sakkal Majalla" w:eastAsia="Calibri" w:hAnsi="Sakkal Majalla" w:cs="Sakkal Majalla"/>
          <w:b/>
          <w:bCs/>
          <w:sz w:val="40"/>
          <w:szCs w:val="40"/>
          <w:lang w:bidi="ar-DZ"/>
        </w:rPr>
      </w:pPr>
      <w:r w:rsidRPr="006678F3">
        <w:rPr>
          <w:rFonts w:ascii="Sakkal Majalla" w:eastAsia="Calibri" w:hAnsi="Sakkal Majalla" w:cs="Sakkal Majalla" w:hint="cs"/>
          <w:b/>
          <w:bCs/>
          <w:sz w:val="40"/>
          <w:szCs w:val="40"/>
          <w:rtl/>
          <w:lang w:bidi="ar-DZ"/>
        </w:rPr>
        <w:t>آخر دورة (2046)</w:t>
      </w:r>
    </w:p>
    <w:p w14:paraId="2A484EAA" w14:textId="77777777" w:rsidR="006678F3" w:rsidRPr="006678F3" w:rsidRDefault="006678F3" w:rsidP="006678F3">
      <w:pPr>
        <w:tabs>
          <w:tab w:val="left" w:pos="3912"/>
        </w:tabs>
        <w:bidi/>
        <w:spacing w:after="0" w:line="276" w:lineRule="auto"/>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val="en-US" w:bidi="ar-DZ"/>
        </w:rPr>
        <w:t>نفس قيود دورة 2023 مع تحديد مبلغ تفكيك المؤونة لدورة 2046 و ضريبتها المؤجلة</w:t>
      </w:r>
    </w:p>
    <w:p w14:paraId="32FEAC38" w14:textId="77777777" w:rsidR="006678F3" w:rsidRPr="006678F3" w:rsidRDefault="006678F3" w:rsidP="006678F3">
      <w:pPr>
        <w:bidi/>
        <w:spacing w:after="0" w:line="240" w:lineRule="auto"/>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 xml:space="preserve">مبلغ المؤونة المحين في 31/12/2046 - مبلغ المؤونة المحين في 31/12/2045 </w:t>
      </w:r>
    </w:p>
    <w:p w14:paraId="6F21BFBA" w14:textId="77777777" w:rsidR="006678F3" w:rsidRPr="006678F3" w:rsidRDefault="006678F3" w:rsidP="006678F3">
      <w:pPr>
        <w:spacing w:after="0" w:line="240" w:lineRule="auto"/>
        <w:rPr>
          <w:rFonts w:ascii="Sakkal Majalla" w:eastAsia="Calibri" w:hAnsi="Sakkal Majalla" w:cs="Sakkal Majalla"/>
          <w:b/>
          <w:bCs/>
          <w:sz w:val="32"/>
          <w:szCs w:val="32"/>
          <w:rtl/>
          <w:lang w:bidi="ar-DZ"/>
        </w:rPr>
      </w:pPr>
      <w:r w:rsidRPr="006678F3">
        <w:rPr>
          <w:rFonts w:ascii="Sakkal Majalla" w:eastAsia="Calibri" w:hAnsi="Sakkal Majalla" w:cs="Sakkal Majalla"/>
          <w:b/>
          <w:bCs/>
          <w:sz w:val="32"/>
          <w:szCs w:val="32"/>
          <w:lang w:bidi="ar-DZ"/>
        </w:rPr>
        <w:t>n</w:t>
      </w:r>
      <w:r w:rsidRPr="006678F3">
        <w:rPr>
          <w:rFonts w:ascii="Sakkal Majalla" w:eastAsia="Calibri" w:hAnsi="Sakkal Majalla" w:cs="Sakkal Majalla" w:hint="cs"/>
          <w:b/>
          <w:bCs/>
          <w:sz w:val="32"/>
          <w:szCs w:val="32"/>
          <w:rtl/>
          <w:lang w:bidi="ar-DZ"/>
        </w:rPr>
        <w:t xml:space="preserve"> (الفترات في 31/12/2046) </w:t>
      </w:r>
      <w:r w:rsidRPr="006678F3">
        <w:rPr>
          <w:rFonts w:ascii="Sakkal Majalla" w:eastAsia="Calibri" w:hAnsi="Sakkal Majalla" w:cs="Sakkal Majalla"/>
          <w:b/>
          <w:bCs/>
          <w:sz w:val="32"/>
          <w:szCs w:val="32"/>
          <w:lang w:bidi="ar-DZ"/>
        </w:rPr>
        <w:t xml:space="preserve"> = </w:t>
      </w:r>
      <w:r w:rsidRPr="006678F3">
        <w:rPr>
          <w:rFonts w:ascii="Sakkal Majalla" w:eastAsia="Calibri" w:hAnsi="Sakkal Majalla" w:cs="Sakkal Majalla" w:hint="cs"/>
          <w:b/>
          <w:bCs/>
          <w:sz w:val="32"/>
          <w:szCs w:val="32"/>
          <w:rtl/>
          <w:lang w:bidi="ar-DZ"/>
        </w:rPr>
        <w:t>المدة النفعية</w:t>
      </w:r>
      <w:r w:rsidRPr="006678F3">
        <w:rPr>
          <w:rFonts w:ascii="Sakkal Majalla" w:eastAsia="Calibri" w:hAnsi="Sakkal Majalla" w:cs="Sakkal Majalla"/>
          <w:b/>
          <w:bCs/>
          <w:sz w:val="32"/>
          <w:szCs w:val="32"/>
          <w:lang w:bidi="ar-DZ"/>
        </w:rPr>
        <w:t xml:space="preserve"> – </w:t>
      </w:r>
      <w:r w:rsidRPr="006678F3">
        <w:rPr>
          <w:rFonts w:ascii="Sakkal Majalla" w:eastAsia="Calibri" w:hAnsi="Sakkal Majalla" w:cs="Sakkal Majalla" w:hint="cs"/>
          <w:b/>
          <w:bCs/>
          <w:sz w:val="32"/>
          <w:szCs w:val="32"/>
          <w:rtl/>
          <w:lang w:bidi="ar-DZ"/>
        </w:rPr>
        <w:t>فترات سابقة</w:t>
      </w:r>
      <w:r w:rsidRPr="006678F3">
        <w:rPr>
          <w:rFonts w:ascii="Sakkal Majalla" w:eastAsia="Calibri" w:hAnsi="Sakkal Majalla" w:cs="Sakkal Majalla"/>
          <w:b/>
          <w:bCs/>
          <w:sz w:val="32"/>
          <w:szCs w:val="32"/>
          <w:lang w:bidi="ar-DZ"/>
        </w:rPr>
        <w:t xml:space="preserve"> (</w:t>
      </w:r>
      <w:r w:rsidRPr="006678F3">
        <w:rPr>
          <w:rFonts w:ascii="Sakkal Majalla" w:eastAsia="Calibri" w:hAnsi="Sakkal Majalla" w:cs="Sakkal Majalla" w:hint="cs"/>
          <w:b/>
          <w:bCs/>
          <w:sz w:val="32"/>
          <w:szCs w:val="32"/>
          <w:rtl/>
          <w:lang w:bidi="ar-DZ"/>
        </w:rPr>
        <w:t xml:space="preserve">من 2022 الى 2046 </w:t>
      </w:r>
      <w:r w:rsidRPr="006678F3">
        <w:rPr>
          <w:rFonts w:ascii="Sakkal Majalla" w:eastAsia="Calibri" w:hAnsi="Sakkal Majalla" w:cs="Sakkal Majalla"/>
          <w:b/>
          <w:bCs/>
          <w:sz w:val="32"/>
          <w:szCs w:val="32"/>
          <w:lang w:bidi="ar-DZ"/>
        </w:rPr>
        <w:t xml:space="preserve">) = 25 – </w:t>
      </w:r>
      <w:r w:rsidRPr="006678F3">
        <w:rPr>
          <w:rFonts w:ascii="Sakkal Majalla" w:eastAsia="Calibri" w:hAnsi="Sakkal Majalla" w:cs="Sakkal Majalla" w:hint="cs"/>
          <w:b/>
          <w:bCs/>
          <w:sz w:val="32"/>
          <w:szCs w:val="32"/>
          <w:rtl/>
          <w:lang w:bidi="ar-DZ"/>
        </w:rPr>
        <w:t>25</w:t>
      </w:r>
      <w:r w:rsidRPr="006678F3">
        <w:rPr>
          <w:rFonts w:ascii="Sakkal Majalla" w:eastAsia="Calibri" w:hAnsi="Sakkal Majalla" w:cs="Sakkal Majalla"/>
          <w:b/>
          <w:bCs/>
          <w:sz w:val="32"/>
          <w:szCs w:val="32"/>
          <w:lang w:bidi="ar-DZ"/>
        </w:rPr>
        <w:t xml:space="preserve"> = </w:t>
      </w:r>
      <w:r w:rsidRPr="006678F3">
        <w:rPr>
          <w:rFonts w:ascii="Sakkal Majalla" w:eastAsia="Calibri" w:hAnsi="Sakkal Majalla" w:cs="Sakkal Majalla" w:hint="cs"/>
          <w:b/>
          <w:bCs/>
          <w:sz w:val="32"/>
          <w:szCs w:val="32"/>
          <w:rtl/>
          <w:lang w:bidi="ar-DZ"/>
        </w:rPr>
        <w:t>00</w:t>
      </w:r>
    </w:p>
    <w:p w14:paraId="7CC5252C" w14:textId="77777777" w:rsidR="006678F3" w:rsidRPr="006678F3" w:rsidRDefault="006678F3" w:rsidP="006678F3">
      <w:pPr>
        <w:spacing w:after="0" w:line="240" w:lineRule="auto"/>
        <w:rPr>
          <w:rFonts w:ascii="Sakkal Majalla" w:eastAsia="Calibri" w:hAnsi="Sakkal Majalla" w:cs="Sakkal Majalla"/>
          <w:b/>
          <w:bCs/>
          <w:sz w:val="32"/>
          <w:szCs w:val="32"/>
          <w:rtl/>
          <w:lang w:bidi="ar-DZ"/>
        </w:rPr>
      </w:pPr>
      <w:r w:rsidRPr="006678F3">
        <w:rPr>
          <w:rFonts w:ascii="Sakkal Majalla" w:eastAsia="Calibri" w:hAnsi="Sakkal Majalla" w:cs="Sakkal Majalla"/>
          <w:b/>
          <w:bCs/>
          <w:sz w:val="32"/>
          <w:szCs w:val="32"/>
          <w:lang w:bidi="ar-DZ"/>
        </w:rPr>
        <w:t>n</w:t>
      </w:r>
      <w:r w:rsidRPr="006678F3">
        <w:rPr>
          <w:rFonts w:ascii="Sakkal Majalla" w:eastAsia="Calibri" w:hAnsi="Sakkal Majalla" w:cs="Sakkal Majalla" w:hint="cs"/>
          <w:b/>
          <w:bCs/>
          <w:sz w:val="32"/>
          <w:szCs w:val="32"/>
          <w:rtl/>
          <w:lang w:bidi="ar-DZ"/>
        </w:rPr>
        <w:t xml:space="preserve"> (الفترات في 31/12/2045) </w:t>
      </w:r>
      <w:r w:rsidRPr="006678F3">
        <w:rPr>
          <w:rFonts w:ascii="Sakkal Majalla" w:eastAsia="Calibri" w:hAnsi="Sakkal Majalla" w:cs="Sakkal Majalla"/>
          <w:b/>
          <w:bCs/>
          <w:sz w:val="32"/>
          <w:szCs w:val="32"/>
          <w:lang w:bidi="ar-DZ"/>
        </w:rPr>
        <w:t xml:space="preserve"> = </w:t>
      </w:r>
      <w:r w:rsidRPr="006678F3">
        <w:rPr>
          <w:rFonts w:ascii="Sakkal Majalla" w:eastAsia="Calibri" w:hAnsi="Sakkal Majalla" w:cs="Sakkal Majalla" w:hint="cs"/>
          <w:b/>
          <w:bCs/>
          <w:sz w:val="32"/>
          <w:szCs w:val="32"/>
          <w:rtl/>
          <w:lang w:bidi="ar-DZ"/>
        </w:rPr>
        <w:t>المدة النفعية</w:t>
      </w:r>
      <w:r w:rsidRPr="006678F3">
        <w:rPr>
          <w:rFonts w:ascii="Sakkal Majalla" w:eastAsia="Calibri" w:hAnsi="Sakkal Majalla" w:cs="Sakkal Majalla"/>
          <w:b/>
          <w:bCs/>
          <w:sz w:val="32"/>
          <w:szCs w:val="32"/>
          <w:lang w:bidi="ar-DZ"/>
        </w:rPr>
        <w:t xml:space="preserve"> – </w:t>
      </w:r>
      <w:r w:rsidRPr="006678F3">
        <w:rPr>
          <w:rFonts w:ascii="Sakkal Majalla" w:eastAsia="Calibri" w:hAnsi="Sakkal Majalla" w:cs="Sakkal Majalla" w:hint="cs"/>
          <w:b/>
          <w:bCs/>
          <w:sz w:val="32"/>
          <w:szCs w:val="32"/>
          <w:rtl/>
          <w:lang w:bidi="ar-DZ"/>
        </w:rPr>
        <w:t>فترات سابقة</w:t>
      </w:r>
      <w:r w:rsidRPr="006678F3">
        <w:rPr>
          <w:rFonts w:ascii="Sakkal Majalla" w:eastAsia="Calibri" w:hAnsi="Sakkal Majalla" w:cs="Sakkal Majalla"/>
          <w:b/>
          <w:bCs/>
          <w:sz w:val="32"/>
          <w:szCs w:val="32"/>
          <w:lang w:bidi="ar-DZ"/>
        </w:rPr>
        <w:t xml:space="preserve"> (</w:t>
      </w:r>
      <w:r w:rsidRPr="006678F3">
        <w:rPr>
          <w:rFonts w:ascii="Sakkal Majalla" w:eastAsia="Calibri" w:hAnsi="Sakkal Majalla" w:cs="Sakkal Majalla" w:hint="cs"/>
          <w:b/>
          <w:bCs/>
          <w:sz w:val="32"/>
          <w:szCs w:val="32"/>
          <w:rtl/>
          <w:lang w:bidi="ar-DZ"/>
        </w:rPr>
        <w:t xml:space="preserve">من 2022 الى 2045 </w:t>
      </w:r>
      <w:r w:rsidRPr="006678F3">
        <w:rPr>
          <w:rFonts w:ascii="Sakkal Majalla" w:eastAsia="Calibri" w:hAnsi="Sakkal Majalla" w:cs="Sakkal Majalla"/>
          <w:b/>
          <w:bCs/>
          <w:sz w:val="32"/>
          <w:szCs w:val="32"/>
          <w:lang w:bidi="ar-DZ"/>
        </w:rPr>
        <w:t xml:space="preserve">) = 25 – </w:t>
      </w:r>
      <w:r w:rsidRPr="006678F3">
        <w:rPr>
          <w:rFonts w:ascii="Sakkal Majalla" w:eastAsia="Calibri" w:hAnsi="Sakkal Majalla" w:cs="Sakkal Majalla" w:hint="cs"/>
          <w:b/>
          <w:bCs/>
          <w:sz w:val="32"/>
          <w:szCs w:val="32"/>
          <w:rtl/>
          <w:lang w:bidi="ar-DZ"/>
        </w:rPr>
        <w:t>24</w:t>
      </w:r>
      <w:r w:rsidRPr="006678F3">
        <w:rPr>
          <w:rFonts w:ascii="Sakkal Majalla" w:eastAsia="Calibri" w:hAnsi="Sakkal Majalla" w:cs="Sakkal Majalla"/>
          <w:b/>
          <w:bCs/>
          <w:sz w:val="32"/>
          <w:szCs w:val="32"/>
          <w:lang w:bidi="ar-DZ"/>
        </w:rPr>
        <w:t xml:space="preserve"> = </w:t>
      </w:r>
      <w:r w:rsidRPr="006678F3">
        <w:rPr>
          <w:rFonts w:ascii="Sakkal Majalla" w:eastAsia="Calibri" w:hAnsi="Sakkal Majalla" w:cs="Sakkal Majalla" w:hint="cs"/>
          <w:b/>
          <w:bCs/>
          <w:sz w:val="32"/>
          <w:szCs w:val="32"/>
          <w:rtl/>
          <w:lang w:bidi="ar-DZ"/>
        </w:rPr>
        <w:t>01</w:t>
      </w:r>
    </w:p>
    <w:p w14:paraId="32300AB0" w14:textId="77777777" w:rsidR="006678F3" w:rsidRPr="006678F3" w:rsidRDefault="006678F3" w:rsidP="006678F3">
      <w:pPr>
        <w:spacing w:after="0" w:line="240" w:lineRule="auto"/>
        <w:jc w:val="right"/>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معناه أن المبلغ المحين في آخر دورة (2046) لا يخضرع لقانون الفائدة و تبقى 70000000 كما هي</w:t>
      </w:r>
    </w:p>
    <w:p w14:paraId="7816C598" w14:textId="77777777" w:rsidR="006678F3" w:rsidRPr="006678F3" w:rsidRDefault="006678F3" w:rsidP="006678F3">
      <w:pPr>
        <w:bidi/>
        <w:spacing w:after="0" w:line="240" w:lineRule="auto"/>
        <w:rPr>
          <w:rFonts w:ascii="Sakkal Majalla" w:eastAsia="Times New Roman" w:hAnsi="Sakkal Majalla" w:cs="Sakkal Majalla"/>
          <w:b/>
          <w:bCs/>
          <w:sz w:val="32"/>
          <w:szCs w:val="32"/>
          <w:vertAlign w:val="superscript"/>
          <w:rtl/>
          <w:lang w:bidi="ar-DZ"/>
        </w:rPr>
      </w:pPr>
      <w:r w:rsidRPr="006678F3">
        <w:rPr>
          <w:rFonts w:ascii="Sakkal Majalla" w:eastAsia="Times New Roman" w:hAnsi="Sakkal Majalla" w:cs="Sakkal Majalla" w:hint="cs"/>
          <w:b/>
          <w:bCs/>
          <w:sz w:val="32"/>
          <w:szCs w:val="32"/>
          <w:rtl/>
          <w:lang w:bidi="ar-DZ"/>
        </w:rPr>
        <w:t xml:space="preserve">7000000 - 7000000 </w:t>
      </w:r>
      <m:oMath>
        <m:sSup>
          <m:sSupPr>
            <m:ctrlPr>
              <w:rPr>
                <w:rFonts w:ascii="Cambria Math" w:eastAsia="Calibri" w:hAnsi="Cambria Math" w:cs="Sakkal Majalla"/>
                <w:b/>
                <w:bCs/>
                <w:i/>
                <w:sz w:val="32"/>
                <w:szCs w:val="32"/>
                <w:lang w:bidi="ar-DZ"/>
              </w:rPr>
            </m:ctrlPr>
          </m:sSupPr>
          <m:e>
            <m:d>
              <m:dPr>
                <m:ctrlPr>
                  <w:rPr>
                    <w:rFonts w:ascii="Cambria Math" w:eastAsia="Calibri" w:hAnsi="Cambria Math" w:cs="Sakkal Majalla"/>
                    <w:b/>
                    <w:bCs/>
                    <w:i/>
                    <w:sz w:val="32"/>
                    <w:szCs w:val="32"/>
                    <w:lang w:bidi="ar-DZ"/>
                  </w:rPr>
                </m:ctrlPr>
              </m:dPr>
              <m:e>
                <m:r>
                  <m:rPr>
                    <m:sty m:val="bi"/>
                  </m:rPr>
                  <w:rPr>
                    <w:rFonts w:ascii="Cambria Math" w:eastAsia="Calibri" w:hAnsi="Cambria Math" w:cs="Sakkal Majalla"/>
                    <w:sz w:val="32"/>
                    <w:szCs w:val="32"/>
                    <w:lang w:bidi="ar-DZ"/>
                  </w:rPr>
                  <m:t>1,08</m:t>
                </m:r>
              </m:e>
            </m:d>
          </m:e>
          <m:sup>
            <m:r>
              <m:rPr>
                <m:sty m:val="bi"/>
              </m:rPr>
              <w:rPr>
                <w:rFonts w:ascii="Cambria Math" w:eastAsia="Calibri" w:hAnsi="Cambria Math" w:cs="Sakkal Majalla"/>
                <w:sz w:val="32"/>
                <w:szCs w:val="32"/>
                <w:lang w:bidi="ar-DZ"/>
              </w:rPr>
              <m:t>-1</m:t>
            </m:r>
          </m:sup>
        </m:sSup>
      </m:oMath>
      <w:r w:rsidRPr="006678F3">
        <w:rPr>
          <w:rFonts w:ascii="Sakkal Majalla" w:eastAsia="Times New Roman" w:hAnsi="Sakkal Majalla" w:cs="Sakkal Majalla" w:hint="cs"/>
          <w:b/>
          <w:bCs/>
          <w:sz w:val="32"/>
          <w:szCs w:val="32"/>
          <w:rtl/>
          <w:lang w:bidi="ar-DZ"/>
        </w:rPr>
        <w:t xml:space="preserve"> = 7000000 - 6481481= 518519</w:t>
      </w:r>
      <w:r w:rsidRPr="006678F3">
        <w:rPr>
          <w:rFonts w:ascii="Sakkal Majalla" w:eastAsia="Times New Roman" w:hAnsi="Sakkal Majalla" w:cs="Sakkal Majalla"/>
          <w:b/>
          <w:bCs/>
          <w:sz w:val="32"/>
          <w:szCs w:val="32"/>
          <w:lang w:bidi="ar-DZ"/>
        </w:rPr>
        <w:t xml:space="preserve"> </w:t>
      </w:r>
      <w:r w:rsidRPr="006678F3">
        <w:rPr>
          <w:rFonts w:ascii="Sakkal Majalla" w:eastAsia="Times New Roman" w:hAnsi="Sakkal Majalla" w:cs="Sakkal Majalla"/>
          <w:b/>
          <w:bCs/>
          <w:sz w:val="32"/>
          <w:szCs w:val="32"/>
          <w:vertAlign w:val="superscript"/>
          <w:lang w:bidi="ar-DZ"/>
        </w:rPr>
        <w:t xml:space="preserve">DA </w:t>
      </w:r>
    </w:p>
    <w:p w14:paraId="1CA7593F" w14:textId="77777777" w:rsidR="006678F3" w:rsidRPr="006678F3" w:rsidRDefault="006678F3" w:rsidP="006678F3">
      <w:pPr>
        <w:tabs>
          <w:tab w:val="left" w:pos="3142"/>
        </w:tabs>
        <w:bidi/>
        <w:spacing w:after="0" w:line="240" w:lineRule="auto"/>
        <w:rPr>
          <w:rFonts w:ascii="Sakkal Majalla" w:eastAsia="Calibri" w:hAnsi="Sakkal Majalla" w:cs="Sakkal Majalla"/>
          <w:b/>
          <w:bCs/>
          <w:sz w:val="28"/>
          <w:szCs w:val="28"/>
          <w:rtl/>
          <w:lang w:bidi="ar-DZ"/>
        </w:rPr>
      </w:pPr>
      <w:r w:rsidRPr="006678F3">
        <w:rPr>
          <w:rFonts w:ascii="Sakkal Majalla" w:eastAsia="Calibri" w:hAnsi="Sakkal Majalla" w:cs="Sakkal Majalla" w:hint="cs"/>
          <w:b/>
          <w:bCs/>
          <w:sz w:val="28"/>
          <w:szCs w:val="28"/>
          <w:rtl/>
          <w:lang w:bidi="ar-DZ"/>
        </w:rPr>
        <w:t>أو بطريقة أخرى </w:t>
      </w:r>
      <w:r w:rsidRPr="006678F3">
        <w:rPr>
          <w:rFonts w:ascii="Sakkal Majalla" w:eastAsia="Calibri" w:hAnsi="Sakkal Majalla" w:cs="Sakkal Majalla"/>
          <w:b/>
          <w:bCs/>
          <w:sz w:val="28"/>
          <w:szCs w:val="28"/>
          <w:lang w:bidi="ar-DZ"/>
        </w:rPr>
        <w:t>:</w:t>
      </w:r>
      <w:r w:rsidRPr="006678F3">
        <w:rPr>
          <w:rFonts w:ascii="Sakkal Majalla" w:eastAsia="Calibri" w:hAnsi="Sakkal Majalla" w:cs="Sakkal Majalla" w:hint="cs"/>
          <w:b/>
          <w:bCs/>
          <w:sz w:val="28"/>
          <w:szCs w:val="28"/>
          <w:rtl/>
          <w:lang w:bidi="ar-DZ"/>
        </w:rPr>
        <w:t xml:space="preserve"> القيمة المحينة لآخر فترة (في 31/12/2045) </w:t>
      </w:r>
      <w:r w:rsidRPr="006678F3">
        <w:rPr>
          <w:rFonts w:ascii="Sakkal Majalla" w:eastAsia="Calibri" w:hAnsi="Sakkal Majalla" w:cs="Sakkal Majalla"/>
          <w:b/>
          <w:bCs/>
          <w:sz w:val="28"/>
          <w:szCs w:val="28"/>
          <w:rtl/>
          <w:lang w:bidi="ar-DZ"/>
        </w:rPr>
        <w:t>×</w:t>
      </w:r>
      <w:r w:rsidRPr="006678F3">
        <w:rPr>
          <w:rFonts w:ascii="Sakkal Majalla" w:eastAsia="Calibri" w:hAnsi="Sakkal Majalla" w:cs="Sakkal Majalla" w:hint="cs"/>
          <w:b/>
          <w:bCs/>
          <w:sz w:val="28"/>
          <w:szCs w:val="28"/>
          <w:rtl/>
          <w:lang w:bidi="ar-DZ"/>
        </w:rPr>
        <w:t xml:space="preserve"> 8</w:t>
      </w:r>
      <w:r w:rsidRPr="006678F3">
        <w:rPr>
          <w:rFonts w:ascii="Sakkal Majalla" w:eastAsia="Calibri" w:hAnsi="Sakkal Majalla" w:cs="Sakkal Majalla"/>
          <w:b/>
          <w:bCs/>
          <w:sz w:val="28"/>
          <w:szCs w:val="28"/>
          <w:rtl/>
          <w:lang w:bidi="ar-DZ"/>
        </w:rPr>
        <w:t>%</w:t>
      </w:r>
      <w:r w:rsidRPr="006678F3">
        <w:rPr>
          <w:rFonts w:ascii="Sakkal Majalla" w:eastAsia="Calibri" w:hAnsi="Sakkal Majalla" w:cs="Sakkal Majalla" w:hint="cs"/>
          <w:b/>
          <w:bCs/>
          <w:sz w:val="28"/>
          <w:szCs w:val="28"/>
          <w:rtl/>
          <w:lang w:bidi="ar-DZ"/>
        </w:rPr>
        <w:t xml:space="preserve"> = فائدة الفترة الحالية </w:t>
      </w:r>
    </w:p>
    <w:p w14:paraId="5B1797A2" w14:textId="77777777" w:rsidR="006678F3" w:rsidRPr="006678F3" w:rsidRDefault="006678F3" w:rsidP="006678F3">
      <w:pPr>
        <w:tabs>
          <w:tab w:val="left" w:pos="3142"/>
        </w:tabs>
        <w:bidi/>
        <w:spacing w:after="0" w:line="240" w:lineRule="auto"/>
        <w:rPr>
          <w:rFonts w:ascii="Sakkal Majalla" w:eastAsia="Times New Roman" w:hAnsi="Sakkal Majalla" w:cs="Sakkal Majalla"/>
          <w:b/>
          <w:bCs/>
          <w:sz w:val="32"/>
          <w:szCs w:val="32"/>
          <w:vertAlign w:val="superscript"/>
          <w:rtl/>
          <w:lang w:bidi="ar-DZ"/>
        </w:rPr>
      </w:pPr>
      <w:r w:rsidRPr="006678F3">
        <w:rPr>
          <w:rFonts w:ascii="Sakkal Majalla" w:eastAsia="Times New Roman" w:hAnsi="Sakkal Majalla" w:cs="Sakkal Majalla" w:hint="cs"/>
          <w:b/>
          <w:bCs/>
          <w:sz w:val="32"/>
          <w:szCs w:val="32"/>
          <w:rtl/>
          <w:lang w:bidi="ar-DZ"/>
        </w:rPr>
        <w:t xml:space="preserve">7000000 </w:t>
      </w:r>
      <m:oMath>
        <m:sSup>
          <m:sSupPr>
            <m:ctrlPr>
              <w:rPr>
                <w:rFonts w:ascii="Cambria Math" w:eastAsia="Calibri" w:hAnsi="Cambria Math" w:cs="Sakkal Majalla"/>
                <w:b/>
                <w:bCs/>
                <w:i/>
                <w:sz w:val="32"/>
                <w:szCs w:val="32"/>
                <w:lang w:bidi="ar-DZ"/>
              </w:rPr>
            </m:ctrlPr>
          </m:sSupPr>
          <m:e>
            <m:d>
              <m:dPr>
                <m:ctrlPr>
                  <w:rPr>
                    <w:rFonts w:ascii="Cambria Math" w:eastAsia="Calibri" w:hAnsi="Cambria Math" w:cs="Sakkal Majalla"/>
                    <w:b/>
                    <w:bCs/>
                    <w:i/>
                    <w:sz w:val="32"/>
                    <w:szCs w:val="32"/>
                    <w:lang w:bidi="ar-DZ"/>
                  </w:rPr>
                </m:ctrlPr>
              </m:dPr>
              <m:e>
                <m:r>
                  <m:rPr>
                    <m:sty m:val="bi"/>
                  </m:rPr>
                  <w:rPr>
                    <w:rFonts w:ascii="Cambria Math" w:eastAsia="Calibri" w:hAnsi="Cambria Math" w:cs="Sakkal Majalla"/>
                    <w:sz w:val="32"/>
                    <w:szCs w:val="32"/>
                    <w:lang w:bidi="ar-DZ"/>
                  </w:rPr>
                  <m:t>1,08</m:t>
                </m:r>
              </m:e>
            </m:d>
          </m:e>
          <m:sup>
            <m:r>
              <m:rPr>
                <m:sty m:val="bi"/>
              </m:rPr>
              <w:rPr>
                <w:rFonts w:ascii="Cambria Math" w:eastAsia="Calibri" w:hAnsi="Cambria Math" w:cs="Sakkal Majalla"/>
                <w:sz w:val="32"/>
                <w:szCs w:val="32"/>
                <w:lang w:bidi="ar-DZ"/>
              </w:rPr>
              <m:t>-1</m:t>
            </m:r>
          </m:sup>
        </m:sSup>
      </m:oMath>
      <w:r w:rsidRPr="006678F3">
        <w:rPr>
          <w:rFonts w:ascii="Sakkal Majalla" w:eastAsia="Times New Roman" w:hAnsi="Sakkal Majalla" w:cs="Sakkal Majalla"/>
          <w:b/>
          <w:bCs/>
          <w:sz w:val="32"/>
          <w:szCs w:val="32"/>
          <w:lang w:bidi="ar-DZ"/>
        </w:rPr>
        <w:t xml:space="preserve"> </w:t>
      </w:r>
      <w:r w:rsidRPr="006678F3">
        <w:rPr>
          <w:rFonts w:ascii="Sakkal Majalla" w:eastAsia="Times New Roman" w:hAnsi="Sakkal Majalla" w:cs="Sakkal Majalla" w:hint="cs"/>
          <w:b/>
          <w:bCs/>
          <w:sz w:val="32"/>
          <w:szCs w:val="32"/>
          <w:rtl/>
          <w:lang w:bidi="ar-DZ"/>
        </w:rPr>
        <w:t xml:space="preserve">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8</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 6481481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8</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 518519 </w:t>
      </w:r>
      <w:r w:rsidRPr="006678F3">
        <w:rPr>
          <w:rFonts w:ascii="Sakkal Majalla" w:eastAsia="Times New Roman" w:hAnsi="Sakkal Majalla" w:cs="Sakkal Majalla"/>
          <w:b/>
          <w:bCs/>
          <w:sz w:val="32"/>
          <w:szCs w:val="32"/>
          <w:vertAlign w:val="superscript"/>
          <w:lang w:bidi="ar-DZ"/>
        </w:rPr>
        <w:t>DA</w:t>
      </w:r>
    </w:p>
    <w:p w14:paraId="33210236" w14:textId="77777777" w:rsidR="006678F3" w:rsidRPr="006678F3" w:rsidRDefault="006678F3" w:rsidP="00C01684">
      <w:pPr>
        <w:numPr>
          <w:ilvl w:val="0"/>
          <w:numId w:val="28"/>
        </w:numPr>
        <w:tabs>
          <w:tab w:val="left" w:pos="3142"/>
        </w:tabs>
        <w:bidi/>
        <w:spacing w:after="0" w:line="240" w:lineRule="auto"/>
        <w:contextualSpacing/>
        <w:rPr>
          <w:rFonts w:ascii="Sakkal Majalla" w:eastAsia="Times New Roman" w:hAnsi="Sakkal Majalla" w:cs="Sakkal Majalla"/>
          <w:b/>
          <w:bCs/>
          <w:sz w:val="32"/>
          <w:szCs w:val="32"/>
          <w:lang w:bidi="ar-DZ"/>
        </w:rPr>
      </w:pPr>
      <w:r w:rsidRPr="006678F3">
        <w:rPr>
          <w:rFonts w:ascii="Sakkal Majalla" w:eastAsia="Times New Roman" w:hAnsi="Sakkal Majalla" w:cs="Sakkal Majalla" w:hint="cs"/>
          <w:b/>
          <w:bCs/>
          <w:sz w:val="32"/>
          <w:szCs w:val="32"/>
          <w:rtl/>
          <w:lang w:bidi="ar-DZ"/>
        </w:rPr>
        <w:t>نحدد الضريبة المؤجلة على الجزء المفكك من المؤونة لدورة</w:t>
      </w:r>
      <w:r w:rsidRPr="006678F3">
        <w:rPr>
          <w:rFonts w:ascii="Sakkal Majalla" w:eastAsia="Times New Roman" w:hAnsi="Sakkal Majalla" w:cs="Sakkal Majalla"/>
          <w:b/>
          <w:bCs/>
          <w:sz w:val="32"/>
          <w:szCs w:val="32"/>
          <w:lang w:bidi="ar-DZ"/>
        </w:rPr>
        <w:t xml:space="preserve"> </w:t>
      </w:r>
      <w:r w:rsidRPr="006678F3">
        <w:rPr>
          <w:rFonts w:ascii="Sakkal Majalla" w:eastAsia="Times New Roman" w:hAnsi="Sakkal Majalla" w:cs="Sakkal Majalla" w:hint="cs"/>
          <w:b/>
          <w:bCs/>
          <w:sz w:val="32"/>
          <w:szCs w:val="32"/>
          <w:rtl/>
          <w:lang w:bidi="ar-DZ"/>
        </w:rPr>
        <w:t xml:space="preserve"> 2023 و نسجلها محاسبيا </w:t>
      </w:r>
      <w:r w:rsidRPr="006678F3">
        <w:rPr>
          <w:rFonts w:ascii="Sakkal Majalla" w:eastAsia="Times New Roman" w:hAnsi="Sakkal Majalla" w:cs="Sakkal Majalla"/>
          <w:b/>
          <w:bCs/>
          <w:sz w:val="32"/>
          <w:szCs w:val="32"/>
          <w:lang w:bidi="ar-DZ"/>
        </w:rPr>
        <w:t xml:space="preserve"> :</w:t>
      </w:r>
      <w:r w:rsidRPr="006678F3">
        <w:rPr>
          <w:rFonts w:ascii="Sakkal Majalla" w:eastAsia="Times New Roman" w:hAnsi="Sakkal Majalla" w:cs="Sakkal Majalla" w:hint="cs"/>
          <w:b/>
          <w:bCs/>
          <w:sz w:val="32"/>
          <w:szCs w:val="32"/>
          <w:rtl/>
          <w:lang w:bidi="ar-DZ"/>
        </w:rPr>
        <w:t xml:space="preserve"> </w:t>
      </w:r>
    </w:p>
    <w:p w14:paraId="145E9BB9" w14:textId="77777777" w:rsidR="006678F3" w:rsidRPr="006678F3" w:rsidRDefault="006678F3" w:rsidP="006678F3">
      <w:pPr>
        <w:tabs>
          <w:tab w:val="left" w:pos="3142"/>
        </w:tabs>
        <w:bidi/>
        <w:spacing w:after="0" w:line="240" w:lineRule="auto"/>
        <w:rPr>
          <w:rFonts w:ascii="Sakkal Majalla" w:eastAsia="Times New Roman" w:hAnsi="Sakkal Majalla" w:cs="Sakkal Majalla"/>
          <w:b/>
          <w:bCs/>
          <w:sz w:val="32"/>
          <w:szCs w:val="32"/>
          <w:vertAlign w:val="superscript"/>
          <w:lang w:bidi="ar-DZ"/>
        </w:rPr>
      </w:pPr>
      <w:r w:rsidRPr="006678F3">
        <w:rPr>
          <w:rFonts w:ascii="Sakkal Majalla" w:eastAsia="Times New Roman" w:hAnsi="Sakkal Majalla" w:cs="Sakkal Majalla" w:hint="cs"/>
          <w:b/>
          <w:bCs/>
          <w:sz w:val="32"/>
          <w:szCs w:val="32"/>
          <w:rtl/>
          <w:lang w:bidi="ar-DZ"/>
        </w:rPr>
        <w:lastRenderedPageBreak/>
        <w:t xml:space="preserve">518519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19 </w:t>
      </w:r>
      <w:r w:rsidRPr="006678F3">
        <w:rPr>
          <w:rFonts w:ascii="Sakkal Majalla" w:eastAsia="Times New Roman" w:hAnsi="Sakkal Majalla" w:cs="Sakkal Majalla"/>
          <w:b/>
          <w:bCs/>
          <w:sz w:val="32"/>
          <w:szCs w:val="32"/>
          <w:rtl/>
          <w:lang w:bidi="ar-DZ"/>
        </w:rPr>
        <w:t>%</w:t>
      </w:r>
      <w:r w:rsidRPr="006678F3">
        <w:rPr>
          <w:rFonts w:ascii="Sakkal Majalla" w:eastAsia="Times New Roman" w:hAnsi="Sakkal Majalla" w:cs="Sakkal Majalla" w:hint="cs"/>
          <w:b/>
          <w:bCs/>
          <w:sz w:val="32"/>
          <w:szCs w:val="32"/>
          <w:rtl/>
          <w:lang w:bidi="ar-DZ"/>
        </w:rPr>
        <w:t xml:space="preserve"> = </w:t>
      </w:r>
      <w:r w:rsidRPr="006678F3">
        <w:rPr>
          <w:rFonts w:ascii="Sakkal Majalla" w:eastAsia="Times New Roman" w:hAnsi="Sakkal Majalla" w:cs="Sakkal Majalla"/>
          <w:b/>
          <w:bCs/>
          <w:sz w:val="32"/>
          <w:szCs w:val="32"/>
          <w:lang w:bidi="ar-DZ"/>
        </w:rPr>
        <w:t>98518,61</w:t>
      </w:r>
      <w:r w:rsidRPr="006678F3">
        <w:rPr>
          <w:rFonts w:ascii="Sakkal Majalla" w:eastAsia="Times New Roman" w:hAnsi="Sakkal Majalla" w:cs="Sakkal Majalla" w:hint="cs"/>
          <w:b/>
          <w:bCs/>
          <w:sz w:val="32"/>
          <w:szCs w:val="32"/>
          <w:rtl/>
          <w:lang w:bidi="ar-DZ"/>
        </w:rPr>
        <w:t xml:space="preserve"> </w:t>
      </w:r>
      <w:r w:rsidRPr="006678F3">
        <w:rPr>
          <w:rFonts w:ascii="Sakkal Majalla" w:eastAsia="Times New Roman" w:hAnsi="Sakkal Majalla" w:cs="Sakkal Majalla"/>
          <w:b/>
          <w:bCs/>
          <w:sz w:val="32"/>
          <w:szCs w:val="32"/>
          <w:vertAlign w:val="superscript"/>
          <w:lang w:bidi="ar-DZ"/>
        </w:rPr>
        <w:t>DA</w:t>
      </w:r>
    </w:p>
    <w:p w14:paraId="0C88D456" w14:textId="77777777" w:rsidR="006678F3" w:rsidRPr="006678F3" w:rsidRDefault="006678F3" w:rsidP="006678F3">
      <w:pPr>
        <w:tabs>
          <w:tab w:val="left" w:pos="3142"/>
        </w:tabs>
        <w:bidi/>
        <w:spacing w:after="0" w:line="240" w:lineRule="auto"/>
        <w:rPr>
          <w:rFonts w:ascii="Sakkal Majalla" w:eastAsia="Times New Roman" w:hAnsi="Sakkal Majalla" w:cs="Sakkal Majalla"/>
          <w:b/>
          <w:bCs/>
          <w:sz w:val="48"/>
          <w:szCs w:val="48"/>
          <w:vertAlign w:val="superscript"/>
          <w:rtl/>
          <w:lang w:bidi="ar-DZ"/>
        </w:rPr>
      </w:pPr>
      <w:r w:rsidRPr="006678F3">
        <w:rPr>
          <w:rFonts w:ascii="Sakkal Majalla" w:eastAsia="Times New Roman" w:hAnsi="Sakkal Majalla" w:cs="Sakkal Majalla" w:hint="cs"/>
          <w:b/>
          <w:bCs/>
          <w:sz w:val="48"/>
          <w:szCs w:val="48"/>
          <w:vertAlign w:val="superscript"/>
          <w:rtl/>
          <w:lang w:bidi="ar-DZ"/>
        </w:rPr>
        <w:t>القيود</w:t>
      </w:r>
    </w:p>
    <w:tbl>
      <w:tblPr>
        <w:tblStyle w:val="Grilledutableau"/>
        <w:bidiVisual/>
        <w:tblW w:w="0" w:type="auto"/>
        <w:tblInd w:w="360" w:type="dxa"/>
        <w:tblLook w:val="04A0" w:firstRow="1" w:lastRow="0" w:firstColumn="1" w:lastColumn="0" w:noHBand="0" w:noVBand="1"/>
      </w:tblPr>
      <w:tblGrid>
        <w:gridCol w:w="870"/>
        <w:gridCol w:w="861"/>
        <w:gridCol w:w="4335"/>
        <w:gridCol w:w="1403"/>
        <w:gridCol w:w="1233"/>
      </w:tblGrid>
      <w:tr w:rsidR="006678F3" w:rsidRPr="006678F3" w14:paraId="4ACF324E" w14:textId="77777777" w:rsidTr="00AF354F">
        <w:tc>
          <w:tcPr>
            <w:tcW w:w="8928" w:type="dxa"/>
            <w:gridSpan w:val="5"/>
          </w:tcPr>
          <w:p w14:paraId="7846AFB2" w14:textId="77777777" w:rsidR="006678F3" w:rsidRPr="006678F3" w:rsidRDefault="006678F3" w:rsidP="006678F3">
            <w:pPr>
              <w:tabs>
                <w:tab w:val="left" w:pos="3652"/>
              </w:tabs>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قيد 01</w:t>
            </w: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31/12/2046</w:t>
            </w:r>
          </w:p>
        </w:tc>
      </w:tr>
      <w:tr w:rsidR="006678F3" w:rsidRPr="006678F3" w14:paraId="7F6B4EC7" w14:textId="77777777" w:rsidTr="00AF354F">
        <w:tc>
          <w:tcPr>
            <w:tcW w:w="887" w:type="dxa"/>
          </w:tcPr>
          <w:p w14:paraId="09C9B0E2"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681</w:t>
            </w:r>
          </w:p>
        </w:tc>
        <w:tc>
          <w:tcPr>
            <w:tcW w:w="850" w:type="dxa"/>
          </w:tcPr>
          <w:p w14:paraId="199379B6"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36" w:type="dxa"/>
          </w:tcPr>
          <w:p w14:paraId="49B10A04"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المخصصات للإهتلاكات و</w:t>
            </w:r>
            <w:r w:rsidRPr="006678F3">
              <w:rPr>
                <w:rFonts w:ascii="Sakkal Majalla" w:hAnsi="Sakkal Majalla" w:cs="Sakkal Majalla"/>
                <w:b/>
                <w:bCs/>
                <w:sz w:val="32"/>
                <w:szCs w:val="32"/>
                <w:rtl/>
                <w:lang w:val="en-US" w:bidi="ar-DZ"/>
              </w:rPr>
              <w:t>المؤونات</w:t>
            </w:r>
            <w:r w:rsidRPr="006678F3">
              <w:rPr>
                <w:rFonts w:ascii="Sakkal Majalla" w:hAnsi="Sakkal Majalla" w:cs="Sakkal Majalla" w:hint="cs"/>
                <w:b/>
                <w:bCs/>
                <w:sz w:val="32"/>
                <w:szCs w:val="32"/>
                <w:rtl/>
                <w:lang w:val="en-US" w:bidi="ar-DZ"/>
              </w:rPr>
              <w:t xml:space="preserve"> وخسائر القيمة - الأصول غير الجارية</w:t>
            </w:r>
          </w:p>
        </w:tc>
        <w:tc>
          <w:tcPr>
            <w:tcW w:w="1418" w:type="dxa"/>
          </w:tcPr>
          <w:p w14:paraId="27DA1F8F"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bidi="ar-DZ"/>
              </w:rPr>
              <w:t>1736000</w:t>
            </w:r>
          </w:p>
        </w:tc>
        <w:tc>
          <w:tcPr>
            <w:tcW w:w="1237" w:type="dxa"/>
          </w:tcPr>
          <w:p w14:paraId="75F97E33"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1D60C814" w14:textId="77777777" w:rsidTr="00AF354F">
        <w:tc>
          <w:tcPr>
            <w:tcW w:w="887" w:type="dxa"/>
          </w:tcPr>
          <w:p w14:paraId="52BA29FE"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850" w:type="dxa"/>
          </w:tcPr>
          <w:p w14:paraId="4AE9DF4C"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2815</w:t>
            </w:r>
          </w:p>
        </w:tc>
        <w:tc>
          <w:tcPr>
            <w:tcW w:w="4536" w:type="dxa"/>
          </w:tcPr>
          <w:p w14:paraId="09284147" w14:textId="77777777" w:rsidR="006678F3" w:rsidRPr="006678F3" w:rsidRDefault="006678F3" w:rsidP="006678F3">
            <w:pPr>
              <w:bidi/>
              <w:jc w:val="center"/>
              <w:rPr>
                <w:rFonts w:ascii="Sakkal Majalla" w:hAnsi="Sakkal Majalla" w:cs="Sakkal Majalla"/>
                <w:b/>
                <w:bCs/>
                <w:sz w:val="32"/>
                <w:szCs w:val="32"/>
                <w:rtl/>
                <w:lang w:bidi="ar-DZ"/>
              </w:rPr>
            </w:pPr>
            <w:r w:rsidRPr="006678F3">
              <w:rPr>
                <w:rFonts w:ascii="Sakkal Majalla" w:hAnsi="Sakkal Majalla" w:cs="Sakkal Majalla" w:hint="cs"/>
                <w:b/>
                <w:bCs/>
                <w:sz w:val="32"/>
                <w:szCs w:val="32"/>
                <w:rtl/>
                <w:lang w:bidi="ar-DZ"/>
              </w:rPr>
              <w:t>إهتلاك المنشآت التقنية، التجهيز</w:t>
            </w:r>
          </w:p>
        </w:tc>
        <w:tc>
          <w:tcPr>
            <w:tcW w:w="1418" w:type="dxa"/>
          </w:tcPr>
          <w:p w14:paraId="685CEC06"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237" w:type="dxa"/>
          </w:tcPr>
          <w:p w14:paraId="4FD79AF7"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bidi="ar-DZ"/>
              </w:rPr>
              <w:t>1736000</w:t>
            </w:r>
          </w:p>
        </w:tc>
      </w:tr>
      <w:tr w:rsidR="006678F3" w:rsidRPr="006678F3" w14:paraId="0482F372" w14:textId="77777777" w:rsidTr="00AF354F">
        <w:tc>
          <w:tcPr>
            <w:tcW w:w="8928" w:type="dxa"/>
            <w:gridSpan w:val="5"/>
          </w:tcPr>
          <w:p w14:paraId="24E872A5" w14:textId="77777777" w:rsidR="006678F3" w:rsidRPr="006678F3" w:rsidRDefault="006678F3" w:rsidP="006678F3">
            <w:pPr>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قسط اهتلاك التجهيز  2046</w:t>
            </w:r>
          </w:p>
        </w:tc>
      </w:tr>
      <w:tr w:rsidR="006678F3" w:rsidRPr="006678F3" w14:paraId="644D61FE" w14:textId="77777777" w:rsidTr="00AF354F">
        <w:tc>
          <w:tcPr>
            <w:tcW w:w="8928" w:type="dxa"/>
            <w:gridSpan w:val="5"/>
          </w:tcPr>
          <w:p w14:paraId="2EC2052D" w14:textId="77777777" w:rsidR="006678F3" w:rsidRPr="006678F3" w:rsidRDefault="006678F3" w:rsidP="006678F3">
            <w:pPr>
              <w:tabs>
                <w:tab w:val="left" w:pos="3652"/>
              </w:tabs>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قيد 02</w:t>
            </w: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31/12/2046</w:t>
            </w:r>
          </w:p>
        </w:tc>
      </w:tr>
      <w:tr w:rsidR="006678F3" w:rsidRPr="006678F3" w14:paraId="1B041EFA" w14:textId="77777777" w:rsidTr="00AF354F">
        <w:tc>
          <w:tcPr>
            <w:tcW w:w="887" w:type="dxa"/>
          </w:tcPr>
          <w:p w14:paraId="07B53487"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681</w:t>
            </w:r>
          </w:p>
        </w:tc>
        <w:tc>
          <w:tcPr>
            <w:tcW w:w="850" w:type="dxa"/>
          </w:tcPr>
          <w:p w14:paraId="4DACDE0F"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36" w:type="dxa"/>
          </w:tcPr>
          <w:p w14:paraId="7BCFB612"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المخصصات للإهتلاكات و</w:t>
            </w:r>
            <w:r w:rsidRPr="006678F3">
              <w:rPr>
                <w:rFonts w:ascii="Sakkal Majalla" w:hAnsi="Sakkal Majalla" w:cs="Sakkal Majalla"/>
                <w:b/>
                <w:bCs/>
                <w:sz w:val="32"/>
                <w:szCs w:val="32"/>
                <w:rtl/>
                <w:lang w:val="en-US" w:bidi="ar-DZ"/>
              </w:rPr>
              <w:t>المؤونات</w:t>
            </w:r>
            <w:r w:rsidRPr="006678F3">
              <w:rPr>
                <w:rFonts w:ascii="Sakkal Majalla" w:hAnsi="Sakkal Majalla" w:cs="Sakkal Majalla" w:hint="cs"/>
                <w:b/>
                <w:bCs/>
                <w:sz w:val="32"/>
                <w:szCs w:val="32"/>
                <w:rtl/>
                <w:lang w:val="en-US" w:bidi="ar-DZ"/>
              </w:rPr>
              <w:t xml:space="preserve"> وخسائر القيمة - الأصول غير الجارية</w:t>
            </w:r>
          </w:p>
        </w:tc>
        <w:tc>
          <w:tcPr>
            <w:tcW w:w="1418" w:type="dxa"/>
          </w:tcPr>
          <w:p w14:paraId="6A88BB76"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bidi="ar-DZ"/>
              </w:rPr>
              <w:t>40885</w:t>
            </w:r>
          </w:p>
        </w:tc>
        <w:tc>
          <w:tcPr>
            <w:tcW w:w="1237" w:type="dxa"/>
          </w:tcPr>
          <w:p w14:paraId="1A8C7F80"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36451A42" w14:textId="77777777" w:rsidTr="00AF354F">
        <w:tc>
          <w:tcPr>
            <w:tcW w:w="887" w:type="dxa"/>
          </w:tcPr>
          <w:p w14:paraId="08252F9F"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850" w:type="dxa"/>
          </w:tcPr>
          <w:p w14:paraId="15A08F3A"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val="en-US" w:bidi="ar-DZ"/>
              </w:rPr>
              <w:t>2815x</w:t>
            </w:r>
          </w:p>
        </w:tc>
        <w:tc>
          <w:tcPr>
            <w:tcW w:w="4536" w:type="dxa"/>
          </w:tcPr>
          <w:p w14:paraId="4BA35AD8" w14:textId="77777777" w:rsidR="006678F3" w:rsidRPr="006678F3" w:rsidRDefault="006678F3" w:rsidP="006678F3">
            <w:pPr>
              <w:bidi/>
              <w:jc w:val="right"/>
              <w:rPr>
                <w:rFonts w:ascii="Sakkal Majalla" w:hAnsi="Sakkal Majalla" w:cs="Sakkal Majalla"/>
                <w:b/>
                <w:bCs/>
                <w:sz w:val="32"/>
                <w:szCs w:val="32"/>
                <w:rtl/>
                <w:lang w:bidi="ar-DZ"/>
              </w:rPr>
            </w:pPr>
            <w:r w:rsidRPr="006678F3">
              <w:rPr>
                <w:rFonts w:ascii="Sakkal Majalla" w:hAnsi="Sakkal Majalla" w:cs="Sakkal Majalla" w:hint="cs"/>
                <w:b/>
                <w:bCs/>
                <w:sz w:val="32"/>
                <w:szCs w:val="32"/>
                <w:rtl/>
                <w:lang w:bidi="ar-DZ"/>
              </w:rPr>
              <w:t>إهتلاك المنشآت التقنية، التفكيك</w:t>
            </w:r>
          </w:p>
        </w:tc>
        <w:tc>
          <w:tcPr>
            <w:tcW w:w="1418" w:type="dxa"/>
          </w:tcPr>
          <w:p w14:paraId="54E0E1D7"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237" w:type="dxa"/>
          </w:tcPr>
          <w:p w14:paraId="5244D8FC"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bidi="ar-DZ"/>
              </w:rPr>
              <w:t>40885</w:t>
            </w:r>
          </w:p>
        </w:tc>
      </w:tr>
      <w:tr w:rsidR="006678F3" w:rsidRPr="006678F3" w14:paraId="569A517F" w14:textId="77777777" w:rsidTr="00AF354F">
        <w:tc>
          <w:tcPr>
            <w:tcW w:w="8928" w:type="dxa"/>
            <w:gridSpan w:val="5"/>
          </w:tcPr>
          <w:p w14:paraId="140D203C" w14:textId="77777777" w:rsidR="006678F3" w:rsidRPr="006678F3" w:rsidRDefault="006678F3" w:rsidP="006678F3">
            <w:pPr>
              <w:tabs>
                <w:tab w:val="center" w:pos="4356"/>
              </w:tabs>
              <w:bidi/>
              <w:rPr>
                <w:rFonts w:ascii="Sakkal Majalla" w:hAnsi="Sakkal Majalla" w:cs="Sakkal Majalla"/>
                <w:b/>
                <w:bCs/>
                <w:sz w:val="32"/>
                <w:szCs w:val="32"/>
                <w:rtl/>
                <w:lang w:val="en-US" w:bidi="ar-DZ"/>
              </w:rPr>
            </w:pP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قسط الاهتلاك 2023 لمخصص المؤونة المدمج في التكلفة</w:t>
            </w:r>
          </w:p>
        </w:tc>
      </w:tr>
      <w:tr w:rsidR="006678F3" w:rsidRPr="006678F3" w14:paraId="0F0C4883" w14:textId="77777777" w:rsidTr="00AF354F">
        <w:tc>
          <w:tcPr>
            <w:tcW w:w="8928" w:type="dxa"/>
            <w:gridSpan w:val="5"/>
          </w:tcPr>
          <w:p w14:paraId="79355BB6" w14:textId="77777777" w:rsidR="006678F3" w:rsidRPr="006678F3" w:rsidRDefault="006678F3" w:rsidP="006678F3">
            <w:pPr>
              <w:tabs>
                <w:tab w:val="center" w:pos="4356"/>
              </w:tabs>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قيد 03</w:t>
            </w: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31/12/2046</w:t>
            </w:r>
          </w:p>
        </w:tc>
      </w:tr>
      <w:tr w:rsidR="006678F3" w:rsidRPr="006678F3" w14:paraId="1E17A2EB" w14:textId="77777777" w:rsidTr="00AF354F">
        <w:tc>
          <w:tcPr>
            <w:tcW w:w="887" w:type="dxa"/>
          </w:tcPr>
          <w:p w14:paraId="65467293"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133</w:t>
            </w:r>
          </w:p>
        </w:tc>
        <w:tc>
          <w:tcPr>
            <w:tcW w:w="850" w:type="dxa"/>
          </w:tcPr>
          <w:p w14:paraId="5AA658F4"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36" w:type="dxa"/>
          </w:tcPr>
          <w:p w14:paraId="3AAF6387"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الضرائب المؤجلة على الأصول</w:t>
            </w:r>
          </w:p>
        </w:tc>
        <w:tc>
          <w:tcPr>
            <w:tcW w:w="1418" w:type="dxa"/>
          </w:tcPr>
          <w:p w14:paraId="758A188B"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bidi="ar-DZ"/>
              </w:rPr>
              <w:t>1688,15</w:t>
            </w:r>
          </w:p>
        </w:tc>
        <w:tc>
          <w:tcPr>
            <w:tcW w:w="1237" w:type="dxa"/>
          </w:tcPr>
          <w:p w14:paraId="4DDC78EB"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63DD618B" w14:textId="77777777" w:rsidTr="00AF354F">
        <w:tc>
          <w:tcPr>
            <w:tcW w:w="887" w:type="dxa"/>
          </w:tcPr>
          <w:p w14:paraId="0BD1D928"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850" w:type="dxa"/>
          </w:tcPr>
          <w:p w14:paraId="0C848776"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692</w:t>
            </w:r>
          </w:p>
        </w:tc>
        <w:tc>
          <w:tcPr>
            <w:tcW w:w="4536" w:type="dxa"/>
          </w:tcPr>
          <w:p w14:paraId="534D689F"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فرض الضريبة المؤجلة عن الأصول</w:t>
            </w:r>
          </w:p>
        </w:tc>
        <w:tc>
          <w:tcPr>
            <w:tcW w:w="1418" w:type="dxa"/>
          </w:tcPr>
          <w:p w14:paraId="5BB382C9" w14:textId="77777777" w:rsidR="006678F3" w:rsidRPr="006678F3" w:rsidRDefault="006678F3" w:rsidP="006678F3">
            <w:pPr>
              <w:bidi/>
              <w:jc w:val="both"/>
              <w:rPr>
                <w:rFonts w:ascii="Sakkal Majalla" w:hAnsi="Sakkal Majalla" w:cs="Sakkal Majalla"/>
                <w:b/>
                <w:bCs/>
                <w:sz w:val="32"/>
                <w:szCs w:val="32"/>
                <w:highlight w:val="yellow"/>
                <w:rtl/>
                <w:lang w:val="en-US" w:bidi="ar-DZ"/>
              </w:rPr>
            </w:pPr>
          </w:p>
        </w:tc>
        <w:tc>
          <w:tcPr>
            <w:tcW w:w="1237" w:type="dxa"/>
          </w:tcPr>
          <w:p w14:paraId="10AD4FDC"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bidi="ar-DZ"/>
              </w:rPr>
              <w:t>1688,15</w:t>
            </w:r>
          </w:p>
        </w:tc>
      </w:tr>
      <w:tr w:rsidR="006678F3" w:rsidRPr="006678F3" w14:paraId="30FC585E" w14:textId="77777777" w:rsidTr="00AF354F">
        <w:tc>
          <w:tcPr>
            <w:tcW w:w="8928" w:type="dxa"/>
            <w:gridSpan w:val="5"/>
          </w:tcPr>
          <w:p w14:paraId="3EF3FB4C" w14:textId="77777777" w:rsidR="006678F3" w:rsidRPr="006678F3" w:rsidRDefault="006678F3" w:rsidP="006678F3">
            <w:pPr>
              <w:tabs>
                <w:tab w:val="left" w:pos="391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ضريبة مؤجلة أصول على الفرق المؤقت بين القاعدة المحاسبية و الجبائية</w:t>
            </w:r>
          </w:p>
        </w:tc>
      </w:tr>
      <w:tr w:rsidR="006678F3" w:rsidRPr="006678F3" w14:paraId="5F2CBF78" w14:textId="77777777" w:rsidTr="00AF354F">
        <w:tc>
          <w:tcPr>
            <w:tcW w:w="8928" w:type="dxa"/>
            <w:gridSpan w:val="5"/>
          </w:tcPr>
          <w:p w14:paraId="5BD6EC1B" w14:textId="77777777" w:rsidR="006678F3" w:rsidRPr="006678F3" w:rsidRDefault="006678F3" w:rsidP="006678F3">
            <w:pPr>
              <w:tabs>
                <w:tab w:val="left" w:pos="3912"/>
              </w:tabs>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قيد 04</w:t>
            </w: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31/12/2046</w:t>
            </w:r>
          </w:p>
        </w:tc>
      </w:tr>
      <w:tr w:rsidR="006678F3" w:rsidRPr="006678F3" w14:paraId="58066EEE" w14:textId="77777777" w:rsidTr="00AF354F">
        <w:tc>
          <w:tcPr>
            <w:tcW w:w="887" w:type="dxa"/>
          </w:tcPr>
          <w:p w14:paraId="52BA3B81"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 xml:space="preserve">668 </w:t>
            </w:r>
          </w:p>
        </w:tc>
        <w:tc>
          <w:tcPr>
            <w:tcW w:w="850" w:type="dxa"/>
          </w:tcPr>
          <w:p w14:paraId="4D89A6B1"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36" w:type="dxa"/>
          </w:tcPr>
          <w:p w14:paraId="34CCC48B"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الأعباء المالية الأخرى</w:t>
            </w:r>
          </w:p>
        </w:tc>
        <w:tc>
          <w:tcPr>
            <w:tcW w:w="1418" w:type="dxa"/>
          </w:tcPr>
          <w:p w14:paraId="2E9CE615"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518519</w:t>
            </w:r>
          </w:p>
        </w:tc>
        <w:tc>
          <w:tcPr>
            <w:tcW w:w="1237" w:type="dxa"/>
          </w:tcPr>
          <w:p w14:paraId="54338872"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79B88E66" w14:textId="77777777" w:rsidTr="00AF354F">
        <w:tc>
          <w:tcPr>
            <w:tcW w:w="887" w:type="dxa"/>
          </w:tcPr>
          <w:p w14:paraId="09DA816C"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850" w:type="dxa"/>
          </w:tcPr>
          <w:p w14:paraId="1EA3C15C"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158</w:t>
            </w:r>
          </w:p>
        </w:tc>
        <w:tc>
          <w:tcPr>
            <w:tcW w:w="4536" w:type="dxa"/>
          </w:tcPr>
          <w:p w14:paraId="0B3DB7F3"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 xml:space="preserve">المؤونات الأخرى للأعباء </w:t>
            </w:r>
            <w:r w:rsidRPr="006678F3">
              <w:rPr>
                <w:rFonts w:ascii="Sakkal Majalla" w:hAnsi="Sakkal Majalla" w:cs="Sakkal Majalla"/>
                <w:b/>
                <w:bCs/>
                <w:sz w:val="32"/>
                <w:szCs w:val="32"/>
                <w:rtl/>
                <w:lang w:val="en-US" w:bidi="ar-DZ"/>
              </w:rPr>
              <w:t>–</w:t>
            </w:r>
            <w:r w:rsidRPr="006678F3">
              <w:rPr>
                <w:rFonts w:ascii="Sakkal Majalla" w:hAnsi="Sakkal Majalla" w:cs="Sakkal Majalla" w:hint="cs"/>
                <w:b/>
                <w:bCs/>
                <w:sz w:val="32"/>
                <w:szCs w:val="32"/>
                <w:rtl/>
                <w:lang w:val="en-US" w:bidi="ar-DZ"/>
              </w:rPr>
              <w:t xml:space="preserve"> الخصوم غير الجارية</w:t>
            </w:r>
          </w:p>
        </w:tc>
        <w:tc>
          <w:tcPr>
            <w:tcW w:w="1418" w:type="dxa"/>
          </w:tcPr>
          <w:p w14:paraId="59C68A5E"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237" w:type="dxa"/>
          </w:tcPr>
          <w:p w14:paraId="30B70E9E"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518519</w:t>
            </w:r>
          </w:p>
        </w:tc>
      </w:tr>
      <w:tr w:rsidR="006678F3" w:rsidRPr="006678F3" w14:paraId="6AEB246A" w14:textId="77777777" w:rsidTr="00AF354F">
        <w:tc>
          <w:tcPr>
            <w:tcW w:w="8928" w:type="dxa"/>
            <w:gridSpan w:val="5"/>
          </w:tcPr>
          <w:p w14:paraId="383BD870" w14:textId="77777777" w:rsidR="006678F3" w:rsidRPr="006678F3" w:rsidRDefault="006678F3" w:rsidP="006678F3">
            <w:pPr>
              <w:tabs>
                <w:tab w:val="left" w:pos="391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تفكيك المؤونة، جزء 2046</w:t>
            </w:r>
          </w:p>
        </w:tc>
      </w:tr>
      <w:tr w:rsidR="006678F3" w:rsidRPr="006678F3" w14:paraId="2509A597" w14:textId="77777777" w:rsidTr="00AF354F">
        <w:tc>
          <w:tcPr>
            <w:tcW w:w="8928" w:type="dxa"/>
            <w:gridSpan w:val="5"/>
          </w:tcPr>
          <w:p w14:paraId="59E0EDA4" w14:textId="77777777" w:rsidR="006678F3" w:rsidRPr="006678F3" w:rsidRDefault="006678F3" w:rsidP="006678F3">
            <w:pPr>
              <w:tabs>
                <w:tab w:val="center" w:pos="4356"/>
              </w:tabs>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قيد 05</w:t>
            </w: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 xml:space="preserve">31/12/2046 </w:t>
            </w:r>
          </w:p>
        </w:tc>
      </w:tr>
      <w:tr w:rsidR="006678F3" w:rsidRPr="006678F3" w14:paraId="2593A928" w14:textId="77777777" w:rsidTr="00AF354F">
        <w:tc>
          <w:tcPr>
            <w:tcW w:w="887" w:type="dxa"/>
          </w:tcPr>
          <w:p w14:paraId="7E2252BD" w14:textId="77777777" w:rsidR="006678F3" w:rsidRPr="006678F3" w:rsidRDefault="006678F3" w:rsidP="006678F3">
            <w:pPr>
              <w:bidi/>
              <w:jc w:val="both"/>
              <w:rPr>
                <w:rFonts w:ascii="Sakkal Majalla" w:hAnsi="Sakkal Majalla" w:cs="Sakkal Majalla"/>
                <w:b/>
                <w:bCs/>
                <w:sz w:val="32"/>
                <w:szCs w:val="32"/>
                <w:highlight w:val="yellow"/>
                <w:rtl/>
                <w:lang w:val="en-US" w:bidi="ar-DZ"/>
              </w:rPr>
            </w:pPr>
            <w:r w:rsidRPr="006678F3">
              <w:rPr>
                <w:rFonts w:ascii="Sakkal Majalla" w:hAnsi="Sakkal Majalla" w:cs="Sakkal Majalla" w:hint="cs"/>
                <w:b/>
                <w:bCs/>
                <w:sz w:val="32"/>
                <w:szCs w:val="32"/>
                <w:rtl/>
                <w:lang w:val="en-US" w:bidi="ar-DZ"/>
              </w:rPr>
              <w:t>133</w:t>
            </w:r>
          </w:p>
        </w:tc>
        <w:tc>
          <w:tcPr>
            <w:tcW w:w="850" w:type="dxa"/>
          </w:tcPr>
          <w:p w14:paraId="05CD2868"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36" w:type="dxa"/>
          </w:tcPr>
          <w:p w14:paraId="2A93C81E"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الضرائب المؤجلة على الأصول</w:t>
            </w:r>
          </w:p>
        </w:tc>
        <w:tc>
          <w:tcPr>
            <w:tcW w:w="1418" w:type="dxa"/>
          </w:tcPr>
          <w:p w14:paraId="0270F26E"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bidi="ar-DZ"/>
              </w:rPr>
              <w:t>98518,61</w:t>
            </w:r>
          </w:p>
        </w:tc>
        <w:tc>
          <w:tcPr>
            <w:tcW w:w="1237" w:type="dxa"/>
          </w:tcPr>
          <w:p w14:paraId="42111D09"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19C37C2F" w14:textId="77777777" w:rsidTr="00AF354F">
        <w:tc>
          <w:tcPr>
            <w:tcW w:w="887" w:type="dxa"/>
          </w:tcPr>
          <w:p w14:paraId="2CCD2791" w14:textId="77777777" w:rsidR="006678F3" w:rsidRPr="006678F3" w:rsidRDefault="006678F3" w:rsidP="006678F3">
            <w:pPr>
              <w:bidi/>
              <w:jc w:val="both"/>
              <w:rPr>
                <w:rFonts w:ascii="Sakkal Majalla" w:hAnsi="Sakkal Majalla" w:cs="Sakkal Majalla"/>
                <w:b/>
                <w:bCs/>
                <w:sz w:val="32"/>
                <w:szCs w:val="32"/>
                <w:highlight w:val="yellow"/>
                <w:rtl/>
                <w:lang w:val="en-US" w:bidi="ar-DZ"/>
              </w:rPr>
            </w:pPr>
          </w:p>
        </w:tc>
        <w:tc>
          <w:tcPr>
            <w:tcW w:w="850" w:type="dxa"/>
          </w:tcPr>
          <w:p w14:paraId="5573BCD1"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692</w:t>
            </w:r>
          </w:p>
        </w:tc>
        <w:tc>
          <w:tcPr>
            <w:tcW w:w="4536" w:type="dxa"/>
          </w:tcPr>
          <w:p w14:paraId="541F8148"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فرض الضريبة المؤجلة عن الأصول</w:t>
            </w:r>
          </w:p>
        </w:tc>
        <w:tc>
          <w:tcPr>
            <w:tcW w:w="1418" w:type="dxa"/>
          </w:tcPr>
          <w:p w14:paraId="57AF7B73"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237" w:type="dxa"/>
          </w:tcPr>
          <w:p w14:paraId="021FD1E2"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bidi="ar-DZ"/>
              </w:rPr>
              <w:t>98518,61</w:t>
            </w:r>
          </w:p>
        </w:tc>
      </w:tr>
      <w:tr w:rsidR="006678F3" w:rsidRPr="006678F3" w14:paraId="70650D93" w14:textId="77777777" w:rsidTr="00AF354F">
        <w:tc>
          <w:tcPr>
            <w:tcW w:w="8928" w:type="dxa"/>
            <w:gridSpan w:val="5"/>
          </w:tcPr>
          <w:p w14:paraId="7B7FC993" w14:textId="77777777" w:rsidR="006678F3" w:rsidRPr="006678F3" w:rsidRDefault="006678F3" w:rsidP="006678F3">
            <w:pPr>
              <w:tabs>
                <w:tab w:val="left" w:pos="391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ضريبة مؤجلة أصول على الجزء المفكك من المؤونة لدورة 2046</w:t>
            </w:r>
          </w:p>
        </w:tc>
      </w:tr>
    </w:tbl>
    <w:p w14:paraId="6FC6C64C" w14:textId="77777777" w:rsidR="006678F3" w:rsidRPr="006678F3" w:rsidRDefault="006678F3" w:rsidP="006678F3">
      <w:pPr>
        <w:bidi/>
        <w:spacing w:after="0" w:line="240" w:lineRule="auto"/>
        <w:jc w:val="both"/>
        <w:rPr>
          <w:rFonts w:ascii="Sakkal Majalla" w:eastAsia="Calibri" w:hAnsi="Sakkal Majalla" w:cs="Sakkal Majalla"/>
          <w:b/>
          <w:bCs/>
          <w:sz w:val="40"/>
          <w:szCs w:val="40"/>
          <w:rtl/>
          <w:lang w:bidi="ar-DZ"/>
        </w:rPr>
      </w:pPr>
      <w:r w:rsidRPr="006678F3">
        <w:rPr>
          <w:rFonts w:ascii="Sakkal Majalla" w:eastAsia="Calibri" w:hAnsi="Sakkal Majalla" w:cs="Sakkal Majalla" w:hint="cs"/>
          <w:b/>
          <w:bCs/>
          <w:sz w:val="40"/>
          <w:szCs w:val="40"/>
          <w:rtl/>
          <w:lang w:bidi="ar-DZ"/>
        </w:rPr>
        <w:t>الأرصدة عند نهاية العمر الانتاجي تصبح كالتالي </w:t>
      </w:r>
      <w:r w:rsidRPr="006678F3">
        <w:rPr>
          <w:rFonts w:ascii="Sakkal Majalla" w:eastAsia="Calibri" w:hAnsi="Sakkal Majalla" w:cs="Sakkal Majalla"/>
          <w:b/>
          <w:bCs/>
          <w:sz w:val="40"/>
          <w:szCs w:val="40"/>
          <w:lang w:bidi="ar-DZ"/>
        </w:rPr>
        <w:t>:</w:t>
      </w:r>
    </w:p>
    <w:p w14:paraId="37B2423A" w14:textId="77777777" w:rsidR="006678F3" w:rsidRPr="006678F3" w:rsidRDefault="006678F3" w:rsidP="006678F3">
      <w:pPr>
        <w:bidi/>
        <w:spacing w:after="0" w:line="240"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 xml:space="preserve">حساب 215 للتجهيز  44200000 = حساب 2815 (1736000 </w:t>
      </w:r>
      <w:r w:rsidRPr="006678F3">
        <w:rPr>
          <w:rFonts w:ascii="Sakkal Majalla" w:eastAsia="Calibri" w:hAnsi="Sakkal Majalla" w:cs="Sakkal Majalla"/>
          <w:b/>
          <w:bCs/>
          <w:sz w:val="32"/>
          <w:szCs w:val="32"/>
          <w:rtl/>
          <w:lang w:bidi="ar-DZ"/>
        </w:rPr>
        <w:t>×</w:t>
      </w:r>
      <w:r w:rsidRPr="006678F3">
        <w:rPr>
          <w:rFonts w:ascii="Sakkal Majalla" w:eastAsia="Calibri" w:hAnsi="Sakkal Majalla" w:cs="Sakkal Majalla" w:hint="cs"/>
          <w:b/>
          <w:bCs/>
          <w:sz w:val="32"/>
          <w:szCs w:val="32"/>
          <w:rtl/>
          <w:lang w:bidi="ar-DZ"/>
        </w:rPr>
        <w:t xml:space="preserve"> 25 سنة = 4340000) + قيمته المتبقية 800000 أي قيمة محاسبية صافية بـــــــــ 800000.</w:t>
      </w:r>
    </w:p>
    <w:p w14:paraId="4CA38535" w14:textId="77777777" w:rsidR="006678F3" w:rsidRPr="006678F3" w:rsidRDefault="006678F3" w:rsidP="006678F3">
      <w:pPr>
        <w:bidi/>
        <w:spacing w:after="0" w:line="240"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lastRenderedPageBreak/>
        <w:t xml:space="preserve">حساب 215 للتكلفة التفكيك (المؤونة)  1022125 = حساب 2815 لتكلفة التفكيك (40885 </w:t>
      </w:r>
      <w:r w:rsidRPr="006678F3">
        <w:rPr>
          <w:rFonts w:ascii="Sakkal Majalla" w:eastAsia="Calibri" w:hAnsi="Sakkal Majalla" w:cs="Sakkal Majalla"/>
          <w:b/>
          <w:bCs/>
          <w:sz w:val="32"/>
          <w:szCs w:val="32"/>
          <w:rtl/>
          <w:lang w:bidi="ar-DZ"/>
        </w:rPr>
        <w:t>×</w:t>
      </w:r>
      <w:r w:rsidRPr="006678F3">
        <w:rPr>
          <w:rFonts w:ascii="Sakkal Majalla" w:eastAsia="Calibri" w:hAnsi="Sakkal Majalla" w:cs="Sakkal Majalla" w:hint="cs"/>
          <w:b/>
          <w:bCs/>
          <w:sz w:val="32"/>
          <w:szCs w:val="32"/>
          <w:rtl/>
          <w:lang w:bidi="ar-DZ"/>
        </w:rPr>
        <w:t xml:space="preserve"> 25 سنة = 1022125) أي قيمة محاسبية صافية بـــــــــــــ 00 صفر.</w:t>
      </w:r>
    </w:p>
    <w:p w14:paraId="383A2FCD" w14:textId="77777777" w:rsidR="006678F3" w:rsidRPr="006678F3" w:rsidRDefault="006678F3" w:rsidP="006678F3">
      <w:pPr>
        <w:bidi/>
        <w:spacing w:after="0" w:line="240"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حساب المؤونة 158 = التكلفة المدمجة في حساب 215 (1022125) + تفكيك المؤونة لكل دورة (من 31/12/2022 الى 31/12/2046) = 7000000.</w:t>
      </w:r>
    </w:p>
    <w:p w14:paraId="2B489461" w14:textId="77777777" w:rsidR="006678F3" w:rsidRPr="006678F3" w:rsidRDefault="006678F3" w:rsidP="006678F3">
      <w:pPr>
        <w:bidi/>
        <w:spacing w:after="0" w:line="240"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 xml:space="preserve">حساب 133 "ضريبة مؤجلة أصول" على فرق قاعدة حساب الاهتلاكات =  </w:t>
      </w:r>
      <w:r w:rsidRPr="006678F3">
        <w:rPr>
          <w:rFonts w:ascii="Sakkal Majalla" w:eastAsia="Calibri" w:hAnsi="Sakkal Majalla" w:cs="Sakkal Majalla"/>
          <w:b/>
          <w:bCs/>
          <w:sz w:val="32"/>
          <w:szCs w:val="32"/>
          <w:lang w:bidi="ar-DZ"/>
        </w:rPr>
        <w:t>1688,15</w:t>
      </w:r>
      <w:r w:rsidRPr="006678F3">
        <w:rPr>
          <w:rFonts w:ascii="Sakkal Majalla" w:eastAsia="Calibri" w:hAnsi="Sakkal Majalla" w:cs="Sakkal Majalla" w:hint="cs"/>
          <w:b/>
          <w:bCs/>
          <w:sz w:val="32"/>
          <w:szCs w:val="32"/>
          <w:rtl/>
          <w:lang w:bidi="ar-DZ"/>
        </w:rPr>
        <w:t xml:space="preserve"> </w:t>
      </w:r>
      <w:r w:rsidRPr="006678F3">
        <w:rPr>
          <w:rFonts w:ascii="Sakkal Majalla" w:eastAsia="Calibri" w:hAnsi="Sakkal Majalla" w:cs="Sakkal Majalla"/>
          <w:b/>
          <w:bCs/>
          <w:sz w:val="32"/>
          <w:szCs w:val="32"/>
          <w:rtl/>
          <w:lang w:bidi="ar-DZ"/>
        </w:rPr>
        <w:t>×</w:t>
      </w:r>
      <w:r w:rsidRPr="006678F3">
        <w:rPr>
          <w:rFonts w:ascii="Sakkal Majalla" w:eastAsia="Calibri" w:hAnsi="Sakkal Majalla" w:cs="Sakkal Majalla" w:hint="cs"/>
          <w:b/>
          <w:bCs/>
          <w:sz w:val="32"/>
          <w:szCs w:val="32"/>
          <w:rtl/>
          <w:lang w:bidi="ar-DZ"/>
        </w:rPr>
        <w:t xml:space="preserve"> 25 = </w:t>
      </w:r>
      <w:r w:rsidRPr="006678F3">
        <w:rPr>
          <w:rFonts w:ascii="Sakkal Majalla" w:eastAsia="Calibri" w:hAnsi="Sakkal Majalla" w:cs="Sakkal Majalla"/>
          <w:b/>
          <w:bCs/>
          <w:sz w:val="32"/>
          <w:szCs w:val="32"/>
          <w:lang w:bidi="ar-DZ"/>
        </w:rPr>
        <w:t>42203,75</w:t>
      </w:r>
      <w:r w:rsidRPr="006678F3">
        <w:rPr>
          <w:rFonts w:ascii="Sakkal Majalla" w:eastAsia="Calibri" w:hAnsi="Sakkal Majalla" w:cs="Sakkal Majalla" w:hint="cs"/>
          <w:b/>
          <w:bCs/>
          <w:sz w:val="32"/>
          <w:szCs w:val="32"/>
          <w:rtl/>
          <w:lang w:bidi="ar-DZ"/>
        </w:rPr>
        <w:t>، ترصد عند نهاية المدة النفعية و تفكيك التثبيت المعني.</w:t>
      </w:r>
    </w:p>
    <w:p w14:paraId="1A711CF7" w14:textId="77777777" w:rsidR="006678F3" w:rsidRPr="006678F3" w:rsidRDefault="006678F3" w:rsidP="006678F3">
      <w:pPr>
        <w:bidi/>
        <w:spacing w:after="0" w:line="240"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 xml:space="preserve">حساب 133 "ضريبة مؤجلة أصول" على أعباء تفكيك  المؤونة المسجلة كأعباء مالية = (7000000 </w:t>
      </w:r>
      <w:r w:rsidRPr="006678F3">
        <w:rPr>
          <w:rFonts w:ascii="Sakkal Majalla" w:eastAsia="Calibri" w:hAnsi="Sakkal Majalla" w:cs="Sakkal Majalla"/>
          <w:b/>
          <w:bCs/>
          <w:sz w:val="32"/>
          <w:szCs w:val="32"/>
          <w:rtl/>
          <w:lang w:bidi="ar-DZ"/>
        </w:rPr>
        <w:t>–</w:t>
      </w:r>
      <w:r w:rsidRPr="006678F3">
        <w:rPr>
          <w:rFonts w:ascii="Sakkal Majalla" w:eastAsia="Calibri" w:hAnsi="Sakkal Majalla" w:cs="Sakkal Majalla" w:hint="cs"/>
          <w:b/>
          <w:bCs/>
          <w:sz w:val="32"/>
          <w:szCs w:val="32"/>
          <w:rtl/>
          <w:lang w:bidi="ar-DZ"/>
        </w:rPr>
        <w:t xml:space="preserve"> 1022125) 19</w:t>
      </w:r>
      <w:r w:rsidRPr="006678F3">
        <w:rPr>
          <w:rFonts w:ascii="Sakkal Majalla" w:eastAsia="Calibri" w:hAnsi="Sakkal Majalla" w:cs="Sakkal Majalla"/>
          <w:b/>
          <w:bCs/>
          <w:sz w:val="32"/>
          <w:szCs w:val="32"/>
          <w:rtl/>
          <w:lang w:bidi="ar-DZ"/>
        </w:rPr>
        <w:t>%</w:t>
      </w:r>
      <w:r w:rsidRPr="006678F3">
        <w:rPr>
          <w:rFonts w:ascii="Sakkal Majalla" w:eastAsia="Calibri" w:hAnsi="Sakkal Majalla" w:cs="Sakkal Majalla" w:hint="cs"/>
          <w:b/>
          <w:bCs/>
          <w:sz w:val="32"/>
          <w:szCs w:val="32"/>
          <w:rtl/>
          <w:lang w:bidi="ar-DZ"/>
        </w:rPr>
        <w:t xml:space="preserve"> = </w:t>
      </w:r>
      <w:r w:rsidRPr="006678F3">
        <w:rPr>
          <w:rFonts w:ascii="Sakkal Majalla" w:eastAsia="Calibri" w:hAnsi="Sakkal Majalla" w:cs="Sakkal Majalla"/>
          <w:b/>
          <w:bCs/>
          <w:sz w:val="32"/>
          <w:szCs w:val="32"/>
          <w:lang w:bidi="ar-DZ"/>
        </w:rPr>
        <w:t>1135796,25</w:t>
      </w:r>
      <w:r w:rsidRPr="006678F3">
        <w:rPr>
          <w:rFonts w:ascii="Sakkal Majalla" w:eastAsia="Calibri" w:hAnsi="Sakkal Majalla" w:cs="Sakkal Majalla" w:hint="cs"/>
          <w:b/>
          <w:bCs/>
          <w:sz w:val="32"/>
          <w:szCs w:val="32"/>
          <w:rtl/>
          <w:lang w:bidi="ar-DZ"/>
        </w:rPr>
        <w:t xml:space="preserve"> </w:t>
      </w:r>
      <w:r w:rsidRPr="006678F3">
        <w:rPr>
          <w:rFonts w:ascii="Sakkal Majalla" w:eastAsia="Calibri" w:hAnsi="Sakkal Majalla" w:cs="Sakkal Majalla"/>
          <w:b/>
          <w:bCs/>
          <w:sz w:val="32"/>
          <w:szCs w:val="32"/>
          <w:vertAlign w:val="superscript"/>
          <w:lang w:bidi="ar-DZ"/>
        </w:rPr>
        <w:t>DA</w:t>
      </w:r>
      <w:r w:rsidRPr="006678F3">
        <w:rPr>
          <w:rFonts w:ascii="Sakkal Majalla" w:eastAsia="Calibri" w:hAnsi="Sakkal Majalla" w:cs="Sakkal Majalla" w:hint="cs"/>
          <w:b/>
          <w:bCs/>
          <w:sz w:val="32"/>
          <w:szCs w:val="32"/>
          <w:rtl/>
          <w:lang w:bidi="ar-DZ"/>
        </w:rPr>
        <w:t xml:space="preserve"> لا بد من ترصيدها لأن المؤونة لم تعد قائمة و العبء المقابل تحملته المؤسسة و قابل للخصم جبائيا بعد تحملها فعلا و دفعها.</w:t>
      </w:r>
    </w:p>
    <w:p w14:paraId="0070ED67" w14:textId="77777777" w:rsidR="006678F3" w:rsidRPr="006678F3" w:rsidRDefault="006678F3" w:rsidP="006678F3">
      <w:pPr>
        <w:bidi/>
        <w:spacing w:after="0" w:line="240"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 xml:space="preserve">رصيد حـــــــ/133 "ض م أصول" = </w:t>
      </w:r>
      <w:r w:rsidRPr="006678F3">
        <w:rPr>
          <w:rFonts w:ascii="Sakkal Majalla" w:eastAsia="Calibri" w:hAnsi="Sakkal Majalla" w:cs="Sakkal Majalla"/>
          <w:b/>
          <w:bCs/>
          <w:sz w:val="32"/>
          <w:szCs w:val="32"/>
          <w:lang w:bidi="ar-DZ"/>
        </w:rPr>
        <w:t>42203,75</w:t>
      </w:r>
      <w:r w:rsidRPr="006678F3">
        <w:rPr>
          <w:rFonts w:ascii="Sakkal Majalla" w:eastAsia="Calibri" w:hAnsi="Sakkal Majalla" w:cs="Sakkal Majalla" w:hint="cs"/>
          <w:b/>
          <w:bCs/>
          <w:sz w:val="32"/>
          <w:szCs w:val="32"/>
          <w:rtl/>
          <w:lang w:bidi="ar-DZ"/>
        </w:rPr>
        <w:t xml:space="preserve"> + </w:t>
      </w:r>
      <w:r w:rsidRPr="006678F3">
        <w:rPr>
          <w:rFonts w:ascii="Sakkal Majalla" w:eastAsia="Calibri" w:hAnsi="Sakkal Majalla" w:cs="Sakkal Majalla"/>
          <w:b/>
          <w:bCs/>
          <w:sz w:val="32"/>
          <w:szCs w:val="32"/>
          <w:lang w:bidi="ar-DZ"/>
        </w:rPr>
        <w:t>1135796,25</w:t>
      </w:r>
      <w:r w:rsidRPr="006678F3">
        <w:rPr>
          <w:rFonts w:ascii="Sakkal Majalla" w:eastAsia="Calibri" w:hAnsi="Sakkal Majalla" w:cs="Sakkal Majalla" w:hint="cs"/>
          <w:b/>
          <w:bCs/>
          <w:sz w:val="32"/>
          <w:szCs w:val="32"/>
          <w:rtl/>
          <w:lang w:bidi="ar-DZ"/>
        </w:rPr>
        <w:t xml:space="preserve"> = 1178000 </w:t>
      </w:r>
      <w:r w:rsidRPr="006678F3">
        <w:rPr>
          <w:rFonts w:ascii="Sakkal Majalla" w:eastAsia="Calibri" w:hAnsi="Sakkal Majalla" w:cs="Sakkal Majalla"/>
          <w:b/>
          <w:bCs/>
          <w:sz w:val="32"/>
          <w:szCs w:val="32"/>
          <w:vertAlign w:val="superscript"/>
          <w:lang w:bidi="ar-DZ"/>
        </w:rPr>
        <w:t>DA</w:t>
      </w:r>
      <w:r w:rsidRPr="006678F3">
        <w:rPr>
          <w:rFonts w:ascii="Sakkal Majalla" w:eastAsia="Calibri" w:hAnsi="Sakkal Majalla" w:cs="Sakkal Majalla" w:hint="cs"/>
          <w:b/>
          <w:bCs/>
          <w:sz w:val="32"/>
          <w:szCs w:val="32"/>
          <w:rtl/>
          <w:lang w:bidi="ar-DZ"/>
        </w:rPr>
        <w:t>.</w:t>
      </w:r>
    </w:p>
    <w:p w14:paraId="07502857" w14:textId="77777777" w:rsidR="006678F3" w:rsidRPr="006678F3" w:rsidRDefault="006678F3" w:rsidP="006678F3">
      <w:pPr>
        <w:bidi/>
        <w:spacing w:after="0" w:line="240" w:lineRule="auto"/>
        <w:jc w:val="both"/>
        <w:rPr>
          <w:rFonts w:ascii="Sakkal Majalla" w:eastAsia="Calibri" w:hAnsi="Sakkal Majalla" w:cs="Sakkal Majalla"/>
          <w:b/>
          <w:bCs/>
          <w:sz w:val="48"/>
          <w:szCs w:val="48"/>
          <w:lang w:bidi="ar-DZ"/>
        </w:rPr>
      </w:pPr>
      <w:r w:rsidRPr="006678F3">
        <w:rPr>
          <w:rFonts w:ascii="Sakkal Majalla" w:eastAsia="Calibri" w:hAnsi="Sakkal Majalla" w:cs="Sakkal Majalla" w:hint="cs"/>
          <w:b/>
          <w:bCs/>
          <w:sz w:val="48"/>
          <w:szCs w:val="48"/>
          <w:rtl/>
          <w:lang w:bidi="ar-DZ"/>
        </w:rPr>
        <w:t>الجزء الثاني</w:t>
      </w:r>
    </w:p>
    <w:p w14:paraId="2928539F" w14:textId="77777777" w:rsidR="006678F3" w:rsidRPr="006678F3" w:rsidRDefault="006678F3" w:rsidP="006678F3">
      <w:pPr>
        <w:bidi/>
        <w:spacing w:after="0" w:line="240" w:lineRule="auto"/>
        <w:jc w:val="both"/>
        <w:rPr>
          <w:rFonts w:ascii="Sakkal Majalla" w:eastAsia="Calibri" w:hAnsi="Sakkal Majalla" w:cs="Sakkal Majalla"/>
          <w:b/>
          <w:bCs/>
          <w:sz w:val="40"/>
          <w:szCs w:val="40"/>
          <w:lang w:bidi="ar-DZ"/>
        </w:rPr>
      </w:pPr>
      <w:r w:rsidRPr="006678F3">
        <w:rPr>
          <w:rFonts w:ascii="Sakkal Majalla" w:eastAsia="Calibri" w:hAnsi="Sakkal Majalla" w:cs="Sakkal Majalla" w:hint="cs"/>
          <w:b/>
          <w:bCs/>
          <w:sz w:val="40"/>
          <w:szCs w:val="40"/>
          <w:rtl/>
          <w:lang w:bidi="ar-DZ"/>
        </w:rPr>
        <w:t>دورة 2047 (ما بعد آخر دورة من المدة النفعية)</w:t>
      </w:r>
    </w:p>
    <w:p w14:paraId="0B1CBAB7" w14:textId="77777777" w:rsidR="006678F3" w:rsidRPr="006678F3" w:rsidRDefault="006678F3" w:rsidP="006678F3">
      <w:pPr>
        <w:bidi/>
        <w:spacing w:after="0" w:line="240"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تسجيل قيود كل فرضية من الفرضيات الآتية </w:t>
      </w:r>
      <w:r w:rsidRPr="006678F3">
        <w:rPr>
          <w:rFonts w:ascii="Sakkal Majalla" w:eastAsia="Calibri" w:hAnsi="Sakkal Majalla" w:cs="Sakkal Majalla"/>
          <w:b/>
          <w:bCs/>
          <w:sz w:val="32"/>
          <w:szCs w:val="32"/>
          <w:lang w:bidi="ar-DZ"/>
        </w:rPr>
        <w:t>:</w:t>
      </w:r>
    </w:p>
    <w:p w14:paraId="6833C64C" w14:textId="77777777" w:rsidR="006678F3" w:rsidRPr="006678F3" w:rsidRDefault="006678F3" w:rsidP="006678F3">
      <w:pPr>
        <w:bidi/>
        <w:spacing w:after="0" w:line="240"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الأولى </w:t>
      </w:r>
      <w:r w:rsidRPr="006678F3">
        <w:rPr>
          <w:rFonts w:ascii="Sakkal Majalla" w:eastAsia="Calibri" w:hAnsi="Sakkal Majalla" w:cs="Sakkal Majalla"/>
          <w:b/>
          <w:bCs/>
          <w:sz w:val="32"/>
          <w:szCs w:val="32"/>
          <w:lang w:bidi="ar-DZ"/>
        </w:rPr>
        <w:t>:</w:t>
      </w:r>
      <w:r w:rsidRPr="006678F3">
        <w:rPr>
          <w:rFonts w:ascii="Sakkal Majalla" w:eastAsia="Calibri" w:hAnsi="Sakkal Majalla" w:cs="Sakkal Majalla" w:hint="cs"/>
          <w:b/>
          <w:bCs/>
          <w:sz w:val="32"/>
          <w:szCs w:val="32"/>
          <w:rtl/>
          <w:lang w:bidi="ar-DZ"/>
        </w:rPr>
        <w:t xml:space="preserve"> تخلصت الشركة من التجهيز ؛</w:t>
      </w:r>
    </w:p>
    <w:p w14:paraId="254B4291" w14:textId="77777777" w:rsidR="006678F3" w:rsidRPr="006678F3" w:rsidRDefault="006678F3" w:rsidP="006678F3">
      <w:pPr>
        <w:bidi/>
        <w:spacing w:after="0" w:line="240"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الثانية </w:t>
      </w:r>
      <w:r w:rsidRPr="006678F3">
        <w:rPr>
          <w:rFonts w:ascii="Sakkal Majalla" w:eastAsia="Calibri" w:hAnsi="Sakkal Majalla" w:cs="Sakkal Majalla"/>
          <w:b/>
          <w:bCs/>
          <w:sz w:val="32"/>
          <w:szCs w:val="32"/>
          <w:lang w:bidi="ar-DZ"/>
        </w:rPr>
        <w:t>:</w:t>
      </w:r>
      <w:r w:rsidRPr="006678F3">
        <w:rPr>
          <w:rFonts w:ascii="Sakkal Majalla" w:eastAsia="Calibri" w:hAnsi="Sakkal Majalla" w:cs="Sakkal Majalla" w:hint="cs"/>
          <w:b/>
          <w:bCs/>
          <w:sz w:val="32"/>
          <w:szCs w:val="32"/>
          <w:rtl/>
          <w:lang w:bidi="ar-DZ"/>
        </w:rPr>
        <w:t xml:space="preserve"> قامت الشركة بتفكيك التثبيت و حولته الى مخزونات؛</w:t>
      </w:r>
    </w:p>
    <w:p w14:paraId="53457484" w14:textId="77777777" w:rsidR="006678F3" w:rsidRPr="006678F3" w:rsidRDefault="006678F3" w:rsidP="006678F3">
      <w:pPr>
        <w:bidi/>
        <w:spacing w:after="0" w:line="240" w:lineRule="auto"/>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الثالثة </w:t>
      </w:r>
      <w:r w:rsidRPr="006678F3">
        <w:rPr>
          <w:rFonts w:ascii="Sakkal Majalla" w:eastAsia="Calibri" w:hAnsi="Sakkal Majalla" w:cs="Sakkal Majalla"/>
          <w:b/>
          <w:bCs/>
          <w:sz w:val="32"/>
          <w:szCs w:val="32"/>
          <w:lang w:bidi="ar-DZ"/>
        </w:rPr>
        <w:t>:</w:t>
      </w:r>
      <w:r w:rsidRPr="006678F3">
        <w:rPr>
          <w:rFonts w:ascii="Sakkal Majalla" w:eastAsia="Calibri" w:hAnsi="Sakkal Majalla" w:cs="Sakkal Majalla" w:hint="cs"/>
          <w:b/>
          <w:bCs/>
          <w:sz w:val="32"/>
          <w:szCs w:val="32"/>
          <w:rtl/>
          <w:lang w:bidi="ar-DZ"/>
        </w:rPr>
        <w:t xml:space="preserve"> تنازلت المؤسسة عن التجهيز بنكا بقيمة الخردة.</w:t>
      </w:r>
    </w:p>
    <w:p w14:paraId="2A93BC81" w14:textId="77777777" w:rsidR="006678F3" w:rsidRPr="006678F3" w:rsidRDefault="006678F3" w:rsidP="006678F3">
      <w:pPr>
        <w:bidi/>
        <w:spacing w:after="0" w:line="240" w:lineRule="auto"/>
        <w:jc w:val="both"/>
        <w:rPr>
          <w:rFonts w:ascii="Sakkal Majalla" w:eastAsia="Calibri" w:hAnsi="Sakkal Majalla" w:cs="Sakkal Majalla"/>
          <w:b/>
          <w:bCs/>
          <w:sz w:val="36"/>
          <w:szCs w:val="36"/>
          <w:rtl/>
          <w:lang w:bidi="ar-DZ"/>
        </w:rPr>
      </w:pPr>
      <w:r w:rsidRPr="006678F3">
        <w:rPr>
          <w:rFonts w:ascii="Sakkal Majalla" w:eastAsia="Calibri" w:hAnsi="Sakkal Majalla" w:cs="Sakkal Majalla" w:hint="cs"/>
          <w:b/>
          <w:bCs/>
          <w:sz w:val="36"/>
          <w:szCs w:val="36"/>
          <w:rtl/>
          <w:lang w:bidi="ar-DZ"/>
        </w:rPr>
        <w:t>الفرضية الأولى </w:t>
      </w:r>
      <w:r w:rsidRPr="006678F3">
        <w:rPr>
          <w:rFonts w:ascii="Sakkal Majalla" w:eastAsia="Calibri" w:hAnsi="Sakkal Majalla" w:cs="Sakkal Majalla"/>
          <w:b/>
          <w:bCs/>
          <w:sz w:val="36"/>
          <w:szCs w:val="36"/>
          <w:lang w:bidi="ar-DZ"/>
        </w:rPr>
        <w:t>:</w:t>
      </w:r>
      <w:r w:rsidRPr="006678F3">
        <w:rPr>
          <w:rFonts w:ascii="Sakkal Majalla" w:eastAsia="Calibri" w:hAnsi="Sakkal Majalla" w:cs="Sakkal Majalla" w:hint="cs"/>
          <w:b/>
          <w:bCs/>
          <w:sz w:val="36"/>
          <w:szCs w:val="36"/>
          <w:rtl/>
          <w:lang w:bidi="ar-DZ"/>
        </w:rPr>
        <w:t xml:space="preserve"> التخلص من التجهيز </w:t>
      </w:r>
    </w:p>
    <w:p w14:paraId="00B35E75" w14:textId="77777777" w:rsidR="006678F3" w:rsidRPr="006678F3" w:rsidRDefault="006678F3" w:rsidP="00C01684">
      <w:pPr>
        <w:numPr>
          <w:ilvl w:val="0"/>
          <w:numId w:val="28"/>
        </w:numPr>
        <w:bidi/>
        <w:spacing w:after="0" w:line="240"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لدينا قيد تحمل عبء التفكيك و الترميم في 16/02 مع قيد ترصيد مؤونته و ضريبته المؤجلة؛</w:t>
      </w:r>
    </w:p>
    <w:p w14:paraId="7C3B6DD1" w14:textId="77777777" w:rsidR="006678F3" w:rsidRPr="006678F3" w:rsidRDefault="006678F3" w:rsidP="00C01684">
      <w:pPr>
        <w:numPr>
          <w:ilvl w:val="0"/>
          <w:numId w:val="28"/>
        </w:numPr>
        <w:bidi/>
        <w:spacing w:after="0" w:line="240"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لدينا القيود المتعلقة بفرضية التخلص؛</w:t>
      </w:r>
    </w:p>
    <w:p w14:paraId="0EF0D76D" w14:textId="77777777" w:rsidR="006678F3" w:rsidRPr="006678F3" w:rsidRDefault="006678F3" w:rsidP="00C01684">
      <w:pPr>
        <w:numPr>
          <w:ilvl w:val="0"/>
          <w:numId w:val="28"/>
        </w:numPr>
        <w:bidi/>
        <w:spacing w:after="0" w:line="240"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لدينا قيد ترصيد أو اطفاء الضريبة المؤجلة خصوم على الفرق في قاعدة الاهتلاك</w:t>
      </w:r>
    </w:p>
    <w:p w14:paraId="48853036" w14:textId="77777777" w:rsidR="006678F3" w:rsidRPr="006678F3" w:rsidRDefault="006678F3" w:rsidP="006678F3">
      <w:pPr>
        <w:bidi/>
        <w:spacing w:after="0" w:line="240" w:lineRule="auto"/>
        <w:contextualSpacing/>
        <w:jc w:val="center"/>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القيود</w:t>
      </w:r>
    </w:p>
    <w:tbl>
      <w:tblPr>
        <w:tblStyle w:val="Grilledutableau"/>
        <w:bidiVisual/>
        <w:tblW w:w="9132" w:type="dxa"/>
        <w:tblInd w:w="360" w:type="dxa"/>
        <w:tblLook w:val="04A0" w:firstRow="1" w:lastRow="0" w:firstColumn="1" w:lastColumn="0" w:noHBand="0" w:noVBand="1"/>
      </w:tblPr>
      <w:tblGrid>
        <w:gridCol w:w="871"/>
        <w:gridCol w:w="731"/>
        <w:gridCol w:w="4559"/>
        <w:gridCol w:w="1531"/>
        <w:gridCol w:w="1440"/>
      </w:tblGrid>
      <w:tr w:rsidR="006678F3" w:rsidRPr="006678F3" w14:paraId="23BBE915" w14:textId="77777777" w:rsidTr="00AF354F">
        <w:tc>
          <w:tcPr>
            <w:tcW w:w="9132" w:type="dxa"/>
            <w:gridSpan w:val="5"/>
          </w:tcPr>
          <w:p w14:paraId="389769A0" w14:textId="77777777" w:rsidR="006678F3" w:rsidRPr="006678F3" w:rsidRDefault="006678F3" w:rsidP="006678F3">
            <w:pPr>
              <w:tabs>
                <w:tab w:val="left" w:pos="365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16/02/2047</w:t>
            </w:r>
          </w:p>
        </w:tc>
      </w:tr>
      <w:tr w:rsidR="006678F3" w:rsidRPr="006678F3" w14:paraId="14308197" w14:textId="77777777" w:rsidTr="00AF354F">
        <w:tc>
          <w:tcPr>
            <w:tcW w:w="871" w:type="dxa"/>
          </w:tcPr>
          <w:p w14:paraId="7AE988D1"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158</w:t>
            </w:r>
          </w:p>
        </w:tc>
        <w:tc>
          <w:tcPr>
            <w:tcW w:w="731" w:type="dxa"/>
          </w:tcPr>
          <w:p w14:paraId="6C32B0FC"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59" w:type="dxa"/>
          </w:tcPr>
          <w:p w14:paraId="6FBCA583"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 xml:space="preserve">المؤونات الأخرى للأعباء </w:t>
            </w:r>
            <w:r w:rsidRPr="006678F3">
              <w:rPr>
                <w:rFonts w:ascii="Sakkal Majalla" w:hAnsi="Sakkal Majalla" w:cs="Sakkal Majalla"/>
                <w:b/>
                <w:bCs/>
                <w:sz w:val="32"/>
                <w:szCs w:val="32"/>
                <w:rtl/>
                <w:lang w:val="en-US" w:bidi="ar-DZ"/>
              </w:rPr>
              <w:t>–</w:t>
            </w:r>
            <w:r w:rsidRPr="006678F3">
              <w:rPr>
                <w:rFonts w:ascii="Sakkal Majalla" w:hAnsi="Sakkal Majalla" w:cs="Sakkal Majalla" w:hint="cs"/>
                <w:b/>
                <w:bCs/>
                <w:sz w:val="32"/>
                <w:szCs w:val="32"/>
                <w:rtl/>
                <w:lang w:val="en-US" w:bidi="ar-DZ"/>
              </w:rPr>
              <w:t xml:space="preserve"> الخصوم غير الجارية</w:t>
            </w:r>
          </w:p>
        </w:tc>
        <w:tc>
          <w:tcPr>
            <w:tcW w:w="1531" w:type="dxa"/>
          </w:tcPr>
          <w:p w14:paraId="33267712" w14:textId="77777777" w:rsidR="006678F3" w:rsidRPr="006678F3" w:rsidRDefault="006678F3" w:rsidP="006678F3">
            <w:pPr>
              <w:bidi/>
              <w:jc w:val="both"/>
              <w:rPr>
                <w:rFonts w:ascii="Sakkal Majalla" w:hAnsi="Sakkal Majalla" w:cs="Sakkal Majalla"/>
                <w:b/>
                <w:bCs/>
                <w:sz w:val="32"/>
                <w:szCs w:val="32"/>
                <w:lang w:val="en-US" w:bidi="ar-DZ"/>
              </w:rPr>
            </w:pPr>
            <w:r w:rsidRPr="006678F3">
              <w:rPr>
                <w:rFonts w:ascii="Sakkal Majalla" w:hAnsi="Sakkal Majalla" w:cs="Sakkal Majalla" w:hint="cs"/>
                <w:b/>
                <w:bCs/>
                <w:sz w:val="32"/>
                <w:szCs w:val="32"/>
                <w:rtl/>
                <w:lang w:val="en-US" w:bidi="ar-DZ"/>
              </w:rPr>
              <w:t>7000000</w:t>
            </w:r>
          </w:p>
        </w:tc>
        <w:tc>
          <w:tcPr>
            <w:tcW w:w="1440" w:type="dxa"/>
          </w:tcPr>
          <w:p w14:paraId="65B2B757"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5786E9E4" w14:textId="77777777" w:rsidTr="00AF354F">
        <w:tc>
          <w:tcPr>
            <w:tcW w:w="871" w:type="dxa"/>
          </w:tcPr>
          <w:p w14:paraId="23E8306F" w14:textId="77777777" w:rsidR="006678F3" w:rsidRPr="006678F3" w:rsidRDefault="006678F3" w:rsidP="006678F3">
            <w:pPr>
              <w:bidi/>
              <w:jc w:val="both"/>
              <w:rPr>
                <w:rFonts w:ascii="Sakkal Majalla" w:hAnsi="Sakkal Majalla" w:cs="Sakkal Majalla"/>
                <w:b/>
                <w:bCs/>
                <w:sz w:val="32"/>
                <w:szCs w:val="32"/>
                <w:lang w:bidi="ar-DZ"/>
              </w:rPr>
            </w:pPr>
            <w:r w:rsidRPr="006678F3">
              <w:rPr>
                <w:rFonts w:ascii="Sakkal Majalla" w:hAnsi="Sakkal Majalla" w:cs="Sakkal Majalla"/>
                <w:b/>
                <w:bCs/>
                <w:sz w:val="32"/>
                <w:szCs w:val="32"/>
                <w:lang w:bidi="ar-DZ"/>
              </w:rPr>
              <w:t>6…</w:t>
            </w:r>
          </w:p>
        </w:tc>
        <w:tc>
          <w:tcPr>
            <w:tcW w:w="731" w:type="dxa"/>
          </w:tcPr>
          <w:p w14:paraId="1D96DD1B"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59" w:type="dxa"/>
          </w:tcPr>
          <w:p w14:paraId="3FAD12ED"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الأعباء المعنية</w:t>
            </w:r>
          </w:p>
        </w:tc>
        <w:tc>
          <w:tcPr>
            <w:tcW w:w="1531" w:type="dxa"/>
          </w:tcPr>
          <w:p w14:paraId="6DBBD7D3"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bidi="ar-DZ"/>
              </w:rPr>
              <w:t>400000</w:t>
            </w:r>
          </w:p>
        </w:tc>
        <w:tc>
          <w:tcPr>
            <w:tcW w:w="1440" w:type="dxa"/>
          </w:tcPr>
          <w:p w14:paraId="5A53AFAA"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37B63443" w14:textId="77777777" w:rsidTr="00AF354F">
        <w:tc>
          <w:tcPr>
            <w:tcW w:w="871" w:type="dxa"/>
          </w:tcPr>
          <w:p w14:paraId="6DC7C790" w14:textId="77777777" w:rsidR="006678F3" w:rsidRPr="006678F3" w:rsidRDefault="006678F3" w:rsidP="006678F3">
            <w:pPr>
              <w:bidi/>
              <w:jc w:val="both"/>
              <w:rPr>
                <w:rFonts w:ascii="Sakkal Majalla" w:hAnsi="Sakkal Majalla" w:cs="Sakkal Majalla"/>
                <w:b/>
                <w:bCs/>
                <w:sz w:val="32"/>
                <w:szCs w:val="32"/>
                <w:lang w:bidi="ar-DZ"/>
              </w:rPr>
            </w:pPr>
            <w:r w:rsidRPr="006678F3">
              <w:rPr>
                <w:rFonts w:ascii="Sakkal Majalla" w:hAnsi="Sakkal Majalla" w:cs="Sakkal Majalla"/>
                <w:b/>
                <w:bCs/>
                <w:sz w:val="32"/>
                <w:szCs w:val="32"/>
                <w:lang w:val="en-US" w:bidi="ar-DZ"/>
              </w:rPr>
              <w:t>2815x</w:t>
            </w:r>
          </w:p>
        </w:tc>
        <w:tc>
          <w:tcPr>
            <w:tcW w:w="731" w:type="dxa"/>
          </w:tcPr>
          <w:p w14:paraId="243FC332"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59" w:type="dxa"/>
          </w:tcPr>
          <w:p w14:paraId="3D300D96"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bidi="ar-DZ"/>
              </w:rPr>
              <w:t>إهتلاك المنشآت التقنية، التجهيز</w:t>
            </w:r>
          </w:p>
        </w:tc>
        <w:tc>
          <w:tcPr>
            <w:tcW w:w="1531" w:type="dxa"/>
          </w:tcPr>
          <w:p w14:paraId="778604B6"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1022125</w:t>
            </w:r>
          </w:p>
        </w:tc>
        <w:tc>
          <w:tcPr>
            <w:tcW w:w="1440" w:type="dxa"/>
          </w:tcPr>
          <w:p w14:paraId="6B6FB66C"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73E5A730" w14:textId="77777777" w:rsidTr="00AF354F">
        <w:tc>
          <w:tcPr>
            <w:tcW w:w="871" w:type="dxa"/>
          </w:tcPr>
          <w:p w14:paraId="63FFBEE3"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731" w:type="dxa"/>
          </w:tcPr>
          <w:p w14:paraId="654AEE6B"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val="en-US" w:bidi="ar-DZ"/>
              </w:rPr>
              <w:t>215x</w:t>
            </w:r>
          </w:p>
        </w:tc>
        <w:tc>
          <w:tcPr>
            <w:tcW w:w="4559" w:type="dxa"/>
          </w:tcPr>
          <w:p w14:paraId="06A9648D" w14:textId="77777777" w:rsidR="006678F3" w:rsidRPr="006678F3" w:rsidRDefault="006678F3" w:rsidP="006678F3">
            <w:pPr>
              <w:bidi/>
              <w:rPr>
                <w:rFonts w:ascii="Sakkal Majalla" w:hAnsi="Sakkal Majalla" w:cs="Sakkal Majalla"/>
                <w:b/>
                <w:bCs/>
                <w:sz w:val="32"/>
                <w:szCs w:val="32"/>
                <w:rtl/>
                <w:lang w:bidi="ar-DZ"/>
              </w:rPr>
            </w:pPr>
            <w:r w:rsidRPr="006678F3">
              <w:rPr>
                <w:rFonts w:ascii="Sakkal Majalla" w:hAnsi="Sakkal Majalla" w:cs="Sakkal Majalla" w:hint="cs"/>
                <w:b/>
                <w:bCs/>
                <w:sz w:val="32"/>
                <w:szCs w:val="32"/>
                <w:rtl/>
                <w:lang w:bidi="ar-DZ"/>
              </w:rPr>
              <w:t>المنشآت التقنية، المعدات و الأدوات الصناعية، التفكيك</w:t>
            </w:r>
          </w:p>
        </w:tc>
        <w:tc>
          <w:tcPr>
            <w:tcW w:w="1531" w:type="dxa"/>
          </w:tcPr>
          <w:p w14:paraId="2B833B5B"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440" w:type="dxa"/>
          </w:tcPr>
          <w:p w14:paraId="6488EC7F"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bidi="ar-DZ"/>
              </w:rPr>
              <w:t>1022125</w:t>
            </w:r>
          </w:p>
        </w:tc>
      </w:tr>
      <w:tr w:rsidR="006678F3" w:rsidRPr="006678F3" w14:paraId="02189FFA" w14:textId="77777777" w:rsidTr="00AF354F">
        <w:tc>
          <w:tcPr>
            <w:tcW w:w="871" w:type="dxa"/>
          </w:tcPr>
          <w:p w14:paraId="4C4BE196"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731" w:type="dxa"/>
          </w:tcPr>
          <w:p w14:paraId="161A08CB"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512</w:t>
            </w:r>
          </w:p>
        </w:tc>
        <w:tc>
          <w:tcPr>
            <w:tcW w:w="4559" w:type="dxa"/>
          </w:tcPr>
          <w:p w14:paraId="7FD00A4A"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بنوك الحسابات الجارية</w:t>
            </w:r>
          </w:p>
        </w:tc>
        <w:tc>
          <w:tcPr>
            <w:tcW w:w="1531" w:type="dxa"/>
          </w:tcPr>
          <w:p w14:paraId="6B27C213"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440" w:type="dxa"/>
          </w:tcPr>
          <w:p w14:paraId="6F4D4338" w14:textId="77777777" w:rsidR="006678F3" w:rsidRPr="006678F3" w:rsidRDefault="006678F3" w:rsidP="006678F3">
            <w:pPr>
              <w:bidi/>
              <w:jc w:val="both"/>
              <w:rPr>
                <w:rFonts w:ascii="Sakkal Majalla" w:hAnsi="Sakkal Majalla" w:cs="Sakkal Majalla"/>
                <w:b/>
                <w:bCs/>
                <w:sz w:val="32"/>
                <w:szCs w:val="32"/>
                <w:lang w:val="en-US" w:bidi="ar-DZ"/>
              </w:rPr>
            </w:pPr>
            <w:r w:rsidRPr="006678F3">
              <w:rPr>
                <w:rFonts w:ascii="Sakkal Majalla" w:hAnsi="Sakkal Majalla" w:cs="Sakkal Majalla" w:hint="cs"/>
                <w:b/>
                <w:bCs/>
                <w:sz w:val="32"/>
                <w:szCs w:val="32"/>
                <w:rtl/>
                <w:lang w:val="en-US" w:bidi="ar-DZ"/>
              </w:rPr>
              <w:t>7400000</w:t>
            </w:r>
          </w:p>
        </w:tc>
      </w:tr>
      <w:tr w:rsidR="006678F3" w:rsidRPr="006678F3" w14:paraId="61F4D1E7" w14:textId="77777777" w:rsidTr="00AF354F">
        <w:tc>
          <w:tcPr>
            <w:tcW w:w="9132" w:type="dxa"/>
            <w:gridSpan w:val="5"/>
          </w:tcPr>
          <w:p w14:paraId="05BDEB34" w14:textId="77777777" w:rsidR="006678F3" w:rsidRPr="006678F3" w:rsidRDefault="006678F3" w:rsidP="006678F3">
            <w:pPr>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أعباء التفكيك و الترميم مع ترصيد تكلفة التفكيك و إعادة التهيئة المسجلة في الأصل واهتلاكته</w:t>
            </w:r>
          </w:p>
        </w:tc>
      </w:tr>
      <w:tr w:rsidR="006678F3" w:rsidRPr="006678F3" w14:paraId="210394B2" w14:textId="77777777" w:rsidTr="00AF354F">
        <w:tc>
          <w:tcPr>
            <w:tcW w:w="9132" w:type="dxa"/>
            <w:gridSpan w:val="5"/>
          </w:tcPr>
          <w:p w14:paraId="08257B9B" w14:textId="77777777" w:rsidR="006678F3" w:rsidRPr="006678F3" w:rsidRDefault="006678F3" w:rsidP="006678F3">
            <w:pPr>
              <w:bidi/>
              <w:jc w:val="center"/>
              <w:rPr>
                <w:rFonts w:ascii="Sakkal Majalla" w:hAnsi="Sakkal Majalla" w:cs="Sakkal Majalla"/>
                <w:b/>
                <w:bCs/>
                <w:sz w:val="32"/>
                <w:szCs w:val="32"/>
                <w:rtl/>
                <w:lang w:val="en-US" w:bidi="ar-DZ"/>
              </w:rPr>
            </w:pPr>
            <w:bookmarkStart w:id="21" w:name="_Hlk100506057"/>
            <w:r w:rsidRPr="006678F3">
              <w:rPr>
                <w:rFonts w:ascii="Sakkal Majalla" w:hAnsi="Sakkal Majalla" w:cs="Sakkal Majalla" w:hint="cs"/>
                <w:b/>
                <w:bCs/>
                <w:sz w:val="32"/>
                <w:szCs w:val="32"/>
                <w:rtl/>
                <w:lang w:val="en-US" w:bidi="ar-DZ"/>
              </w:rPr>
              <w:t>31/12/2047</w:t>
            </w:r>
          </w:p>
        </w:tc>
      </w:tr>
      <w:tr w:rsidR="006678F3" w:rsidRPr="006678F3" w14:paraId="083C9732" w14:textId="77777777" w:rsidTr="00AF354F">
        <w:tc>
          <w:tcPr>
            <w:tcW w:w="871" w:type="dxa"/>
          </w:tcPr>
          <w:p w14:paraId="216C2AA9"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lastRenderedPageBreak/>
              <w:t>692</w:t>
            </w:r>
          </w:p>
        </w:tc>
        <w:tc>
          <w:tcPr>
            <w:tcW w:w="731" w:type="dxa"/>
          </w:tcPr>
          <w:p w14:paraId="4DAD5F80"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59" w:type="dxa"/>
          </w:tcPr>
          <w:p w14:paraId="0F357DA1"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فرض الضريبة المؤجلة عن الأصول</w:t>
            </w:r>
          </w:p>
        </w:tc>
        <w:tc>
          <w:tcPr>
            <w:tcW w:w="1531" w:type="dxa"/>
          </w:tcPr>
          <w:p w14:paraId="122151F2"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val="en-US" w:bidi="ar-DZ"/>
              </w:rPr>
              <w:t>1135796,25</w:t>
            </w:r>
          </w:p>
        </w:tc>
        <w:tc>
          <w:tcPr>
            <w:tcW w:w="1440" w:type="dxa"/>
          </w:tcPr>
          <w:p w14:paraId="23517D31"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20DCDB29" w14:textId="77777777" w:rsidTr="00AF354F">
        <w:tc>
          <w:tcPr>
            <w:tcW w:w="871" w:type="dxa"/>
          </w:tcPr>
          <w:p w14:paraId="17811D34"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731" w:type="dxa"/>
          </w:tcPr>
          <w:p w14:paraId="4F4A04AB"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133</w:t>
            </w:r>
          </w:p>
        </w:tc>
        <w:tc>
          <w:tcPr>
            <w:tcW w:w="4559" w:type="dxa"/>
          </w:tcPr>
          <w:p w14:paraId="65A1F779"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الضرائب المؤجلة على الأصول</w:t>
            </w:r>
          </w:p>
        </w:tc>
        <w:tc>
          <w:tcPr>
            <w:tcW w:w="1531" w:type="dxa"/>
          </w:tcPr>
          <w:p w14:paraId="119FD79E" w14:textId="77777777" w:rsidR="006678F3" w:rsidRPr="006678F3" w:rsidRDefault="006678F3" w:rsidP="006678F3">
            <w:pPr>
              <w:bidi/>
              <w:jc w:val="both"/>
              <w:rPr>
                <w:rFonts w:ascii="Sakkal Majalla" w:hAnsi="Sakkal Majalla" w:cs="Sakkal Majalla"/>
                <w:b/>
                <w:bCs/>
                <w:sz w:val="32"/>
                <w:szCs w:val="32"/>
                <w:highlight w:val="yellow"/>
                <w:rtl/>
                <w:lang w:val="en-US" w:bidi="ar-DZ"/>
              </w:rPr>
            </w:pPr>
          </w:p>
        </w:tc>
        <w:tc>
          <w:tcPr>
            <w:tcW w:w="1440" w:type="dxa"/>
          </w:tcPr>
          <w:p w14:paraId="3C1F8923"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val="en-US" w:bidi="ar-DZ"/>
              </w:rPr>
              <w:t>1135796,25</w:t>
            </w:r>
          </w:p>
        </w:tc>
      </w:tr>
      <w:tr w:rsidR="006678F3" w:rsidRPr="006678F3" w14:paraId="7CF51ADD" w14:textId="77777777" w:rsidTr="00AF354F">
        <w:tc>
          <w:tcPr>
            <w:tcW w:w="9132" w:type="dxa"/>
            <w:gridSpan w:val="5"/>
          </w:tcPr>
          <w:p w14:paraId="53D06665" w14:textId="77777777" w:rsidR="006678F3" w:rsidRPr="006678F3" w:rsidRDefault="006678F3" w:rsidP="006678F3">
            <w:pPr>
              <w:tabs>
                <w:tab w:val="left" w:pos="391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اطفاء الضريبة المؤجلة أصول على أعباء تفكيك المؤونة (المسجلة في الأعباء المالية)</w:t>
            </w:r>
          </w:p>
        </w:tc>
      </w:tr>
      <w:bookmarkEnd w:id="21"/>
      <w:tr w:rsidR="006678F3" w:rsidRPr="006678F3" w14:paraId="466E65D2" w14:textId="77777777" w:rsidTr="00AF354F">
        <w:tc>
          <w:tcPr>
            <w:tcW w:w="9132" w:type="dxa"/>
            <w:gridSpan w:val="5"/>
          </w:tcPr>
          <w:p w14:paraId="621478E2" w14:textId="77777777" w:rsidR="006678F3" w:rsidRPr="006678F3" w:rsidRDefault="006678F3" w:rsidP="006678F3">
            <w:pPr>
              <w:tabs>
                <w:tab w:val="left" w:pos="391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عند تاريخ التخلص و الاخراج من الأصول 2047</w:t>
            </w:r>
          </w:p>
        </w:tc>
      </w:tr>
      <w:tr w:rsidR="006678F3" w:rsidRPr="006678F3" w14:paraId="256CD3E2" w14:textId="77777777" w:rsidTr="00AF354F">
        <w:tc>
          <w:tcPr>
            <w:tcW w:w="871" w:type="dxa"/>
          </w:tcPr>
          <w:p w14:paraId="1444FC76"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2815</w:t>
            </w:r>
          </w:p>
        </w:tc>
        <w:tc>
          <w:tcPr>
            <w:tcW w:w="731" w:type="dxa"/>
          </w:tcPr>
          <w:p w14:paraId="3596062C"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59" w:type="dxa"/>
          </w:tcPr>
          <w:p w14:paraId="57778E84"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إهتلاك المنشآت التقنية،</w:t>
            </w:r>
            <w:r w:rsidRPr="006678F3">
              <w:rPr>
                <w:rFonts w:ascii="Sakkal Majalla" w:hAnsi="Sakkal Majalla" w:cs="Sakkal Majalla"/>
                <w:b/>
                <w:bCs/>
                <w:sz w:val="32"/>
                <w:szCs w:val="32"/>
                <w:lang w:val="en-US" w:bidi="ar-DZ"/>
              </w:rPr>
              <w:t xml:space="preserve"> </w:t>
            </w:r>
            <w:r w:rsidRPr="006678F3">
              <w:rPr>
                <w:rFonts w:ascii="Sakkal Majalla" w:hAnsi="Sakkal Majalla" w:cs="Sakkal Majalla" w:hint="cs"/>
                <w:b/>
                <w:bCs/>
                <w:sz w:val="32"/>
                <w:szCs w:val="32"/>
                <w:rtl/>
                <w:lang w:val="en-US" w:bidi="ar-DZ"/>
              </w:rPr>
              <w:t>التجهيز</w:t>
            </w:r>
          </w:p>
        </w:tc>
        <w:tc>
          <w:tcPr>
            <w:tcW w:w="1531" w:type="dxa"/>
          </w:tcPr>
          <w:p w14:paraId="20A33133"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43400000</w:t>
            </w:r>
          </w:p>
        </w:tc>
        <w:tc>
          <w:tcPr>
            <w:tcW w:w="1440" w:type="dxa"/>
          </w:tcPr>
          <w:p w14:paraId="2FA343CD"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6BFDC63D" w14:textId="77777777" w:rsidTr="00AF354F">
        <w:tc>
          <w:tcPr>
            <w:tcW w:w="871" w:type="dxa"/>
          </w:tcPr>
          <w:p w14:paraId="5B0958B8"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652</w:t>
            </w:r>
          </w:p>
          <w:p w14:paraId="109D7FF6"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أو</w:t>
            </w:r>
          </w:p>
          <w:p w14:paraId="0542B02D"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657</w:t>
            </w:r>
          </w:p>
        </w:tc>
        <w:tc>
          <w:tcPr>
            <w:tcW w:w="731" w:type="dxa"/>
          </w:tcPr>
          <w:p w14:paraId="6A6D5D7A"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59" w:type="dxa"/>
          </w:tcPr>
          <w:p w14:paraId="00A7F4D4"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نواقص القيم عن خروج أصول مثبتة غير مالية</w:t>
            </w:r>
          </w:p>
          <w:p w14:paraId="466824E2" w14:textId="77777777" w:rsidR="006678F3" w:rsidRPr="006678F3" w:rsidRDefault="006678F3" w:rsidP="006678F3">
            <w:pPr>
              <w:bidi/>
              <w:rPr>
                <w:rFonts w:ascii="Sakkal Majalla" w:hAnsi="Sakkal Majalla" w:cs="Sakkal Majalla"/>
                <w:b/>
                <w:bCs/>
                <w:sz w:val="32"/>
                <w:szCs w:val="32"/>
                <w:rtl/>
                <w:lang w:val="en-US" w:bidi="ar-DZ"/>
              </w:rPr>
            </w:pPr>
          </w:p>
          <w:p w14:paraId="245BD0F7"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 xml:space="preserve">الأعباء </w:t>
            </w:r>
            <w:r w:rsidRPr="006678F3">
              <w:rPr>
                <w:rFonts w:ascii="Sakkal Majalla" w:hAnsi="Sakkal Majalla" w:cs="Sakkal Majalla"/>
                <w:b/>
                <w:bCs/>
                <w:sz w:val="32"/>
                <w:szCs w:val="32"/>
                <w:rtl/>
                <w:lang w:val="en-US" w:bidi="ar-DZ"/>
              </w:rPr>
              <w:t>الإستثنائية</w:t>
            </w:r>
            <w:r w:rsidRPr="006678F3">
              <w:rPr>
                <w:rFonts w:ascii="Sakkal Majalla" w:hAnsi="Sakkal Majalla" w:cs="Sakkal Majalla" w:hint="cs"/>
                <w:b/>
                <w:bCs/>
                <w:sz w:val="32"/>
                <w:szCs w:val="32"/>
                <w:rtl/>
                <w:lang w:val="en-US" w:bidi="ar-DZ"/>
              </w:rPr>
              <w:t xml:space="preserve"> للتسيير الجاري</w:t>
            </w:r>
          </w:p>
        </w:tc>
        <w:tc>
          <w:tcPr>
            <w:tcW w:w="1531" w:type="dxa"/>
          </w:tcPr>
          <w:p w14:paraId="716C5105"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800000</w:t>
            </w:r>
          </w:p>
        </w:tc>
        <w:tc>
          <w:tcPr>
            <w:tcW w:w="1440" w:type="dxa"/>
          </w:tcPr>
          <w:p w14:paraId="636D1CFB"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7CB498EE" w14:textId="77777777" w:rsidTr="00AF354F">
        <w:tc>
          <w:tcPr>
            <w:tcW w:w="871" w:type="dxa"/>
          </w:tcPr>
          <w:p w14:paraId="01AAF213"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731" w:type="dxa"/>
          </w:tcPr>
          <w:p w14:paraId="16156333"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val="en-US" w:bidi="ar-DZ"/>
              </w:rPr>
              <w:t>215</w:t>
            </w:r>
          </w:p>
        </w:tc>
        <w:tc>
          <w:tcPr>
            <w:tcW w:w="4559" w:type="dxa"/>
          </w:tcPr>
          <w:p w14:paraId="4D8B5A05"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المنشآت التقنية، المعدات و الأدوات الصناعية، التجهيز</w:t>
            </w:r>
          </w:p>
        </w:tc>
        <w:tc>
          <w:tcPr>
            <w:tcW w:w="1531" w:type="dxa"/>
          </w:tcPr>
          <w:p w14:paraId="76094F06"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440" w:type="dxa"/>
          </w:tcPr>
          <w:p w14:paraId="5E2997E2"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44200000</w:t>
            </w:r>
          </w:p>
        </w:tc>
      </w:tr>
      <w:tr w:rsidR="006678F3" w:rsidRPr="006678F3" w14:paraId="5CE7F07F" w14:textId="77777777" w:rsidTr="00AF354F">
        <w:tc>
          <w:tcPr>
            <w:tcW w:w="9132" w:type="dxa"/>
            <w:gridSpan w:val="5"/>
          </w:tcPr>
          <w:p w14:paraId="375BEEE1" w14:textId="77777777" w:rsidR="006678F3" w:rsidRPr="006678F3" w:rsidRDefault="006678F3" w:rsidP="006678F3">
            <w:pPr>
              <w:tabs>
                <w:tab w:val="left" w:pos="3708"/>
              </w:tabs>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التخلص من التثبيت</w:t>
            </w:r>
          </w:p>
        </w:tc>
      </w:tr>
      <w:tr w:rsidR="006678F3" w:rsidRPr="006678F3" w14:paraId="744F5DC0" w14:textId="77777777" w:rsidTr="00AF354F">
        <w:tc>
          <w:tcPr>
            <w:tcW w:w="9132" w:type="dxa"/>
            <w:gridSpan w:val="5"/>
          </w:tcPr>
          <w:p w14:paraId="49023245" w14:textId="77777777" w:rsidR="006678F3" w:rsidRPr="006678F3" w:rsidRDefault="006678F3" w:rsidP="006678F3">
            <w:pPr>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31/12/2047</w:t>
            </w:r>
          </w:p>
        </w:tc>
      </w:tr>
      <w:tr w:rsidR="006678F3" w:rsidRPr="006678F3" w14:paraId="3D98C28E" w14:textId="77777777" w:rsidTr="00AF354F">
        <w:tc>
          <w:tcPr>
            <w:tcW w:w="871" w:type="dxa"/>
          </w:tcPr>
          <w:p w14:paraId="23CC830A"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692</w:t>
            </w:r>
          </w:p>
        </w:tc>
        <w:tc>
          <w:tcPr>
            <w:tcW w:w="731" w:type="dxa"/>
          </w:tcPr>
          <w:p w14:paraId="77CBECDF"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59" w:type="dxa"/>
          </w:tcPr>
          <w:p w14:paraId="654B29D6"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فرض الضريبة المؤجلة عن الأصول</w:t>
            </w:r>
          </w:p>
        </w:tc>
        <w:tc>
          <w:tcPr>
            <w:tcW w:w="1531" w:type="dxa"/>
          </w:tcPr>
          <w:p w14:paraId="0F90D647" w14:textId="77777777" w:rsidR="006678F3" w:rsidRPr="006678F3" w:rsidRDefault="006678F3" w:rsidP="006678F3">
            <w:pPr>
              <w:bidi/>
              <w:jc w:val="center"/>
              <w:rPr>
                <w:rFonts w:ascii="Sakkal Majalla" w:hAnsi="Sakkal Majalla" w:cs="Sakkal Majalla"/>
                <w:b/>
                <w:bCs/>
                <w:sz w:val="32"/>
                <w:szCs w:val="32"/>
                <w:lang w:bidi="ar-DZ"/>
              </w:rPr>
            </w:pPr>
            <w:r w:rsidRPr="006678F3">
              <w:rPr>
                <w:rFonts w:ascii="Sakkal Majalla" w:hAnsi="Sakkal Majalla" w:cs="Sakkal Majalla"/>
                <w:b/>
                <w:bCs/>
                <w:sz w:val="32"/>
                <w:szCs w:val="32"/>
                <w:lang w:bidi="ar-DZ"/>
              </w:rPr>
              <w:t>42203,75</w:t>
            </w:r>
          </w:p>
        </w:tc>
        <w:tc>
          <w:tcPr>
            <w:tcW w:w="1440" w:type="dxa"/>
          </w:tcPr>
          <w:p w14:paraId="42792BF9" w14:textId="77777777" w:rsidR="006678F3" w:rsidRPr="006678F3" w:rsidRDefault="006678F3" w:rsidP="006678F3">
            <w:pPr>
              <w:bidi/>
              <w:jc w:val="center"/>
              <w:rPr>
                <w:rFonts w:ascii="Sakkal Majalla" w:hAnsi="Sakkal Majalla" w:cs="Sakkal Majalla"/>
                <w:b/>
                <w:bCs/>
                <w:sz w:val="32"/>
                <w:szCs w:val="32"/>
                <w:rtl/>
                <w:lang w:val="en-US" w:bidi="ar-DZ"/>
              </w:rPr>
            </w:pPr>
          </w:p>
        </w:tc>
      </w:tr>
      <w:tr w:rsidR="006678F3" w:rsidRPr="006678F3" w14:paraId="327CE2C4" w14:textId="77777777" w:rsidTr="00AF354F">
        <w:tc>
          <w:tcPr>
            <w:tcW w:w="871" w:type="dxa"/>
          </w:tcPr>
          <w:p w14:paraId="286C85EC"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731" w:type="dxa"/>
          </w:tcPr>
          <w:p w14:paraId="665A7B62"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133</w:t>
            </w:r>
          </w:p>
        </w:tc>
        <w:tc>
          <w:tcPr>
            <w:tcW w:w="4559" w:type="dxa"/>
          </w:tcPr>
          <w:p w14:paraId="383C57D6"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الضرائب المؤجلة على الأصول</w:t>
            </w:r>
          </w:p>
        </w:tc>
        <w:tc>
          <w:tcPr>
            <w:tcW w:w="1531" w:type="dxa"/>
          </w:tcPr>
          <w:p w14:paraId="7E028288" w14:textId="77777777" w:rsidR="006678F3" w:rsidRPr="006678F3" w:rsidRDefault="006678F3" w:rsidP="006678F3">
            <w:pPr>
              <w:bidi/>
              <w:jc w:val="center"/>
              <w:rPr>
                <w:rFonts w:ascii="Sakkal Majalla" w:hAnsi="Sakkal Majalla" w:cs="Sakkal Majalla"/>
                <w:b/>
                <w:bCs/>
                <w:sz w:val="32"/>
                <w:szCs w:val="32"/>
                <w:highlight w:val="yellow"/>
                <w:rtl/>
                <w:lang w:val="en-US" w:bidi="ar-DZ"/>
              </w:rPr>
            </w:pPr>
          </w:p>
        </w:tc>
        <w:tc>
          <w:tcPr>
            <w:tcW w:w="1440" w:type="dxa"/>
          </w:tcPr>
          <w:p w14:paraId="41569AC9" w14:textId="77777777" w:rsidR="006678F3" w:rsidRPr="006678F3" w:rsidRDefault="006678F3" w:rsidP="006678F3">
            <w:pPr>
              <w:bidi/>
              <w:jc w:val="center"/>
              <w:rPr>
                <w:rFonts w:ascii="Sakkal Majalla" w:hAnsi="Sakkal Majalla" w:cs="Sakkal Majalla"/>
                <w:b/>
                <w:bCs/>
                <w:sz w:val="32"/>
                <w:szCs w:val="32"/>
                <w:rtl/>
                <w:lang w:val="en-US" w:bidi="ar-DZ"/>
              </w:rPr>
            </w:pPr>
            <w:r w:rsidRPr="006678F3">
              <w:rPr>
                <w:rFonts w:ascii="Sakkal Majalla" w:hAnsi="Sakkal Majalla" w:cs="Sakkal Majalla"/>
                <w:b/>
                <w:bCs/>
                <w:sz w:val="32"/>
                <w:szCs w:val="32"/>
                <w:lang w:val="en-US" w:bidi="ar-DZ"/>
              </w:rPr>
              <w:t>42203,75</w:t>
            </w:r>
          </w:p>
        </w:tc>
      </w:tr>
      <w:tr w:rsidR="006678F3" w:rsidRPr="006678F3" w14:paraId="33BCB36B" w14:textId="77777777" w:rsidTr="00AF354F">
        <w:tc>
          <w:tcPr>
            <w:tcW w:w="9132" w:type="dxa"/>
            <w:gridSpan w:val="5"/>
          </w:tcPr>
          <w:p w14:paraId="7C14598F" w14:textId="77777777" w:rsidR="006678F3" w:rsidRPr="006678F3" w:rsidRDefault="006678F3" w:rsidP="006678F3">
            <w:pPr>
              <w:bidi/>
              <w:jc w:val="center"/>
              <w:rPr>
                <w:rFonts w:ascii="Sakkal Majalla" w:hAnsi="Sakkal Majalla" w:cs="Sakkal Majalla"/>
                <w:b/>
                <w:bCs/>
                <w:sz w:val="32"/>
                <w:szCs w:val="32"/>
                <w:lang w:val="en-US" w:bidi="ar-DZ"/>
              </w:rPr>
            </w:pPr>
            <w:r w:rsidRPr="006678F3">
              <w:rPr>
                <w:rFonts w:ascii="Sakkal Majalla" w:hAnsi="Sakkal Majalla" w:cs="Sakkal Majalla" w:hint="cs"/>
                <w:b/>
                <w:bCs/>
                <w:sz w:val="32"/>
                <w:szCs w:val="32"/>
                <w:rtl/>
                <w:lang w:val="en-US" w:bidi="ar-DZ"/>
              </w:rPr>
              <w:t>ترصيد الضريبة المؤجلة أصول على الفرق بين القاعدة المحاسبية و الضريبية</w:t>
            </w:r>
          </w:p>
        </w:tc>
      </w:tr>
    </w:tbl>
    <w:p w14:paraId="693BDC12" w14:textId="77777777" w:rsidR="006678F3" w:rsidRPr="006678F3" w:rsidRDefault="006678F3" w:rsidP="006678F3">
      <w:pPr>
        <w:bidi/>
        <w:spacing w:after="0" w:line="240" w:lineRule="auto"/>
        <w:jc w:val="both"/>
        <w:rPr>
          <w:rFonts w:ascii="Sakkal Majalla" w:eastAsia="Calibri" w:hAnsi="Sakkal Majalla" w:cs="Sakkal Majalla"/>
          <w:b/>
          <w:bCs/>
          <w:sz w:val="36"/>
          <w:szCs w:val="36"/>
          <w:rtl/>
          <w:lang w:bidi="ar-DZ"/>
        </w:rPr>
      </w:pPr>
    </w:p>
    <w:p w14:paraId="38769454" w14:textId="77777777" w:rsidR="006678F3" w:rsidRPr="006678F3" w:rsidRDefault="006678F3" w:rsidP="006678F3">
      <w:pPr>
        <w:bidi/>
        <w:spacing w:after="0" w:line="240" w:lineRule="auto"/>
        <w:jc w:val="both"/>
        <w:rPr>
          <w:rFonts w:ascii="Sakkal Majalla" w:eastAsia="Calibri" w:hAnsi="Sakkal Majalla" w:cs="Sakkal Majalla"/>
          <w:b/>
          <w:bCs/>
          <w:sz w:val="36"/>
          <w:szCs w:val="36"/>
          <w:rtl/>
          <w:lang w:bidi="ar-DZ"/>
        </w:rPr>
      </w:pPr>
      <w:r w:rsidRPr="006678F3">
        <w:rPr>
          <w:rFonts w:ascii="Sakkal Majalla" w:eastAsia="Calibri" w:hAnsi="Sakkal Majalla" w:cs="Sakkal Majalla" w:hint="cs"/>
          <w:b/>
          <w:bCs/>
          <w:sz w:val="36"/>
          <w:szCs w:val="36"/>
          <w:rtl/>
          <w:lang w:bidi="ar-DZ"/>
        </w:rPr>
        <w:t>و قد نرصد الضريبة المؤجلة (حساب 133) بقيد واحد كما يلي </w:t>
      </w:r>
      <w:r w:rsidRPr="006678F3">
        <w:rPr>
          <w:rFonts w:ascii="Sakkal Majalla" w:eastAsia="Calibri" w:hAnsi="Sakkal Majalla" w:cs="Sakkal Majalla"/>
          <w:b/>
          <w:bCs/>
          <w:sz w:val="36"/>
          <w:szCs w:val="36"/>
          <w:lang w:bidi="ar-DZ"/>
        </w:rPr>
        <w:t>:</w:t>
      </w:r>
    </w:p>
    <w:tbl>
      <w:tblPr>
        <w:tblStyle w:val="Grilledutableau"/>
        <w:bidiVisual/>
        <w:tblW w:w="9132" w:type="dxa"/>
        <w:tblInd w:w="360" w:type="dxa"/>
        <w:tblLook w:val="04A0" w:firstRow="1" w:lastRow="0" w:firstColumn="1" w:lastColumn="0" w:noHBand="0" w:noVBand="1"/>
      </w:tblPr>
      <w:tblGrid>
        <w:gridCol w:w="871"/>
        <w:gridCol w:w="731"/>
        <w:gridCol w:w="4559"/>
        <w:gridCol w:w="1531"/>
        <w:gridCol w:w="1440"/>
      </w:tblGrid>
      <w:tr w:rsidR="006678F3" w:rsidRPr="006678F3" w14:paraId="03AFF741" w14:textId="77777777" w:rsidTr="00AF354F">
        <w:tc>
          <w:tcPr>
            <w:tcW w:w="9132" w:type="dxa"/>
            <w:gridSpan w:val="5"/>
          </w:tcPr>
          <w:p w14:paraId="382522AC" w14:textId="77777777" w:rsidR="006678F3" w:rsidRPr="006678F3" w:rsidRDefault="006678F3" w:rsidP="006678F3">
            <w:pPr>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31/12/2047</w:t>
            </w:r>
          </w:p>
        </w:tc>
      </w:tr>
      <w:tr w:rsidR="006678F3" w:rsidRPr="006678F3" w14:paraId="7E322404" w14:textId="77777777" w:rsidTr="00AF354F">
        <w:tc>
          <w:tcPr>
            <w:tcW w:w="871" w:type="dxa"/>
          </w:tcPr>
          <w:p w14:paraId="10AD3921"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692</w:t>
            </w:r>
          </w:p>
        </w:tc>
        <w:tc>
          <w:tcPr>
            <w:tcW w:w="731" w:type="dxa"/>
          </w:tcPr>
          <w:p w14:paraId="60756986"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59" w:type="dxa"/>
          </w:tcPr>
          <w:p w14:paraId="135E1EE9"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فرض الضريبة المؤجلة عن الأصول</w:t>
            </w:r>
          </w:p>
        </w:tc>
        <w:tc>
          <w:tcPr>
            <w:tcW w:w="1531" w:type="dxa"/>
          </w:tcPr>
          <w:p w14:paraId="1CD49355" w14:textId="77777777" w:rsidR="006678F3" w:rsidRPr="006678F3" w:rsidRDefault="006678F3" w:rsidP="006678F3">
            <w:pPr>
              <w:bidi/>
              <w:jc w:val="center"/>
              <w:rPr>
                <w:rFonts w:ascii="Sakkal Majalla" w:hAnsi="Sakkal Majalla" w:cs="Sakkal Majalla"/>
                <w:b/>
                <w:bCs/>
                <w:sz w:val="32"/>
                <w:szCs w:val="32"/>
                <w:lang w:bidi="ar-DZ"/>
              </w:rPr>
            </w:pPr>
            <w:r w:rsidRPr="006678F3">
              <w:rPr>
                <w:rFonts w:ascii="Sakkal Majalla" w:hAnsi="Sakkal Majalla" w:cs="Sakkal Majalla" w:hint="cs"/>
                <w:b/>
                <w:bCs/>
                <w:sz w:val="32"/>
                <w:szCs w:val="32"/>
                <w:rtl/>
                <w:lang w:bidi="ar-DZ"/>
              </w:rPr>
              <w:t>1178000</w:t>
            </w:r>
          </w:p>
        </w:tc>
        <w:tc>
          <w:tcPr>
            <w:tcW w:w="1440" w:type="dxa"/>
          </w:tcPr>
          <w:p w14:paraId="2224F0AF" w14:textId="77777777" w:rsidR="006678F3" w:rsidRPr="006678F3" w:rsidRDefault="006678F3" w:rsidP="006678F3">
            <w:pPr>
              <w:bidi/>
              <w:jc w:val="center"/>
              <w:rPr>
                <w:rFonts w:ascii="Sakkal Majalla" w:hAnsi="Sakkal Majalla" w:cs="Sakkal Majalla"/>
                <w:b/>
                <w:bCs/>
                <w:sz w:val="32"/>
                <w:szCs w:val="32"/>
                <w:rtl/>
                <w:lang w:val="en-US" w:bidi="ar-DZ"/>
              </w:rPr>
            </w:pPr>
          </w:p>
        </w:tc>
      </w:tr>
      <w:tr w:rsidR="006678F3" w:rsidRPr="006678F3" w14:paraId="673E143F" w14:textId="77777777" w:rsidTr="00AF354F">
        <w:tc>
          <w:tcPr>
            <w:tcW w:w="871" w:type="dxa"/>
          </w:tcPr>
          <w:p w14:paraId="649CA15E"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731" w:type="dxa"/>
          </w:tcPr>
          <w:p w14:paraId="67E76CFC"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133</w:t>
            </w:r>
          </w:p>
        </w:tc>
        <w:tc>
          <w:tcPr>
            <w:tcW w:w="4559" w:type="dxa"/>
          </w:tcPr>
          <w:p w14:paraId="344CF795"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الضرائب المؤجلة على الأصول</w:t>
            </w:r>
          </w:p>
        </w:tc>
        <w:tc>
          <w:tcPr>
            <w:tcW w:w="1531" w:type="dxa"/>
          </w:tcPr>
          <w:p w14:paraId="07C2E886" w14:textId="77777777" w:rsidR="006678F3" w:rsidRPr="006678F3" w:rsidRDefault="006678F3" w:rsidP="006678F3">
            <w:pPr>
              <w:bidi/>
              <w:jc w:val="center"/>
              <w:rPr>
                <w:rFonts w:ascii="Sakkal Majalla" w:hAnsi="Sakkal Majalla" w:cs="Sakkal Majalla"/>
                <w:b/>
                <w:bCs/>
                <w:sz w:val="32"/>
                <w:szCs w:val="32"/>
                <w:highlight w:val="yellow"/>
                <w:rtl/>
                <w:lang w:val="en-US" w:bidi="ar-DZ"/>
              </w:rPr>
            </w:pPr>
          </w:p>
        </w:tc>
        <w:tc>
          <w:tcPr>
            <w:tcW w:w="1440" w:type="dxa"/>
          </w:tcPr>
          <w:p w14:paraId="5B5F048A" w14:textId="77777777" w:rsidR="006678F3" w:rsidRPr="006678F3" w:rsidRDefault="006678F3" w:rsidP="006678F3">
            <w:pPr>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1178000</w:t>
            </w:r>
          </w:p>
        </w:tc>
      </w:tr>
      <w:tr w:rsidR="006678F3" w:rsidRPr="006678F3" w14:paraId="156B3CF5" w14:textId="77777777" w:rsidTr="00AF354F">
        <w:tc>
          <w:tcPr>
            <w:tcW w:w="9132" w:type="dxa"/>
            <w:gridSpan w:val="5"/>
          </w:tcPr>
          <w:p w14:paraId="539BA73A" w14:textId="77777777" w:rsidR="006678F3" w:rsidRPr="006678F3" w:rsidRDefault="006678F3" w:rsidP="006678F3">
            <w:pPr>
              <w:bidi/>
              <w:jc w:val="center"/>
              <w:rPr>
                <w:rFonts w:ascii="Sakkal Majalla" w:hAnsi="Sakkal Majalla" w:cs="Sakkal Majalla"/>
                <w:b/>
                <w:bCs/>
                <w:sz w:val="32"/>
                <w:szCs w:val="32"/>
                <w:lang w:val="en-US" w:bidi="ar-DZ"/>
              </w:rPr>
            </w:pPr>
            <w:r w:rsidRPr="006678F3">
              <w:rPr>
                <w:rFonts w:ascii="Sakkal Majalla" w:hAnsi="Sakkal Majalla" w:cs="Sakkal Majalla" w:hint="cs"/>
                <w:b/>
                <w:bCs/>
                <w:sz w:val="32"/>
                <w:szCs w:val="32"/>
                <w:rtl/>
                <w:lang w:val="en-US" w:bidi="ar-DZ"/>
              </w:rPr>
              <w:t xml:space="preserve">ترصيد الضريبة المؤجلة أصول </w:t>
            </w:r>
          </w:p>
        </w:tc>
      </w:tr>
    </w:tbl>
    <w:p w14:paraId="4E0E3129" w14:textId="77777777" w:rsidR="006678F3" w:rsidRPr="006678F3" w:rsidRDefault="006678F3" w:rsidP="006678F3">
      <w:pPr>
        <w:bidi/>
        <w:spacing w:after="0" w:line="240" w:lineRule="auto"/>
        <w:jc w:val="both"/>
        <w:rPr>
          <w:rFonts w:ascii="Sakkal Majalla" w:eastAsia="Calibri" w:hAnsi="Sakkal Majalla" w:cs="Sakkal Majalla"/>
          <w:b/>
          <w:bCs/>
          <w:sz w:val="36"/>
          <w:szCs w:val="36"/>
          <w:rtl/>
          <w:lang w:bidi="ar-DZ"/>
        </w:rPr>
      </w:pPr>
    </w:p>
    <w:p w14:paraId="1180C78A" w14:textId="77777777" w:rsidR="006678F3" w:rsidRPr="006678F3" w:rsidRDefault="006678F3" w:rsidP="006678F3">
      <w:pPr>
        <w:bidi/>
        <w:spacing w:after="0" w:line="240" w:lineRule="auto"/>
        <w:jc w:val="both"/>
        <w:rPr>
          <w:rFonts w:ascii="Sakkal Majalla" w:eastAsia="Calibri" w:hAnsi="Sakkal Majalla" w:cs="Sakkal Majalla"/>
          <w:b/>
          <w:bCs/>
          <w:sz w:val="36"/>
          <w:szCs w:val="36"/>
          <w:rtl/>
          <w:lang w:bidi="ar-DZ"/>
        </w:rPr>
      </w:pPr>
      <w:r w:rsidRPr="006678F3">
        <w:rPr>
          <w:rFonts w:ascii="Sakkal Majalla" w:eastAsia="Calibri" w:hAnsi="Sakkal Majalla" w:cs="Sakkal Majalla" w:hint="cs"/>
          <w:b/>
          <w:bCs/>
          <w:sz w:val="36"/>
          <w:szCs w:val="36"/>
          <w:rtl/>
          <w:lang w:bidi="ar-DZ"/>
        </w:rPr>
        <w:t>الفرضية الثانية </w:t>
      </w:r>
      <w:r w:rsidRPr="006678F3">
        <w:rPr>
          <w:rFonts w:ascii="Sakkal Majalla" w:eastAsia="Calibri" w:hAnsi="Sakkal Majalla" w:cs="Sakkal Majalla"/>
          <w:b/>
          <w:bCs/>
          <w:sz w:val="36"/>
          <w:szCs w:val="36"/>
          <w:lang w:bidi="ar-DZ"/>
        </w:rPr>
        <w:t>:</w:t>
      </w:r>
      <w:r w:rsidRPr="006678F3">
        <w:rPr>
          <w:rFonts w:ascii="Sakkal Majalla" w:eastAsia="Calibri" w:hAnsi="Sakkal Majalla" w:cs="Sakkal Majalla" w:hint="cs"/>
          <w:b/>
          <w:bCs/>
          <w:sz w:val="36"/>
          <w:szCs w:val="36"/>
          <w:rtl/>
          <w:lang w:bidi="ar-DZ"/>
        </w:rPr>
        <w:t xml:space="preserve"> تفكيك التثبيت و تحويله الى مخزونات</w:t>
      </w:r>
    </w:p>
    <w:p w14:paraId="1473C437" w14:textId="77777777" w:rsidR="006678F3" w:rsidRPr="006678F3" w:rsidRDefault="006678F3" w:rsidP="00C01684">
      <w:pPr>
        <w:numPr>
          <w:ilvl w:val="0"/>
          <w:numId w:val="28"/>
        </w:numPr>
        <w:bidi/>
        <w:spacing w:after="0" w:line="240"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لدينا قيد تحمل عبء التفكيك و الترميم في 16/02 مع قيد ترصيد مؤونته و ضريبته المؤجلة؛</w:t>
      </w:r>
    </w:p>
    <w:p w14:paraId="383B259B" w14:textId="77777777" w:rsidR="006678F3" w:rsidRPr="006678F3" w:rsidRDefault="006678F3" w:rsidP="00C01684">
      <w:pPr>
        <w:numPr>
          <w:ilvl w:val="0"/>
          <w:numId w:val="28"/>
        </w:numPr>
        <w:bidi/>
        <w:spacing w:after="0" w:line="240"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لدينا القيود المتعلقة بفرضية التحويل الى مخزون؛</w:t>
      </w:r>
    </w:p>
    <w:p w14:paraId="501E8AEB" w14:textId="77777777" w:rsidR="006678F3" w:rsidRPr="006678F3" w:rsidRDefault="006678F3" w:rsidP="00C01684">
      <w:pPr>
        <w:numPr>
          <w:ilvl w:val="0"/>
          <w:numId w:val="28"/>
        </w:numPr>
        <w:bidi/>
        <w:spacing w:after="0" w:line="240"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لدينا قيد ترصيد أو اطفاء الضريبة المؤجلة خصوم على الفرق في قاعدة الاهتلاك</w:t>
      </w:r>
    </w:p>
    <w:p w14:paraId="3EC42A85" w14:textId="77777777" w:rsidR="006678F3" w:rsidRPr="006678F3" w:rsidRDefault="006678F3" w:rsidP="006678F3">
      <w:pPr>
        <w:bidi/>
        <w:spacing w:after="0" w:line="240" w:lineRule="auto"/>
        <w:contextualSpacing/>
        <w:jc w:val="center"/>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القيود</w:t>
      </w:r>
    </w:p>
    <w:tbl>
      <w:tblPr>
        <w:tblStyle w:val="Grilledutableau"/>
        <w:bidiVisual/>
        <w:tblW w:w="0" w:type="auto"/>
        <w:tblInd w:w="360" w:type="dxa"/>
        <w:tblLook w:val="04A0" w:firstRow="1" w:lastRow="0" w:firstColumn="1" w:lastColumn="0" w:noHBand="0" w:noVBand="1"/>
      </w:tblPr>
      <w:tblGrid>
        <w:gridCol w:w="870"/>
        <w:gridCol w:w="21"/>
        <w:gridCol w:w="710"/>
        <w:gridCol w:w="122"/>
        <w:gridCol w:w="4017"/>
        <w:gridCol w:w="69"/>
        <w:gridCol w:w="1440"/>
        <w:gridCol w:w="49"/>
        <w:gridCol w:w="1404"/>
      </w:tblGrid>
      <w:tr w:rsidR="006678F3" w:rsidRPr="006678F3" w14:paraId="4311A4F5" w14:textId="77777777" w:rsidTr="00AF354F">
        <w:tc>
          <w:tcPr>
            <w:tcW w:w="8928" w:type="dxa"/>
            <w:gridSpan w:val="9"/>
          </w:tcPr>
          <w:p w14:paraId="069FFF4B" w14:textId="77777777" w:rsidR="006678F3" w:rsidRPr="006678F3" w:rsidRDefault="006678F3" w:rsidP="006678F3">
            <w:pPr>
              <w:tabs>
                <w:tab w:val="left" w:pos="365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16/02/2047</w:t>
            </w:r>
          </w:p>
        </w:tc>
      </w:tr>
      <w:tr w:rsidR="006678F3" w:rsidRPr="006678F3" w14:paraId="405268D6" w14:textId="77777777" w:rsidTr="00AF354F">
        <w:tc>
          <w:tcPr>
            <w:tcW w:w="871" w:type="dxa"/>
          </w:tcPr>
          <w:p w14:paraId="16F21423"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158</w:t>
            </w:r>
          </w:p>
        </w:tc>
        <w:tc>
          <w:tcPr>
            <w:tcW w:w="731" w:type="dxa"/>
            <w:gridSpan w:val="2"/>
          </w:tcPr>
          <w:p w14:paraId="5FFB40FB"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432" w:type="dxa"/>
            <w:gridSpan w:val="3"/>
          </w:tcPr>
          <w:p w14:paraId="44F8B4DA"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 xml:space="preserve">المؤونات الأخرى للأعباء </w:t>
            </w:r>
            <w:r w:rsidRPr="006678F3">
              <w:rPr>
                <w:rFonts w:ascii="Sakkal Majalla" w:hAnsi="Sakkal Majalla" w:cs="Sakkal Majalla"/>
                <w:b/>
                <w:bCs/>
                <w:sz w:val="32"/>
                <w:szCs w:val="32"/>
                <w:rtl/>
                <w:lang w:val="en-US" w:bidi="ar-DZ"/>
              </w:rPr>
              <w:t>–</w:t>
            </w:r>
            <w:r w:rsidRPr="006678F3">
              <w:rPr>
                <w:rFonts w:ascii="Sakkal Majalla" w:hAnsi="Sakkal Majalla" w:cs="Sakkal Majalla" w:hint="cs"/>
                <w:b/>
                <w:bCs/>
                <w:sz w:val="32"/>
                <w:szCs w:val="32"/>
                <w:rtl/>
                <w:lang w:val="en-US" w:bidi="ar-DZ"/>
              </w:rPr>
              <w:t xml:space="preserve"> الخصوم غير الجارية</w:t>
            </w:r>
          </w:p>
        </w:tc>
        <w:tc>
          <w:tcPr>
            <w:tcW w:w="1440" w:type="dxa"/>
          </w:tcPr>
          <w:p w14:paraId="143ED69B" w14:textId="77777777" w:rsidR="006678F3" w:rsidRPr="006678F3" w:rsidRDefault="006678F3" w:rsidP="006678F3">
            <w:pPr>
              <w:bidi/>
              <w:jc w:val="both"/>
              <w:rPr>
                <w:rFonts w:ascii="Sakkal Majalla" w:hAnsi="Sakkal Majalla" w:cs="Sakkal Majalla"/>
                <w:b/>
                <w:bCs/>
                <w:sz w:val="32"/>
                <w:szCs w:val="32"/>
                <w:lang w:val="en-US" w:bidi="ar-DZ"/>
              </w:rPr>
            </w:pPr>
            <w:r w:rsidRPr="006678F3">
              <w:rPr>
                <w:rFonts w:ascii="Sakkal Majalla" w:hAnsi="Sakkal Majalla" w:cs="Sakkal Majalla" w:hint="cs"/>
                <w:b/>
                <w:bCs/>
                <w:sz w:val="32"/>
                <w:szCs w:val="32"/>
                <w:rtl/>
                <w:lang w:val="en-US" w:bidi="ar-DZ"/>
              </w:rPr>
              <w:t>7000000</w:t>
            </w:r>
          </w:p>
        </w:tc>
        <w:tc>
          <w:tcPr>
            <w:tcW w:w="1454" w:type="dxa"/>
            <w:gridSpan w:val="2"/>
          </w:tcPr>
          <w:p w14:paraId="49BBAFC1"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701718D1" w14:textId="77777777" w:rsidTr="00AF354F">
        <w:tc>
          <w:tcPr>
            <w:tcW w:w="871" w:type="dxa"/>
          </w:tcPr>
          <w:p w14:paraId="348CBEE5" w14:textId="77777777" w:rsidR="006678F3" w:rsidRPr="006678F3" w:rsidRDefault="006678F3" w:rsidP="006678F3">
            <w:pPr>
              <w:bidi/>
              <w:jc w:val="both"/>
              <w:rPr>
                <w:rFonts w:ascii="Sakkal Majalla" w:hAnsi="Sakkal Majalla" w:cs="Sakkal Majalla"/>
                <w:b/>
                <w:bCs/>
                <w:sz w:val="32"/>
                <w:szCs w:val="32"/>
                <w:lang w:bidi="ar-DZ"/>
              </w:rPr>
            </w:pPr>
            <w:r w:rsidRPr="006678F3">
              <w:rPr>
                <w:rFonts w:ascii="Sakkal Majalla" w:hAnsi="Sakkal Majalla" w:cs="Sakkal Majalla"/>
                <w:b/>
                <w:bCs/>
                <w:sz w:val="32"/>
                <w:szCs w:val="32"/>
                <w:lang w:bidi="ar-DZ"/>
              </w:rPr>
              <w:lastRenderedPageBreak/>
              <w:t>6…</w:t>
            </w:r>
          </w:p>
        </w:tc>
        <w:tc>
          <w:tcPr>
            <w:tcW w:w="731" w:type="dxa"/>
            <w:gridSpan w:val="2"/>
          </w:tcPr>
          <w:p w14:paraId="16843947"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432" w:type="dxa"/>
            <w:gridSpan w:val="3"/>
          </w:tcPr>
          <w:p w14:paraId="6996035A"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الأعباء المعنية</w:t>
            </w:r>
          </w:p>
        </w:tc>
        <w:tc>
          <w:tcPr>
            <w:tcW w:w="1440" w:type="dxa"/>
          </w:tcPr>
          <w:p w14:paraId="3B0B7421"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bidi="ar-DZ"/>
              </w:rPr>
              <w:t>400000</w:t>
            </w:r>
          </w:p>
        </w:tc>
        <w:tc>
          <w:tcPr>
            <w:tcW w:w="1454" w:type="dxa"/>
            <w:gridSpan w:val="2"/>
          </w:tcPr>
          <w:p w14:paraId="4172E710"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43A85A1E" w14:textId="77777777" w:rsidTr="00AF354F">
        <w:tc>
          <w:tcPr>
            <w:tcW w:w="871" w:type="dxa"/>
          </w:tcPr>
          <w:p w14:paraId="411FF91F" w14:textId="77777777" w:rsidR="006678F3" w:rsidRPr="006678F3" w:rsidRDefault="006678F3" w:rsidP="006678F3">
            <w:pPr>
              <w:bidi/>
              <w:jc w:val="both"/>
              <w:rPr>
                <w:rFonts w:ascii="Sakkal Majalla" w:hAnsi="Sakkal Majalla" w:cs="Sakkal Majalla"/>
                <w:b/>
                <w:bCs/>
                <w:sz w:val="32"/>
                <w:szCs w:val="32"/>
                <w:lang w:bidi="ar-DZ"/>
              </w:rPr>
            </w:pPr>
            <w:r w:rsidRPr="006678F3">
              <w:rPr>
                <w:rFonts w:ascii="Sakkal Majalla" w:hAnsi="Sakkal Majalla" w:cs="Sakkal Majalla"/>
                <w:b/>
                <w:bCs/>
                <w:sz w:val="32"/>
                <w:szCs w:val="32"/>
                <w:lang w:val="en-US" w:bidi="ar-DZ"/>
              </w:rPr>
              <w:t>2815x</w:t>
            </w:r>
          </w:p>
        </w:tc>
        <w:tc>
          <w:tcPr>
            <w:tcW w:w="731" w:type="dxa"/>
            <w:gridSpan w:val="2"/>
          </w:tcPr>
          <w:p w14:paraId="02A4E305"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432" w:type="dxa"/>
            <w:gridSpan w:val="3"/>
          </w:tcPr>
          <w:p w14:paraId="0AA5F89B"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bidi="ar-DZ"/>
              </w:rPr>
              <w:t>إهتلاك المنشآت التقنية، التجهيز</w:t>
            </w:r>
          </w:p>
        </w:tc>
        <w:tc>
          <w:tcPr>
            <w:tcW w:w="1440" w:type="dxa"/>
          </w:tcPr>
          <w:p w14:paraId="1C3F1839"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1022125</w:t>
            </w:r>
          </w:p>
        </w:tc>
        <w:tc>
          <w:tcPr>
            <w:tcW w:w="1454" w:type="dxa"/>
            <w:gridSpan w:val="2"/>
          </w:tcPr>
          <w:p w14:paraId="3B90F8DF"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1FB7D539" w14:textId="77777777" w:rsidTr="00AF354F">
        <w:tc>
          <w:tcPr>
            <w:tcW w:w="871" w:type="dxa"/>
          </w:tcPr>
          <w:p w14:paraId="2C95FDA0"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731" w:type="dxa"/>
            <w:gridSpan w:val="2"/>
          </w:tcPr>
          <w:p w14:paraId="112FBCF8"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val="en-US" w:bidi="ar-DZ"/>
              </w:rPr>
              <w:t>215x</w:t>
            </w:r>
          </w:p>
        </w:tc>
        <w:tc>
          <w:tcPr>
            <w:tcW w:w="4432" w:type="dxa"/>
            <w:gridSpan w:val="3"/>
          </w:tcPr>
          <w:p w14:paraId="6F712166" w14:textId="77777777" w:rsidR="006678F3" w:rsidRPr="006678F3" w:rsidRDefault="006678F3" w:rsidP="006678F3">
            <w:pPr>
              <w:bidi/>
              <w:rPr>
                <w:rFonts w:ascii="Sakkal Majalla" w:hAnsi="Sakkal Majalla" w:cs="Sakkal Majalla"/>
                <w:b/>
                <w:bCs/>
                <w:sz w:val="32"/>
                <w:szCs w:val="32"/>
                <w:rtl/>
                <w:lang w:bidi="ar-DZ"/>
              </w:rPr>
            </w:pPr>
            <w:r w:rsidRPr="006678F3">
              <w:rPr>
                <w:rFonts w:ascii="Sakkal Majalla" w:hAnsi="Sakkal Majalla" w:cs="Sakkal Majalla" w:hint="cs"/>
                <w:b/>
                <w:bCs/>
                <w:sz w:val="32"/>
                <w:szCs w:val="32"/>
                <w:rtl/>
                <w:lang w:bidi="ar-DZ"/>
              </w:rPr>
              <w:t>المنشآت التقنية، المعدات و الأدوات الصناعية، التفكيك</w:t>
            </w:r>
          </w:p>
        </w:tc>
        <w:tc>
          <w:tcPr>
            <w:tcW w:w="1440" w:type="dxa"/>
          </w:tcPr>
          <w:p w14:paraId="621B45CE"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454" w:type="dxa"/>
            <w:gridSpan w:val="2"/>
          </w:tcPr>
          <w:p w14:paraId="4B51E480"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bidi="ar-DZ"/>
              </w:rPr>
              <w:t>1022125</w:t>
            </w:r>
          </w:p>
        </w:tc>
      </w:tr>
      <w:tr w:rsidR="006678F3" w:rsidRPr="006678F3" w14:paraId="484DEE11" w14:textId="77777777" w:rsidTr="00AF354F">
        <w:tc>
          <w:tcPr>
            <w:tcW w:w="871" w:type="dxa"/>
          </w:tcPr>
          <w:p w14:paraId="6A7BB390"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731" w:type="dxa"/>
            <w:gridSpan w:val="2"/>
          </w:tcPr>
          <w:p w14:paraId="26A47C92"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512</w:t>
            </w:r>
          </w:p>
        </w:tc>
        <w:tc>
          <w:tcPr>
            <w:tcW w:w="4432" w:type="dxa"/>
            <w:gridSpan w:val="3"/>
          </w:tcPr>
          <w:p w14:paraId="0F4BBE0A"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بنوك الحسابات الجارية</w:t>
            </w:r>
          </w:p>
        </w:tc>
        <w:tc>
          <w:tcPr>
            <w:tcW w:w="1440" w:type="dxa"/>
          </w:tcPr>
          <w:p w14:paraId="67C646AB"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454" w:type="dxa"/>
            <w:gridSpan w:val="2"/>
          </w:tcPr>
          <w:p w14:paraId="3C920170" w14:textId="77777777" w:rsidR="006678F3" w:rsidRPr="006678F3" w:rsidRDefault="006678F3" w:rsidP="006678F3">
            <w:pPr>
              <w:bidi/>
              <w:jc w:val="both"/>
              <w:rPr>
                <w:rFonts w:ascii="Sakkal Majalla" w:hAnsi="Sakkal Majalla" w:cs="Sakkal Majalla"/>
                <w:b/>
                <w:bCs/>
                <w:sz w:val="32"/>
                <w:szCs w:val="32"/>
                <w:lang w:val="en-US" w:bidi="ar-DZ"/>
              </w:rPr>
            </w:pPr>
            <w:r w:rsidRPr="006678F3">
              <w:rPr>
                <w:rFonts w:ascii="Sakkal Majalla" w:hAnsi="Sakkal Majalla" w:cs="Sakkal Majalla" w:hint="cs"/>
                <w:b/>
                <w:bCs/>
                <w:sz w:val="32"/>
                <w:szCs w:val="32"/>
                <w:rtl/>
                <w:lang w:val="en-US" w:bidi="ar-DZ"/>
              </w:rPr>
              <w:t>7400000</w:t>
            </w:r>
          </w:p>
        </w:tc>
      </w:tr>
      <w:tr w:rsidR="006678F3" w:rsidRPr="006678F3" w14:paraId="1B5B7859" w14:textId="77777777" w:rsidTr="00AF354F">
        <w:tc>
          <w:tcPr>
            <w:tcW w:w="8928" w:type="dxa"/>
            <w:gridSpan w:val="9"/>
          </w:tcPr>
          <w:p w14:paraId="70B2EDD8" w14:textId="77777777" w:rsidR="006678F3" w:rsidRPr="006678F3" w:rsidRDefault="006678F3" w:rsidP="006678F3">
            <w:pPr>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أعباء التفكيك و الترميم مع ترصيد تكلفة التفكيك و إعادة التهيئة المسجلة في الأصل واهتلاكته</w:t>
            </w:r>
          </w:p>
        </w:tc>
      </w:tr>
      <w:tr w:rsidR="006678F3" w:rsidRPr="006678F3" w14:paraId="5DCD37EF" w14:textId="77777777" w:rsidTr="00AF354F">
        <w:tc>
          <w:tcPr>
            <w:tcW w:w="8928" w:type="dxa"/>
            <w:gridSpan w:val="9"/>
          </w:tcPr>
          <w:p w14:paraId="1F24B1FF" w14:textId="77777777" w:rsidR="006678F3" w:rsidRPr="006678F3" w:rsidRDefault="006678F3" w:rsidP="006678F3">
            <w:pPr>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31/12/2047</w:t>
            </w:r>
          </w:p>
        </w:tc>
      </w:tr>
      <w:tr w:rsidR="006678F3" w:rsidRPr="006678F3" w14:paraId="199FFB85" w14:textId="77777777" w:rsidTr="00AF354F">
        <w:tc>
          <w:tcPr>
            <w:tcW w:w="871" w:type="dxa"/>
          </w:tcPr>
          <w:p w14:paraId="24E7C3C9"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692</w:t>
            </w:r>
          </w:p>
        </w:tc>
        <w:tc>
          <w:tcPr>
            <w:tcW w:w="731" w:type="dxa"/>
            <w:gridSpan w:val="2"/>
          </w:tcPr>
          <w:p w14:paraId="6A4EC870"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432" w:type="dxa"/>
            <w:gridSpan w:val="3"/>
          </w:tcPr>
          <w:p w14:paraId="6B6C6965"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فرض الضريبة المؤجلة عن الأصول</w:t>
            </w:r>
          </w:p>
        </w:tc>
        <w:tc>
          <w:tcPr>
            <w:tcW w:w="1440" w:type="dxa"/>
          </w:tcPr>
          <w:p w14:paraId="3914396F"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val="en-US" w:bidi="ar-DZ"/>
              </w:rPr>
              <w:t>1135796,25</w:t>
            </w:r>
          </w:p>
        </w:tc>
        <w:tc>
          <w:tcPr>
            <w:tcW w:w="1454" w:type="dxa"/>
            <w:gridSpan w:val="2"/>
          </w:tcPr>
          <w:p w14:paraId="57EC26F9"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62284E4F" w14:textId="77777777" w:rsidTr="00AF354F">
        <w:tc>
          <w:tcPr>
            <w:tcW w:w="871" w:type="dxa"/>
          </w:tcPr>
          <w:p w14:paraId="2980E7B9"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731" w:type="dxa"/>
            <w:gridSpan w:val="2"/>
          </w:tcPr>
          <w:p w14:paraId="514665D8"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133</w:t>
            </w:r>
          </w:p>
        </w:tc>
        <w:tc>
          <w:tcPr>
            <w:tcW w:w="4432" w:type="dxa"/>
            <w:gridSpan w:val="3"/>
          </w:tcPr>
          <w:p w14:paraId="14BDEDCE"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الضرائب المؤجلة على الأصول</w:t>
            </w:r>
          </w:p>
        </w:tc>
        <w:tc>
          <w:tcPr>
            <w:tcW w:w="1440" w:type="dxa"/>
          </w:tcPr>
          <w:p w14:paraId="5558C59C" w14:textId="77777777" w:rsidR="006678F3" w:rsidRPr="006678F3" w:rsidRDefault="006678F3" w:rsidP="006678F3">
            <w:pPr>
              <w:bidi/>
              <w:jc w:val="both"/>
              <w:rPr>
                <w:rFonts w:ascii="Sakkal Majalla" w:hAnsi="Sakkal Majalla" w:cs="Sakkal Majalla"/>
                <w:b/>
                <w:bCs/>
                <w:sz w:val="32"/>
                <w:szCs w:val="32"/>
                <w:highlight w:val="yellow"/>
                <w:rtl/>
                <w:lang w:val="en-US" w:bidi="ar-DZ"/>
              </w:rPr>
            </w:pPr>
          </w:p>
        </w:tc>
        <w:tc>
          <w:tcPr>
            <w:tcW w:w="1454" w:type="dxa"/>
            <w:gridSpan w:val="2"/>
          </w:tcPr>
          <w:p w14:paraId="49A1E057"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val="en-US" w:bidi="ar-DZ"/>
              </w:rPr>
              <w:t>1135796,25</w:t>
            </w:r>
          </w:p>
        </w:tc>
      </w:tr>
      <w:tr w:rsidR="006678F3" w:rsidRPr="006678F3" w14:paraId="232CA588" w14:textId="77777777" w:rsidTr="00AF354F">
        <w:tc>
          <w:tcPr>
            <w:tcW w:w="8928" w:type="dxa"/>
            <w:gridSpan w:val="9"/>
          </w:tcPr>
          <w:p w14:paraId="3F510B56" w14:textId="77777777" w:rsidR="006678F3" w:rsidRPr="006678F3" w:rsidRDefault="006678F3" w:rsidP="006678F3">
            <w:pPr>
              <w:tabs>
                <w:tab w:val="left" w:pos="391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اطفاء الضريبة المؤجلة أصول على أعباء تفكيك المؤونة</w:t>
            </w:r>
          </w:p>
        </w:tc>
      </w:tr>
      <w:tr w:rsidR="006678F3" w:rsidRPr="006678F3" w14:paraId="0EB03947" w14:textId="77777777" w:rsidTr="00AF354F">
        <w:tc>
          <w:tcPr>
            <w:tcW w:w="8928" w:type="dxa"/>
            <w:gridSpan w:val="9"/>
          </w:tcPr>
          <w:p w14:paraId="02D70A3B" w14:textId="77777777" w:rsidR="006678F3" w:rsidRPr="006678F3" w:rsidRDefault="006678F3" w:rsidP="006678F3">
            <w:pPr>
              <w:tabs>
                <w:tab w:val="left" w:pos="391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عند تاريخ التخلص و الاخراج من الأصول 2047</w:t>
            </w:r>
          </w:p>
        </w:tc>
      </w:tr>
      <w:tr w:rsidR="006678F3" w:rsidRPr="006678F3" w14:paraId="07D3DAEC" w14:textId="77777777" w:rsidTr="00AF354F">
        <w:tc>
          <w:tcPr>
            <w:tcW w:w="871" w:type="dxa"/>
          </w:tcPr>
          <w:p w14:paraId="199202FC"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2815</w:t>
            </w:r>
          </w:p>
        </w:tc>
        <w:tc>
          <w:tcPr>
            <w:tcW w:w="731" w:type="dxa"/>
            <w:gridSpan w:val="2"/>
          </w:tcPr>
          <w:p w14:paraId="11892BC8"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432" w:type="dxa"/>
            <w:gridSpan w:val="3"/>
          </w:tcPr>
          <w:p w14:paraId="56614DE7"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إهتلاك المنشآت التقنية،</w:t>
            </w:r>
            <w:r w:rsidRPr="006678F3">
              <w:rPr>
                <w:rFonts w:ascii="Sakkal Majalla" w:hAnsi="Sakkal Majalla" w:cs="Sakkal Majalla"/>
                <w:b/>
                <w:bCs/>
                <w:sz w:val="32"/>
                <w:szCs w:val="32"/>
                <w:lang w:val="en-US" w:bidi="ar-DZ"/>
              </w:rPr>
              <w:t xml:space="preserve"> </w:t>
            </w:r>
            <w:r w:rsidRPr="006678F3">
              <w:rPr>
                <w:rFonts w:ascii="Sakkal Majalla" w:hAnsi="Sakkal Majalla" w:cs="Sakkal Majalla" w:hint="cs"/>
                <w:b/>
                <w:bCs/>
                <w:sz w:val="32"/>
                <w:szCs w:val="32"/>
                <w:rtl/>
                <w:lang w:val="en-US" w:bidi="ar-DZ"/>
              </w:rPr>
              <w:t>التجهيز</w:t>
            </w:r>
          </w:p>
        </w:tc>
        <w:tc>
          <w:tcPr>
            <w:tcW w:w="1440" w:type="dxa"/>
          </w:tcPr>
          <w:p w14:paraId="6DF6843C"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43400000</w:t>
            </w:r>
          </w:p>
        </w:tc>
        <w:tc>
          <w:tcPr>
            <w:tcW w:w="1454" w:type="dxa"/>
            <w:gridSpan w:val="2"/>
          </w:tcPr>
          <w:p w14:paraId="253BF287"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6B20422D" w14:textId="77777777" w:rsidTr="00AF354F">
        <w:tc>
          <w:tcPr>
            <w:tcW w:w="871" w:type="dxa"/>
          </w:tcPr>
          <w:p w14:paraId="658233D9"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36</w:t>
            </w:r>
          </w:p>
        </w:tc>
        <w:tc>
          <w:tcPr>
            <w:tcW w:w="731" w:type="dxa"/>
            <w:gridSpan w:val="2"/>
          </w:tcPr>
          <w:p w14:paraId="4F0BFACD"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432" w:type="dxa"/>
            <w:gridSpan w:val="3"/>
          </w:tcPr>
          <w:p w14:paraId="19A164B0"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المخزونات المتأتية من التثبيتات</w:t>
            </w:r>
          </w:p>
        </w:tc>
        <w:tc>
          <w:tcPr>
            <w:tcW w:w="1440" w:type="dxa"/>
          </w:tcPr>
          <w:p w14:paraId="5FA08216"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800000</w:t>
            </w:r>
          </w:p>
        </w:tc>
        <w:tc>
          <w:tcPr>
            <w:tcW w:w="1454" w:type="dxa"/>
            <w:gridSpan w:val="2"/>
          </w:tcPr>
          <w:p w14:paraId="2BAB7124"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1436CE1E" w14:textId="77777777" w:rsidTr="00AF354F">
        <w:tc>
          <w:tcPr>
            <w:tcW w:w="871" w:type="dxa"/>
          </w:tcPr>
          <w:p w14:paraId="4F9798DB"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731" w:type="dxa"/>
            <w:gridSpan w:val="2"/>
          </w:tcPr>
          <w:p w14:paraId="05CFE19A"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val="en-US" w:bidi="ar-DZ"/>
              </w:rPr>
              <w:t>215</w:t>
            </w:r>
          </w:p>
        </w:tc>
        <w:tc>
          <w:tcPr>
            <w:tcW w:w="4432" w:type="dxa"/>
            <w:gridSpan w:val="3"/>
          </w:tcPr>
          <w:p w14:paraId="130E94D5"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المنشآت التقنية، المعدات و الأدوات الصناعية، التجهيز</w:t>
            </w:r>
          </w:p>
        </w:tc>
        <w:tc>
          <w:tcPr>
            <w:tcW w:w="1440" w:type="dxa"/>
          </w:tcPr>
          <w:p w14:paraId="31707896"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454" w:type="dxa"/>
            <w:gridSpan w:val="2"/>
          </w:tcPr>
          <w:p w14:paraId="42CED7BA"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44200000</w:t>
            </w:r>
          </w:p>
        </w:tc>
      </w:tr>
      <w:tr w:rsidR="006678F3" w:rsidRPr="006678F3" w14:paraId="07EF1981" w14:textId="77777777" w:rsidTr="00AF354F">
        <w:tc>
          <w:tcPr>
            <w:tcW w:w="8928" w:type="dxa"/>
            <w:gridSpan w:val="9"/>
          </w:tcPr>
          <w:p w14:paraId="158E1CAF" w14:textId="77777777" w:rsidR="006678F3" w:rsidRPr="006678F3" w:rsidRDefault="006678F3" w:rsidP="006678F3">
            <w:pPr>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تحويل أجزاء التجهيز المفكك إلى مخزون</w:t>
            </w:r>
          </w:p>
        </w:tc>
      </w:tr>
      <w:tr w:rsidR="006678F3" w:rsidRPr="006678F3" w14:paraId="1D674C6D" w14:textId="77777777" w:rsidTr="00AF354F">
        <w:tc>
          <w:tcPr>
            <w:tcW w:w="8928" w:type="dxa"/>
            <w:gridSpan w:val="9"/>
          </w:tcPr>
          <w:p w14:paraId="7AB2189E" w14:textId="77777777" w:rsidR="006678F3" w:rsidRPr="006678F3" w:rsidRDefault="006678F3" w:rsidP="006678F3">
            <w:pPr>
              <w:tabs>
                <w:tab w:val="left" w:pos="3662"/>
              </w:tabs>
              <w:bidi/>
              <w:jc w:val="center"/>
              <w:rPr>
                <w:rFonts w:ascii="Sakkal Majalla" w:hAnsi="Sakkal Majalla" w:cs="Sakkal Majalla"/>
                <w:b/>
                <w:bCs/>
                <w:sz w:val="32"/>
                <w:szCs w:val="32"/>
                <w:rtl/>
                <w:lang w:val="en-US" w:bidi="ar-DZ"/>
              </w:rPr>
            </w:pPr>
            <w:bookmarkStart w:id="22" w:name="_Hlk100936981"/>
            <w:r w:rsidRPr="006678F3">
              <w:rPr>
                <w:rFonts w:ascii="Sakkal Majalla" w:hAnsi="Sakkal Majalla" w:cs="Sakkal Majalla" w:hint="cs"/>
                <w:b/>
                <w:bCs/>
                <w:sz w:val="32"/>
                <w:szCs w:val="32"/>
                <w:rtl/>
                <w:lang w:val="en-US" w:bidi="ar-DZ"/>
              </w:rPr>
              <w:t>31/12/2047</w:t>
            </w:r>
          </w:p>
        </w:tc>
      </w:tr>
      <w:tr w:rsidR="006678F3" w:rsidRPr="006678F3" w14:paraId="4BA5235E" w14:textId="77777777" w:rsidTr="00AF354F">
        <w:tc>
          <w:tcPr>
            <w:tcW w:w="892" w:type="dxa"/>
            <w:gridSpan w:val="2"/>
          </w:tcPr>
          <w:p w14:paraId="1EEBC226"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692</w:t>
            </w:r>
          </w:p>
        </w:tc>
        <w:tc>
          <w:tcPr>
            <w:tcW w:w="840" w:type="dxa"/>
            <w:gridSpan w:val="2"/>
          </w:tcPr>
          <w:p w14:paraId="5583E965"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228" w:type="dxa"/>
          </w:tcPr>
          <w:p w14:paraId="409DAD5F"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فرض الضريبة المؤجلة عن الأصول</w:t>
            </w:r>
          </w:p>
        </w:tc>
        <w:tc>
          <w:tcPr>
            <w:tcW w:w="1563" w:type="dxa"/>
            <w:gridSpan w:val="3"/>
          </w:tcPr>
          <w:p w14:paraId="7C10DBA4"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bidi="ar-DZ"/>
              </w:rPr>
              <w:t>42203,75</w:t>
            </w:r>
          </w:p>
        </w:tc>
        <w:tc>
          <w:tcPr>
            <w:tcW w:w="1405" w:type="dxa"/>
          </w:tcPr>
          <w:p w14:paraId="2DC72362"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4E93E75A" w14:textId="77777777" w:rsidTr="00AF354F">
        <w:tc>
          <w:tcPr>
            <w:tcW w:w="892" w:type="dxa"/>
            <w:gridSpan w:val="2"/>
          </w:tcPr>
          <w:p w14:paraId="194AB2E7"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840" w:type="dxa"/>
            <w:gridSpan w:val="2"/>
          </w:tcPr>
          <w:p w14:paraId="61BE1504"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133</w:t>
            </w:r>
          </w:p>
        </w:tc>
        <w:tc>
          <w:tcPr>
            <w:tcW w:w="4228" w:type="dxa"/>
          </w:tcPr>
          <w:p w14:paraId="54393722"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الضرائب المؤجلة على الأصول</w:t>
            </w:r>
          </w:p>
        </w:tc>
        <w:tc>
          <w:tcPr>
            <w:tcW w:w="1563" w:type="dxa"/>
            <w:gridSpan w:val="3"/>
          </w:tcPr>
          <w:p w14:paraId="3204F6C8"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405" w:type="dxa"/>
          </w:tcPr>
          <w:p w14:paraId="037C31EC"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val="en-US" w:bidi="ar-DZ"/>
              </w:rPr>
              <w:t>42203,75</w:t>
            </w:r>
          </w:p>
        </w:tc>
      </w:tr>
      <w:tr w:rsidR="006678F3" w:rsidRPr="006678F3" w14:paraId="18D459F0" w14:textId="77777777" w:rsidTr="00AF354F">
        <w:tc>
          <w:tcPr>
            <w:tcW w:w="8928" w:type="dxa"/>
            <w:gridSpan w:val="9"/>
          </w:tcPr>
          <w:p w14:paraId="1B1F3F84" w14:textId="77777777" w:rsidR="006678F3" w:rsidRPr="006678F3" w:rsidRDefault="006678F3" w:rsidP="006678F3">
            <w:pPr>
              <w:tabs>
                <w:tab w:val="left" w:pos="391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ترصيد الضريبة المؤجلة خصوم على الفرق بين القاعدة المحاسبية و الضريبية</w:t>
            </w:r>
          </w:p>
        </w:tc>
      </w:tr>
      <w:bookmarkEnd w:id="22"/>
    </w:tbl>
    <w:p w14:paraId="258AFB65" w14:textId="77777777" w:rsidR="006678F3" w:rsidRPr="006678F3" w:rsidRDefault="006678F3" w:rsidP="006678F3">
      <w:pPr>
        <w:bidi/>
        <w:spacing w:after="0" w:line="240" w:lineRule="auto"/>
        <w:jc w:val="both"/>
        <w:rPr>
          <w:rFonts w:ascii="Sakkal Majalla" w:eastAsia="Calibri" w:hAnsi="Sakkal Majalla" w:cs="Sakkal Majalla"/>
          <w:b/>
          <w:bCs/>
          <w:sz w:val="36"/>
          <w:szCs w:val="36"/>
          <w:rtl/>
          <w:lang w:bidi="ar-DZ"/>
        </w:rPr>
      </w:pPr>
    </w:p>
    <w:p w14:paraId="5FDB15CD" w14:textId="77777777" w:rsidR="006678F3" w:rsidRPr="006678F3" w:rsidRDefault="006678F3" w:rsidP="006678F3">
      <w:pPr>
        <w:bidi/>
        <w:spacing w:after="0" w:line="240" w:lineRule="auto"/>
        <w:jc w:val="both"/>
        <w:rPr>
          <w:rFonts w:ascii="Sakkal Majalla" w:eastAsia="Calibri" w:hAnsi="Sakkal Majalla" w:cs="Sakkal Majalla"/>
          <w:b/>
          <w:bCs/>
          <w:sz w:val="36"/>
          <w:szCs w:val="36"/>
          <w:rtl/>
          <w:lang w:bidi="ar-DZ"/>
        </w:rPr>
      </w:pPr>
      <w:r w:rsidRPr="006678F3">
        <w:rPr>
          <w:rFonts w:ascii="Sakkal Majalla" w:eastAsia="Calibri" w:hAnsi="Sakkal Majalla" w:cs="Sakkal Majalla" w:hint="cs"/>
          <w:b/>
          <w:bCs/>
          <w:sz w:val="36"/>
          <w:szCs w:val="36"/>
          <w:rtl/>
          <w:lang w:bidi="ar-DZ"/>
        </w:rPr>
        <w:t>و قد نرصد الضريبة المؤجلة (حساب 133) بقيد واحد كما يلي </w:t>
      </w:r>
      <w:r w:rsidRPr="006678F3">
        <w:rPr>
          <w:rFonts w:ascii="Sakkal Majalla" w:eastAsia="Calibri" w:hAnsi="Sakkal Majalla" w:cs="Sakkal Majalla"/>
          <w:b/>
          <w:bCs/>
          <w:sz w:val="36"/>
          <w:szCs w:val="36"/>
          <w:lang w:bidi="ar-DZ"/>
        </w:rPr>
        <w:t>:</w:t>
      </w:r>
    </w:p>
    <w:tbl>
      <w:tblPr>
        <w:tblStyle w:val="Grilledutableau"/>
        <w:bidiVisual/>
        <w:tblW w:w="9132" w:type="dxa"/>
        <w:tblInd w:w="360" w:type="dxa"/>
        <w:tblLook w:val="04A0" w:firstRow="1" w:lastRow="0" w:firstColumn="1" w:lastColumn="0" w:noHBand="0" w:noVBand="1"/>
      </w:tblPr>
      <w:tblGrid>
        <w:gridCol w:w="871"/>
        <w:gridCol w:w="731"/>
        <w:gridCol w:w="4559"/>
        <w:gridCol w:w="1531"/>
        <w:gridCol w:w="1440"/>
      </w:tblGrid>
      <w:tr w:rsidR="006678F3" w:rsidRPr="006678F3" w14:paraId="1EC12E5D" w14:textId="77777777" w:rsidTr="00AF354F">
        <w:tc>
          <w:tcPr>
            <w:tcW w:w="9132" w:type="dxa"/>
            <w:gridSpan w:val="5"/>
          </w:tcPr>
          <w:p w14:paraId="72E03794" w14:textId="77777777" w:rsidR="006678F3" w:rsidRPr="006678F3" w:rsidRDefault="006678F3" w:rsidP="006678F3">
            <w:pPr>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31/12/2047</w:t>
            </w:r>
          </w:p>
        </w:tc>
      </w:tr>
      <w:tr w:rsidR="006678F3" w:rsidRPr="006678F3" w14:paraId="73A676E5" w14:textId="77777777" w:rsidTr="00AF354F">
        <w:tc>
          <w:tcPr>
            <w:tcW w:w="871" w:type="dxa"/>
          </w:tcPr>
          <w:p w14:paraId="741C7A87"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692</w:t>
            </w:r>
          </w:p>
        </w:tc>
        <w:tc>
          <w:tcPr>
            <w:tcW w:w="731" w:type="dxa"/>
          </w:tcPr>
          <w:p w14:paraId="03957798"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59" w:type="dxa"/>
          </w:tcPr>
          <w:p w14:paraId="1819C116"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فرض الضريبة المؤجلة عن الأصول</w:t>
            </w:r>
          </w:p>
        </w:tc>
        <w:tc>
          <w:tcPr>
            <w:tcW w:w="1531" w:type="dxa"/>
          </w:tcPr>
          <w:p w14:paraId="2F112BAE" w14:textId="77777777" w:rsidR="006678F3" w:rsidRPr="006678F3" w:rsidRDefault="006678F3" w:rsidP="006678F3">
            <w:pPr>
              <w:bidi/>
              <w:jc w:val="center"/>
              <w:rPr>
                <w:rFonts w:ascii="Sakkal Majalla" w:hAnsi="Sakkal Majalla" w:cs="Sakkal Majalla"/>
                <w:b/>
                <w:bCs/>
                <w:sz w:val="32"/>
                <w:szCs w:val="32"/>
                <w:lang w:bidi="ar-DZ"/>
              </w:rPr>
            </w:pPr>
            <w:r w:rsidRPr="006678F3">
              <w:rPr>
                <w:rFonts w:ascii="Sakkal Majalla" w:hAnsi="Sakkal Majalla" w:cs="Sakkal Majalla" w:hint="cs"/>
                <w:b/>
                <w:bCs/>
                <w:sz w:val="32"/>
                <w:szCs w:val="32"/>
                <w:rtl/>
                <w:lang w:bidi="ar-DZ"/>
              </w:rPr>
              <w:t>1178000</w:t>
            </w:r>
          </w:p>
        </w:tc>
        <w:tc>
          <w:tcPr>
            <w:tcW w:w="1440" w:type="dxa"/>
          </w:tcPr>
          <w:p w14:paraId="40C57F03" w14:textId="77777777" w:rsidR="006678F3" w:rsidRPr="006678F3" w:rsidRDefault="006678F3" w:rsidP="006678F3">
            <w:pPr>
              <w:bidi/>
              <w:jc w:val="center"/>
              <w:rPr>
                <w:rFonts w:ascii="Sakkal Majalla" w:hAnsi="Sakkal Majalla" w:cs="Sakkal Majalla"/>
                <w:b/>
                <w:bCs/>
                <w:sz w:val="32"/>
                <w:szCs w:val="32"/>
                <w:rtl/>
                <w:lang w:val="en-US" w:bidi="ar-DZ"/>
              </w:rPr>
            </w:pPr>
          </w:p>
        </w:tc>
      </w:tr>
      <w:tr w:rsidR="006678F3" w:rsidRPr="006678F3" w14:paraId="3DD5FC39" w14:textId="77777777" w:rsidTr="00AF354F">
        <w:tc>
          <w:tcPr>
            <w:tcW w:w="871" w:type="dxa"/>
          </w:tcPr>
          <w:p w14:paraId="542C231B"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731" w:type="dxa"/>
          </w:tcPr>
          <w:p w14:paraId="3C4B9CA6"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133</w:t>
            </w:r>
          </w:p>
        </w:tc>
        <w:tc>
          <w:tcPr>
            <w:tcW w:w="4559" w:type="dxa"/>
          </w:tcPr>
          <w:p w14:paraId="3BC55DFA"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الضرائب المؤجلة على الأصول</w:t>
            </w:r>
          </w:p>
        </w:tc>
        <w:tc>
          <w:tcPr>
            <w:tcW w:w="1531" w:type="dxa"/>
          </w:tcPr>
          <w:p w14:paraId="1DB31936" w14:textId="77777777" w:rsidR="006678F3" w:rsidRPr="006678F3" w:rsidRDefault="006678F3" w:rsidP="006678F3">
            <w:pPr>
              <w:bidi/>
              <w:jc w:val="center"/>
              <w:rPr>
                <w:rFonts w:ascii="Sakkal Majalla" w:hAnsi="Sakkal Majalla" w:cs="Sakkal Majalla"/>
                <w:b/>
                <w:bCs/>
                <w:sz w:val="32"/>
                <w:szCs w:val="32"/>
                <w:highlight w:val="yellow"/>
                <w:rtl/>
                <w:lang w:val="en-US" w:bidi="ar-DZ"/>
              </w:rPr>
            </w:pPr>
          </w:p>
        </w:tc>
        <w:tc>
          <w:tcPr>
            <w:tcW w:w="1440" w:type="dxa"/>
          </w:tcPr>
          <w:p w14:paraId="7ADAFAD7" w14:textId="77777777" w:rsidR="006678F3" w:rsidRPr="006678F3" w:rsidRDefault="006678F3" w:rsidP="006678F3">
            <w:pPr>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1178000</w:t>
            </w:r>
          </w:p>
        </w:tc>
      </w:tr>
      <w:tr w:rsidR="006678F3" w:rsidRPr="006678F3" w14:paraId="28BD1454" w14:textId="77777777" w:rsidTr="00AF354F">
        <w:tc>
          <w:tcPr>
            <w:tcW w:w="9132" w:type="dxa"/>
            <w:gridSpan w:val="5"/>
          </w:tcPr>
          <w:p w14:paraId="5539E2C2" w14:textId="77777777" w:rsidR="006678F3" w:rsidRPr="006678F3" w:rsidRDefault="006678F3" w:rsidP="006678F3">
            <w:pPr>
              <w:bidi/>
              <w:jc w:val="center"/>
              <w:rPr>
                <w:rFonts w:ascii="Sakkal Majalla" w:hAnsi="Sakkal Majalla" w:cs="Sakkal Majalla"/>
                <w:b/>
                <w:bCs/>
                <w:sz w:val="32"/>
                <w:szCs w:val="32"/>
                <w:lang w:val="en-US" w:bidi="ar-DZ"/>
              </w:rPr>
            </w:pPr>
            <w:r w:rsidRPr="006678F3">
              <w:rPr>
                <w:rFonts w:ascii="Sakkal Majalla" w:hAnsi="Sakkal Majalla" w:cs="Sakkal Majalla" w:hint="cs"/>
                <w:b/>
                <w:bCs/>
                <w:sz w:val="32"/>
                <w:szCs w:val="32"/>
                <w:rtl/>
                <w:lang w:val="en-US" w:bidi="ar-DZ"/>
              </w:rPr>
              <w:t xml:space="preserve">ترصيد الضريبة المؤجلة أصول </w:t>
            </w:r>
          </w:p>
        </w:tc>
      </w:tr>
    </w:tbl>
    <w:p w14:paraId="78C1AAE9" w14:textId="77777777" w:rsidR="006678F3" w:rsidRPr="006678F3" w:rsidRDefault="006678F3" w:rsidP="006678F3">
      <w:pPr>
        <w:bidi/>
        <w:spacing w:after="0" w:line="240" w:lineRule="auto"/>
        <w:jc w:val="both"/>
        <w:rPr>
          <w:rFonts w:ascii="Sakkal Majalla" w:eastAsia="Calibri" w:hAnsi="Sakkal Majalla" w:cs="Sakkal Majalla"/>
          <w:b/>
          <w:bCs/>
          <w:sz w:val="36"/>
          <w:szCs w:val="36"/>
          <w:rtl/>
          <w:lang w:bidi="ar-DZ"/>
        </w:rPr>
      </w:pPr>
    </w:p>
    <w:p w14:paraId="38C6A907" w14:textId="77777777" w:rsidR="006678F3" w:rsidRPr="006678F3" w:rsidRDefault="006678F3" w:rsidP="006678F3">
      <w:pPr>
        <w:bidi/>
        <w:spacing w:after="0" w:line="240" w:lineRule="auto"/>
        <w:jc w:val="both"/>
        <w:rPr>
          <w:rFonts w:ascii="Sakkal Majalla" w:eastAsia="Calibri" w:hAnsi="Sakkal Majalla" w:cs="Sakkal Majalla"/>
          <w:b/>
          <w:bCs/>
          <w:sz w:val="36"/>
          <w:szCs w:val="36"/>
          <w:lang w:bidi="ar-DZ"/>
        </w:rPr>
      </w:pPr>
      <w:r w:rsidRPr="006678F3">
        <w:rPr>
          <w:rFonts w:ascii="Sakkal Majalla" w:eastAsia="Calibri" w:hAnsi="Sakkal Majalla" w:cs="Sakkal Majalla" w:hint="cs"/>
          <w:b/>
          <w:bCs/>
          <w:sz w:val="36"/>
          <w:szCs w:val="36"/>
          <w:rtl/>
          <w:lang w:bidi="ar-DZ"/>
        </w:rPr>
        <w:t>الفرضية الثالثة </w:t>
      </w:r>
      <w:r w:rsidRPr="006678F3">
        <w:rPr>
          <w:rFonts w:ascii="Sakkal Majalla" w:eastAsia="Calibri" w:hAnsi="Sakkal Majalla" w:cs="Sakkal Majalla"/>
          <w:b/>
          <w:bCs/>
          <w:sz w:val="36"/>
          <w:szCs w:val="36"/>
          <w:lang w:bidi="ar-DZ"/>
        </w:rPr>
        <w:t>:</w:t>
      </w:r>
      <w:r w:rsidRPr="006678F3">
        <w:rPr>
          <w:rFonts w:ascii="Sakkal Majalla" w:eastAsia="Calibri" w:hAnsi="Sakkal Majalla" w:cs="Sakkal Majalla" w:hint="cs"/>
          <w:b/>
          <w:bCs/>
          <w:sz w:val="36"/>
          <w:szCs w:val="36"/>
          <w:rtl/>
          <w:lang w:bidi="ar-DZ"/>
        </w:rPr>
        <w:t xml:space="preserve"> التنازل عن التجهيز بنكا بقيمة الخردة 800000 </w:t>
      </w:r>
      <w:r w:rsidRPr="006678F3">
        <w:rPr>
          <w:rFonts w:ascii="Sakkal Majalla" w:eastAsia="Calibri" w:hAnsi="Sakkal Majalla" w:cs="Sakkal Majalla"/>
          <w:b/>
          <w:bCs/>
          <w:sz w:val="36"/>
          <w:szCs w:val="36"/>
          <w:vertAlign w:val="superscript"/>
          <w:lang w:bidi="ar-DZ"/>
        </w:rPr>
        <w:t>DA</w:t>
      </w:r>
    </w:p>
    <w:p w14:paraId="384F391A" w14:textId="77777777" w:rsidR="006678F3" w:rsidRPr="006678F3" w:rsidRDefault="006678F3" w:rsidP="00C01684">
      <w:pPr>
        <w:numPr>
          <w:ilvl w:val="0"/>
          <w:numId w:val="28"/>
        </w:numPr>
        <w:bidi/>
        <w:spacing w:after="0" w:line="240"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t>لدينا قيد تحمل عبء التفكيك و الترميم في 16/02 مع قيد ترصيد مؤونته و ضريبته المؤجلة؛</w:t>
      </w:r>
    </w:p>
    <w:p w14:paraId="524E5FD4" w14:textId="77777777" w:rsidR="006678F3" w:rsidRPr="006678F3" w:rsidRDefault="006678F3" w:rsidP="00C01684">
      <w:pPr>
        <w:numPr>
          <w:ilvl w:val="0"/>
          <w:numId w:val="28"/>
        </w:numPr>
        <w:bidi/>
        <w:spacing w:after="0" w:line="240" w:lineRule="auto"/>
        <w:contextualSpacing/>
        <w:jc w:val="both"/>
        <w:rPr>
          <w:rFonts w:ascii="Sakkal Majalla" w:eastAsia="Calibri" w:hAnsi="Sakkal Majalla" w:cs="Sakkal Majalla"/>
          <w:b/>
          <w:bCs/>
          <w:sz w:val="32"/>
          <w:szCs w:val="32"/>
          <w:lang w:bidi="ar-DZ"/>
        </w:rPr>
      </w:pPr>
      <w:r w:rsidRPr="006678F3">
        <w:rPr>
          <w:rFonts w:ascii="Sakkal Majalla" w:eastAsia="Calibri" w:hAnsi="Sakkal Majalla" w:cs="Sakkal Majalla" w:hint="cs"/>
          <w:b/>
          <w:bCs/>
          <w:sz w:val="32"/>
          <w:szCs w:val="32"/>
          <w:rtl/>
          <w:lang w:bidi="ar-DZ"/>
        </w:rPr>
        <w:lastRenderedPageBreak/>
        <w:t>لدينا القيود المتعلقة بفرضية التنازل بنكا؛</w:t>
      </w:r>
    </w:p>
    <w:p w14:paraId="23BF2980" w14:textId="77777777" w:rsidR="006678F3" w:rsidRPr="006678F3" w:rsidRDefault="006678F3" w:rsidP="00C01684">
      <w:pPr>
        <w:numPr>
          <w:ilvl w:val="0"/>
          <w:numId w:val="28"/>
        </w:numPr>
        <w:bidi/>
        <w:spacing w:after="0" w:line="240" w:lineRule="auto"/>
        <w:contextualSpacing/>
        <w:jc w:val="both"/>
        <w:rPr>
          <w:rFonts w:ascii="Sakkal Majalla" w:eastAsia="Calibri" w:hAnsi="Sakkal Majalla" w:cs="Sakkal Majalla"/>
          <w:b/>
          <w:bCs/>
          <w:sz w:val="32"/>
          <w:szCs w:val="32"/>
          <w:rtl/>
          <w:lang w:bidi="ar-DZ"/>
        </w:rPr>
      </w:pPr>
      <w:r w:rsidRPr="006678F3">
        <w:rPr>
          <w:rFonts w:ascii="Sakkal Majalla" w:eastAsia="Calibri" w:hAnsi="Sakkal Majalla" w:cs="Sakkal Majalla" w:hint="cs"/>
          <w:b/>
          <w:bCs/>
          <w:sz w:val="32"/>
          <w:szCs w:val="32"/>
          <w:rtl/>
          <w:lang w:bidi="ar-DZ"/>
        </w:rPr>
        <w:t>لدينا قيد ترصيد أو اطفاء الضريبة المؤجلة خصوم على الفرق في قاعدة الاهتلاك</w:t>
      </w:r>
    </w:p>
    <w:tbl>
      <w:tblPr>
        <w:tblStyle w:val="Grilledutableau"/>
        <w:bidiVisual/>
        <w:tblW w:w="0" w:type="auto"/>
        <w:tblInd w:w="360" w:type="dxa"/>
        <w:tblLook w:val="04A0" w:firstRow="1" w:lastRow="0" w:firstColumn="1" w:lastColumn="0" w:noHBand="0" w:noVBand="1"/>
      </w:tblPr>
      <w:tblGrid>
        <w:gridCol w:w="870"/>
        <w:gridCol w:w="21"/>
        <w:gridCol w:w="710"/>
        <w:gridCol w:w="122"/>
        <w:gridCol w:w="4017"/>
        <w:gridCol w:w="69"/>
        <w:gridCol w:w="1440"/>
        <w:gridCol w:w="49"/>
        <w:gridCol w:w="1404"/>
      </w:tblGrid>
      <w:tr w:rsidR="006678F3" w:rsidRPr="006678F3" w14:paraId="7C5801AB" w14:textId="77777777" w:rsidTr="00AF354F">
        <w:tc>
          <w:tcPr>
            <w:tcW w:w="8702" w:type="dxa"/>
            <w:gridSpan w:val="9"/>
          </w:tcPr>
          <w:p w14:paraId="77A7D309" w14:textId="77777777" w:rsidR="006678F3" w:rsidRPr="006678F3" w:rsidRDefault="006678F3" w:rsidP="006678F3">
            <w:pPr>
              <w:tabs>
                <w:tab w:val="left" w:pos="365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16/02/2047</w:t>
            </w:r>
          </w:p>
        </w:tc>
      </w:tr>
      <w:tr w:rsidR="006678F3" w:rsidRPr="006678F3" w14:paraId="7BFD80CE" w14:textId="77777777" w:rsidTr="00AF354F">
        <w:tc>
          <w:tcPr>
            <w:tcW w:w="870" w:type="dxa"/>
          </w:tcPr>
          <w:p w14:paraId="5744F1A2"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158</w:t>
            </w:r>
          </w:p>
        </w:tc>
        <w:tc>
          <w:tcPr>
            <w:tcW w:w="731" w:type="dxa"/>
            <w:gridSpan w:val="2"/>
          </w:tcPr>
          <w:p w14:paraId="0AF6BF14"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208" w:type="dxa"/>
            <w:gridSpan w:val="3"/>
          </w:tcPr>
          <w:p w14:paraId="370D12F8"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 xml:space="preserve">المؤونات الأخرى للأعباء </w:t>
            </w:r>
            <w:r w:rsidRPr="006678F3">
              <w:rPr>
                <w:rFonts w:ascii="Sakkal Majalla" w:hAnsi="Sakkal Majalla" w:cs="Sakkal Majalla"/>
                <w:b/>
                <w:bCs/>
                <w:sz w:val="32"/>
                <w:szCs w:val="32"/>
                <w:rtl/>
                <w:lang w:val="en-US" w:bidi="ar-DZ"/>
              </w:rPr>
              <w:t>–</w:t>
            </w:r>
            <w:r w:rsidRPr="006678F3">
              <w:rPr>
                <w:rFonts w:ascii="Sakkal Majalla" w:hAnsi="Sakkal Majalla" w:cs="Sakkal Majalla" w:hint="cs"/>
                <w:b/>
                <w:bCs/>
                <w:sz w:val="32"/>
                <w:szCs w:val="32"/>
                <w:rtl/>
                <w:lang w:val="en-US" w:bidi="ar-DZ"/>
              </w:rPr>
              <w:t xml:space="preserve"> الخصوم غير الجارية</w:t>
            </w:r>
          </w:p>
        </w:tc>
        <w:tc>
          <w:tcPr>
            <w:tcW w:w="1440" w:type="dxa"/>
          </w:tcPr>
          <w:p w14:paraId="0B9D907C" w14:textId="77777777" w:rsidR="006678F3" w:rsidRPr="006678F3" w:rsidRDefault="006678F3" w:rsidP="006678F3">
            <w:pPr>
              <w:bidi/>
              <w:jc w:val="both"/>
              <w:rPr>
                <w:rFonts w:ascii="Sakkal Majalla" w:hAnsi="Sakkal Majalla" w:cs="Sakkal Majalla"/>
                <w:b/>
                <w:bCs/>
                <w:sz w:val="32"/>
                <w:szCs w:val="32"/>
                <w:lang w:val="en-US" w:bidi="ar-DZ"/>
              </w:rPr>
            </w:pPr>
            <w:r w:rsidRPr="006678F3">
              <w:rPr>
                <w:rFonts w:ascii="Sakkal Majalla" w:hAnsi="Sakkal Majalla" w:cs="Sakkal Majalla" w:hint="cs"/>
                <w:b/>
                <w:bCs/>
                <w:sz w:val="32"/>
                <w:szCs w:val="32"/>
                <w:rtl/>
                <w:lang w:val="en-US" w:bidi="ar-DZ"/>
              </w:rPr>
              <w:t>7000000</w:t>
            </w:r>
          </w:p>
        </w:tc>
        <w:tc>
          <w:tcPr>
            <w:tcW w:w="1453" w:type="dxa"/>
            <w:gridSpan w:val="2"/>
          </w:tcPr>
          <w:p w14:paraId="36BC971A"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1B1EB762" w14:textId="77777777" w:rsidTr="00AF354F">
        <w:tc>
          <w:tcPr>
            <w:tcW w:w="870" w:type="dxa"/>
          </w:tcPr>
          <w:p w14:paraId="47436029" w14:textId="77777777" w:rsidR="006678F3" w:rsidRPr="006678F3" w:rsidRDefault="006678F3" w:rsidP="006678F3">
            <w:pPr>
              <w:bidi/>
              <w:jc w:val="both"/>
              <w:rPr>
                <w:rFonts w:ascii="Sakkal Majalla" w:hAnsi="Sakkal Majalla" w:cs="Sakkal Majalla"/>
                <w:b/>
                <w:bCs/>
                <w:sz w:val="32"/>
                <w:szCs w:val="32"/>
                <w:lang w:bidi="ar-DZ"/>
              </w:rPr>
            </w:pPr>
            <w:r w:rsidRPr="006678F3">
              <w:rPr>
                <w:rFonts w:ascii="Sakkal Majalla" w:hAnsi="Sakkal Majalla" w:cs="Sakkal Majalla"/>
                <w:b/>
                <w:bCs/>
                <w:sz w:val="32"/>
                <w:szCs w:val="32"/>
                <w:lang w:bidi="ar-DZ"/>
              </w:rPr>
              <w:t>6…</w:t>
            </w:r>
          </w:p>
        </w:tc>
        <w:tc>
          <w:tcPr>
            <w:tcW w:w="731" w:type="dxa"/>
            <w:gridSpan w:val="2"/>
          </w:tcPr>
          <w:p w14:paraId="7ECCF283"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208" w:type="dxa"/>
            <w:gridSpan w:val="3"/>
          </w:tcPr>
          <w:p w14:paraId="178081D4"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الأعباء المعنية</w:t>
            </w:r>
          </w:p>
        </w:tc>
        <w:tc>
          <w:tcPr>
            <w:tcW w:w="1440" w:type="dxa"/>
          </w:tcPr>
          <w:p w14:paraId="38016DC5"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bidi="ar-DZ"/>
              </w:rPr>
              <w:t>400000</w:t>
            </w:r>
          </w:p>
        </w:tc>
        <w:tc>
          <w:tcPr>
            <w:tcW w:w="1453" w:type="dxa"/>
            <w:gridSpan w:val="2"/>
          </w:tcPr>
          <w:p w14:paraId="29DCEA8C"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17678F09" w14:textId="77777777" w:rsidTr="00AF354F">
        <w:tc>
          <w:tcPr>
            <w:tcW w:w="870" w:type="dxa"/>
          </w:tcPr>
          <w:p w14:paraId="046DD8C3" w14:textId="77777777" w:rsidR="006678F3" w:rsidRPr="006678F3" w:rsidRDefault="006678F3" w:rsidP="006678F3">
            <w:pPr>
              <w:bidi/>
              <w:jc w:val="both"/>
              <w:rPr>
                <w:rFonts w:ascii="Sakkal Majalla" w:hAnsi="Sakkal Majalla" w:cs="Sakkal Majalla"/>
                <w:b/>
                <w:bCs/>
                <w:sz w:val="32"/>
                <w:szCs w:val="32"/>
                <w:lang w:bidi="ar-DZ"/>
              </w:rPr>
            </w:pPr>
            <w:r w:rsidRPr="006678F3">
              <w:rPr>
                <w:rFonts w:ascii="Sakkal Majalla" w:hAnsi="Sakkal Majalla" w:cs="Sakkal Majalla"/>
                <w:b/>
                <w:bCs/>
                <w:sz w:val="32"/>
                <w:szCs w:val="32"/>
                <w:lang w:val="en-US" w:bidi="ar-DZ"/>
              </w:rPr>
              <w:t>2815x</w:t>
            </w:r>
          </w:p>
        </w:tc>
        <w:tc>
          <w:tcPr>
            <w:tcW w:w="731" w:type="dxa"/>
            <w:gridSpan w:val="2"/>
          </w:tcPr>
          <w:p w14:paraId="05216020"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208" w:type="dxa"/>
            <w:gridSpan w:val="3"/>
          </w:tcPr>
          <w:p w14:paraId="6C715056"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bidi="ar-DZ"/>
              </w:rPr>
              <w:t>إهتلاك المنشآت التقنية، التجهيز</w:t>
            </w:r>
          </w:p>
        </w:tc>
        <w:tc>
          <w:tcPr>
            <w:tcW w:w="1440" w:type="dxa"/>
          </w:tcPr>
          <w:p w14:paraId="5223F398"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1022125</w:t>
            </w:r>
          </w:p>
        </w:tc>
        <w:tc>
          <w:tcPr>
            <w:tcW w:w="1453" w:type="dxa"/>
            <w:gridSpan w:val="2"/>
          </w:tcPr>
          <w:p w14:paraId="4844EDE7"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5F13281E" w14:textId="77777777" w:rsidTr="00AF354F">
        <w:tc>
          <w:tcPr>
            <w:tcW w:w="870" w:type="dxa"/>
          </w:tcPr>
          <w:p w14:paraId="7AE7171F"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731" w:type="dxa"/>
            <w:gridSpan w:val="2"/>
          </w:tcPr>
          <w:p w14:paraId="0E6EEBB6"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val="en-US" w:bidi="ar-DZ"/>
              </w:rPr>
              <w:t>215x</w:t>
            </w:r>
          </w:p>
        </w:tc>
        <w:tc>
          <w:tcPr>
            <w:tcW w:w="4208" w:type="dxa"/>
            <w:gridSpan w:val="3"/>
          </w:tcPr>
          <w:p w14:paraId="50556AE0" w14:textId="77777777" w:rsidR="006678F3" w:rsidRPr="006678F3" w:rsidRDefault="006678F3" w:rsidP="006678F3">
            <w:pPr>
              <w:bidi/>
              <w:rPr>
                <w:rFonts w:ascii="Sakkal Majalla" w:hAnsi="Sakkal Majalla" w:cs="Sakkal Majalla"/>
                <w:b/>
                <w:bCs/>
                <w:sz w:val="32"/>
                <w:szCs w:val="32"/>
                <w:rtl/>
                <w:lang w:bidi="ar-DZ"/>
              </w:rPr>
            </w:pPr>
            <w:r w:rsidRPr="006678F3">
              <w:rPr>
                <w:rFonts w:ascii="Sakkal Majalla" w:hAnsi="Sakkal Majalla" w:cs="Sakkal Majalla" w:hint="cs"/>
                <w:b/>
                <w:bCs/>
                <w:sz w:val="32"/>
                <w:szCs w:val="32"/>
                <w:rtl/>
                <w:lang w:bidi="ar-DZ"/>
              </w:rPr>
              <w:t>المنشآت التقنية، المعدات و الأدوات الصناعية، التفكيك</w:t>
            </w:r>
          </w:p>
        </w:tc>
        <w:tc>
          <w:tcPr>
            <w:tcW w:w="1440" w:type="dxa"/>
          </w:tcPr>
          <w:p w14:paraId="77F1F155"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453" w:type="dxa"/>
            <w:gridSpan w:val="2"/>
          </w:tcPr>
          <w:p w14:paraId="17C4418B"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bidi="ar-DZ"/>
              </w:rPr>
              <w:t>1022125</w:t>
            </w:r>
          </w:p>
        </w:tc>
      </w:tr>
      <w:tr w:rsidR="006678F3" w:rsidRPr="006678F3" w14:paraId="58CCCB53" w14:textId="77777777" w:rsidTr="00AF354F">
        <w:tc>
          <w:tcPr>
            <w:tcW w:w="870" w:type="dxa"/>
          </w:tcPr>
          <w:p w14:paraId="7CF6F0B2"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731" w:type="dxa"/>
            <w:gridSpan w:val="2"/>
          </w:tcPr>
          <w:p w14:paraId="287CC8CA"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512</w:t>
            </w:r>
          </w:p>
        </w:tc>
        <w:tc>
          <w:tcPr>
            <w:tcW w:w="4208" w:type="dxa"/>
            <w:gridSpan w:val="3"/>
          </w:tcPr>
          <w:p w14:paraId="562FA50E"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بنوك الحسابات الجارية</w:t>
            </w:r>
          </w:p>
        </w:tc>
        <w:tc>
          <w:tcPr>
            <w:tcW w:w="1440" w:type="dxa"/>
          </w:tcPr>
          <w:p w14:paraId="7CDBE259"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453" w:type="dxa"/>
            <w:gridSpan w:val="2"/>
          </w:tcPr>
          <w:p w14:paraId="1A876F7D" w14:textId="77777777" w:rsidR="006678F3" w:rsidRPr="006678F3" w:rsidRDefault="006678F3" w:rsidP="006678F3">
            <w:pPr>
              <w:bidi/>
              <w:jc w:val="both"/>
              <w:rPr>
                <w:rFonts w:ascii="Sakkal Majalla" w:hAnsi="Sakkal Majalla" w:cs="Sakkal Majalla"/>
                <w:b/>
                <w:bCs/>
                <w:sz w:val="32"/>
                <w:szCs w:val="32"/>
                <w:lang w:val="en-US" w:bidi="ar-DZ"/>
              </w:rPr>
            </w:pPr>
            <w:r w:rsidRPr="006678F3">
              <w:rPr>
                <w:rFonts w:ascii="Sakkal Majalla" w:hAnsi="Sakkal Majalla" w:cs="Sakkal Majalla" w:hint="cs"/>
                <w:b/>
                <w:bCs/>
                <w:sz w:val="32"/>
                <w:szCs w:val="32"/>
                <w:rtl/>
                <w:lang w:val="en-US" w:bidi="ar-DZ"/>
              </w:rPr>
              <w:t>7400000</w:t>
            </w:r>
          </w:p>
        </w:tc>
      </w:tr>
      <w:tr w:rsidR="006678F3" w:rsidRPr="006678F3" w14:paraId="17C27D55" w14:textId="77777777" w:rsidTr="00AF354F">
        <w:tc>
          <w:tcPr>
            <w:tcW w:w="8702" w:type="dxa"/>
            <w:gridSpan w:val="9"/>
          </w:tcPr>
          <w:p w14:paraId="43A122D7" w14:textId="77777777" w:rsidR="006678F3" w:rsidRPr="006678F3" w:rsidRDefault="006678F3" w:rsidP="006678F3">
            <w:pPr>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أعباء التفكيك و الترميم مع ترصيد تكلفة التفكيك و إعادة التهيئة المسجلة في الأصل واهتلاكته</w:t>
            </w:r>
          </w:p>
        </w:tc>
      </w:tr>
      <w:tr w:rsidR="006678F3" w:rsidRPr="006678F3" w14:paraId="3A8AEE84" w14:textId="77777777" w:rsidTr="00AF354F">
        <w:tc>
          <w:tcPr>
            <w:tcW w:w="8702" w:type="dxa"/>
            <w:gridSpan w:val="9"/>
          </w:tcPr>
          <w:p w14:paraId="1B4ED696" w14:textId="77777777" w:rsidR="006678F3" w:rsidRPr="006678F3" w:rsidRDefault="006678F3" w:rsidP="006678F3">
            <w:pPr>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31/12/2047</w:t>
            </w:r>
          </w:p>
        </w:tc>
      </w:tr>
      <w:tr w:rsidR="006678F3" w:rsidRPr="006678F3" w14:paraId="570368FE" w14:textId="77777777" w:rsidTr="00AF354F">
        <w:tc>
          <w:tcPr>
            <w:tcW w:w="870" w:type="dxa"/>
          </w:tcPr>
          <w:p w14:paraId="7EED165D"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692</w:t>
            </w:r>
          </w:p>
        </w:tc>
        <w:tc>
          <w:tcPr>
            <w:tcW w:w="731" w:type="dxa"/>
            <w:gridSpan w:val="2"/>
          </w:tcPr>
          <w:p w14:paraId="687FFADF"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208" w:type="dxa"/>
            <w:gridSpan w:val="3"/>
          </w:tcPr>
          <w:p w14:paraId="10C83E6B"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فرض الضريبة المؤجلة عن الأصول</w:t>
            </w:r>
          </w:p>
        </w:tc>
        <w:tc>
          <w:tcPr>
            <w:tcW w:w="1440" w:type="dxa"/>
          </w:tcPr>
          <w:p w14:paraId="6D0F3695"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val="en-US" w:bidi="ar-DZ"/>
              </w:rPr>
              <w:t>1135796,25</w:t>
            </w:r>
          </w:p>
        </w:tc>
        <w:tc>
          <w:tcPr>
            <w:tcW w:w="1453" w:type="dxa"/>
            <w:gridSpan w:val="2"/>
          </w:tcPr>
          <w:p w14:paraId="7BADD64E"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7D581516" w14:textId="77777777" w:rsidTr="00AF354F">
        <w:tc>
          <w:tcPr>
            <w:tcW w:w="870" w:type="dxa"/>
          </w:tcPr>
          <w:p w14:paraId="38DFBF73"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731" w:type="dxa"/>
            <w:gridSpan w:val="2"/>
          </w:tcPr>
          <w:p w14:paraId="7AC07D2F"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133</w:t>
            </w:r>
          </w:p>
        </w:tc>
        <w:tc>
          <w:tcPr>
            <w:tcW w:w="4208" w:type="dxa"/>
            <w:gridSpan w:val="3"/>
          </w:tcPr>
          <w:p w14:paraId="458F6F2E"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الضرائب المؤجلة على الأصول</w:t>
            </w:r>
          </w:p>
        </w:tc>
        <w:tc>
          <w:tcPr>
            <w:tcW w:w="1440" w:type="dxa"/>
          </w:tcPr>
          <w:p w14:paraId="2AA92256" w14:textId="77777777" w:rsidR="006678F3" w:rsidRPr="006678F3" w:rsidRDefault="006678F3" w:rsidP="006678F3">
            <w:pPr>
              <w:bidi/>
              <w:jc w:val="both"/>
              <w:rPr>
                <w:rFonts w:ascii="Sakkal Majalla" w:hAnsi="Sakkal Majalla" w:cs="Sakkal Majalla"/>
                <w:b/>
                <w:bCs/>
                <w:sz w:val="32"/>
                <w:szCs w:val="32"/>
                <w:highlight w:val="yellow"/>
                <w:rtl/>
                <w:lang w:val="en-US" w:bidi="ar-DZ"/>
              </w:rPr>
            </w:pPr>
          </w:p>
        </w:tc>
        <w:tc>
          <w:tcPr>
            <w:tcW w:w="1453" w:type="dxa"/>
            <w:gridSpan w:val="2"/>
          </w:tcPr>
          <w:p w14:paraId="359702ED"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val="en-US" w:bidi="ar-DZ"/>
              </w:rPr>
              <w:t>1135796,25</w:t>
            </w:r>
          </w:p>
        </w:tc>
      </w:tr>
      <w:tr w:rsidR="006678F3" w:rsidRPr="006678F3" w14:paraId="7747D077" w14:textId="77777777" w:rsidTr="00AF354F">
        <w:tc>
          <w:tcPr>
            <w:tcW w:w="8702" w:type="dxa"/>
            <w:gridSpan w:val="9"/>
          </w:tcPr>
          <w:p w14:paraId="372DE8C6" w14:textId="77777777" w:rsidR="006678F3" w:rsidRPr="006678F3" w:rsidRDefault="006678F3" w:rsidP="006678F3">
            <w:pPr>
              <w:tabs>
                <w:tab w:val="left" w:pos="391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اطفاء الضريبة المؤجلة أصول على أعباء تفكيك المؤونة</w:t>
            </w:r>
          </w:p>
        </w:tc>
      </w:tr>
      <w:tr w:rsidR="006678F3" w:rsidRPr="006678F3" w14:paraId="610171C3" w14:textId="77777777" w:rsidTr="00AF354F">
        <w:tc>
          <w:tcPr>
            <w:tcW w:w="8702" w:type="dxa"/>
            <w:gridSpan w:val="9"/>
          </w:tcPr>
          <w:p w14:paraId="19154B96" w14:textId="77777777" w:rsidR="006678F3" w:rsidRPr="006678F3" w:rsidRDefault="006678F3" w:rsidP="006678F3">
            <w:pPr>
              <w:tabs>
                <w:tab w:val="left" w:pos="391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عند تاريخ التخلص و الاخراج من الأصول 2047</w:t>
            </w:r>
          </w:p>
        </w:tc>
      </w:tr>
      <w:tr w:rsidR="006678F3" w:rsidRPr="006678F3" w14:paraId="4F883659" w14:textId="77777777" w:rsidTr="00AF354F">
        <w:tc>
          <w:tcPr>
            <w:tcW w:w="870" w:type="dxa"/>
          </w:tcPr>
          <w:p w14:paraId="0F762F7E"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512</w:t>
            </w:r>
          </w:p>
        </w:tc>
        <w:tc>
          <w:tcPr>
            <w:tcW w:w="731" w:type="dxa"/>
            <w:gridSpan w:val="2"/>
          </w:tcPr>
          <w:p w14:paraId="4408AC98"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208" w:type="dxa"/>
            <w:gridSpan w:val="3"/>
          </w:tcPr>
          <w:p w14:paraId="1BD2296C"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بنوك الحسابات الجارية</w:t>
            </w:r>
          </w:p>
        </w:tc>
        <w:tc>
          <w:tcPr>
            <w:tcW w:w="1440" w:type="dxa"/>
          </w:tcPr>
          <w:p w14:paraId="688BE4C8"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800000</w:t>
            </w:r>
          </w:p>
        </w:tc>
        <w:tc>
          <w:tcPr>
            <w:tcW w:w="1453" w:type="dxa"/>
            <w:gridSpan w:val="2"/>
          </w:tcPr>
          <w:p w14:paraId="59D4B09C"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038A1751" w14:textId="77777777" w:rsidTr="00AF354F">
        <w:tc>
          <w:tcPr>
            <w:tcW w:w="870" w:type="dxa"/>
          </w:tcPr>
          <w:p w14:paraId="3799E0D4"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2815</w:t>
            </w:r>
          </w:p>
        </w:tc>
        <w:tc>
          <w:tcPr>
            <w:tcW w:w="731" w:type="dxa"/>
            <w:gridSpan w:val="2"/>
          </w:tcPr>
          <w:p w14:paraId="2552FF75"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208" w:type="dxa"/>
            <w:gridSpan w:val="3"/>
          </w:tcPr>
          <w:p w14:paraId="7C1EE831"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إهتلاك المنشآت التقنية،</w:t>
            </w:r>
            <w:r w:rsidRPr="006678F3">
              <w:rPr>
                <w:rFonts w:ascii="Sakkal Majalla" w:hAnsi="Sakkal Majalla" w:cs="Sakkal Majalla"/>
                <w:b/>
                <w:bCs/>
                <w:sz w:val="32"/>
                <w:szCs w:val="32"/>
                <w:lang w:val="en-US" w:bidi="ar-DZ"/>
              </w:rPr>
              <w:t xml:space="preserve"> </w:t>
            </w:r>
            <w:r w:rsidRPr="006678F3">
              <w:rPr>
                <w:rFonts w:ascii="Sakkal Majalla" w:hAnsi="Sakkal Majalla" w:cs="Sakkal Majalla" w:hint="cs"/>
                <w:b/>
                <w:bCs/>
                <w:sz w:val="32"/>
                <w:szCs w:val="32"/>
                <w:rtl/>
                <w:lang w:val="en-US" w:bidi="ar-DZ"/>
              </w:rPr>
              <w:t>التجهيز</w:t>
            </w:r>
          </w:p>
        </w:tc>
        <w:tc>
          <w:tcPr>
            <w:tcW w:w="1440" w:type="dxa"/>
          </w:tcPr>
          <w:p w14:paraId="48BEA4F3"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43400000</w:t>
            </w:r>
          </w:p>
        </w:tc>
        <w:tc>
          <w:tcPr>
            <w:tcW w:w="1453" w:type="dxa"/>
            <w:gridSpan w:val="2"/>
          </w:tcPr>
          <w:p w14:paraId="54CACF93"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574A28A2" w14:textId="77777777" w:rsidTr="00AF354F">
        <w:tc>
          <w:tcPr>
            <w:tcW w:w="870" w:type="dxa"/>
          </w:tcPr>
          <w:p w14:paraId="63AD3AE4"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731" w:type="dxa"/>
            <w:gridSpan w:val="2"/>
          </w:tcPr>
          <w:p w14:paraId="07B92D13"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val="en-US" w:bidi="ar-DZ"/>
              </w:rPr>
              <w:t>215</w:t>
            </w:r>
          </w:p>
        </w:tc>
        <w:tc>
          <w:tcPr>
            <w:tcW w:w="4208" w:type="dxa"/>
            <w:gridSpan w:val="3"/>
          </w:tcPr>
          <w:p w14:paraId="6602E91F"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المنشآت التقنية، المعدات و الأدوات الصناعية، التجهيز</w:t>
            </w:r>
          </w:p>
        </w:tc>
        <w:tc>
          <w:tcPr>
            <w:tcW w:w="1440" w:type="dxa"/>
          </w:tcPr>
          <w:p w14:paraId="18B64572"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453" w:type="dxa"/>
            <w:gridSpan w:val="2"/>
          </w:tcPr>
          <w:p w14:paraId="2392F192"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44200000</w:t>
            </w:r>
          </w:p>
        </w:tc>
      </w:tr>
      <w:tr w:rsidR="006678F3" w:rsidRPr="006678F3" w14:paraId="1B649D21" w14:textId="77777777" w:rsidTr="00AF354F">
        <w:tc>
          <w:tcPr>
            <w:tcW w:w="8702" w:type="dxa"/>
            <w:gridSpan w:val="9"/>
          </w:tcPr>
          <w:p w14:paraId="5305AA57" w14:textId="77777777" w:rsidR="006678F3" w:rsidRPr="006678F3" w:rsidRDefault="006678F3" w:rsidP="006678F3">
            <w:pPr>
              <w:tabs>
                <w:tab w:val="left" w:pos="3722"/>
              </w:tabs>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rtl/>
                <w:lang w:val="en-US" w:bidi="ar-DZ"/>
              </w:rPr>
              <w:tab/>
            </w:r>
            <w:r w:rsidRPr="006678F3">
              <w:rPr>
                <w:rFonts w:ascii="Sakkal Majalla" w:hAnsi="Sakkal Majalla" w:cs="Sakkal Majalla" w:hint="cs"/>
                <w:b/>
                <w:bCs/>
                <w:sz w:val="32"/>
                <w:szCs w:val="32"/>
                <w:rtl/>
                <w:lang w:val="en-US" w:bidi="ar-DZ"/>
              </w:rPr>
              <w:t>التنازل بنكا عن التجهيز</w:t>
            </w:r>
          </w:p>
        </w:tc>
      </w:tr>
      <w:tr w:rsidR="006678F3" w:rsidRPr="006678F3" w14:paraId="7F85B384" w14:textId="77777777" w:rsidTr="00AF354F">
        <w:tc>
          <w:tcPr>
            <w:tcW w:w="8702" w:type="dxa"/>
            <w:gridSpan w:val="9"/>
          </w:tcPr>
          <w:p w14:paraId="7DECC670" w14:textId="77777777" w:rsidR="006678F3" w:rsidRPr="006678F3" w:rsidRDefault="006678F3" w:rsidP="006678F3">
            <w:pPr>
              <w:tabs>
                <w:tab w:val="left" w:pos="366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31/12/2047</w:t>
            </w:r>
          </w:p>
        </w:tc>
      </w:tr>
      <w:tr w:rsidR="006678F3" w:rsidRPr="006678F3" w14:paraId="6DB6C63D" w14:textId="77777777" w:rsidTr="00AF354F">
        <w:tc>
          <w:tcPr>
            <w:tcW w:w="891" w:type="dxa"/>
            <w:gridSpan w:val="2"/>
          </w:tcPr>
          <w:p w14:paraId="4744C078"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692</w:t>
            </w:r>
          </w:p>
        </w:tc>
        <w:tc>
          <w:tcPr>
            <w:tcW w:w="832" w:type="dxa"/>
            <w:gridSpan w:val="2"/>
          </w:tcPr>
          <w:p w14:paraId="33989CA1"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017" w:type="dxa"/>
          </w:tcPr>
          <w:p w14:paraId="00BD8896"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فرض الضريبة المؤجلة عن الأصول</w:t>
            </w:r>
          </w:p>
        </w:tc>
        <w:tc>
          <w:tcPr>
            <w:tcW w:w="1558" w:type="dxa"/>
            <w:gridSpan w:val="3"/>
          </w:tcPr>
          <w:p w14:paraId="022D8989"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bidi="ar-DZ"/>
              </w:rPr>
              <w:t>42203,75</w:t>
            </w:r>
          </w:p>
        </w:tc>
        <w:tc>
          <w:tcPr>
            <w:tcW w:w="1404" w:type="dxa"/>
          </w:tcPr>
          <w:p w14:paraId="2801F23D" w14:textId="77777777" w:rsidR="006678F3" w:rsidRPr="006678F3" w:rsidRDefault="006678F3" w:rsidP="006678F3">
            <w:pPr>
              <w:bidi/>
              <w:jc w:val="both"/>
              <w:rPr>
                <w:rFonts w:ascii="Sakkal Majalla" w:hAnsi="Sakkal Majalla" w:cs="Sakkal Majalla"/>
                <w:b/>
                <w:bCs/>
                <w:sz w:val="32"/>
                <w:szCs w:val="32"/>
                <w:rtl/>
                <w:lang w:val="en-US" w:bidi="ar-DZ"/>
              </w:rPr>
            </w:pPr>
          </w:p>
        </w:tc>
      </w:tr>
      <w:tr w:rsidR="006678F3" w:rsidRPr="006678F3" w14:paraId="267A9171" w14:textId="77777777" w:rsidTr="00AF354F">
        <w:tc>
          <w:tcPr>
            <w:tcW w:w="891" w:type="dxa"/>
            <w:gridSpan w:val="2"/>
          </w:tcPr>
          <w:p w14:paraId="17E00CEF"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832" w:type="dxa"/>
            <w:gridSpan w:val="2"/>
          </w:tcPr>
          <w:p w14:paraId="095CE4F3"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133</w:t>
            </w:r>
          </w:p>
        </w:tc>
        <w:tc>
          <w:tcPr>
            <w:tcW w:w="4017" w:type="dxa"/>
          </w:tcPr>
          <w:p w14:paraId="4BC7F3A0"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الضرائب المؤجلة على الأصول</w:t>
            </w:r>
          </w:p>
        </w:tc>
        <w:tc>
          <w:tcPr>
            <w:tcW w:w="1558" w:type="dxa"/>
            <w:gridSpan w:val="3"/>
          </w:tcPr>
          <w:p w14:paraId="50DA278D"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1404" w:type="dxa"/>
          </w:tcPr>
          <w:p w14:paraId="5C2C31AD"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b/>
                <w:bCs/>
                <w:sz w:val="32"/>
                <w:szCs w:val="32"/>
                <w:lang w:val="en-US" w:bidi="ar-DZ"/>
              </w:rPr>
              <w:t>42203,75</w:t>
            </w:r>
          </w:p>
        </w:tc>
      </w:tr>
      <w:tr w:rsidR="006678F3" w:rsidRPr="006678F3" w14:paraId="3F2B0958" w14:textId="77777777" w:rsidTr="00AF354F">
        <w:tc>
          <w:tcPr>
            <w:tcW w:w="8702" w:type="dxa"/>
            <w:gridSpan w:val="9"/>
          </w:tcPr>
          <w:p w14:paraId="472A5C7D" w14:textId="77777777" w:rsidR="006678F3" w:rsidRPr="006678F3" w:rsidRDefault="006678F3" w:rsidP="006678F3">
            <w:pPr>
              <w:tabs>
                <w:tab w:val="left" w:pos="3912"/>
              </w:tabs>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ترصيد الضريبة المؤجلة خصوم على الفرق بين القاعدة المحاسبية و الضريبية</w:t>
            </w:r>
          </w:p>
        </w:tc>
      </w:tr>
    </w:tbl>
    <w:p w14:paraId="711237F4" w14:textId="77777777" w:rsidR="006678F3" w:rsidRPr="006678F3" w:rsidRDefault="006678F3" w:rsidP="006678F3">
      <w:pPr>
        <w:bidi/>
        <w:spacing w:after="0" w:line="240" w:lineRule="auto"/>
        <w:jc w:val="both"/>
        <w:rPr>
          <w:rFonts w:ascii="Simplified Arabic" w:eastAsia="Calibri" w:hAnsi="Simplified Arabic" w:cs="Simplified Arabic"/>
          <w:sz w:val="28"/>
          <w:szCs w:val="28"/>
          <w:rtl/>
          <w:lang w:bidi="ar-DZ"/>
        </w:rPr>
      </w:pPr>
    </w:p>
    <w:p w14:paraId="62F97450" w14:textId="77777777" w:rsidR="006678F3" w:rsidRPr="006678F3" w:rsidRDefault="006678F3" w:rsidP="006678F3">
      <w:pPr>
        <w:bidi/>
        <w:spacing w:after="0" w:line="240" w:lineRule="auto"/>
        <w:jc w:val="both"/>
        <w:rPr>
          <w:rFonts w:ascii="Sakkal Majalla" w:eastAsia="Calibri" w:hAnsi="Sakkal Majalla" w:cs="Sakkal Majalla"/>
          <w:b/>
          <w:bCs/>
          <w:sz w:val="36"/>
          <w:szCs w:val="36"/>
          <w:rtl/>
          <w:lang w:bidi="ar-DZ"/>
        </w:rPr>
      </w:pPr>
      <w:r w:rsidRPr="006678F3">
        <w:rPr>
          <w:rFonts w:ascii="Sakkal Majalla" w:eastAsia="Calibri" w:hAnsi="Sakkal Majalla" w:cs="Sakkal Majalla" w:hint="cs"/>
          <w:b/>
          <w:bCs/>
          <w:sz w:val="36"/>
          <w:szCs w:val="36"/>
          <w:rtl/>
          <w:lang w:bidi="ar-DZ"/>
        </w:rPr>
        <w:t>و قد نرصد الضريبة المؤجلة (حساب 133) بقيد واحد كما يلي </w:t>
      </w:r>
      <w:r w:rsidRPr="006678F3">
        <w:rPr>
          <w:rFonts w:ascii="Sakkal Majalla" w:eastAsia="Calibri" w:hAnsi="Sakkal Majalla" w:cs="Sakkal Majalla"/>
          <w:b/>
          <w:bCs/>
          <w:sz w:val="36"/>
          <w:szCs w:val="36"/>
          <w:lang w:bidi="ar-DZ"/>
        </w:rPr>
        <w:t>:</w:t>
      </w:r>
    </w:p>
    <w:tbl>
      <w:tblPr>
        <w:tblStyle w:val="Grilledutableau"/>
        <w:bidiVisual/>
        <w:tblW w:w="9132" w:type="dxa"/>
        <w:tblInd w:w="360" w:type="dxa"/>
        <w:tblLook w:val="04A0" w:firstRow="1" w:lastRow="0" w:firstColumn="1" w:lastColumn="0" w:noHBand="0" w:noVBand="1"/>
      </w:tblPr>
      <w:tblGrid>
        <w:gridCol w:w="871"/>
        <w:gridCol w:w="731"/>
        <w:gridCol w:w="4559"/>
        <w:gridCol w:w="1531"/>
        <w:gridCol w:w="1440"/>
      </w:tblGrid>
      <w:tr w:rsidR="006678F3" w:rsidRPr="006678F3" w14:paraId="13CECFAC" w14:textId="77777777" w:rsidTr="00AF354F">
        <w:tc>
          <w:tcPr>
            <w:tcW w:w="9132" w:type="dxa"/>
            <w:gridSpan w:val="5"/>
          </w:tcPr>
          <w:p w14:paraId="16F017D4" w14:textId="77777777" w:rsidR="006678F3" w:rsidRPr="006678F3" w:rsidRDefault="006678F3" w:rsidP="006678F3">
            <w:pPr>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31/12/2047</w:t>
            </w:r>
          </w:p>
        </w:tc>
      </w:tr>
      <w:tr w:rsidR="006678F3" w:rsidRPr="006678F3" w14:paraId="1B124D73" w14:textId="77777777" w:rsidTr="00AF354F">
        <w:tc>
          <w:tcPr>
            <w:tcW w:w="871" w:type="dxa"/>
          </w:tcPr>
          <w:p w14:paraId="0001C10C"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692</w:t>
            </w:r>
          </w:p>
        </w:tc>
        <w:tc>
          <w:tcPr>
            <w:tcW w:w="731" w:type="dxa"/>
          </w:tcPr>
          <w:p w14:paraId="5E578861"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4559" w:type="dxa"/>
          </w:tcPr>
          <w:p w14:paraId="5F17D2B8" w14:textId="77777777" w:rsidR="006678F3" w:rsidRPr="006678F3" w:rsidRDefault="006678F3" w:rsidP="006678F3">
            <w:pPr>
              <w:bidi/>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فرض الضريبة المؤجلة عن الأصول</w:t>
            </w:r>
          </w:p>
        </w:tc>
        <w:tc>
          <w:tcPr>
            <w:tcW w:w="1531" w:type="dxa"/>
          </w:tcPr>
          <w:p w14:paraId="2FFBD09C" w14:textId="77777777" w:rsidR="006678F3" w:rsidRPr="006678F3" w:rsidRDefault="006678F3" w:rsidP="006678F3">
            <w:pPr>
              <w:bidi/>
              <w:jc w:val="center"/>
              <w:rPr>
                <w:rFonts w:ascii="Sakkal Majalla" w:hAnsi="Sakkal Majalla" w:cs="Sakkal Majalla"/>
                <w:b/>
                <w:bCs/>
                <w:sz w:val="32"/>
                <w:szCs w:val="32"/>
                <w:lang w:bidi="ar-DZ"/>
              </w:rPr>
            </w:pPr>
            <w:r w:rsidRPr="006678F3">
              <w:rPr>
                <w:rFonts w:ascii="Sakkal Majalla" w:hAnsi="Sakkal Majalla" w:cs="Sakkal Majalla" w:hint="cs"/>
                <w:b/>
                <w:bCs/>
                <w:sz w:val="32"/>
                <w:szCs w:val="32"/>
                <w:rtl/>
                <w:lang w:bidi="ar-DZ"/>
              </w:rPr>
              <w:t>1178000</w:t>
            </w:r>
          </w:p>
        </w:tc>
        <w:tc>
          <w:tcPr>
            <w:tcW w:w="1440" w:type="dxa"/>
          </w:tcPr>
          <w:p w14:paraId="6A7EBC7F" w14:textId="77777777" w:rsidR="006678F3" w:rsidRPr="006678F3" w:rsidRDefault="006678F3" w:rsidP="006678F3">
            <w:pPr>
              <w:bidi/>
              <w:jc w:val="center"/>
              <w:rPr>
                <w:rFonts w:ascii="Sakkal Majalla" w:hAnsi="Sakkal Majalla" w:cs="Sakkal Majalla"/>
                <w:b/>
                <w:bCs/>
                <w:sz w:val="32"/>
                <w:szCs w:val="32"/>
                <w:rtl/>
                <w:lang w:val="en-US" w:bidi="ar-DZ"/>
              </w:rPr>
            </w:pPr>
          </w:p>
        </w:tc>
      </w:tr>
      <w:tr w:rsidR="006678F3" w:rsidRPr="006678F3" w14:paraId="1EE1E689" w14:textId="77777777" w:rsidTr="00AF354F">
        <w:tc>
          <w:tcPr>
            <w:tcW w:w="871" w:type="dxa"/>
          </w:tcPr>
          <w:p w14:paraId="2831EB2D" w14:textId="77777777" w:rsidR="006678F3" w:rsidRPr="006678F3" w:rsidRDefault="006678F3" w:rsidP="006678F3">
            <w:pPr>
              <w:bidi/>
              <w:jc w:val="both"/>
              <w:rPr>
                <w:rFonts w:ascii="Sakkal Majalla" w:hAnsi="Sakkal Majalla" w:cs="Sakkal Majalla"/>
                <w:b/>
                <w:bCs/>
                <w:sz w:val="32"/>
                <w:szCs w:val="32"/>
                <w:rtl/>
                <w:lang w:val="en-US" w:bidi="ar-DZ"/>
              </w:rPr>
            </w:pPr>
          </w:p>
        </w:tc>
        <w:tc>
          <w:tcPr>
            <w:tcW w:w="731" w:type="dxa"/>
          </w:tcPr>
          <w:p w14:paraId="1E17F23E" w14:textId="77777777" w:rsidR="006678F3" w:rsidRPr="006678F3" w:rsidRDefault="006678F3" w:rsidP="006678F3">
            <w:pPr>
              <w:bidi/>
              <w:jc w:val="both"/>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133</w:t>
            </w:r>
          </w:p>
        </w:tc>
        <w:tc>
          <w:tcPr>
            <w:tcW w:w="4559" w:type="dxa"/>
          </w:tcPr>
          <w:p w14:paraId="17B506A6" w14:textId="77777777" w:rsidR="006678F3" w:rsidRPr="006678F3" w:rsidRDefault="006678F3" w:rsidP="006678F3">
            <w:pPr>
              <w:bidi/>
              <w:jc w:val="right"/>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الضرائب المؤجلة على الأصول</w:t>
            </w:r>
          </w:p>
        </w:tc>
        <w:tc>
          <w:tcPr>
            <w:tcW w:w="1531" w:type="dxa"/>
          </w:tcPr>
          <w:p w14:paraId="16CCC4C8" w14:textId="77777777" w:rsidR="006678F3" w:rsidRPr="006678F3" w:rsidRDefault="006678F3" w:rsidP="006678F3">
            <w:pPr>
              <w:bidi/>
              <w:jc w:val="center"/>
              <w:rPr>
                <w:rFonts w:ascii="Sakkal Majalla" w:hAnsi="Sakkal Majalla" w:cs="Sakkal Majalla"/>
                <w:b/>
                <w:bCs/>
                <w:sz w:val="32"/>
                <w:szCs w:val="32"/>
                <w:highlight w:val="yellow"/>
                <w:rtl/>
                <w:lang w:val="en-US" w:bidi="ar-DZ"/>
              </w:rPr>
            </w:pPr>
          </w:p>
        </w:tc>
        <w:tc>
          <w:tcPr>
            <w:tcW w:w="1440" w:type="dxa"/>
          </w:tcPr>
          <w:p w14:paraId="48A5E228" w14:textId="77777777" w:rsidR="006678F3" w:rsidRPr="006678F3" w:rsidRDefault="006678F3" w:rsidP="006678F3">
            <w:pPr>
              <w:bidi/>
              <w:jc w:val="center"/>
              <w:rPr>
                <w:rFonts w:ascii="Sakkal Majalla" w:hAnsi="Sakkal Majalla" w:cs="Sakkal Majalla"/>
                <w:b/>
                <w:bCs/>
                <w:sz w:val="32"/>
                <w:szCs w:val="32"/>
                <w:rtl/>
                <w:lang w:val="en-US" w:bidi="ar-DZ"/>
              </w:rPr>
            </w:pPr>
            <w:r w:rsidRPr="006678F3">
              <w:rPr>
                <w:rFonts w:ascii="Sakkal Majalla" w:hAnsi="Sakkal Majalla" w:cs="Sakkal Majalla" w:hint="cs"/>
                <w:b/>
                <w:bCs/>
                <w:sz w:val="32"/>
                <w:szCs w:val="32"/>
                <w:rtl/>
                <w:lang w:val="en-US" w:bidi="ar-DZ"/>
              </w:rPr>
              <w:t>1178000</w:t>
            </w:r>
          </w:p>
        </w:tc>
      </w:tr>
      <w:tr w:rsidR="006678F3" w:rsidRPr="006678F3" w14:paraId="0597A1BE" w14:textId="77777777" w:rsidTr="00AF354F">
        <w:tc>
          <w:tcPr>
            <w:tcW w:w="9132" w:type="dxa"/>
            <w:gridSpan w:val="5"/>
          </w:tcPr>
          <w:p w14:paraId="5B55CC9E" w14:textId="77777777" w:rsidR="006678F3" w:rsidRPr="006678F3" w:rsidRDefault="006678F3" w:rsidP="006678F3">
            <w:pPr>
              <w:bidi/>
              <w:jc w:val="center"/>
              <w:rPr>
                <w:rFonts w:ascii="Sakkal Majalla" w:hAnsi="Sakkal Majalla" w:cs="Sakkal Majalla"/>
                <w:b/>
                <w:bCs/>
                <w:sz w:val="32"/>
                <w:szCs w:val="32"/>
                <w:lang w:val="en-US" w:bidi="ar-DZ"/>
              </w:rPr>
            </w:pPr>
            <w:r w:rsidRPr="006678F3">
              <w:rPr>
                <w:rFonts w:ascii="Sakkal Majalla" w:hAnsi="Sakkal Majalla" w:cs="Sakkal Majalla" w:hint="cs"/>
                <w:b/>
                <w:bCs/>
                <w:sz w:val="32"/>
                <w:szCs w:val="32"/>
                <w:rtl/>
                <w:lang w:val="en-US" w:bidi="ar-DZ"/>
              </w:rPr>
              <w:t xml:space="preserve">ترصيد الضريبة المؤجلة أصول </w:t>
            </w:r>
          </w:p>
        </w:tc>
      </w:tr>
    </w:tbl>
    <w:p w14:paraId="35ACC83B" w14:textId="02F57CD4" w:rsidR="002A16F3" w:rsidRDefault="002A16F3" w:rsidP="005A2D5E">
      <w:pPr>
        <w:jc w:val="right"/>
        <w:rPr>
          <w:rFonts w:ascii="Sakkal Majalla" w:hAnsi="Sakkal Majalla" w:cs="Sakkal Majalla"/>
          <w:b/>
          <w:bCs/>
          <w:sz w:val="40"/>
          <w:szCs w:val="40"/>
          <w:rtl/>
        </w:rPr>
      </w:pPr>
    </w:p>
    <w:p w14:paraId="1684249F" w14:textId="667DAB45" w:rsidR="002A16F3" w:rsidRPr="002A16F3" w:rsidRDefault="002A16F3" w:rsidP="002A16F3">
      <w:pPr>
        <w:tabs>
          <w:tab w:val="left" w:pos="5040"/>
        </w:tabs>
        <w:rPr>
          <w:rFonts w:ascii="Sakkal Majalla" w:hAnsi="Sakkal Majalla" w:cs="Sakkal Majalla"/>
          <w:sz w:val="44"/>
          <w:szCs w:val="44"/>
        </w:rPr>
      </w:pPr>
      <w:r>
        <w:rPr>
          <w:rFonts w:ascii="Sakkal Majalla" w:hAnsi="Sakkal Majalla" w:cs="Sakkal Majalla"/>
          <w:sz w:val="44"/>
          <w:szCs w:val="44"/>
        </w:rPr>
        <w:tab/>
      </w:r>
    </w:p>
    <w:sectPr w:rsidR="002A16F3" w:rsidRPr="002A16F3" w:rsidSect="00DE4C72">
      <w:headerReference w:type="default" r:id="rId8"/>
      <w:footerReference w:type="default" r:id="rId9"/>
      <w:pgSz w:w="11906" w:h="16838"/>
      <w:pgMar w:top="1417" w:right="1417" w:bottom="1417" w:left="1417"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80398" w14:textId="77777777" w:rsidR="00C13C0F" w:rsidRDefault="00C13C0F" w:rsidP="00DE4C72">
      <w:pPr>
        <w:spacing w:after="0" w:line="240" w:lineRule="auto"/>
      </w:pPr>
      <w:r>
        <w:separator/>
      </w:r>
    </w:p>
  </w:endnote>
  <w:endnote w:type="continuationSeparator" w:id="0">
    <w:p w14:paraId="1D2BDCB5" w14:textId="77777777" w:rsidR="00C13C0F" w:rsidRDefault="00C13C0F" w:rsidP="00DE4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kkal Majalla">
    <w:altName w:val="Times New Roman"/>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616789"/>
      <w:docPartObj>
        <w:docPartGallery w:val="Page Numbers (Bottom of Page)"/>
        <w:docPartUnique/>
      </w:docPartObj>
    </w:sdtPr>
    <w:sdtEndPr/>
    <w:sdtContent>
      <w:p w14:paraId="3D8E0DD4" w14:textId="011ABCAF" w:rsidR="00AF354F" w:rsidRDefault="00AF354F">
        <w:pPr>
          <w:pStyle w:val="Pieddepage"/>
          <w:jc w:val="center"/>
        </w:pPr>
        <w:r>
          <w:fldChar w:fldCharType="begin"/>
        </w:r>
        <w:r>
          <w:instrText>PAGE   \* MERGEFORMAT</w:instrText>
        </w:r>
        <w:r>
          <w:fldChar w:fldCharType="separate"/>
        </w:r>
        <w:r w:rsidR="00CB1582">
          <w:rPr>
            <w:noProof/>
          </w:rPr>
          <w:t>62</w:t>
        </w:r>
        <w:r>
          <w:fldChar w:fldCharType="end"/>
        </w:r>
      </w:p>
    </w:sdtContent>
  </w:sdt>
  <w:p w14:paraId="31296EAF" w14:textId="77777777" w:rsidR="00AF354F" w:rsidRDefault="00AF354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F66E4" w14:textId="77777777" w:rsidR="00C13C0F" w:rsidRDefault="00C13C0F" w:rsidP="00DE4C72">
      <w:pPr>
        <w:spacing w:after="0" w:line="240" w:lineRule="auto"/>
      </w:pPr>
      <w:r>
        <w:separator/>
      </w:r>
    </w:p>
  </w:footnote>
  <w:footnote w:type="continuationSeparator" w:id="0">
    <w:p w14:paraId="52C06FE5" w14:textId="77777777" w:rsidR="00C13C0F" w:rsidRDefault="00C13C0F" w:rsidP="00DE4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2F0B5" w14:textId="4FB0734C" w:rsidR="00AF354F" w:rsidRPr="00DE4C72" w:rsidRDefault="00AF354F" w:rsidP="00035713">
    <w:pPr>
      <w:pStyle w:val="En-tte"/>
      <w:jc w:val="center"/>
      <w:rPr>
        <w:rFonts w:ascii="Sakkal Majalla" w:hAnsi="Sakkal Majalla" w:cs="Sakkal Majalla"/>
        <w:b/>
        <w:bCs/>
        <w:sz w:val="28"/>
        <w:szCs w:val="28"/>
        <w:rtl/>
        <w:lang w:bidi="ar-DZ"/>
      </w:rPr>
    </w:pPr>
    <w:r w:rsidRPr="00DE4C72">
      <w:rPr>
        <w:rFonts w:ascii="Sakkal Majalla" w:hAnsi="Sakkal Majalla" w:cs="Sakkal Majalla"/>
        <w:b/>
        <w:bCs/>
        <w:sz w:val="28"/>
        <w:szCs w:val="28"/>
        <w:rtl/>
        <w:lang w:bidi="ar-DZ"/>
      </w:rPr>
      <w:t xml:space="preserve">جامعة </w:t>
    </w:r>
    <w:r w:rsidR="00035713">
      <w:rPr>
        <w:rFonts w:ascii="Sakkal Majalla" w:hAnsi="Sakkal Majalla" w:cs="Sakkal Majalla" w:hint="cs"/>
        <w:b/>
        <w:bCs/>
        <w:sz w:val="28"/>
        <w:szCs w:val="28"/>
        <w:rtl/>
        <w:lang w:bidi="ar-DZ"/>
      </w:rPr>
      <w:t>أم البواقي</w:t>
    </w:r>
    <w:r w:rsidRPr="00DE4C72">
      <w:rPr>
        <w:rFonts w:ascii="Sakkal Majalla" w:hAnsi="Sakkal Majalla" w:cs="Sakkal Majalla"/>
        <w:b/>
        <w:bCs/>
        <w:sz w:val="28"/>
        <w:szCs w:val="28"/>
        <w:rtl/>
        <w:lang w:bidi="ar-DZ"/>
      </w:rPr>
      <w:t xml:space="preserve">         كلية العلوم الاقتصادية والتجارية وعلوم التسيير           قسم</w:t>
    </w:r>
    <w:r w:rsidR="00035713">
      <w:rPr>
        <w:rFonts w:ascii="Sakkal Majalla" w:hAnsi="Sakkal Majalla" w:cs="Sakkal Majalla" w:hint="cs"/>
        <w:b/>
        <w:bCs/>
        <w:sz w:val="28"/>
        <w:szCs w:val="28"/>
        <w:rtl/>
        <w:lang w:bidi="ar-DZ"/>
      </w:rPr>
      <w:t>: العلوم</w:t>
    </w:r>
    <w:r w:rsidRPr="00DE4C72">
      <w:rPr>
        <w:rFonts w:ascii="Sakkal Majalla" w:hAnsi="Sakkal Majalla" w:cs="Sakkal Majalla"/>
        <w:b/>
        <w:bCs/>
        <w:sz w:val="28"/>
        <w:szCs w:val="28"/>
        <w:rtl/>
        <w:lang w:bidi="ar-DZ"/>
      </w:rPr>
      <w:t xml:space="preserve"> </w:t>
    </w:r>
    <w:r w:rsidR="00035713">
      <w:rPr>
        <w:rFonts w:ascii="Sakkal Majalla" w:hAnsi="Sakkal Majalla" w:cs="Sakkal Majalla" w:hint="cs"/>
        <w:b/>
        <w:bCs/>
        <w:sz w:val="28"/>
        <w:szCs w:val="28"/>
        <w:rtl/>
        <w:lang w:bidi="ar-DZ"/>
      </w:rPr>
      <w:t>المالية</w:t>
    </w:r>
    <w:r w:rsidRPr="00DE4C72">
      <w:rPr>
        <w:rFonts w:ascii="Sakkal Majalla" w:hAnsi="Sakkal Majalla" w:cs="Sakkal Majalla"/>
        <w:b/>
        <w:bCs/>
        <w:sz w:val="28"/>
        <w:szCs w:val="28"/>
        <w:rtl/>
        <w:lang w:bidi="ar-DZ"/>
      </w:rPr>
      <w:t xml:space="preserve"> </w:t>
    </w:r>
    <w:r w:rsidR="00035713">
      <w:rPr>
        <w:rFonts w:ascii="Sakkal Majalla" w:hAnsi="Sakkal Majalla" w:cs="Sakkal Majalla" w:hint="cs"/>
        <w:b/>
        <w:bCs/>
        <w:sz w:val="28"/>
        <w:szCs w:val="28"/>
        <w:rtl/>
        <w:lang w:bidi="ar-DZ"/>
      </w:rPr>
      <w:t>والمحاسبة</w:t>
    </w:r>
  </w:p>
  <w:p w14:paraId="0E7D8506" w14:textId="624753E4" w:rsidR="00AF354F" w:rsidRPr="00DE4C72" w:rsidRDefault="00035713" w:rsidP="00035713">
    <w:pPr>
      <w:pStyle w:val="En-tte"/>
      <w:jc w:val="center"/>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السنة الثالثة </w:t>
    </w:r>
    <w:r w:rsidRPr="00DE4C72">
      <w:rPr>
        <w:rFonts w:ascii="Sakkal Majalla" w:hAnsi="Sakkal Majalla" w:cs="Sakkal Majalla" w:hint="cs"/>
        <w:b/>
        <w:bCs/>
        <w:sz w:val="28"/>
        <w:szCs w:val="28"/>
        <w:rtl/>
        <w:lang w:bidi="ar-DZ"/>
      </w:rPr>
      <w:t>محاسبة</w:t>
    </w:r>
    <w:r w:rsidR="00AF354F" w:rsidRPr="00DE4C72">
      <w:rPr>
        <w:rFonts w:ascii="Sakkal Majalla" w:hAnsi="Sakkal Majalla" w:cs="Sakkal Majalla"/>
        <w:b/>
        <w:bCs/>
        <w:sz w:val="28"/>
        <w:szCs w:val="28"/>
        <w:rtl/>
        <w:lang w:bidi="ar-DZ"/>
      </w:rPr>
      <w:t xml:space="preserve">  </w:t>
    </w:r>
    <w:r>
      <w:rPr>
        <w:rFonts w:ascii="Sakkal Majalla" w:hAnsi="Sakkal Majalla" w:cs="Sakkal Majalla" w:hint="cs"/>
        <w:b/>
        <w:bCs/>
        <w:sz w:val="28"/>
        <w:szCs w:val="28"/>
        <w:rtl/>
        <w:lang w:bidi="ar-DZ"/>
      </w:rPr>
      <w:t>/</w:t>
    </w:r>
    <w:r w:rsidR="00AF354F" w:rsidRPr="00DE4C72">
      <w:rPr>
        <w:rFonts w:ascii="Sakkal Majalla" w:hAnsi="Sakkal Majalla" w:cs="Sakkal Majalla"/>
        <w:b/>
        <w:bCs/>
        <w:sz w:val="28"/>
        <w:szCs w:val="28"/>
        <w:rtl/>
        <w:lang w:bidi="ar-DZ"/>
      </w:rPr>
      <w:t xml:space="preserve">  </w:t>
    </w:r>
    <w:r w:rsidR="00AF354F">
      <w:rPr>
        <w:rFonts w:ascii="Sakkal Majalla" w:hAnsi="Sakkal Majalla" w:cs="Sakkal Majalla" w:hint="cs"/>
        <w:b/>
        <w:bCs/>
        <w:sz w:val="28"/>
        <w:szCs w:val="28"/>
        <w:rtl/>
        <w:lang w:bidi="ar-DZ"/>
      </w:rPr>
      <w:t>202</w:t>
    </w:r>
    <w:r>
      <w:rPr>
        <w:rFonts w:ascii="Sakkal Majalla" w:hAnsi="Sakkal Majalla" w:cs="Sakkal Majalla" w:hint="cs"/>
        <w:b/>
        <w:bCs/>
        <w:sz w:val="28"/>
        <w:szCs w:val="28"/>
        <w:rtl/>
        <w:lang w:bidi="ar-DZ"/>
      </w:rPr>
      <w:t>4</w:t>
    </w:r>
    <w:r w:rsidR="00AF354F">
      <w:rPr>
        <w:rFonts w:ascii="Sakkal Majalla" w:hAnsi="Sakkal Majalla" w:cs="Sakkal Majalla" w:hint="cs"/>
        <w:b/>
        <w:bCs/>
        <w:sz w:val="28"/>
        <w:szCs w:val="28"/>
        <w:rtl/>
        <w:lang w:bidi="ar-DZ"/>
      </w:rPr>
      <w:t>-202</w:t>
    </w:r>
    <w:r>
      <w:rPr>
        <w:rFonts w:ascii="Sakkal Majalla" w:hAnsi="Sakkal Majalla" w:cs="Sakkal Majalla" w:hint="cs"/>
        <w:b/>
        <w:bCs/>
        <w:sz w:val="28"/>
        <w:szCs w:val="28"/>
        <w:rtl/>
        <w:lang w:bidi="ar-DZ"/>
      </w:rPr>
      <w:t>5</w:t>
    </w:r>
    <w:r w:rsidR="00AF354F" w:rsidRPr="00DE4C72">
      <w:rPr>
        <w:rFonts w:ascii="Sakkal Majalla" w:hAnsi="Sakkal Majalla" w:cs="Sakkal Majalla"/>
        <w:b/>
        <w:bCs/>
        <w:sz w:val="28"/>
        <w:szCs w:val="28"/>
        <w:rtl/>
        <w:lang w:bidi="ar-DZ"/>
      </w:rPr>
      <w:t xml:space="preserve"> </w:t>
    </w:r>
    <w:r>
      <w:rPr>
        <w:rFonts w:ascii="Sakkal Majalla" w:hAnsi="Sakkal Majalla" w:cs="Sakkal Majalla" w:hint="cs"/>
        <w:b/>
        <w:bCs/>
        <w:sz w:val="28"/>
        <w:szCs w:val="28"/>
        <w:rtl/>
        <w:lang w:bidi="ar-DZ"/>
      </w:rPr>
      <w:t xml:space="preserve">/ </w:t>
    </w:r>
    <w:r w:rsidR="00AF354F" w:rsidRPr="00DE4C72">
      <w:rPr>
        <w:rFonts w:ascii="Sakkal Majalla" w:hAnsi="Sakkal Majalla" w:cs="Sakkal Majalla"/>
        <w:b/>
        <w:bCs/>
        <w:sz w:val="28"/>
        <w:szCs w:val="28"/>
        <w:rtl/>
        <w:lang w:bidi="ar-DZ"/>
      </w:rPr>
      <w:t xml:space="preserve">السداسي  1           مقياس </w:t>
    </w:r>
    <w:r>
      <w:rPr>
        <w:rFonts w:ascii="Sakkal Majalla" w:hAnsi="Sakkal Majalla" w:cs="Sakkal Majalla" w:hint="cs"/>
        <w:b/>
        <w:bCs/>
        <w:sz w:val="28"/>
        <w:szCs w:val="28"/>
        <w:rtl/>
        <w:lang w:bidi="ar-DZ"/>
      </w:rPr>
      <w:t xml:space="preserve"> المحاسبة المالية المعمقة 1  أ.د/ تقرارت يزيد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3DCB"/>
    <w:multiLevelType w:val="hybridMultilevel"/>
    <w:tmpl w:val="49E68BEA"/>
    <w:lvl w:ilvl="0" w:tplc="DA1CF9EA">
      <w:numFmt w:val="bullet"/>
      <w:lvlText w:val=""/>
      <w:lvlJc w:val="left"/>
      <w:pPr>
        <w:ind w:left="720" w:hanging="360"/>
      </w:pPr>
      <w:rPr>
        <w:rFonts w:ascii="Symbol" w:eastAsia="Calibri" w:hAnsi="Symbol" w:cs="Sakkal Majall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3C25454"/>
    <w:multiLevelType w:val="hybridMultilevel"/>
    <w:tmpl w:val="5AF6E480"/>
    <w:lvl w:ilvl="0" w:tplc="FC34115C">
      <w:start w:val="1"/>
      <w:numFmt w:val="arabicAlph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4A25E88"/>
    <w:multiLevelType w:val="hybridMultilevel"/>
    <w:tmpl w:val="C5EEDA08"/>
    <w:lvl w:ilvl="0" w:tplc="99F026E4">
      <w:start w:val="1"/>
      <w:numFmt w:val="arabicAbjad"/>
      <w:lvlText w:val="%1-"/>
      <w:lvlJc w:val="left"/>
      <w:pPr>
        <w:ind w:left="360" w:hanging="360"/>
      </w:pPr>
      <w:rPr>
        <w:rFonts w:hint="default"/>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B335586"/>
    <w:multiLevelType w:val="hybridMultilevel"/>
    <w:tmpl w:val="20688682"/>
    <w:lvl w:ilvl="0" w:tplc="4DC87BF6">
      <w:start w:val="6"/>
      <w:numFmt w:val="bullet"/>
      <w:lvlText w:val=""/>
      <w:lvlJc w:val="left"/>
      <w:pPr>
        <w:ind w:left="720" w:hanging="360"/>
      </w:pPr>
      <w:rPr>
        <w:rFonts w:ascii="Symbol" w:eastAsia="Calibr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643250"/>
    <w:multiLevelType w:val="hybridMultilevel"/>
    <w:tmpl w:val="0204A342"/>
    <w:lvl w:ilvl="0" w:tplc="C9DEFFA4">
      <w:start w:val="800"/>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2DA7409"/>
    <w:multiLevelType w:val="hybridMultilevel"/>
    <w:tmpl w:val="2D0C8884"/>
    <w:lvl w:ilvl="0" w:tplc="040C0015">
      <w:start w:val="1"/>
      <w:numFmt w:val="upp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031C0E"/>
    <w:multiLevelType w:val="hybridMultilevel"/>
    <w:tmpl w:val="985695B8"/>
    <w:lvl w:ilvl="0" w:tplc="5E6853DC">
      <w:numFmt w:val="bullet"/>
      <w:lvlText w:val="-"/>
      <w:lvlJc w:val="left"/>
      <w:pPr>
        <w:ind w:left="720" w:hanging="360"/>
      </w:pPr>
      <w:rPr>
        <w:rFonts w:ascii="Sakkal Majalla" w:eastAsia="Calibr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E77B2E"/>
    <w:multiLevelType w:val="hybridMultilevel"/>
    <w:tmpl w:val="85DE1672"/>
    <w:lvl w:ilvl="0" w:tplc="F168E108">
      <w:start w:val="1"/>
      <w:numFmt w:val="decimal"/>
      <w:lvlText w:val="%1."/>
      <w:lvlJc w:val="left"/>
      <w:pPr>
        <w:ind w:left="720" w:hanging="360"/>
      </w:pPr>
      <w:rPr>
        <w:rFonts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661024E"/>
    <w:multiLevelType w:val="hybridMultilevel"/>
    <w:tmpl w:val="916C4CF8"/>
    <w:lvl w:ilvl="0" w:tplc="1A5ED442">
      <w:start w:val="2"/>
      <w:numFmt w:val="bullet"/>
      <w:lvlText w:val="-"/>
      <w:lvlJc w:val="left"/>
      <w:pPr>
        <w:ind w:left="720" w:hanging="360"/>
      </w:pPr>
      <w:rPr>
        <w:rFonts w:ascii="Simplified Arabic" w:eastAsia="Arial Unicode MS" w:hAnsi="Simplified Arabic"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6D578FC"/>
    <w:multiLevelType w:val="hybridMultilevel"/>
    <w:tmpl w:val="7076EEC6"/>
    <w:lvl w:ilvl="0" w:tplc="040C0001">
      <w:start w:val="1"/>
      <w:numFmt w:val="bullet"/>
      <w:lvlText w:val=""/>
      <w:lvlJc w:val="left"/>
      <w:pPr>
        <w:ind w:left="800" w:hanging="360"/>
      </w:pPr>
      <w:rPr>
        <w:rFonts w:ascii="Symbol" w:hAnsi="Symbol" w:hint="default"/>
      </w:rPr>
    </w:lvl>
    <w:lvl w:ilvl="1" w:tplc="040C0003" w:tentative="1">
      <w:start w:val="1"/>
      <w:numFmt w:val="bullet"/>
      <w:lvlText w:val="o"/>
      <w:lvlJc w:val="left"/>
      <w:pPr>
        <w:ind w:left="1520" w:hanging="360"/>
      </w:pPr>
      <w:rPr>
        <w:rFonts w:ascii="Courier New" w:hAnsi="Courier New" w:cs="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10" w15:restartNumberingAfterBreak="0">
    <w:nsid w:val="28BA3163"/>
    <w:multiLevelType w:val="hybridMultilevel"/>
    <w:tmpl w:val="A1CC965E"/>
    <w:lvl w:ilvl="0" w:tplc="54FE0950">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295C73FE"/>
    <w:multiLevelType w:val="hybridMultilevel"/>
    <w:tmpl w:val="A1CC965E"/>
    <w:lvl w:ilvl="0" w:tplc="54FE0950">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2AC90B4E"/>
    <w:multiLevelType w:val="hybridMultilevel"/>
    <w:tmpl w:val="C40A69AE"/>
    <w:lvl w:ilvl="0" w:tplc="040C0003">
      <w:start w:val="1"/>
      <w:numFmt w:val="bullet"/>
      <w:lvlText w:val="o"/>
      <w:lvlJc w:val="left"/>
      <w:pPr>
        <w:ind w:left="1228" w:hanging="360"/>
      </w:pPr>
      <w:rPr>
        <w:rFonts w:ascii="Courier New" w:hAnsi="Courier New" w:cs="Courier New" w:hint="default"/>
      </w:rPr>
    </w:lvl>
    <w:lvl w:ilvl="1" w:tplc="040C0003">
      <w:start w:val="1"/>
      <w:numFmt w:val="bullet"/>
      <w:lvlText w:val="o"/>
      <w:lvlJc w:val="left"/>
      <w:pPr>
        <w:ind w:left="1948" w:hanging="360"/>
      </w:pPr>
      <w:rPr>
        <w:rFonts w:ascii="Courier New" w:hAnsi="Courier New" w:cs="Courier New" w:hint="default"/>
      </w:rPr>
    </w:lvl>
    <w:lvl w:ilvl="2" w:tplc="040C0005">
      <w:start w:val="1"/>
      <w:numFmt w:val="bullet"/>
      <w:lvlText w:val=""/>
      <w:lvlJc w:val="left"/>
      <w:pPr>
        <w:ind w:left="2668" w:hanging="360"/>
      </w:pPr>
      <w:rPr>
        <w:rFonts w:ascii="Wingdings" w:hAnsi="Wingdings" w:hint="default"/>
      </w:rPr>
    </w:lvl>
    <w:lvl w:ilvl="3" w:tplc="040C0001">
      <w:start w:val="1"/>
      <w:numFmt w:val="bullet"/>
      <w:lvlText w:val=""/>
      <w:lvlJc w:val="left"/>
      <w:pPr>
        <w:ind w:left="3388" w:hanging="360"/>
      </w:pPr>
      <w:rPr>
        <w:rFonts w:ascii="Symbol" w:hAnsi="Symbol" w:hint="default"/>
      </w:rPr>
    </w:lvl>
    <w:lvl w:ilvl="4" w:tplc="040C0003">
      <w:start w:val="1"/>
      <w:numFmt w:val="bullet"/>
      <w:lvlText w:val="o"/>
      <w:lvlJc w:val="left"/>
      <w:pPr>
        <w:ind w:left="4108" w:hanging="360"/>
      </w:pPr>
      <w:rPr>
        <w:rFonts w:ascii="Courier New" w:hAnsi="Courier New" w:cs="Courier New" w:hint="default"/>
      </w:rPr>
    </w:lvl>
    <w:lvl w:ilvl="5" w:tplc="040C0005">
      <w:start w:val="1"/>
      <w:numFmt w:val="bullet"/>
      <w:lvlText w:val=""/>
      <w:lvlJc w:val="left"/>
      <w:pPr>
        <w:ind w:left="4828" w:hanging="360"/>
      </w:pPr>
      <w:rPr>
        <w:rFonts w:ascii="Wingdings" w:hAnsi="Wingdings" w:hint="default"/>
      </w:rPr>
    </w:lvl>
    <w:lvl w:ilvl="6" w:tplc="040C0001">
      <w:start w:val="1"/>
      <w:numFmt w:val="bullet"/>
      <w:lvlText w:val=""/>
      <w:lvlJc w:val="left"/>
      <w:pPr>
        <w:ind w:left="5548" w:hanging="360"/>
      </w:pPr>
      <w:rPr>
        <w:rFonts w:ascii="Symbol" w:hAnsi="Symbol" w:hint="default"/>
      </w:rPr>
    </w:lvl>
    <w:lvl w:ilvl="7" w:tplc="040C0003">
      <w:start w:val="1"/>
      <w:numFmt w:val="bullet"/>
      <w:lvlText w:val="o"/>
      <w:lvlJc w:val="left"/>
      <w:pPr>
        <w:ind w:left="6268" w:hanging="360"/>
      </w:pPr>
      <w:rPr>
        <w:rFonts w:ascii="Courier New" w:hAnsi="Courier New" w:cs="Courier New" w:hint="default"/>
      </w:rPr>
    </w:lvl>
    <w:lvl w:ilvl="8" w:tplc="040C0005">
      <w:start w:val="1"/>
      <w:numFmt w:val="bullet"/>
      <w:lvlText w:val=""/>
      <w:lvlJc w:val="left"/>
      <w:pPr>
        <w:ind w:left="6988" w:hanging="360"/>
      </w:pPr>
      <w:rPr>
        <w:rFonts w:ascii="Wingdings" w:hAnsi="Wingdings" w:hint="default"/>
      </w:rPr>
    </w:lvl>
  </w:abstractNum>
  <w:abstractNum w:abstractNumId="13" w15:restartNumberingAfterBreak="0">
    <w:nsid w:val="2D350506"/>
    <w:multiLevelType w:val="hybridMultilevel"/>
    <w:tmpl w:val="D2989A28"/>
    <w:lvl w:ilvl="0" w:tplc="8A9C2D64">
      <w:start w:val="1"/>
      <w:numFmt w:val="decimal"/>
      <w:lvlText w:val="%1-"/>
      <w:lvlJc w:val="left"/>
      <w:pPr>
        <w:ind w:left="643" w:hanging="360"/>
      </w:pPr>
      <w:rPr>
        <w:sz w:val="28"/>
      </w:rPr>
    </w:lvl>
    <w:lvl w:ilvl="1" w:tplc="040C0019">
      <w:start w:val="1"/>
      <w:numFmt w:val="lowerLetter"/>
      <w:lvlText w:val="%2."/>
      <w:lvlJc w:val="left"/>
      <w:pPr>
        <w:ind w:left="1363" w:hanging="360"/>
      </w:pPr>
    </w:lvl>
    <w:lvl w:ilvl="2" w:tplc="040C001B">
      <w:start w:val="1"/>
      <w:numFmt w:val="lowerRoman"/>
      <w:lvlText w:val="%3."/>
      <w:lvlJc w:val="right"/>
      <w:pPr>
        <w:ind w:left="2083" w:hanging="180"/>
      </w:pPr>
    </w:lvl>
    <w:lvl w:ilvl="3" w:tplc="040C000F">
      <w:start w:val="1"/>
      <w:numFmt w:val="decimal"/>
      <w:lvlText w:val="%4."/>
      <w:lvlJc w:val="left"/>
      <w:pPr>
        <w:ind w:left="2803" w:hanging="360"/>
      </w:pPr>
    </w:lvl>
    <w:lvl w:ilvl="4" w:tplc="040C0019">
      <w:start w:val="1"/>
      <w:numFmt w:val="lowerLetter"/>
      <w:lvlText w:val="%5."/>
      <w:lvlJc w:val="left"/>
      <w:pPr>
        <w:ind w:left="3523" w:hanging="360"/>
      </w:pPr>
    </w:lvl>
    <w:lvl w:ilvl="5" w:tplc="040C001B">
      <w:start w:val="1"/>
      <w:numFmt w:val="lowerRoman"/>
      <w:lvlText w:val="%6."/>
      <w:lvlJc w:val="right"/>
      <w:pPr>
        <w:ind w:left="4243" w:hanging="180"/>
      </w:pPr>
    </w:lvl>
    <w:lvl w:ilvl="6" w:tplc="040C000F">
      <w:start w:val="1"/>
      <w:numFmt w:val="decimal"/>
      <w:lvlText w:val="%7."/>
      <w:lvlJc w:val="left"/>
      <w:pPr>
        <w:ind w:left="4963" w:hanging="360"/>
      </w:pPr>
    </w:lvl>
    <w:lvl w:ilvl="7" w:tplc="040C0019">
      <w:start w:val="1"/>
      <w:numFmt w:val="lowerLetter"/>
      <w:lvlText w:val="%8."/>
      <w:lvlJc w:val="left"/>
      <w:pPr>
        <w:ind w:left="5683" w:hanging="360"/>
      </w:pPr>
    </w:lvl>
    <w:lvl w:ilvl="8" w:tplc="040C001B">
      <w:start w:val="1"/>
      <w:numFmt w:val="lowerRoman"/>
      <w:lvlText w:val="%9."/>
      <w:lvlJc w:val="right"/>
      <w:pPr>
        <w:ind w:left="6403" w:hanging="180"/>
      </w:pPr>
    </w:lvl>
  </w:abstractNum>
  <w:abstractNum w:abstractNumId="14" w15:restartNumberingAfterBreak="0">
    <w:nsid w:val="2EEB3424"/>
    <w:multiLevelType w:val="hybridMultilevel"/>
    <w:tmpl w:val="DF5451E6"/>
    <w:lvl w:ilvl="0" w:tplc="6CD6B6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0BA0B92"/>
    <w:multiLevelType w:val="hybridMultilevel"/>
    <w:tmpl w:val="27369642"/>
    <w:lvl w:ilvl="0" w:tplc="4F0C062C">
      <w:start w:val="1"/>
      <w:numFmt w:val="bullet"/>
      <w:lvlText w:val=""/>
      <w:lvlJc w:val="left"/>
      <w:pPr>
        <w:ind w:left="720" w:hanging="360"/>
      </w:pPr>
      <w:rPr>
        <w:rFonts w:ascii="Symbol" w:eastAsia="Calibri" w:hAnsi="Symbol"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2010120"/>
    <w:multiLevelType w:val="hybridMultilevel"/>
    <w:tmpl w:val="2B445C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3805FE"/>
    <w:multiLevelType w:val="hybridMultilevel"/>
    <w:tmpl w:val="33C0ACB4"/>
    <w:lvl w:ilvl="0" w:tplc="99F026E4">
      <w:start w:val="1"/>
      <w:numFmt w:val="arabicAbjad"/>
      <w:lvlText w:val="%1-"/>
      <w:lvlJc w:val="left"/>
      <w:pPr>
        <w:ind w:left="360" w:hanging="360"/>
      </w:pPr>
      <w:rPr>
        <w:rFonts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C570F2F"/>
    <w:multiLevelType w:val="hybridMultilevel"/>
    <w:tmpl w:val="72E061D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C885CB0"/>
    <w:multiLevelType w:val="hybridMultilevel"/>
    <w:tmpl w:val="C5667BBA"/>
    <w:lvl w:ilvl="0" w:tplc="0E60D2C8">
      <w:start w:val="1"/>
      <w:numFmt w:val="decimal"/>
      <w:lvlText w:val="%1."/>
      <w:lvlJc w:val="left"/>
      <w:pPr>
        <w:ind w:left="720" w:hanging="360"/>
      </w:pPr>
      <w:rPr>
        <w:rFonts w:hint="default"/>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E4E04FE"/>
    <w:multiLevelType w:val="hybridMultilevel"/>
    <w:tmpl w:val="7CEC0678"/>
    <w:lvl w:ilvl="0" w:tplc="99F026E4">
      <w:start w:val="1"/>
      <w:numFmt w:val="arabicAbjad"/>
      <w:lvlText w:val="%1-"/>
      <w:lvlJc w:val="left"/>
      <w:pPr>
        <w:ind w:left="360" w:hanging="360"/>
      </w:pPr>
      <w:rPr>
        <w:rFonts w:hint="default"/>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F735844"/>
    <w:multiLevelType w:val="hybridMultilevel"/>
    <w:tmpl w:val="7A70BF3A"/>
    <w:lvl w:ilvl="0" w:tplc="3E86F5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58E1723"/>
    <w:multiLevelType w:val="hybridMultilevel"/>
    <w:tmpl w:val="8DAC8864"/>
    <w:lvl w:ilvl="0" w:tplc="99F026E4">
      <w:start w:val="1"/>
      <w:numFmt w:val="arabicAbjad"/>
      <w:lvlText w:val="%1-"/>
      <w:lvlJc w:val="left"/>
      <w:pPr>
        <w:ind w:left="360" w:hanging="360"/>
      </w:pPr>
      <w:rPr>
        <w:rFonts w:hint="default"/>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6DE65D7"/>
    <w:multiLevelType w:val="hybridMultilevel"/>
    <w:tmpl w:val="39D4F4E6"/>
    <w:lvl w:ilvl="0" w:tplc="B6543260">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6E7DD7"/>
    <w:multiLevelType w:val="hybridMultilevel"/>
    <w:tmpl w:val="8A9C1C80"/>
    <w:lvl w:ilvl="0" w:tplc="CCA0BD7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8D41DEB"/>
    <w:multiLevelType w:val="hybridMultilevel"/>
    <w:tmpl w:val="30BC1BB4"/>
    <w:lvl w:ilvl="0" w:tplc="07A833D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AB413CC"/>
    <w:multiLevelType w:val="hybridMultilevel"/>
    <w:tmpl w:val="7340E90A"/>
    <w:lvl w:ilvl="0" w:tplc="991C688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615502"/>
    <w:multiLevelType w:val="hybridMultilevel"/>
    <w:tmpl w:val="07B0443E"/>
    <w:lvl w:ilvl="0" w:tplc="155E38A8">
      <w:numFmt w:val="bullet"/>
      <w:lvlText w:val="-"/>
      <w:lvlJc w:val="left"/>
      <w:pPr>
        <w:ind w:left="720" w:hanging="360"/>
      </w:pPr>
      <w:rPr>
        <w:rFonts w:ascii="Simplified Arabic" w:eastAsia="Calibri" w:hAnsi="Simplified Arabic"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0FE53AB"/>
    <w:multiLevelType w:val="hybridMultilevel"/>
    <w:tmpl w:val="41E8D23C"/>
    <w:lvl w:ilvl="0" w:tplc="920C556A">
      <w:start w:val="9750"/>
      <w:numFmt w:val="bullet"/>
      <w:lvlText w:val=""/>
      <w:lvlJc w:val="left"/>
      <w:pPr>
        <w:ind w:left="720" w:hanging="360"/>
      </w:pPr>
      <w:rPr>
        <w:rFonts w:ascii="Symbol" w:eastAsia="Arial Unicode MS"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3A4EB5"/>
    <w:multiLevelType w:val="hybridMultilevel"/>
    <w:tmpl w:val="919EBF52"/>
    <w:lvl w:ilvl="0" w:tplc="99F026E4">
      <w:start w:val="1"/>
      <w:numFmt w:val="arabicAbjad"/>
      <w:lvlText w:val="%1-"/>
      <w:lvlJc w:val="left"/>
      <w:pPr>
        <w:ind w:left="360" w:hanging="360"/>
      </w:pPr>
      <w:rPr>
        <w:rFonts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565247EB"/>
    <w:multiLevelType w:val="hybridMultilevel"/>
    <w:tmpl w:val="88C69E8E"/>
    <w:lvl w:ilvl="0" w:tplc="F510010C">
      <w:numFmt w:val="bullet"/>
      <w:lvlText w:val=""/>
      <w:lvlJc w:val="left"/>
      <w:pPr>
        <w:ind w:left="720" w:hanging="360"/>
      </w:pPr>
      <w:rPr>
        <w:rFonts w:ascii="Symbol" w:eastAsia="Calibri" w:hAnsi="Symbol" w:cs="Sakkal Majall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5B343441"/>
    <w:multiLevelType w:val="hybridMultilevel"/>
    <w:tmpl w:val="42D090EC"/>
    <w:lvl w:ilvl="0" w:tplc="6744332A">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F237D8E"/>
    <w:multiLevelType w:val="hybridMultilevel"/>
    <w:tmpl w:val="3F76102E"/>
    <w:lvl w:ilvl="0" w:tplc="35E62A18">
      <w:start w:val="1"/>
      <w:numFmt w:val="bullet"/>
      <w:lvlText w:val=""/>
      <w:lvlJc w:val="left"/>
      <w:pPr>
        <w:ind w:left="1080" w:hanging="360"/>
      </w:pPr>
      <w:rPr>
        <w:rFonts w:ascii="Symbol" w:eastAsiaTheme="minorHAnsi" w:hAnsi="Symbol" w:cs="Simplified Arabic"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0B70ABE"/>
    <w:multiLevelType w:val="hybridMultilevel"/>
    <w:tmpl w:val="879E2EE4"/>
    <w:lvl w:ilvl="0" w:tplc="9D1A5D1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4CD4FFD"/>
    <w:multiLevelType w:val="hybridMultilevel"/>
    <w:tmpl w:val="218EC718"/>
    <w:lvl w:ilvl="0" w:tplc="20ACDD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BD214D5"/>
    <w:multiLevelType w:val="hybridMultilevel"/>
    <w:tmpl w:val="3BA6ADDC"/>
    <w:lvl w:ilvl="0" w:tplc="CEECB264">
      <w:numFmt w:val="bullet"/>
      <w:lvlText w:val="-"/>
      <w:lvlJc w:val="left"/>
      <w:pPr>
        <w:ind w:left="720" w:hanging="360"/>
      </w:pPr>
      <w:rPr>
        <w:rFonts w:ascii="Arial Unicode MS" w:eastAsia="Arial Unicode MS" w:hAnsi="Arial Unicode MS" w:cs="Arial Unicode MS"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506D15"/>
    <w:multiLevelType w:val="hybridMultilevel"/>
    <w:tmpl w:val="2B8601DE"/>
    <w:lvl w:ilvl="0" w:tplc="AA6CA47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1C71D95"/>
    <w:multiLevelType w:val="hybridMultilevel"/>
    <w:tmpl w:val="1C5C4596"/>
    <w:lvl w:ilvl="0" w:tplc="FFFFFFFF">
      <w:start w:val="1"/>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CC39A1"/>
    <w:multiLevelType w:val="hybridMultilevel"/>
    <w:tmpl w:val="E9C0F2DC"/>
    <w:lvl w:ilvl="0" w:tplc="2C4816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27"/>
  </w:num>
  <w:num w:numId="3">
    <w:abstractNumId w:val="15"/>
  </w:num>
  <w:num w:numId="4">
    <w:abstractNumId w:val="0"/>
  </w:num>
  <w:num w:numId="5">
    <w:abstractNumId w:val="3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9"/>
  </w:num>
  <w:num w:numId="13">
    <w:abstractNumId w:val="33"/>
  </w:num>
  <w:num w:numId="14">
    <w:abstractNumId w:val="5"/>
  </w:num>
  <w:num w:numId="15">
    <w:abstractNumId w:val="20"/>
  </w:num>
  <w:num w:numId="16">
    <w:abstractNumId w:val="22"/>
  </w:num>
  <w:num w:numId="17">
    <w:abstractNumId w:val="2"/>
  </w:num>
  <w:num w:numId="18">
    <w:abstractNumId w:val="35"/>
  </w:num>
  <w:num w:numId="19">
    <w:abstractNumId w:val="17"/>
  </w:num>
  <w:num w:numId="20">
    <w:abstractNumId w:val="29"/>
  </w:num>
  <w:num w:numId="21">
    <w:abstractNumId w:val="21"/>
  </w:num>
  <w:num w:numId="22">
    <w:abstractNumId w:val="16"/>
  </w:num>
  <w:num w:numId="23">
    <w:abstractNumId w:val="28"/>
  </w:num>
  <w:num w:numId="24">
    <w:abstractNumId w:val="25"/>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9"/>
  </w:num>
  <w:num w:numId="28">
    <w:abstractNumId w:val="6"/>
  </w:num>
  <w:num w:numId="29">
    <w:abstractNumId w:val="14"/>
  </w:num>
  <w:num w:numId="30">
    <w:abstractNumId w:val="3"/>
  </w:num>
  <w:num w:numId="31">
    <w:abstractNumId w:val="34"/>
  </w:num>
  <w:num w:numId="32">
    <w:abstractNumId w:val="36"/>
  </w:num>
  <w:num w:numId="33">
    <w:abstractNumId w:val="24"/>
  </w:num>
  <w:num w:numId="34">
    <w:abstractNumId w:val="37"/>
  </w:num>
  <w:num w:numId="35">
    <w:abstractNumId w:val="38"/>
  </w:num>
  <w:num w:numId="36">
    <w:abstractNumId w:val="31"/>
  </w:num>
  <w:num w:numId="37">
    <w:abstractNumId w:val="32"/>
  </w:num>
  <w:num w:numId="38">
    <w:abstractNumId w:val="7"/>
  </w:num>
  <w:num w:numId="3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672"/>
    <w:rsid w:val="00035713"/>
    <w:rsid w:val="00095C2A"/>
    <w:rsid w:val="00173EE2"/>
    <w:rsid w:val="001E35B8"/>
    <w:rsid w:val="00202EFD"/>
    <w:rsid w:val="002A16F3"/>
    <w:rsid w:val="002A266C"/>
    <w:rsid w:val="003157FF"/>
    <w:rsid w:val="0043150E"/>
    <w:rsid w:val="00454672"/>
    <w:rsid w:val="00466634"/>
    <w:rsid w:val="00505F10"/>
    <w:rsid w:val="00572909"/>
    <w:rsid w:val="005A2D5E"/>
    <w:rsid w:val="005F2529"/>
    <w:rsid w:val="006678F3"/>
    <w:rsid w:val="007322F2"/>
    <w:rsid w:val="00735ED1"/>
    <w:rsid w:val="0074689C"/>
    <w:rsid w:val="009C1816"/>
    <w:rsid w:val="009D45E6"/>
    <w:rsid w:val="009D5550"/>
    <w:rsid w:val="00AB0794"/>
    <w:rsid w:val="00AE791A"/>
    <w:rsid w:val="00AF354F"/>
    <w:rsid w:val="00C01684"/>
    <w:rsid w:val="00C13C0F"/>
    <w:rsid w:val="00CB1582"/>
    <w:rsid w:val="00CE654B"/>
    <w:rsid w:val="00D2773B"/>
    <w:rsid w:val="00D34BAB"/>
    <w:rsid w:val="00D93178"/>
    <w:rsid w:val="00DE4C72"/>
    <w:rsid w:val="00F16610"/>
    <w:rsid w:val="00F344A7"/>
    <w:rsid w:val="00FA79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7ED82"/>
  <w15:chartTrackingRefBased/>
  <w15:docId w15:val="{2011065D-025F-4E59-911B-68327AE1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2773B"/>
    <w:pPr>
      <w:bidi/>
      <w:spacing w:after="0" w:line="240" w:lineRule="auto"/>
      <w:ind w:left="360"/>
      <w:outlineLvl w:val="0"/>
    </w:pPr>
    <w:rPr>
      <w:rFonts w:ascii="Times New Roman" w:eastAsia="Times New Roman" w:hAnsi="Times New Roman" w:cs="Times New Roman"/>
      <w:b/>
      <w:bCs/>
      <w:sz w:val="32"/>
      <w:szCs w:val="32"/>
      <w:lang w:eastAsia="ar-SA"/>
    </w:rPr>
  </w:style>
  <w:style w:type="paragraph" w:styleId="Titre2">
    <w:name w:val="heading 2"/>
    <w:basedOn w:val="Normal"/>
    <w:next w:val="Normal"/>
    <w:link w:val="Titre2Car"/>
    <w:uiPriority w:val="9"/>
    <w:unhideWhenUsed/>
    <w:qFormat/>
    <w:rsid w:val="00D2773B"/>
    <w:pPr>
      <w:keepNext/>
      <w:keepLines/>
      <w:spacing w:before="200" w:after="0" w:line="276" w:lineRule="auto"/>
      <w:outlineLvl w:val="1"/>
    </w:pPr>
    <w:rPr>
      <w:rFonts w:ascii="Cambria" w:eastAsia="Times New Roman" w:hAnsi="Cambria" w:cs="Times New Roman"/>
      <w:color w:val="365F91"/>
      <w:sz w:val="26"/>
      <w:szCs w:val="26"/>
    </w:rPr>
  </w:style>
  <w:style w:type="paragraph" w:styleId="Titre3">
    <w:name w:val="heading 3"/>
    <w:basedOn w:val="Normal"/>
    <w:next w:val="Normal"/>
    <w:link w:val="Titre3Car"/>
    <w:uiPriority w:val="9"/>
    <w:unhideWhenUsed/>
    <w:qFormat/>
    <w:rsid w:val="00D2773B"/>
    <w:pPr>
      <w:keepNext/>
      <w:keepLines/>
      <w:spacing w:before="200" w:after="0" w:line="276" w:lineRule="auto"/>
      <w:outlineLvl w:val="2"/>
    </w:pPr>
    <w:rPr>
      <w:rFonts w:ascii="Cambria" w:eastAsia="Times New Roman" w:hAnsi="Cambria" w:cs="Times New Roman"/>
      <w:b/>
      <w:bCs/>
      <w:color w:val="4F81BD"/>
    </w:rPr>
  </w:style>
  <w:style w:type="paragraph" w:styleId="Titre4">
    <w:name w:val="heading 4"/>
    <w:basedOn w:val="Normal"/>
    <w:next w:val="Normal"/>
    <w:link w:val="Titre4Car"/>
    <w:uiPriority w:val="9"/>
    <w:unhideWhenUsed/>
    <w:qFormat/>
    <w:rsid w:val="00D2773B"/>
    <w:pPr>
      <w:keepNext/>
      <w:keepLines/>
      <w:spacing w:before="200" w:after="0" w:line="276" w:lineRule="auto"/>
      <w:outlineLvl w:val="3"/>
    </w:pPr>
    <w:rPr>
      <w:rFonts w:ascii="Cambria" w:eastAsia="Times New Roman" w:hAnsi="Cambria" w:cs="Times New Roman"/>
      <w:b/>
      <w:bCs/>
      <w:i/>
      <w:iCs/>
      <w:color w:val="4F81BD"/>
    </w:rPr>
  </w:style>
  <w:style w:type="paragraph" w:styleId="Titre5">
    <w:name w:val="heading 5"/>
    <w:basedOn w:val="Normal"/>
    <w:next w:val="Normal"/>
    <w:link w:val="Titre5Car"/>
    <w:uiPriority w:val="9"/>
    <w:unhideWhenUsed/>
    <w:qFormat/>
    <w:rsid w:val="00D2773B"/>
    <w:pPr>
      <w:keepNext/>
      <w:keepLines/>
      <w:spacing w:before="200" w:after="0" w:line="276" w:lineRule="auto"/>
      <w:outlineLvl w:val="4"/>
    </w:pPr>
    <w:rPr>
      <w:rFonts w:ascii="Cambria" w:eastAsia="Times New Roman" w:hAnsi="Cambria" w:cs="Times New Roman"/>
      <w:color w:val="243F60"/>
    </w:rPr>
  </w:style>
  <w:style w:type="paragraph" w:styleId="Titre6">
    <w:name w:val="heading 6"/>
    <w:basedOn w:val="Normal"/>
    <w:next w:val="Normal"/>
    <w:link w:val="Titre6Car"/>
    <w:uiPriority w:val="9"/>
    <w:unhideWhenUsed/>
    <w:qFormat/>
    <w:rsid w:val="00D2773B"/>
    <w:pPr>
      <w:keepNext/>
      <w:keepLines/>
      <w:spacing w:before="200" w:after="0" w:line="276" w:lineRule="auto"/>
      <w:outlineLvl w:val="5"/>
    </w:pPr>
    <w:rPr>
      <w:rFonts w:ascii="Cambria" w:eastAsia="Times New Roman" w:hAnsi="Cambria" w:cs="Times New Roman"/>
      <w:i/>
      <w:iCs/>
      <w:color w:val="243F60"/>
    </w:rPr>
  </w:style>
  <w:style w:type="paragraph" w:styleId="Titre7">
    <w:name w:val="heading 7"/>
    <w:basedOn w:val="Normal"/>
    <w:next w:val="Normal"/>
    <w:link w:val="Titre7Car"/>
    <w:uiPriority w:val="9"/>
    <w:semiHidden/>
    <w:unhideWhenUsed/>
    <w:qFormat/>
    <w:rsid w:val="00D2773B"/>
    <w:pPr>
      <w:keepNext/>
      <w:keepLines/>
      <w:spacing w:before="200" w:after="0" w:line="276" w:lineRule="auto"/>
      <w:outlineLvl w:val="6"/>
    </w:pPr>
    <w:rPr>
      <w:rFonts w:ascii="Cambria" w:eastAsia="Times New Roman" w:hAnsi="Cambria" w:cs="Times New Roman"/>
      <w:i/>
      <w:iCs/>
      <w:color w:val="404040"/>
    </w:rPr>
  </w:style>
  <w:style w:type="paragraph" w:styleId="Titre8">
    <w:name w:val="heading 8"/>
    <w:basedOn w:val="Normal"/>
    <w:next w:val="Normal"/>
    <w:link w:val="Titre8Car"/>
    <w:uiPriority w:val="9"/>
    <w:semiHidden/>
    <w:unhideWhenUsed/>
    <w:qFormat/>
    <w:rsid w:val="00D2773B"/>
    <w:pPr>
      <w:keepNext/>
      <w:keepLines/>
      <w:spacing w:before="200" w:after="0" w:line="276" w:lineRule="auto"/>
      <w:outlineLvl w:val="7"/>
    </w:pPr>
    <w:rPr>
      <w:rFonts w:ascii="Cambria" w:eastAsia="Times New Roman" w:hAnsi="Cambria" w:cs="Times New Roman"/>
      <w:color w:val="404040"/>
      <w:sz w:val="20"/>
      <w:szCs w:val="20"/>
    </w:rPr>
  </w:style>
  <w:style w:type="paragraph" w:styleId="Titre9">
    <w:name w:val="heading 9"/>
    <w:basedOn w:val="Normal"/>
    <w:next w:val="Normal"/>
    <w:link w:val="Titre9Car"/>
    <w:uiPriority w:val="9"/>
    <w:semiHidden/>
    <w:unhideWhenUsed/>
    <w:qFormat/>
    <w:rsid w:val="00D2773B"/>
    <w:pPr>
      <w:keepNext/>
      <w:keepLines/>
      <w:spacing w:before="200" w:after="0" w:line="276" w:lineRule="auto"/>
      <w:outlineLvl w:val="8"/>
    </w:pPr>
    <w:rPr>
      <w:rFonts w:ascii="Cambria" w:eastAsia="Times New Roman"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773B"/>
    <w:rPr>
      <w:rFonts w:ascii="Times New Roman" w:eastAsia="Times New Roman" w:hAnsi="Times New Roman" w:cs="Times New Roman"/>
      <w:b/>
      <w:bCs/>
      <w:sz w:val="32"/>
      <w:szCs w:val="32"/>
      <w:lang w:eastAsia="ar-SA"/>
    </w:rPr>
  </w:style>
  <w:style w:type="character" w:customStyle="1" w:styleId="Titre2Car">
    <w:name w:val="Titre 2 Car"/>
    <w:basedOn w:val="Policepardfaut"/>
    <w:link w:val="Titre2"/>
    <w:uiPriority w:val="9"/>
    <w:rsid w:val="00D2773B"/>
    <w:rPr>
      <w:rFonts w:ascii="Cambria" w:eastAsia="Times New Roman" w:hAnsi="Cambria" w:cs="Times New Roman"/>
      <w:color w:val="365F91"/>
      <w:sz w:val="26"/>
      <w:szCs w:val="26"/>
    </w:rPr>
  </w:style>
  <w:style w:type="character" w:customStyle="1" w:styleId="Titre3Car">
    <w:name w:val="Titre 3 Car"/>
    <w:basedOn w:val="Policepardfaut"/>
    <w:link w:val="Titre3"/>
    <w:uiPriority w:val="9"/>
    <w:rsid w:val="00D2773B"/>
    <w:rPr>
      <w:rFonts w:ascii="Cambria" w:eastAsia="Times New Roman" w:hAnsi="Cambria" w:cs="Times New Roman"/>
      <w:b/>
      <w:bCs/>
      <w:color w:val="4F81BD"/>
    </w:rPr>
  </w:style>
  <w:style w:type="character" w:customStyle="1" w:styleId="Titre4Car">
    <w:name w:val="Titre 4 Car"/>
    <w:basedOn w:val="Policepardfaut"/>
    <w:link w:val="Titre4"/>
    <w:uiPriority w:val="9"/>
    <w:rsid w:val="00D2773B"/>
    <w:rPr>
      <w:rFonts w:ascii="Cambria" w:eastAsia="Times New Roman" w:hAnsi="Cambria" w:cs="Times New Roman"/>
      <w:b/>
      <w:bCs/>
      <w:i/>
      <w:iCs/>
      <w:color w:val="4F81BD"/>
    </w:rPr>
  </w:style>
  <w:style w:type="character" w:customStyle="1" w:styleId="Titre5Car">
    <w:name w:val="Titre 5 Car"/>
    <w:basedOn w:val="Policepardfaut"/>
    <w:link w:val="Titre5"/>
    <w:uiPriority w:val="9"/>
    <w:rsid w:val="00D2773B"/>
    <w:rPr>
      <w:rFonts w:ascii="Cambria" w:eastAsia="Times New Roman" w:hAnsi="Cambria" w:cs="Times New Roman"/>
      <w:color w:val="243F60"/>
    </w:rPr>
  </w:style>
  <w:style w:type="character" w:customStyle="1" w:styleId="Titre6Car">
    <w:name w:val="Titre 6 Car"/>
    <w:basedOn w:val="Policepardfaut"/>
    <w:link w:val="Titre6"/>
    <w:uiPriority w:val="9"/>
    <w:rsid w:val="00D2773B"/>
    <w:rPr>
      <w:rFonts w:ascii="Cambria" w:eastAsia="Times New Roman" w:hAnsi="Cambria" w:cs="Times New Roman"/>
      <w:i/>
      <w:iCs/>
      <w:color w:val="243F60"/>
    </w:rPr>
  </w:style>
  <w:style w:type="character" w:customStyle="1" w:styleId="Titre7Car">
    <w:name w:val="Titre 7 Car"/>
    <w:basedOn w:val="Policepardfaut"/>
    <w:link w:val="Titre7"/>
    <w:uiPriority w:val="9"/>
    <w:semiHidden/>
    <w:rsid w:val="00D2773B"/>
    <w:rPr>
      <w:rFonts w:ascii="Cambria" w:eastAsia="Times New Roman" w:hAnsi="Cambria" w:cs="Times New Roman"/>
      <w:i/>
      <w:iCs/>
      <w:color w:val="404040"/>
    </w:rPr>
  </w:style>
  <w:style w:type="character" w:customStyle="1" w:styleId="Titre8Car">
    <w:name w:val="Titre 8 Car"/>
    <w:basedOn w:val="Policepardfaut"/>
    <w:link w:val="Titre8"/>
    <w:uiPriority w:val="9"/>
    <w:semiHidden/>
    <w:rsid w:val="00D2773B"/>
    <w:rPr>
      <w:rFonts w:ascii="Cambria" w:eastAsia="Times New Roman" w:hAnsi="Cambria" w:cs="Times New Roman"/>
      <w:color w:val="404040"/>
      <w:sz w:val="20"/>
      <w:szCs w:val="20"/>
    </w:rPr>
  </w:style>
  <w:style w:type="character" w:customStyle="1" w:styleId="Titre9Car">
    <w:name w:val="Titre 9 Car"/>
    <w:basedOn w:val="Policepardfaut"/>
    <w:link w:val="Titre9"/>
    <w:uiPriority w:val="9"/>
    <w:semiHidden/>
    <w:rsid w:val="00D2773B"/>
    <w:rPr>
      <w:rFonts w:ascii="Cambria" w:eastAsia="Times New Roman" w:hAnsi="Cambria" w:cs="Times New Roman"/>
      <w:i/>
      <w:iCs/>
      <w:color w:val="404040"/>
      <w:sz w:val="20"/>
      <w:szCs w:val="20"/>
    </w:rPr>
  </w:style>
  <w:style w:type="numbering" w:customStyle="1" w:styleId="Aucuneliste1">
    <w:name w:val="Aucune liste1"/>
    <w:next w:val="Aucuneliste"/>
    <w:uiPriority w:val="99"/>
    <w:semiHidden/>
    <w:unhideWhenUsed/>
    <w:rsid w:val="00D2773B"/>
  </w:style>
  <w:style w:type="character" w:customStyle="1" w:styleId="Lienhypertexte1">
    <w:name w:val="Lien hypertexte1"/>
    <w:basedOn w:val="Policepardfaut"/>
    <w:uiPriority w:val="99"/>
    <w:unhideWhenUsed/>
    <w:rsid w:val="00D2773B"/>
    <w:rPr>
      <w:color w:val="0000FF"/>
      <w:u w:val="single"/>
    </w:rPr>
  </w:style>
  <w:style w:type="character" w:customStyle="1" w:styleId="Lienhypertextesuivivisit1">
    <w:name w:val="Lien hypertexte suivi visité1"/>
    <w:basedOn w:val="Policepardfaut"/>
    <w:uiPriority w:val="99"/>
    <w:unhideWhenUsed/>
    <w:rsid w:val="00D2773B"/>
    <w:rPr>
      <w:color w:val="800080"/>
      <w:u w:val="single"/>
    </w:rPr>
  </w:style>
  <w:style w:type="character" w:styleId="Accentuation">
    <w:name w:val="Emphasis"/>
    <w:basedOn w:val="Policepardfaut"/>
    <w:uiPriority w:val="20"/>
    <w:qFormat/>
    <w:rsid w:val="00D2773B"/>
    <w:rPr>
      <w:i/>
      <w:iCs/>
      <w:color w:val="DD5500"/>
    </w:rPr>
  </w:style>
  <w:style w:type="paragraph" w:customStyle="1" w:styleId="msonormal0">
    <w:name w:val="msonormal"/>
    <w:basedOn w:val="Normal"/>
    <w:uiPriority w:val="99"/>
    <w:semiHidden/>
    <w:rsid w:val="00D2773B"/>
    <w:pPr>
      <w:spacing w:after="200" w:line="276" w:lineRule="auto"/>
      <w:jc w:val="right"/>
    </w:pPr>
    <w:rPr>
      <w:rFonts w:ascii="Times New Roman" w:eastAsia="Calibri" w:hAnsi="Times New Roman" w:cs="Times New Roman"/>
      <w:sz w:val="24"/>
      <w:szCs w:val="24"/>
    </w:rPr>
  </w:style>
  <w:style w:type="paragraph" w:styleId="NormalWeb">
    <w:name w:val="Normal (Web)"/>
    <w:basedOn w:val="Normal"/>
    <w:uiPriority w:val="99"/>
    <w:unhideWhenUsed/>
    <w:rsid w:val="00D2773B"/>
    <w:pPr>
      <w:spacing w:after="200" w:line="276" w:lineRule="auto"/>
      <w:jc w:val="right"/>
    </w:pPr>
    <w:rPr>
      <w:rFonts w:ascii="Times New Roman" w:eastAsia="Calibri" w:hAnsi="Times New Roman" w:cs="Times New Roman"/>
      <w:sz w:val="24"/>
      <w:szCs w:val="24"/>
    </w:rPr>
  </w:style>
  <w:style w:type="paragraph" w:styleId="TM1">
    <w:name w:val="toc 1"/>
    <w:basedOn w:val="Normal"/>
    <w:next w:val="Normal"/>
    <w:autoRedefine/>
    <w:uiPriority w:val="39"/>
    <w:unhideWhenUsed/>
    <w:rsid w:val="00D2773B"/>
    <w:pPr>
      <w:tabs>
        <w:tab w:val="right" w:leader="dot" w:pos="8777"/>
      </w:tabs>
      <w:bidi/>
      <w:spacing w:after="100" w:line="254" w:lineRule="auto"/>
      <w:jc w:val="right"/>
    </w:pPr>
    <w:rPr>
      <w:rFonts w:ascii="Calibri" w:eastAsia="Calibri" w:hAnsi="Calibri" w:cs="Arial"/>
      <w:noProof/>
      <w:sz w:val="28"/>
      <w:szCs w:val="28"/>
      <w:lang w:bidi="ar-DZ"/>
    </w:rPr>
  </w:style>
  <w:style w:type="paragraph" w:styleId="TM2">
    <w:name w:val="toc 2"/>
    <w:basedOn w:val="Normal"/>
    <w:next w:val="Normal"/>
    <w:autoRedefine/>
    <w:uiPriority w:val="39"/>
    <w:unhideWhenUsed/>
    <w:rsid w:val="00D2773B"/>
    <w:pPr>
      <w:spacing w:after="100" w:line="254" w:lineRule="auto"/>
      <w:ind w:left="220"/>
      <w:jc w:val="right"/>
    </w:pPr>
    <w:rPr>
      <w:rFonts w:ascii="Calibri" w:eastAsia="Calibri" w:hAnsi="Calibri" w:cs="Arial"/>
    </w:rPr>
  </w:style>
  <w:style w:type="paragraph" w:styleId="TM3">
    <w:name w:val="toc 3"/>
    <w:basedOn w:val="Normal"/>
    <w:next w:val="Normal"/>
    <w:autoRedefine/>
    <w:uiPriority w:val="39"/>
    <w:unhideWhenUsed/>
    <w:rsid w:val="00D2773B"/>
    <w:pPr>
      <w:spacing w:after="100" w:line="254" w:lineRule="auto"/>
      <w:ind w:left="440"/>
      <w:jc w:val="right"/>
    </w:pPr>
    <w:rPr>
      <w:rFonts w:ascii="Calibri" w:eastAsia="Calibri" w:hAnsi="Calibri" w:cs="Arial"/>
    </w:rPr>
  </w:style>
  <w:style w:type="paragraph" w:styleId="TM4">
    <w:name w:val="toc 4"/>
    <w:basedOn w:val="Normal"/>
    <w:next w:val="Normal"/>
    <w:autoRedefine/>
    <w:uiPriority w:val="39"/>
    <w:unhideWhenUsed/>
    <w:rsid w:val="00D2773B"/>
    <w:pPr>
      <w:spacing w:after="100" w:line="254" w:lineRule="auto"/>
      <w:ind w:left="660"/>
      <w:jc w:val="right"/>
    </w:pPr>
    <w:rPr>
      <w:rFonts w:ascii="Calibri" w:eastAsia="Calibri" w:hAnsi="Calibri" w:cs="Arial"/>
    </w:rPr>
  </w:style>
  <w:style w:type="paragraph" w:styleId="TM5">
    <w:name w:val="toc 5"/>
    <w:basedOn w:val="Normal"/>
    <w:next w:val="Normal"/>
    <w:autoRedefine/>
    <w:uiPriority w:val="39"/>
    <w:unhideWhenUsed/>
    <w:rsid w:val="00D2773B"/>
    <w:pPr>
      <w:spacing w:after="100" w:line="254" w:lineRule="auto"/>
      <w:ind w:left="880"/>
      <w:jc w:val="right"/>
    </w:pPr>
    <w:rPr>
      <w:rFonts w:ascii="Calibri" w:eastAsia="Calibri" w:hAnsi="Calibri" w:cs="Arial"/>
    </w:rPr>
  </w:style>
  <w:style w:type="paragraph" w:styleId="TM6">
    <w:name w:val="toc 6"/>
    <w:basedOn w:val="Normal"/>
    <w:next w:val="Normal"/>
    <w:autoRedefine/>
    <w:uiPriority w:val="39"/>
    <w:unhideWhenUsed/>
    <w:rsid w:val="00D2773B"/>
    <w:pPr>
      <w:spacing w:after="100" w:line="254" w:lineRule="auto"/>
      <w:ind w:left="1100"/>
      <w:jc w:val="right"/>
    </w:pPr>
    <w:rPr>
      <w:rFonts w:ascii="Calibri" w:eastAsia="Calibri" w:hAnsi="Calibri" w:cs="Arial"/>
    </w:rPr>
  </w:style>
  <w:style w:type="paragraph" w:styleId="Notedebasdepage">
    <w:name w:val="footnote text"/>
    <w:basedOn w:val="Normal"/>
    <w:link w:val="NotedebasdepageCar"/>
    <w:uiPriority w:val="99"/>
    <w:unhideWhenUsed/>
    <w:rsid w:val="00D2773B"/>
    <w:pPr>
      <w:spacing w:after="0" w:line="240" w:lineRule="auto"/>
      <w:jc w:val="right"/>
    </w:pPr>
    <w:rPr>
      <w:rFonts w:ascii="Calibri" w:eastAsia="Calibri" w:hAnsi="Calibri" w:cs="Arial"/>
      <w:sz w:val="20"/>
      <w:szCs w:val="20"/>
    </w:rPr>
  </w:style>
  <w:style w:type="character" w:customStyle="1" w:styleId="NotedebasdepageCar">
    <w:name w:val="Note de bas de page Car"/>
    <w:basedOn w:val="Policepardfaut"/>
    <w:link w:val="Notedebasdepage"/>
    <w:uiPriority w:val="99"/>
    <w:rsid w:val="00D2773B"/>
    <w:rPr>
      <w:rFonts w:ascii="Calibri" w:eastAsia="Calibri" w:hAnsi="Calibri" w:cs="Arial"/>
      <w:sz w:val="20"/>
      <w:szCs w:val="20"/>
    </w:rPr>
  </w:style>
  <w:style w:type="paragraph" w:styleId="Commentaire">
    <w:name w:val="annotation text"/>
    <w:basedOn w:val="Normal"/>
    <w:link w:val="CommentaireCar"/>
    <w:uiPriority w:val="99"/>
    <w:semiHidden/>
    <w:unhideWhenUsed/>
    <w:rsid w:val="00D2773B"/>
    <w:pPr>
      <w:spacing w:after="200" w:line="240" w:lineRule="auto"/>
      <w:jc w:val="right"/>
    </w:pPr>
    <w:rPr>
      <w:rFonts w:ascii="Calibri" w:eastAsia="Calibri" w:hAnsi="Calibri" w:cs="Arial"/>
      <w:sz w:val="20"/>
      <w:szCs w:val="20"/>
    </w:rPr>
  </w:style>
  <w:style w:type="character" w:customStyle="1" w:styleId="CommentaireCar">
    <w:name w:val="Commentaire Car"/>
    <w:basedOn w:val="Policepardfaut"/>
    <w:link w:val="Commentaire"/>
    <w:uiPriority w:val="99"/>
    <w:semiHidden/>
    <w:rsid w:val="00D2773B"/>
    <w:rPr>
      <w:rFonts w:ascii="Calibri" w:eastAsia="Calibri" w:hAnsi="Calibri" w:cs="Arial"/>
      <w:sz w:val="20"/>
      <w:szCs w:val="20"/>
    </w:rPr>
  </w:style>
  <w:style w:type="paragraph" w:styleId="En-tte">
    <w:name w:val="header"/>
    <w:basedOn w:val="Normal"/>
    <w:link w:val="En-tteCar"/>
    <w:uiPriority w:val="99"/>
    <w:unhideWhenUsed/>
    <w:rsid w:val="00D2773B"/>
    <w:pPr>
      <w:tabs>
        <w:tab w:val="center" w:pos="4536"/>
        <w:tab w:val="right" w:pos="9072"/>
      </w:tabs>
      <w:spacing w:after="0" w:line="240" w:lineRule="auto"/>
      <w:jc w:val="right"/>
    </w:pPr>
    <w:rPr>
      <w:rFonts w:ascii="Calibri" w:eastAsia="Calibri" w:hAnsi="Calibri" w:cs="Arial"/>
    </w:rPr>
  </w:style>
  <w:style w:type="character" w:customStyle="1" w:styleId="En-tteCar">
    <w:name w:val="En-tête Car"/>
    <w:basedOn w:val="Policepardfaut"/>
    <w:link w:val="En-tte"/>
    <w:uiPriority w:val="99"/>
    <w:rsid w:val="00D2773B"/>
    <w:rPr>
      <w:rFonts w:ascii="Calibri" w:eastAsia="Calibri" w:hAnsi="Calibri" w:cs="Arial"/>
    </w:rPr>
  </w:style>
  <w:style w:type="paragraph" w:styleId="Pieddepage">
    <w:name w:val="footer"/>
    <w:basedOn w:val="Normal"/>
    <w:link w:val="PieddepageCar"/>
    <w:uiPriority w:val="99"/>
    <w:unhideWhenUsed/>
    <w:qFormat/>
    <w:rsid w:val="00D2773B"/>
    <w:pPr>
      <w:tabs>
        <w:tab w:val="center" w:pos="4536"/>
        <w:tab w:val="right" w:pos="9072"/>
      </w:tabs>
      <w:spacing w:after="0" w:line="240" w:lineRule="auto"/>
      <w:jc w:val="right"/>
    </w:pPr>
    <w:rPr>
      <w:rFonts w:ascii="Calibri" w:eastAsia="Calibri" w:hAnsi="Calibri" w:cs="Arial"/>
    </w:rPr>
  </w:style>
  <w:style w:type="character" w:customStyle="1" w:styleId="PieddepageCar">
    <w:name w:val="Pied de page Car"/>
    <w:basedOn w:val="Policepardfaut"/>
    <w:link w:val="Pieddepage"/>
    <w:uiPriority w:val="99"/>
    <w:rsid w:val="00D2773B"/>
    <w:rPr>
      <w:rFonts w:ascii="Calibri" w:eastAsia="Calibri" w:hAnsi="Calibri" w:cs="Arial"/>
    </w:rPr>
  </w:style>
  <w:style w:type="paragraph" w:styleId="Notedefin">
    <w:name w:val="endnote text"/>
    <w:basedOn w:val="Normal"/>
    <w:link w:val="NotedefinCar"/>
    <w:semiHidden/>
    <w:unhideWhenUsed/>
    <w:rsid w:val="00D2773B"/>
    <w:pPr>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semiHidden/>
    <w:rsid w:val="00D2773B"/>
    <w:rPr>
      <w:rFonts w:ascii="Times New Roman" w:eastAsia="Times New Roman" w:hAnsi="Times New Roman" w:cs="Times New Roman"/>
      <w:sz w:val="20"/>
      <w:szCs w:val="20"/>
      <w:lang w:eastAsia="fr-FR"/>
    </w:rPr>
  </w:style>
  <w:style w:type="paragraph" w:styleId="Titre">
    <w:name w:val="Title"/>
    <w:basedOn w:val="Normal"/>
    <w:link w:val="TitreCar"/>
    <w:uiPriority w:val="10"/>
    <w:qFormat/>
    <w:rsid w:val="00D2773B"/>
    <w:pPr>
      <w:bidi/>
      <w:spacing w:after="0" w:line="240" w:lineRule="auto"/>
      <w:jc w:val="center"/>
    </w:pPr>
    <w:rPr>
      <w:rFonts w:ascii="Times New Roman" w:eastAsia="Times New Roman" w:hAnsi="Times New Roman" w:cs="Times New Roman"/>
      <w:sz w:val="28"/>
      <w:szCs w:val="28"/>
      <w:lang w:eastAsia="ar-SA"/>
    </w:rPr>
  </w:style>
  <w:style w:type="character" w:customStyle="1" w:styleId="TitreCar">
    <w:name w:val="Titre Car"/>
    <w:basedOn w:val="Policepardfaut"/>
    <w:link w:val="Titre"/>
    <w:uiPriority w:val="10"/>
    <w:rsid w:val="00D2773B"/>
    <w:rPr>
      <w:rFonts w:ascii="Times New Roman" w:eastAsia="Times New Roman" w:hAnsi="Times New Roman" w:cs="Times New Roman"/>
      <w:sz w:val="28"/>
      <w:szCs w:val="28"/>
      <w:lang w:eastAsia="ar-SA"/>
    </w:rPr>
  </w:style>
  <w:style w:type="paragraph" w:styleId="Corpsdetexte">
    <w:name w:val="Body Text"/>
    <w:basedOn w:val="Normal"/>
    <w:link w:val="CorpsdetexteCar"/>
    <w:unhideWhenUsed/>
    <w:rsid w:val="00D2773B"/>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D2773B"/>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nhideWhenUsed/>
    <w:rsid w:val="00D2773B"/>
    <w:pPr>
      <w:bidi/>
      <w:spacing w:after="0" w:line="240" w:lineRule="auto"/>
      <w:ind w:left="360"/>
    </w:pPr>
    <w:rPr>
      <w:rFonts w:ascii="Times New Roman" w:eastAsia="Times New Roman" w:hAnsi="Times New Roman" w:cs="Times New Roman"/>
      <w:sz w:val="28"/>
      <w:szCs w:val="28"/>
      <w:lang w:eastAsia="ar-SA"/>
    </w:rPr>
  </w:style>
  <w:style w:type="character" w:customStyle="1" w:styleId="RetraitcorpsdetexteCar">
    <w:name w:val="Retrait corps de texte Car"/>
    <w:basedOn w:val="Policepardfaut"/>
    <w:link w:val="Retraitcorpsdetexte"/>
    <w:rsid w:val="00D2773B"/>
    <w:rPr>
      <w:rFonts w:ascii="Times New Roman" w:eastAsia="Times New Roman" w:hAnsi="Times New Roman" w:cs="Times New Roman"/>
      <w:sz w:val="28"/>
      <w:szCs w:val="28"/>
      <w:lang w:eastAsia="ar-SA"/>
    </w:rPr>
  </w:style>
  <w:style w:type="paragraph" w:styleId="Sous-titre">
    <w:name w:val="Subtitle"/>
    <w:basedOn w:val="Normal"/>
    <w:next w:val="Normal"/>
    <w:link w:val="Sous-titreCar"/>
    <w:uiPriority w:val="11"/>
    <w:qFormat/>
    <w:rsid w:val="00D2773B"/>
    <w:pPr>
      <w:spacing w:after="200" w:line="276" w:lineRule="auto"/>
    </w:pPr>
    <w:rPr>
      <w:rFonts w:ascii="Calibri" w:eastAsia="Times New Roman" w:hAnsi="Calibri" w:cs="Arial"/>
      <w:color w:val="5A5A5A"/>
      <w:spacing w:val="15"/>
    </w:rPr>
  </w:style>
  <w:style w:type="character" w:customStyle="1" w:styleId="Sous-titreCar">
    <w:name w:val="Sous-titre Car"/>
    <w:basedOn w:val="Policepardfaut"/>
    <w:link w:val="Sous-titre"/>
    <w:uiPriority w:val="11"/>
    <w:rsid w:val="00D2773B"/>
    <w:rPr>
      <w:rFonts w:ascii="Calibri" w:eastAsia="Times New Roman" w:hAnsi="Calibri" w:cs="Arial"/>
      <w:color w:val="5A5A5A"/>
      <w:spacing w:val="15"/>
    </w:rPr>
  </w:style>
  <w:style w:type="paragraph" w:styleId="Objetducommentaire">
    <w:name w:val="annotation subject"/>
    <w:basedOn w:val="Commentaire"/>
    <w:next w:val="Commentaire"/>
    <w:link w:val="ObjetducommentaireCar"/>
    <w:uiPriority w:val="99"/>
    <w:semiHidden/>
    <w:unhideWhenUsed/>
    <w:rsid w:val="00D2773B"/>
    <w:rPr>
      <w:b/>
      <w:bCs/>
    </w:rPr>
  </w:style>
  <w:style w:type="character" w:customStyle="1" w:styleId="ObjetducommentaireCar">
    <w:name w:val="Objet du commentaire Car"/>
    <w:basedOn w:val="CommentaireCar"/>
    <w:link w:val="Objetducommentaire"/>
    <w:uiPriority w:val="99"/>
    <w:semiHidden/>
    <w:rsid w:val="00D2773B"/>
    <w:rPr>
      <w:rFonts w:ascii="Calibri" w:eastAsia="Calibri" w:hAnsi="Calibri" w:cs="Arial"/>
      <w:b/>
      <w:bCs/>
      <w:sz w:val="20"/>
      <w:szCs w:val="20"/>
    </w:rPr>
  </w:style>
  <w:style w:type="paragraph" w:styleId="Textedebulles">
    <w:name w:val="Balloon Text"/>
    <w:basedOn w:val="Normal"/>
    <w:link w:val="TextedebullesCar"/>
    <w:uiPriority w:val="99"/>
    <w:semiHidden/>
    <w:unhideWhenUsed/>
    <w:rsid w:val="00D2773B"/>
    <w:pPr>
      <w:spacing w:after="0" w:line="240" w:lineRule="auto"/>
      <w:jc w:val="right"/>
    </w:pPr>
    <w:rPr>
      <w:rFonts w:ascii="Segoe UI" w:eastAsia="Calibri" w:hAnsi="Segoe UI" w:cs="Segoe UI"/>
      <w:sz w:val="18"/>
      <w:szCs w:val="18"/>
    </w:rPr>
  </w:style>
  <w:style w:type="character" w:customStyle="1" w:styleId="TextedebullesCar">
    <w:name w:val="Texte de bulles Car"/>
    <w:basedOn w:val="Policepardfaut"/>
    <w:link w:val="Textedebulles"/>
    <w:uiPriority w:val="99"/>
    <w:semiHidden/>
    <w:rsid w:val="00D2773B"/>
    <w:rPr>
      <w:rFonts w:ascii="Segoe UI" w:eastAsia="Calibri" w:hAnsi="Segoe UI" w:cs="Segoe UI"/>
      <w:sz w:val="18"/>
      <w:szCs w:val="18"/>
    </w:rPr>
  </w:style>
  <w:style w:type="character" w:customStyle="1" w:styleId="SansinterligneCar">
    <w:name w:val="Sans interligne Car"/>
    <w:basedOn w:val="Policepardfaut"/>
    <w:link w:val="Sansinterligne"/>
    <w:uiPriority w:val="1"/>
    <w:locked/>
    <w:rsid w:val="00D2773B"/>
  </w:style>
  <w:style w:type="paragraph" w:styleId="Sansinterligne">
    <w:name w:val="No Spacing"/>
    <w:link w:val="SansinterligneCar"/>
    <w:uiPriority w:val="1"/>
    <w:qFormat/>
    <w:rsid w:val="00D2773B"/>
    <w:pPr>
      <w:spacing w:after="0" w:line="240" w:lineRule="auto"/>
    </w:pPr>
  </w:style>
  <w:style w:type="paragraph" w:styleId="Paragraphedeliste">
    <w:name w:val="List Paragraph"/>
    <w:basedOn w:val="Normal"/>
    <w:uiPriority w:val="34"/>
    <w:qFormat/>
    <w:rsid w:val="00D2773B"/>
    <w:pPr>
      <w:spacing w:after="200" w:line="276" w:lineRule="auto"/>
      <w:ind w:left="720"/>
      <w:contextualSpacing/>
      <w:jc w:val="right"/>
    </w:pPr>
    <w:rPr>
      <w:rFonts w:ascii="Calibri" w:eastAsia="Calibri" w:hAnsi="Calibri" w:cs="Arial"/>
    </w:rPr>
  </w:style>
  <w:style w:type="paragraph" w:styleId="Citation">
    <w:name w:val="Quote"/>
    <w:basedOn w:val="Normal"/>
    <w:next w:val="Normal"/>
    <w:link w:val="CitationCar"/>
    <w:uiPriority w:val="29"/>
    <w:qFormat/>
    <w:rsid w:val="00D2773B"/>
    <w:pPr>
      <w:spacing w:after="200" w:line="276" w:lineRule="auto"/>
    </w:pPr>
    <w:rPr>
      <w:rFonts w:ascii="Calibri" w:eastAsia="Calibri" w:hAnsi="Calibri" w:cs="Arial"/>
      <w:i/>
      <w:iCs/>
      <w:color w:val="000000"/>
    </w:rPr>
  </w:style>
  <w:style w:type="character" w:customStyle="1" w:styleId="CitationCar">
    <w:name w:val="Citation Car"/>
    <w:basedOn w:val="Policepardfaut"/>
    <w:link w:val="Citation"/>
    <w:uiPriority w:val="29"/>
    <w:rsid w:val="00D2773B"/>
    <w:rPr>
      <w:rFonts w:ascii="Calibri" w:eastAsia="Calibri" w:hAnsi="Calibri" w:cs="Arial"/>
      <w:i/>
      <w:iCs/>
      <w:color w:val="000000"/>
    </w:rPr>
  </w:style>
  <w:style w:type="paragraph" w:customStyle="1" w:styleId="Citationintense1">
    <w:name w:val="Citation intense1"/>
    <w:basedOn w:val="Normal"/>
    <w:next w:val="Normal"/>
    <w:uiPriority w:val="30"/>
    <w:qFormat/>
    <w:rsid w:val="00D2773B"/>
    <w:pPr>
      <w:pBdr>
        <w:bottom w:val="single" w:sz="4" w:space="4" w:color="4F81BD"/>
      </w:pBdr>
      <w:spacing w:before="200" w:after="280" w:line="276" w:lineRule="auto"/>
      <w:ind w:left="936" w:right="936"/>
    </w:pPr>
    <w:rPr>
      <w:rFonts w:ascii="Calibri" w:eastAsia="Calibri" w:hAnsi="Calibri" w:cs="Arial"/>
      <w:b/>
      <w:bCs/>
      <w:i/>
      <w:iCs/>
      <w:color w:val="4F81BD"/>
    </w:rPr>
  </w:style>
  <w:style w:type="character" w:customStyle="1" w:styleId="CitationintenseCar">
    <w:name w:val="Citation intense Car"/>
    <w:basedOn w:val="Policepardfaut"/>
    <w:link w:val="Citationintense"/>
    <w:uiPriority w:val="30"/>
    <w:rsid w:val="00D2773B"/>
    <w:rPr>
      <w:rFonts w:ascii="Calibri" w:eastAsia="Calibri" w:hAnsi="Calibri" w:cs="Arial"/>
      <w:b/>
      <w:bCs/>
      <w:i/>
      <w:iCs/>
      <w:color w:val="4F81BD"/>
    </w:rPr>
  </w:style>
  <w:style w:type="paragraph" w:customStyle="1" w:styleId="Titre21">
    <w:name w:val="Titre 21"/>
    <w:basedOn w:val="Normal"/>
    <w:next w:val="Normal"/>
    <w:uiPriority w:val="9"/>
    <w:qFormat/>
    <w:rsid w:val="00D2773B"/>
    <w:pPr>
      <w:keepNext/>
      <w:keepLines/>
      <w:spacing w:before="40" w:after="0" w:line="276" w:lineRule="auto"/>
      <w:jc w:val="right"/>
      <w:outlineLvl w:val="1"/>
    </w:pPr>
    <w:rPr>
      <w:rFonts w:ascii="Cambria" w:eastAsia="Times New Roman" w:hAnsi="Cambria" w:cs="Times New Roman"/>
      <w:color w:val="365F91"/>
      <w:sz w:val="26"/>
      <w:szCs w:val="26"/>
    </w:rPr>
  </w:style>
  <w:style w:type="paragraph" w:customStyle="1" w:styleId="Titre31">
    <w:name w:val="Titre 31"/>
    <w:basedOn w:val="Normal"/>
    <w:next w:val="Normal"/>
    <w:uiPriority w:val="9"/>
    <w:qFormat/>
    <w:rsid w:val="00D2773B"/>
    <w:pPr>
      <w:keepNext/>
      <w:keepLines/>
      <w:spacing w:before="200" w:after="0" w:line="276" w:lineRule="auto"/>
      <w:jc w:val="right"/>
      <w:outlineLvl w:val="2"/>
    </w:pPr>
    <w:rPr>
      <w:rFonts w:ascii="Cambria" w:eastAsia="Times New Roman" w:hAnsi="Cambria" w:cs="Times New Roman"/>
      <w:b/>
      <w:bCs/>
      <w:color w:val="4F81BD"/>
    </w:rPr>
  </w:style>
  <w:style w:type="paragraph" w:customStyle="1" w:styleId="Titre41">
    <w:name w:val="Titre 41"/>
    <w:basedOn w:val="Normal"/>
    <w:next w:val="Normal"/>
    <w:uiPriority w:val="9"/>
    <w:qFormat/>
    <w:rsid w:val="00D2773B"/>
    <w:pPr>
      <w:keepNext/>
      <w:keepLines/>
      <w:spacing w:before="200" w:after="0" w:line="276" w:lineRule="auto"/>
      <w:jc w:val="right"/>
      <w:outlineLvl w:val="3"/>
    </w:pPr>
    <w:rPr>
      <w:rFonts w:ascii="Cambria" w:eastAsia="Times New Roman" w:hAnsi="Cambria" w:cs="Times New Roman"/>
      <w:b/>
      <w:bCs/>
      <w:i/>
      <w:iCs/>
      <w:color w:val="4F81BD"/>
    </w:rPr>
  </w:style>
  <w:style w:type="paragraph" w:customStyle="1" w:styleId="Lgende1">
    <w:name w:val="Légende1"/>
    <w:basedOn w:val="Normal"/>
    <w:next w:val="Normal"/>
    <w:uiPriority w:val="35"/>
    <w:qFormat/>
    <w:rsid w:val="00D2773B"/>
    <w:pPr>
      <w:spacing w:after="200" w:line="240" w:lineRule="auto"/>
      <w:jc w:val="right"/>
    </w:pPr>
    <w:rPr>
      <w:rFonts w:ascii="Calibri" w:eastAsia="Calibri" w:hAnsi="Calibri" w:cs="Arial"/>
      <w:i/>
      <w:iCs/>
      <w:color w:val="1F497D"/>
      <w:sz w:val="18"/>
      <w:szCs w:val="18"/>
    </w:rPr>
  </w:style>
  <w:style w:type="paragraph" w:customStyle="1" w:styleId="Sous-titre1">
    <w:name w:val="Sous-titre1"/>
    <w:basedOn w:val="Normal"/>
    <w:next w:val="Normal"/>
    <w:uiPriority w:val="11"/>
    <w:qFormat/>
    <w:rsid w:val="00D2773B"/>
    <w:pPr>
      <w:spacing w:line="276" w:lineRule="auto"/>
      <w:jc w:val="right"/>
    </w:pPr>
    <w:rPr>
      <w:rFonts w:ascii="Calibri" w:eastAsia="Times New Roman" w:hAnsi="Calibri" w:cs="Arial"/>
      <w:color w:val="5A5A5A"/>
      <w:spacing w:val="15"/>
    </w:rPr>
  </w:style>
  <w:style w:type="paragraph" w:customStyle="1" w:styleId="Default">
    <w:name w:val="Default"/>
    <w:rsid w:val="00D2773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itre11">
    <w:name w:val="Titre 11"/>
    <w:basedOn w:val="NormalWeb"/>
    <w:next w:val="Normal"/>
    <w:uiPriority w:val="9"/>
    <w:qFormat/>
    <w:rsid w:val="00D2773B"/>
    <w:pPr>
      <w:bidi/>
      <w:spacing w:after="0" w:line="240" w:lineRule="auto"/>
      <w:jc w:val="center"/>
      <w:outlineLvl w:val="0"/>
    </w:pPr>
    <w:rPr>
      <w:rFonts w:ascii="Impact" w:eastAsia="Times New Roman"/>
      <w:color w:val="000000"/>
      <w:sz w:val="40"/>
      <w:szCs w:val="40"/>
      <w:lang w:eastAsia="fr-FR" w:bidi="ar-DZ"/>
      <w14:textOutline w14:w="9525" w14:cap="flat" w14:cmpd="sng" w14:algn="ctr">
        <w14:solidFill>
          <w14:srgbClr w14:val="000000"/>
        </w14:solidFill>
        <w14:prstDash w14:val="solid"/>
        <w14:round/>
      </w14:textOutline>
    </w:rPr>
  </w:style>
  <w:style w:type="paragraph" w:customStyle="1" w:styleId="Textedebulles1">
    <w:name w:val="Texte de bulles1"/>
    <w:basedOn w:val="Normal"/>
    <w:next w:val="Textedebulles"/>
    <w:uiPriority w:val="99"/>
    <w:semiHidden/>
    <w:rsid w:val="00D2773B"/>
    <w:pPr>
      <w:spacing w:after="0" w:line="240" w:lineRule="auto"/>
    </w:pPr>
    <w:rPr>
      <w:rFonts w:ascii="Tahoma" w:eastAsia="Calibri" w:hAnsi="Tahoma" w:cs="Tahoma"/>
      <w:sz w:val="16"/>
      <w:szCs w:val="16"/>
    </w:rPr>
  </w:style>
  <w:style w:type="paragraph" w:customStyle="1" w:styleId="En-tte1">
    <w:name w:val="En-tête1"/>
    <w:basedOn w:val="Normal"/>
    <w:next w:val="En-tte"/>
    <w:uiPriority w:val="99"/>
    <w:rsid w:val="00D2773B"/>
    <w:pPr>
      <w:tabs>
        <w:tab w:val="center" w:pos="4536"/>
        <w:tab w:val="right" w:pos="9072"/>
      </w:tabs>
      <w:spacing w:after="0" w:line="240" w:lineRule="auto"/>
    </w:pPr>
    <w:rPr>
      <w:rFonts w:ascii="Calibri" w:eastAsia="Calibri" w:hAnsi="Calibri" w:cs="Arial"/>
    </w:rPr>
  </w:style>
  <w:style w:type="paragraph" w:customStyle="1" w:styleId="Pieddepage1">
    <w:name w:val="Pied de page1"/>
    <w:basedOn w:val="Normal"/>
    <w:next w:val="Pieddepage"/>
    <w:uiPriority w:val="99"/>
    <w:rsid w:val="00D2773B"/>
    <w:pPr>
      <w:tabs>
        <w:tab w:val="center" w:pos="4536"/>
        <w:tab w:val="right" w:pos="9072"/>
      </w:tabs>
      <w:spacing w:after="0" w:line="240" w:lineRule="auto"/>
    </w:pPr>
    <w:rPr>
      <w:rFonts w:ascii="Calibri" w:eastAsia="Calibri" w:hAnsi="Calibri" w:cs="Arial"/>
    </w:rPr>
  </w:style>
  <w:style w:type="paragraph" w:customStyle="1" w:styleId="Paragraphedeliste1">
    <w:name w:val="Paragraphe de liste1"/>
    <w:basedOn w:val="Normal"/>
    <w:next w:val="Paragraphedeliste"/>
    <w:uiPriority w:val="34"/>
    <w:qFormat/>
    <w:rsid w:val="00D2773B"/>
    <w:pPr>
      <w:spacing w:after="200" w:line="276" w:lineRule="auto"/>
      <w:ind w:left="720"/>
      <w:contextualSpacing/>
    </w:pPr>
    <w:rPr>
      <w:rFonts w:ascii="Calibri" w:eastAsia="Calibri" w:hAnsi="Calibri" w:cs="Arial"/>
    </w:rPr>
  </w:style>
  <w:style w:type="paragraph" w:customStyle="1" w:styleId="Notedebasdepage1">
    <w:name w:val="Note de bas de page1"/>
    <w:basedOn w:val="Normal"/>
    <w:next w:val="Notedebasdepage"/>
    <w:uiPriority w:val="99"/>
    <w:rsid w:val="00D2773B"/>
    <w:pPr>
      <w:spacing w:after="0" w:line="240" w:lineRule="auto"/>
    </w:pPr>
    <w:rPr>
      <w:rFonts w:ascii="Calibri" w:eastAsia="Calibri" w:hAnsi="Calibri" w:cs="Arial"/>
      <w:sz w:val="20"/>
      <w:szCs w:val="20"/>
    </w:rPr>
  </w:style>
  <w:style w:type="paragraph" w:customStyle="1" w:styleId="Commentaire1">
    <w:name w:val="Commentaire1"/>
    <w:basedOn w:val="Normal"/>
    <w:next w:val="Commentaire"/>
    <w:uiPriority w:val="99"/>
    <w:semiHidden/>
    <w:rsid w:val="00D2773B"/>
    <w:pPr>
      <w:spacing w:after="200" w:line="240" w:lineRule="auto"/>
    </w:pPr>
    <w:rPr>
      <w:rFonts w:ascii="Calibri" w:eastAsia="Calibri" w:hAnsi="Calibri" w:cs="Arial"/>
      <w:sz w:val="20"/>
      <w:szCs w:val="20"/>
    </w:rPr>
  </w:style>
  <w:style w:type="paragraph" w:customStyle="1" w:styleId="Objetducommentaire1">
    <w:name w:val="Objet du commentaire1"/>
    <w:basedOn w:val="Commentaire"/>
    <w:next w:val="Commentaire"/>
    <w:uiPriority w:val="99"/>
    <w:semiHidden/>
    <w:rsid w:val="00D2773B"/>
    <w:pPr>
      <w:jc w:val="left"/>
    </w:pPr>
    <w:rPr>
      <w:b/>
      <w:bCs/>
    </w:rPr>
  </w:style>
  <w:style w:type="paragraph" w:customStyle="1" w:styleId="Titre51">
    <w:name w:val="Titre 51"/>
    <w:basedOn w:val="Normal"/>
    <w:next w:val="Normal"/>
    <w:uiPriority w:val="9"/>
    <w:qFormat/>
    <w:rsid w:val="00D2773B"/>
    <w:pPr>
      <w:keepNext/>
      <w:keepLines/>
      <w:spacing w:before="200" w:after="0" w:line="276" w:lineRule="auto"/>
      <w:outlineLvl w:val="4"/>
    </w:pPr>
    <w:rPr>
      <w:rFonts w:ascii="Cambria" w:eastAsia="Times New Roman" w:hAnsi="Cambria" w:cs="Times New Roman"/>
      <w:color w:val="243F60"/>
    </w:rPr>
  </w:style>
  <w:style w:type="paragraph" w:customStyle="1" w:styleId="Titre61">
    <w:name w:val="Titre 61"/>
    <w:basedOn w:val="Normal"/>
    <w:next w:val="Normal"/>
    <w:uiPriority w:val="9"/>
    <w:qFormat/>
    <w:rsid w:val="00D2773B"/>
    <w:pPr>
      <w:keepNext/>
      <w:keepLines/>
      <w:spacing w:before="200" w:after="0" w:line="276" w:lineRule="auto"/>
      <w:outlineLvl w:val="5"/>
    </w:pPr>
    <w:rPr>
      <w:rFonts w:ascii="Cambria" w:eastAsia="Times New Roman" w:hAnsi="Cambria" w:cs="Times New Roman"/>
      <w:i/>
      <w:iCs/>
      <w:color w:val="243F60"/>
    </w:rPr>
  </w:style>
  <w:style w:type="paragraph" w:customStyle="1" w:styleId="Titre71">
    <w:name w:val="Titre 71"/>
    <w:basedOn w:val="Normal"/>
    <w:next w:val="Normal"/>
    <w:uiPriority w:val="9"/>
    <w:qFormat/>
    <w:rsid w:val="00D2773B"/>
    <w:pPr>
      <w:keepNext/>
      <w:keepLines/>
      <w:spacing w:before="200" w:after="0" w:line="276" w:lineRule="auto"/>
      <w:outlineLvl w:val="6"/>
    </w:pPr>
    <w:rPr>
      <w:rFonts w:ascii="Cambria" w:eastAsia="Times New Roman" w:hAnsi="Cambria" w:cs="Times New Roman"/>
      <w:i/>
      <w:iCs/>
      <w:color w:val="404040"/>
    </w:rPr>
  </w:style>
  <w:style w:type="paragraph" w:customStyle="1" w:styleId="Titre81">
    <w:name w:val="Titre 81"/>
    <w:basedOn w:val="Normal"/>
    <w:next w:val="Normal"/>
    <w:uiPriority w:val="9"/>
    <w:qFormat/>
    <w:rsid w:val="00D2773B"/>
    <w:pPr>
      <w:keepNext/>
      <w:keepLines/>
      <w:spacing w:before="200" w:after="0" w:line="276" w:lineRule="auto"/>
      <w:outlineLvl w:val="7"/>
    </w:pPr>
    <w:rPr>
      <w:rFonts w:ascii="Cambria" w:eastAsia="Times New Roman" w:hAnsi="Cambria" w:cs="Times New Roman"/>
      <w:color w:val="404040"/>
      <w:sz w:val="20"/>
      <w:szCs w:val="20"/>
    </w:rPr>
  </w:style>
  <w:style w:type="paragraph" w:customStyle="1" w:styleId="Titre91">
    <w:name w:val="Titre 91"/>
    <w:basedOn w:val="Normal"/>
    <w:next w:val="Normal"/>
    <w:uiPriority w:val="9"/>
    <w:qFormat/>
    <w:rsid w:val="00D2773B"/>
    <w:pPr>
      <w:keepNext/>
      <w:keepLines/>
      <w:spacing w:before="200" w:after="0" w:line="276" w:lineRule="auto"/>
      <w:outlineLvl w:val="8"/>
    </w:pPr>
    <w:rPr>
      <w:rFonts w:ascii="Cambria" w:eastAsia="Times New Roman" w:hAnsi="Cambria" w:cs="Times New Roman"/>
      <w:i/>
      <w:iCs/>
      <w:color w:val="404040"/>
      <w:sz w:val="20"/>
      <w:szCs w:val="20"/>
    </w:rPr>
  </w:style>
  <w:style w:type="paragraph" w:customStyle="1" w:styleId="Titre10">
    <w:name w:val="Titre1"/>
    <w:basedOn w:val="Normal"/>
    <w:next w:val="Normal"/>
    <w:uiPriority w:val="10"/>
    <w:qFormat/>
    <w:rsid w:val="00D2773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paragraph" w:customStyle="1" w:styleId="Titre20">
    <w:name w:val="Titre2"/>
    <w:basedOn w:val="Normal"/>
    <w:next w:val="Normal"/>
    <w:uiPriority w:val="10"/>
    <w:qFormat/>
    <w:rsid w:val="00D2773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paragraph" w:customStyle="1" w:styleId="Citation1">
    <w:name w:val="Citation1"/>
    <w:basedOn w:val="Normal"/>
    <w:next w:val="Normal"/>
    <w:uiPriority w:val="29"/>
    <w:qFormat/>
    <w:rsid w:val="00D2773B"/>
    <w:pPr>
      <w:spacing w:after="200" w:line="276" w:lineRule="auto"/>
    </w:pPr>
    <w:rPr>
      <w:rFonts w:ascii="Calibri" w:eastAsia="Calibri" w:hAnsi="Calibri" w:cs="Arial"/>
      <w:i/>
      <w:iCs/>
      <w:color w:val="000000"/>
    </w:rPr>
  </w:style>
  <w:style w:type="paragraph" w:customStyle="1" w:styleId="Citation2">
    <w:name w:val="Citation2"/>
    <w:basedOn w:val="Normal"/>
    <w:next w:val="Normal"/>
    <w:uiPriority w:val="29"/>
    <w:qFormat/>
    <w:rsid w:val="00D2773B"/>
    <w:pPr>
      <w:spacing w:after="200" w:line="276" w:lineRule="auto"/>
    </w:pPr>
    <w:rPr>
      <w:rFonts w:ascii="Calibri" w:eastAsia="Calibri" w:hAnsi="Calibri" w:cs="Arial"/>
      <w:i/>
      <w:iCs/>
      <w:color w:val="000000"/>
    </w:rPr>
  </w:style>
  <w:style w:type="paragraph" w:customStyle="1" w:styleId="Citationintense2">
    <w:name w:val="Citation intense2"/>
    <w:basedOn w:val="Normal"/>
    <w:next w:val="Normal"/>
    <w:uiPriority w:val="30"/>
    <w:qFormat/>
    <w:rsid w:val="00D2773B"/>
    <w:pPr>
      <w:pBdr>
        <w:bottom w:val="single" w:sz="4" w:space="4" w:color="4F81BD"/>
      </w:pBdr>
      <w:spacing w:before="200" w:after="280" w:line="276" w:lineRule="auto"/>
      <w:ind w:left="936" w:right="936"/>
    </w:pPr>
    <w:rPr>
      <w:rFonts w:ascii="Calibri" w:eastAsia="Calibri" w:hAnsi="Calibri" w:cs="Arial"/>
      <w:b/>
      <w:bCs/>
      <w:i/>
      <w:iCs/>
      <w:color w:val="4F81BD"/>
    </w:rPr>
  </w:style>
  <w:style w:type="paragraph" w:customStyle="1" w:styleId="NormalWeb1">
    <w:name w:val="Normal (Web)1"/>
    <w:basedOn w:val="Normal"/>
    <w:next w:val="NormalWeb"/>
    <w:uiPriority w:val="99"/>
    <w:semiHidden/>
    <w:rsid w:val="00D2773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tedefin1">
    <w:name w:val="Note de fin1"/>
    <w:basedOn w:val="Normal"/>
    <w:next w:val="Notedefin"/>
    <w:uiPriority w:val="99"/>
    <w:semiHidden/>
    <w:rsid w:val="00D2773B"/>
    <w:pPr>
      <w:spacing w:after="0" w:line="240" w:lineRule="auto"/>
    </w:pPr>
    <w:rPr>
      <w:rFonts w:ascii="Calibri" w:eastAsia="Calibri" w:hAnsi="Calibri" w:cs="Arial"/>
      <w:sz w:val="20"/>
      <w:szCs w:val="20"/>
    </w:rPr>
  </w:style>
  <w:style w:type="paragraph" w:customStyle="1" w:styleId="TM11">
    <w:name w:val="TM 11"/>
    <w:basedOn w:val="Normal"/>
    <w:next w:val="Normal"/>
    <w:autoRedefine/>
    <w:uiPriority w:val="39"/>
    <w:rsid w:val="00D2773B"/>
    <w:pPr>
      <w:shd w:val="clear" w:color="auto" w:fill="BFBFBF"/>
      <w:tabs>
        <w:tab w:val="right" w:leader="dot" w:pos="8777"/>
      </w:tabs>
      <w:bidi/>
      <w:spacing w:after="0" w:line="276" w:lineRule="auto"/>
    </w:pPr>
    <w:rPr>
      <w:rFonts w:ascii="Simplified Arabic" w:eastAsia="Calibri" w:hAnsi="Simplified Arabic" w:cs="Simplified Arabic"/>
      <w:noProof/>
      <w:sz w:val="28"/>
      <w:szCs w:val="28"/>
      <w:lang w:bidi="ar-DZ"/>
    </w:rPr>
  </w:style>
  <w:style w:type="paragraph" w:customStyle="1" w:styleId="TM21">
    <w:name w:val="TM 21"/>
    <w:basedOn w:val="Normal"/>
    <w:next w:val="Normal"/>
    <w:autoRedefine/>
    <w:uiPriority w:val="39"/>
    <w:rsid w:val="00D2773B"/>
    <w:pPr>
      <w:tabs>
        <w:tab w:val="right" w:leader="dot" w:pos="8777"/>
      </w:tabs>
      <w:bidi/>
      <w:spacing w:after="100" w:line="276" w:lineRule="auto"/>
      <w:ind w:left="220"/>
    </w:pPr>
    <w:rPr>
      <w:rFonts w:ascii="Calibri" w:eastAsia="Calibri" w:hAnsi="Calibri" w:cs="Arial"/>
    </w:rPr>
  </w:style>
  <w:style w:type="paragraph" w:customStyle="1" w:styleId="TM31">
    <w:name w:val="TM 31"/>
    <w:basedOn w:val="Normal"/>
    <w:next w:val="Normal"/>
    <w:autoRedefine/>
    <w:uiPriority w:val="39"/>
    <w:rsid w:val="00D2773B"/>
    <w:pPr>
      <w:spacing w:after="100" w:line="276" w:lineRule="auto"/>
      <w:ind w:left="440"/>
    </w:pPr>
    <w:rPr>
      <w:rFonts w:ascii="Calibri" w:eastAsia="Calibri" w:hAnsi="Calibri" w:cs="Arial"/>
    </w:rPr>
  </w:style>
  <w:style w:type="paragraph" w:customStyle="1" w:styleId="TM41">
    <w:name w:val="TM 41"/>
    <w:basedOn w:val="Normal"/>
    <w:next w:val="Normal"/>
    <w:autoRedefine/>
    <w:uiPriority w:val="39"/>
    <w:rsid w:val="00D2773B"/>
    <w:pPr>
      <w:spacing w:after="100" w:line="276" w:lineRule="auto"/>
      <w:ind w:left="660"/>
    </w:pPr>
    <w:rPr>
      <w:rFonts w:ascii="Calibri" w:eastAsia="Calibri" w:hAnsi="Calibri" w:cs="Arial"/>
    </w:rPr>
  </w:style>
  <w:style w:type="paragraph" w:customStyle="1" w:styleId="TM51">
    <w:name w:val="TM 51"/>
    <w:basedOn w:val="Normal"/>
    <w:next w:val="Normal"/>
    <w:autoRedefine/>
    <w:uiPriority w:val="39"/>
    <w:rsid w:val="00D2773B"/>
    <w:pPr>
      <w:spacing w:after="100" w:line="276" w:lineRule="auto"/>
      <w:ind w:left="880"/>
    </w:pPr>
    <w:rPr>
      <w:rFonts w:ascii="Calibri" w:eastAsia="Times New Roman" w:hAnsi="Calibri" w:cs="Arial"/>
      <w:lang w:eastAsia="fr-FR"/>
    </w:rPr>
  </w:style>
  <w:style w:type="paragraph" w:customStyle="1" w:styleId="TM61">
    <w:name w:val="TM 61"/>
    <w:basedOn w:val="Normal"/>
    <w:next w:val="Normal"/>
    <w:autoRedefine/>
    <w:uiPriority w:val="39"/>
    <w:rsid w:val="00D2773B"/>
    <w:pPr>
      <w:spacing w:after="100" w:line="276" w:lineRule="auto"/>
      <w:ind w:left="1100"/>
    </w:pPr>
    <w:rPr>
      <w:rFonts w:ascii="Calibri" w:eastAsia="Times New Roman" w:hAnsi="Calibri" w:cs="Arial"/>
      <w:lang w:eastAsia="fr-FR"/>
    </w:rPr>
  </w:style>
  <w:style w:type="paragraph" w:customStyle="1" w:styleId="TM71">
    <w:name w:val="TM 71"/>
    <w:basedOn w:val="Normal"/>
    <w:next w:val="Normal"/>
    <w:autoRedefine/>
    <w:uiPriority w:val="39"/>
    <w:rsid w:val="00D2773B"/>
    <w:pPr>
      <w:spacing w:after="100" w:line="276" w:lineRule="auto"/>
      <w:ind w:left="1320"/>
    </w:pPr>
    <w:rPr>
      <w:rFonts w:ascii="Calibri" w:eastAsia="Times New Roman" w:hAnsi="Calibri" w:cs="Arial"/>
      <w:lang w:eastAsia="fr-FR"/>
    </w:rPr>
  </w:style>
  <w:style w:type="paragraph" w:customStyle="1" w:styleId="TM81">
    <w:name w:val="TM 81"/>
    <w:basedOn w:val="Normal"/>
    <w:next w:val="Normal"/>
    <w:autoRedefine/>
    <w:uiPriority w:val="39"/>
    <w:rsid w:val="00D2773B"/>
    <w:pPr>
      <w:spacing w:after="100" w:line="276" w:lineRule="auto"/>
      <w:ind w:left="1540"/>
    </w:pPr>
    <w:rPr>
      <w:rFonts w:ascii="Calibri" w:eastAsia="Times New Roman" w:hAnsi="Calibri" w:cs="Arial"/>
      <w:lang w:eastAsia="fr-FR"/>
    </w:rPr>
  </w:style>
  <w:style w:type="paragraph" w:customStyle="1" w:styleId="TM91">
    <w:name w:val="TM 91"/>
    <w:basedOn w:val="Normal"/>
    <w:next w:val="Normal"/>
    <w:autoRedefine/>
    <w:uiPriority w:val="39"/>
    <w:rsid w:val="00D2773B"/>
    <w:pPr>
      <w:spacing w:after="100" w:line="276" w:lineRule="auto"/>
      <w:ind w:left="1760"/>
    </w:pPr>
    <w:rPr>
      <w:rFonts w:ascii="Calibri" w:eastAsia="Times New Roman" w:hAnsi="Calibri" w:cs="Arial"/>
      <w:lang w:eastAsia="fr-FR"/>
    </w:rPr>
  </w:style>
  <w:style w:type="paragraph" w:customStyle="1" w:styleId="Tabledesillustrations1">
    <w:name w:val="Table des illustrations1"/>
    <w:basedOn w:val="Normal"/>
    <w:next w:val="Normal"/>
    <w:uiPriority w:val="99"/>
    <w:rsid w:val="00D2773B"/>
    <w:pPr>
      <w:spacing w:after="0" w:line="276" w:lineRule="auto"/>
    </w:pPr>
    <w:rPr>
      <w:rFonts w:ascii="Calibri" w:eastAsia="Calibri" w:hAnsi="Calibri" w:cs="Arial"/>
    </w:rPr>
  </w:style>
  <w:style w:type="paragraph" w:customStyle="1" w:styleId="Citationintense3">
    <w:name w:val="Citation intense3"/>
    <w:basedOn w:val="Normal"/>
    <w:next w:val="Normal"/>
    <w:uiPriority w:val="30"/>
    <w:qFormat/>
    <w:rsid w:val="00D2773B"/>
    <w:pPr>
      <w:pBdr>
        <w:bottom w:val="single" w:sz="4" w:space="4" w:color="4F81BD"/>
      </w:pBdr>
      <w:spacing w:before="200" w:after="280" w:line="276" w:lineRule="auto"/>
      <w:ind w:left="936" w:right="936"/>
    </w:pPr>
    <w:rPr>
      <w:rFonts w:ascii="Calibri" w:eastAsia="Calibri" w:hAnsi="Calibri" w:cs="Arial"/>
      <w:b/>
      <w:bCs/>
      <w:i/>
      <w:iCs/>
      <w:color w:val="4F81BD"/>
    </w:rPr>
  </w:style>
  <w:style w:type="character" w:styleId="Appelnotedebasdep">
    <w:name w:val="footnote reference"/>
    <w:basedOn w:val="Policepardfaut"/>
    <w:uiPriority w:val="99"/>
    <w:semiHidden/>
    <w:unhideWhenUsed/>
    <w:rsid w:val="00D2773B"/>
    <w:rPr>
      <w:vertAlign w:val="superscript"/>
    </w:rPr>
  </w:style>
  <w:style w:type="character" w:styleId="Marquedecommentaire">
    <w:name w:val="annotation reference"/>
    <w:basedOn w:val="Policepardfaut"/>
    <w:uiPriority w:val="99"/>
    <w:semiHidden/>
    <w:unhideWhenUsed/>
    <w:rsid w:val="00D2773B"/>
    <w:rPr>
      <w:sz w:val="16"/>
      <w:szCs w:val="16"/>
    </w:rPr>
  </w:style>
  <w:style w:type="character" w:styleId="Appeldenotedefin">
    <w:name w:val="endnote reference"/>
    <w:basedOn w:val="Policepardfaut"/>
    <w:uiPriority w:val="99"/>
    <w:semiHidden/>
    <w:unhideWhenUsed/>
    <w:rsid w:val="00D2773B"/>
    <w:rPr>
      <w:vertAlign w:val="superscript"/>
    </w:rPr>
  </w:style>
  <w:style w:type="character" w:styleId="Textedelespacerserv">
    <w:name w:val="Placeholder Text"/>
    <w:basedOn w:val="Policepardfaut"/>
    <w:uiPriority w:val="99"/>
    <w:semiHidden/>
    <w:rsid w:val="00D2773B"/>
    <w:rPr>
      <w:color w:val="808080"/>
    </w:rPr>
  </w:style>
  <w:style w:type="character" w:customStyle="1" w:styleId="Accentuationlgre1">
    <w:name w:val="Accentuation légère1"/>
    <w:basedOn w:val="Policepardfaut"/>
    <w:uiPriority w:val="19"/>
    <w:qFormat/>
    <w:rsid w:val="00D2773B"/>
    <w:rPr>
      <w:i/>
      <w:iCs/>
      <w:color w:val="808080"/>
    </w:rPr>
  </w:style>
  <w:style w:type="character" w:customStyle="1" w:styleId="Accentuationintense1">
    <w:name w:val="Accentuation intense1"/>
    <w:basedOn w:val="Policepardfaut"/>
    <w:uiPriority w:val="21"/>
    <w:qFormat/>
    <w:rsid w:val="00D2773B"/>
    <w:rPr>
      <w:b/>
      <w:bCs/>
      <w:i/>
      <w:iCs/>
      <w:color w:val="4F81BD"/>
    </w:rPr>
  </w:style>
  <w:style w:type="character" w:customStyle="1" w:styleId="Rfrencelgre1">
    <w:name w:val="Référence légère1"/>
    <w:basedOn w:val="Policepardfaut"/>
    <w:uiPriority w:val="31"/>
    <w:qFormat/>
    <w:rsid w:val="00D2773B"/>
    <w:rPr>
      <w:smallCaps/>
      <w:color w:val="C0504D"/>
      <w:u w:val="single"/>
    </w:rPr>
  </w:style>
  <w:style w:type="character" w:customStyle="1" w:styleId="Rfrenceintense1">
    <w:name w:val="Référence intense1"/>
    <w:basedOn w:val="Policepardfaut"/>
    <w:uiPriority w:val="32"/>
    <w:qFormat/>
    <w:rsid w:val="00D2773B"/>
    <w:rPr>
      <w:b/>
      <w:bCs/>
      <w:smallCaps/>
      <w:color w:val="C0504D"/>
      <w:spacing w:val="5"/>
      <w:u w:val="single"/>
    </w:rPr>
  </w:style>
  <w:style w:type="character" w:styleId="Titredulivre">
    <w:name w:val="Book Title"/>
    <w:basedOn w:val="Policepardfaut"/>
    <w:uiPriority w:val="33"/>
    <w:qFormat/>
    <w:rsid w:val="00D2773B"/>
    <w:rPr>
      <w:b/>
      <w:bCs/>
      <w:smallCaps/>
      <w:spacing w:val="5"/>
    </w:rPr>
  </w:style>
  <w:style w:type="character" w:customStyle="1" w:styleId="Emphaseple1">
    <w:name w:val="Emphase pâle1"/>
    <w:basedOn w:val="Policepardfaut"/>
    <w:uiPriority w:val="19"/>
    <w:qFormat/>
    <w:rsid w:val="00D2773B"/>
    <w:rPr>
      <w:i/>
      <w:iCs/>
      <w:color w:val="808080"/>
    </w:rPr>
  </w:style>
  <w:style w:type="character" w:customStyle="1" w:styleId="Emphaseintense1">
    <w:name w:val="Emphase intense1"/>
    <w:basedOn w:val="Policepardfaut"/>
    <w:uiPriority w:val="21"/>
    <w:qFormat/>
    <w:rsid w:val="00D2773B"/>
    <w:rPr>
      <w:b/>
      <w:bCs/>
      <w:i/>
      <w:iCs/>
      <w:color w:val="4F81BD"/>
    </w:rPr>
  </w:style>
  <w:style w:type="character" w:customStyle="1" w:styleId="Rfrenceple1">
    <w:name w:val="Référence pâle1"/>
    <w:basedOn w:val="Policepardfaut"/>
    <w:uiPriority w:val="31"/>
    <w:qFormat/>
    <w:rsid w:val="00D2773B"/>
    <w:rPr>
      <w:smallCaps/>
      <w:color w:val="C0504D"/>
      <w:u w:val="single"/>
    </w:rPr>
  </w:style>
  <w:style w:type="character" w:customStyle="1" w:styleId="Mention1">
    <w:name w:val="Mention1"/>
    <w:basedOn w:val="Policepardfaut"/>
    <w:uiPriority w:val="99"/>
    <w:semiHidden/>
    <w:rsid w:val="00D2773B"/>
    <w:rPr>
      <w:color w:val="2B579A"/>
      <w:shd w:val="clear" w:color="auto" w:fill="E6E6E6"/>
    </w:rPr>
  </w:style>
  <w:style w:type="character" w:customStyle="1" w:styleId="UnresolvedMention1">
    <w:name w:val="Unresolved Mention1"/>
    <w:basedOn w:val="Policepardfaut"/>
    <w:uiPriority w:val="99"/>
    <w:semiHidden/>
    <w:rsid w:val="00D2773B"/>
    <w:rPr>
      <w:color w:val="808080"/>
      <w:shd w:val="clear" w:color="auto" w:fill="E6E6E6"/>
    </w:rPr>
  </w:style>
  <w:style w:type="character" w:customStyle="1" w:styleId="apple-converted-space">
    <w:name w:val="apple-converted-space"/>
    <w:basedOn w:val="Policepardfaut"/>
    <w:rsid w:val="00D2773B"/>
  </w:style>
  <w:style w:type="character" w:customStyle="1" w:styleId="TitreCar1">
    <w:name w:val="Titre Car1"/>
    <w:basedOn w:val="Policepardfaut"/>
    <w:uiPriority w:val="10"/>
    <w:rsid w:val="00D2773B"/>
    <w:rPr>
      <w:rFonts w:ascii="Cambria" w:eastAsia="Times New Roman" w:hAnsi="Cambria" w:cs="Times New Roman" w:hint="default"/>
      <w:color w:val="17365D"/>
      <w:spacing w:val="5"/>
      <w:kern w:val="28"/>
      <w:sz w:val="52"/>
      <w:szCs w:val="52"/>
    </w:rPr>
  </w:style>
  <w:style w:type="character" w:customStyle="1" w:styleId="Sous-titreCar1">
    <w:name w:val="Sous-titre Car1"/>
    <w:basedOn w:val="Policepardfaut"/>
    <w:uiPriority w:val="11"/>
    <w:rsid w:val="00D2773B"/>
    <w:rPr>
      <w:rFonts w:ascii="Cambria" w:eastAsia="Times New Roman" w:hAnsi="Cambria" w:cs="Times New Roman" w:hint="default"/>
      <w:i/>
      <w:iCs/>
      <w:color w:val="4F81BD"/>
      <w:spacing w:val="15"/>
      <w:sz w:val="24"/>
      <w:szCs w:val="24"/>
    </w:rPr>
  </w:style>
  <w:style w:type="character" w:customStyle="1" w:styleId="CitationCar1">
    <w:name w:val="Citation Car1"/>
    <w:basedOn w:val="Policepardfaut"/>
    <w:uiPriority w:val="29"/>
    <w:rsid w:val="00D2773B"/>
    <w:rPr>
      <w:i/>
      <w:iCs/>
      <w:color w:val="000000"/>
    </w:rPr>
  </w:style>
  <w:style w:type="character" w:customStyle="1" w:styleId="CitationintenseCar1">
    <w:name w:val="Citation intense Car1"/>
    <w:basedOn w:val="Policepardfaut"/>
    <w:uiPriority w:val="30"/>
    <w:rsid w:val="00D2773B"/>
    <w:rPr>
      <w:b/>
      <w:bCs/>
      <w:i/>
      <w:iCs/>
      <w:color w:val="4F81BD"/>
    </w:rPr>
  </w:style>
  <w:style w:type="character" w:customStyle="1" w:styleId="Titre1Car1">
    <w:name w:val="Titre 1 Car1"/>
    <w:basedOn w:val="Policepardfaut"/>
    <w:uiPriority w:val="9"/>
    <w:rsid w:val="00D2773B"/>
    <w:rPr>
      <w:rFonts w:ascii="Cambria" w:eastAsia="Times New Roman" w:hAnsi="Cambria" w:cs="Times New Roman" w:hint="default"/>
      <w:b/>
      <w:bCs/>
      <w:color w:val="365F91"/>
      <w:sz w:val="28"/>
      <w:szCs w:val="28"/>
    </w:rPr>
  </w:style>
  <w:style w:type="character" w:customStyle="1" w:styleId="Emphaseple2">
    <w:name w:val="Emphase pâle2"/>
    <w:basedOn w:val="Policepardfaut"/>
    <w:uiPriority w:val="19"/>
    <w:qFormat/>
    <w:rsid w:val="00D2773B"/>
    <w:rPr>
      <w:i/>
      <w:iCs/>
      <w:color w:val="808080"/>
    </w:rPr>
  </w:style>
  <w:style w:type="character" w:customStyle="1" w:styleId="Emphaseintense2">
    <w:name w:val="Emphase intense2"/>
    <w:basedOn w:val="Policepardfaut"/>
    <w:uiPriority w:val="21"/>
    <w:qFormat/>
    <w:rsid w:val="00D2773B"/>
    <w:rPr>
      <w:b/>
      <w:bCs/>
      <w:i/>
      <w:iCs/>
      <w:color w:val="4F81BD"/>
    </w:rPr>
  </w:style>
  <w:style w:type="character" w:customStyle="1" w:styleId="Rfrenceple2">
    <w:name w:val="Référence pâle2"/>
    <w:basedOn w:val="Policepardfaut"/>
    <w:uiPriority w:val="31"/>
    <w:qFormat/>
    <w:rsid w:val="00D2773B"/>
    <w:rPr>
      <w:smallCaps/>
      <w:color w:val="C0504D"/>
      <w:u w:val="single"/>
    </w:rPr>
  </w:style>
  <w:style w:type="character" w:customStyle="1" w:styleId="Rfrenceintense2">
    <w:name w:val="Référence intense2"/>
    <w:basedOn w:val="Policepardfaut"/>
    <w:uiPriority w:val="32"/>
    <w:qFormat/>
    <w:rsid w:val="00D2773B"/>
    <w:rPr>
      <w:b/>
      <w:bCs/>
      <w:smallCaps/>
      <w:color w:val="C0504D"/>
      <w:spacing w:val="5"/>
      <w:u w:val="single"/>
    </w:rPr>
  </w:style>
  <w:style w:type="character" w:customStyle="1" w:styleId="Titre2Car1">
    <w:name w:val="Titre 2 Car1"/>
    <w:basedOn w:val="Policepardfaut"/>
    <w:uiPriority w:val="9"/>
    <w:semiHidden/>
    <w:rsid w:val="00D2773B"/>
    <w:rPr>
      <w:rFonts w:ascii="Cambria" w:eastAsia="Times New Roman" w:hAnsi="Cambria" w:cs="Times New Roman" w:hint="default"/>
      <w:b/>
      <w:bCs/>
      <w:color w:val="4F81BD"/>
      <w:sz w:val="26"/>
      <w:szCs w:val="26"/>
    </w:rPr>
  </w:style>
  <w:style w:type="character" w:customStyle="1" w:styleId="Titre3Car1">
    <w:name w:val="Titre 3 Car1"/>
    <w:basedOn w:val="Policepardfaut"/>
    <w:uiPriority w:val="9"/>
    <w:semiHidden/>
    <w:rsid w:val="00D2773B"/>
    <w:rPr>
      <w:rFonts w:ascii="Cambria" w:eastAsia="Times New Roman" w:hAnsi="Cambria" w:cs="Times New Roman" w:hint="default"/>
      <w:b/>
      <w:bCs/>
      <w:color w:val="4F81BD"/>
    </w:rPr>
  </w:style>
  <w:style w:type="character" w:customStyle="1" w:styleId="Titre4Car1">
    <w:name w:val="Titre 4 Car1"/>
    <w:basedOn w:val="Policepardfaut"/>
    <w:uiPriority w:val="9"/>
    <w:semiHidden/>
    <w:rsid w:val="00D2773B"/>
    <w:rPr>
      <w:rFonts w:ascii="Cambria" w:eastAsia="Times New Roman" w:hAnsi="Cambria" w:cs="Times New Roman" w:hint="default"/>
      <w:b/>
      <w:bCs/>
      <w:i/>
      <w:iCs/>
      <w:color w:val="4F81BD"/>
    </w:rPr>
  </w:style>
  <w:style w:type="character" w:customStyle="1" w:styleId="Titre5Car1">
    <w:name w:val="Titre 5 Car1"/>
    <w:basedOn w:val="Policepardfaut"/>
    <w:uiPriority w:val="9"/>
    <w:semiHidden/>
    <w:rsid w:val="00D2773B"/>
    <w:rPr>
      <w:rFonts w:ascii="Cambria" w:eastAsia="Times New Roman" w:hAnsi="Cambria" w:cs="Times New Roman" w:hint="default"/>
      <w:color w:val="243F60"/>
    </w:rPr>
  </w:style>
  <w:style w:type="character" w:customStyle="1" w:styleId="Titre6Car1">
    <w:name w:val="Titre 6 Car1"/>
    <w:basedOn w:val="Policepardfaut"/>
    <w:uiPriority w:val="9"/>
    <w:semiHidden/>
    <w:rsid w:val="00D2773B"/>
    <w:rPr>
      <w:rFonts w:ascii="Cambria" w:eastAsia="Times New Roman" w:hAnsi="Cambria" w:cs="Times New Roman" w:hint="default"/>
      <w:i/>
      <w:iCs/>
      <w:color w:val="243F60"/>
    </w:rPr>
  </w:style>
  <w:style w:type="character" w:customStyle="1" w:styleId="Titre7Car1">
    <w:name w:val="Titre 7 Car1"/>
    <w:basedOn w:val="Policepardfaut"/>
    <w:uiPriority w:val="9"/>
    <w:semiHidden/>
    <w:rsid w:val="00D2773B"/>
    <w:rPr>
      <w:rFonts w:ascii="Cambria" w:eastAsia="Times New Roman" w:hAnsi="Cambria" w:cs="Times New Roman" w:hint="default"/>
      <w:i/>
      <w:iCs/>
      <w:color w:val="404040"/>
    </w:rPr>
  </w:style>
  <w:style w:type="character" w:customStyle="1" w:styleId="Titre8Car1">
    <w:name w:val="Titre 8 Car1"/>
    <w:basedOn w:val="Policepardfaut"/>
    <w:uiPriority w:val="9"/>
    <w:semiHidden/>
    <w:rsid w:val="00D2773B"/>
    <w:rPr>
      <w:rFonts w:ascii="Cambria" w:eastAsia="Times New Roman" w:hAnsi="Cambria" w:cs="Times New Roman" w:hint="default"/>
      <w:color w:val="404040"/>
      <w:sz w:val="20"/>
      <w:szCs w:val="20"/>
    </w:rPr>
  </w:style>
  <w:style w:type="character" w:customStyle="1" w:styleId="Titre9Car1">
    <w:name w:val="Titre 9 Car1"/>
    <w:basedOn w:val="Policepardfaut"/>
    <w:uiPriority w:val="9"/>
    <w:semiHidden/>
    <w:rsid w:val="00D2773B"/>
    <w:rPr>
      <w:rFonts w:ascii="Cambria" w:eastAsia="Times New Roman" w:hAnsi="Cambria" w:cs="Times New Roman" w:hint="default"/>
      <w:i/>
      <w:iCs/>
      <w:color w:val="404040"/>
      <w:sz w:val="20"/>
      <w:szCs w:val="20"/>
    </w:rPr>
  </w:style>
  <w:style w:type="character" w:customStyle="1" w:styleId="Lienhypertextesuivivisit2">
    <w:name w:val="Lien hypertexte suivi visité2"/>
    <w:basedOn w:val="Policepardfaut"/>
    <w:uiPriority w:val="99"/>
    <w:semiHidden/>
    <w:rsid w:val="00D2773B"/>
    <w:rPr>
      <w:color w:val="800080"/>
      <w:u w:val="single"/>
    </w:rPr>
  </w:style>
  <w:style w:type="character" w:customStyle="1" w:styleId="NotedefinCar1">
    <w:name w:val="Note de fin Car1"/>
    <w:basedOn w:val="Policepardfaut"/>
    <w:uiPriority w:val="99"/>
    <w:semiHidden/>
    <w:rsid w:val="00D2773B"/>
    <w:rPr>
      <w:sz w:val="20"/>
      <w:szCs w:val="20"/>
    </w:rPr>
  </w:style>
  <w:style w:type="character" w:customStyle="1" w:styleId="Titre1Car2">
    <w:name w:val="Titre 1 Car2"/>
    <w:basedOn w:val="Policepardfaut"/>
    <w:uiPriority w:val="9"/>
    <w:rsid w:val="00D2773B"/>
    <w:rPr>
      <w:rFonts w:ascii="Cambria" w:eastAsia="Times New Roman" w:hAnsi="Cambria" w:cs="Times New Roman" w:hint="default"/>
      <w:b/>
      <w:bCs/>
      <w:color w:val="365F91"/>
      <w:sz w:val="28"/>
      <w:szCs w:val="28"/>
    </w:rPr>
  </w:style>
  <w:style w:type="character" w:customStyle="1" w:styleId="Titre3Car2">
    <w:name w:val="Titre 3 Car2"/>
    <w:basedOn w:val="Policepardfaut"/>
    <w:uiPriority w:val="9"/>
    <w:semiHidden/>
    <w:rsid w:val="00D2773B"/>
    <w:rPr>
      <w:rFonts w:ascii="Cambria" w:eastAsia="Times New Roman" w:hAnsi="Cambria" w:cs="Times New Roman" w:hint="default"/>
      <w:b/>
      <w:bCs/>
      <w:color w:val="4F81BD"/>
    </w:rPr>
  </w:style>
  <w:style w:type="character" w:customStyle="1" w:styleId="Titre4Car2">
    <w:name w:val="Titre 4 Car2"/>
    <w:basedOn w:val="Policepardfaut"/>
    <w:uiPriority w:val="9"/>
    <w:semiHidden/>
    <w:rsid w:val="00D2773B"/>
    <w:rPr>
      <w:rFonts w:ascii="Cambria" w:eastAsia="Times New Roman" w:hAnsi="Cambria" w:cs="Times New Roman" w:hint="default"/>
      <w:b/>
      <w:bCs/>
      <w:i/>
      <w:iCs/>
      <w:color w:val="4F81BD"/>
    </w:rPr>
  </w:style>
  <w:style w:type="character" w:customStyle="1" w:styleId="TextedebullesCar1">
    <w:name w:val="Texte de bulles Car1"/>
    <w:basedOn w:val="Policepardfaut"/>
    <w:uiPriority w:val="99"/>
    <w:semiHidden/>
    <w:rsid w:val="00D2773B"/>
    <w:rPr>
      <w:rFonts w:ascii="Tahoma" w:hAnsi="Tahoma" w:cs="Tahoma" w:hint="default"/>
      <w:sz w:val="16"/>
      <w:szCs w:val="16"/>
    </w:rPr>
  </w:style>
  <w:style w:type="character" w:customStyle="1" w:styleId="En-tteCar1">
    <w:name w:val="En-tête Car1"/>
    <w:basedOn w:val="Policepardfaut"/>
    <w:uiPriority w:val="99"/>
    <w:rsid w:val="00D2773B"/>
  </w:style>
  <w:style w:type="character" w:customStyle="1" w:styleId="PieddepageCar1">
    <w:name w:val="Pied de page Car1"/>
    <w:basedOn w:val="Policepardfaut"/>
    <w:uiPriority w:val="99"/>
    <w:rsid w:val="00D2773B"/>
  </w:style>
  <w:style w:type="character" w:customStyle="1" w:styleId="NotedebasdepageCar1">
    <w:name w:val="Note de bas de page Car1"/>
    <w:basedOn w:val="Policepardfaut"/>
    <w:uiPriority w:val="99"/>
    <w:semiHidden/>
    <w:rsid w:val="00D2773B"/>
    <w:rPr>
      <w:sz w:val="20"/>
      <w:szCs w:val="20"/>
    </w:rPr>
  </w:style>
  <w:style w:type="character" w:customStyle="1" w:styleId="CommentaireCar1">
    <w:name w:val="Commentaire Car1"/>
    <w:basedOn w:val="Policepardfaut"/>
    <w:uiPriority w:val="99"/>
    <w:semiHidden/>
    <w:rsid w:val="00D2773B"/>
    <w:rPr>
      <w:sz w:val="20"/>
      <w:szCs w:val="20"/>
    </w:rPr>
  </w:style>
  <w:style w:type="character" w:customStyle="1" w:styleId="ObjetducommentaireCar1">
    <w:name w:val="Objet du commentaire Car1"/>
    <w:basedOn w:val="CommentaireCar1"/>
    <w:uiPriority w:val="99"/>
    <w:semiHidden/>
    <w:rsid w:val="00D2773B"/>
    <w:rPr>
      <w:b/>
      <w:bCs/>
      <w:sz w:val="20"/>
      <w:szCs w:val="20"/>
    </w:rPr>
  </w:style>
  <w:style w:type="character" w:customStyle="1" w:styleId="TitreCar2">
    <w:name w:val="Titre Car2"/>
    <w:basedOn w:val="Policepardfaut"/>
    <w:uiPriority w:val="10"/>
    <w:rsid w:val="00D2773B"/>
    <w:rPr>
      <w:rFonts w:ascii="Cambria" w:eastAsia="Times New Roman" w:hAnsi="Cambria" w:cs="Times New Roman" w:hint="default"/>
      <w:color w:val="17365D"/>
      <w:spacing w:val="5"/>
      <w:kern w:val="28"/>
      <w:sz w:val="52"/>
      <w:szCs w:val="52"/>
    </w:rPr>
  </w:style>
  <w:style w:type="character" w:customStyle="1" w:styleId="CitationCar2">
    <w:name w:val="Citation Car2"/>
    <w:basedOn w:val="Policepardfaut"/>
    <w:uiPriority w:val="29"/>
    <w:rsid w:val="00D2773B"/>
    <w:rPr>
      <w:i/>
      <w:iCs/>
      <w:color w:val="000000"/>
    </w:rPr>
  </w:style>
  <w:style w:type="character" w:customStyle="1" w:styleId="CitationintenseCar2">
    <w:name w:val="Citation intense Car2"/>
    <w:basedOn w:val="Policepardfaut"/>
    <w:uiPriority w:val="30"/>
    <w:rsid w:val="00D2773B"/>
    <w:rPr>
      <w:b/>
      <w:bCs/>
      <w:i/>
      <w:iCs/>
      <w:color w:val="4F81BD"/>
    </w:rPr>
  </w:style>
  <w:style w:type="character" w:customStyle="1" w:styleId="Emphaseple3">
    <w:name w:val="Emphase pâle3"/>
    <w:basedOn w:val="Policepardfaut"/>
    <w:uiPriority w:val="19"/>
    <w:qFormat/>
    <w:rsid w:val="00D2773B"/>
    <w:rPr>
      <w:i/>
      <w:iCs/>
      <w:color w:val="808080"/>
    </w:rPr>
  </w:style>
  <w:style w:type="character" w:customStyle="1" w:styleId="Emphaseintense3">
    <w:name w:val="Emphase intense3"/>
    <w:basedOn w:val="Policepardfaut"/>
    <w:uiPriority w:val="21"/>
    <w:qFormat/>
    <w:rsid w:val="00D2773B"/>
    <w:rPr>
      <w:b/>
      <w:bCs/>
      <w:i/>
      <w:iCs/>
      <w:color w:val="4F81BD"/>
    </w:rPr>
  </w:style>
  <w:style w:type="character" w:customStyle="1" w:styleId="Rfrenceple3">
    <w:name w:val="Référence pâle3"/>
    <w:basedOn w:val="Policepardfaut"/>
    <w:uiPriority w:val="31"/>
    <w:qFormat/>
    <w:rsid w:val="00D2773B"/>
    <w:rPr>
      <w:smallCaps/>
      <w:color w:val="C0504D"/>
      <w:u w:val="single"/>
    </w:rPr>
  </w:style>
  <w:style w:type="character" w:customStyle="1" w:styleId="Rfrenceintense3">
    <w:name w:val="Référence intense3"/>
    <w:basedOn w:val="Policepardfaut"/>
    <w:uiPriority w:val="32"/>
    <w:qFormat/>
    <w:rsid w:val="00D2773B"/>
    <w:rPr>
      <w:b/>
      <w:bCs/>
      <w:smallCaps/>
      <w:color w:val="C0504D"/>
      <w:spacing w:val="5"/>
      <w:u w:val="single"/>
    </w:rPr>
  </w:style>
  <w:style w:type="character" w:customStyle="1" w:styleId="Lienhypertextesuivivisit3">
    <w:name w:val="Lien hypertexte suivi visité3"/>
    <w:basedOn w:val="Policepardfaut"/>
    <w:uiPriority w:val="99"/>
    <w:semiHidden/>
    <w:rsid w:val="00D2773B"/>
    <w:rPr>
      <w:color w:val="800080"/>
      <w:u w:val="single"/>
    </w:rPr>
  </w:style>
  <w:style w:type="character" w:customStyle="1" w:styleId="NotedefinCar2">
    <w:name w:val="Note de fin Car2"/>
    <w:basedOn w:val="Policepardfaut"/>
    <w:uiPriority w:val="99"/>
    <w:semiHidden/>
    <w:rsid w:val="00D2773B"/>
    <w:rPr>
      <w:sz w:val="20"/>
      <w:szCs w:val="20"/>
    </w:rPr>
  </w:style>
  <w:style w:type="character" w:customStyle="1" w:styleId="CitationintenseCar3">
    <w:name w:val="Citation intense Car3"/>
    <w:basedOn w:val="Policepardfaut"/>
    <w:uiPriority w:val="30"/>
    <w:rsid w:val="00D2773B"/>
    <w:rPr>
      <w:b/>
      <w:bCs/>
      <w:i/>
      <w:iCs/>
      <w:color w:val="4F81BD"/>
    </w:rPr>
  </w:style>
  <w:style w:type="character" w:customStyle="1" w:styleId="Lienhypertexte2">
    <w:name w:val="Lien hypertexte2"/>
    <w:basedOn w:val="Policepardfaut"/>
    <w:uiPriority w:val="99"/>
    <w:semiHidden/>
    <w:rsid w:val="00D2773B"/>
    <w:rPr>
      <w:color w:val="0563C1"/>
      <w:u w:val="single"/>
    </w:rPr>
  </w:style>
  <w:style w:type="character" w:customStyle="1" w:styleId="Titre2Car2">
    <w:name w:val="Titre 2 Car2"/>
    <w:basedOn w:val="Policepardfaut"/>
    <w:uiPriority w:val="9"/>
    <w:semiHidden/>
    <w:rsid w:val="00D2773B"/>
    <w:rPr>
      <w:rFonts w:ascii="Cambria" w:eastAsia="Times New Roman" w:hAnsi="Cambria" w:cs="Times New Roman" w:hint="default"/>
      <w:b/>
      <w:bCs/>
      <w:color w:val="4F81BD"/>
      <w:sz w:val="26"/>
      <w:szCs w:val="26"/>
    </w:rPr>
  </w:style>
  <w:style w:type="character" w:customStyle="1" w:styleId="Titre3Car3">
    <w:name w:val="Titre 3 Car3"/>
    <w:basedOn w:val="Policepardfaut"/>
    <w:uiPriority w:val="9"/>
    <w:semiHidden/>
    <w:rsid w:val="00D2773B"/>
    <w:rPr>
      <w:rFonts w:ascii="Cambria" w:eastAsia="Times New Roman" w:hAnsi="Cambria" w:cs="Times New Roman" w:hint="default"/>
      <w:b/>
      <w:bCs/>
      <w:color w:val="4F81BD"/>
    </w:rPr>
  </w:style>
  <w:style w:type="character" w:customStyle="1" w:styleId="Titre4Car3">
    <w:name w:val="Titre 4 Car3"/>
    <w:basedOn w:val="Policepardfaut"/>
    <w:uiPriority w:val="9"/>
    <w:semiHidden/>
    <w:rsid w:val="00D2773B"/>
    <w:rPr>
      <w:rFonts w:ascii="Cambria" w:eastAsia="Times New Roman" w:hAnsi="Cambria" w:cs="Times New Roman" w:hint="default"/>
      <w:b/>
      <w:bCs/>
      <w:i/>
      <w:iCs/>
      <w:color w:val="4F81BD"/>
    </w:rPr>
  </w:style>
  <w:style w:type="character" w:customStyle="1" w:styleId="Sous-titreCar2">
    <w:name w:val="Sous-titre Car2"/>
    <w:basedOn w:val="Policepardfaut"/>
    <w:uiPriority w:val="11"/>
    <w:rsid w:val="00D2773B"/>
    <w:rPr>
      <w:rFonts w:ascii="Times New Roman" w:eastAsia="Times New Roman" w:hAnsi="Times New Roman" w:cs="Times New Roman" w:hint="default"/>
      <w:color w:val="5A5A5A"/>
      <w:spacing w:val="15"/>
    </w:rPr>
  </w:style>
  <w:style w:type="character" w:customStyle="1" w:styleId="CitationintenseCar4">
    <w:name w:val="Citation intense Car4"/>
    <w:basedOn w:val="Policepardfaut"/>
    <w:uiPriority w:val="30"/>
    <w:rsid w:val="00D2773B"/>
    <w:rPr>
      <w:i/>
      <w:iCs/>
      <w:color w:val="4F81BD"/>
    </w:rPr>
  </w:style>
  <w:style w:type="table" w:styleId="Grilledutableau">
    <w:name w:val="Table Grid"/>
    <w:basedOn w:val="TableauNormal"/>
    <w:uiPriority w:val="3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semiHidden/>
    <w:unhideWhenUsed/>
    <w:rsid w:val="00D2773B"/>
    <w:pPr>
      <w:spacing w:after="0" w:line="240" w:lineRule="auto"/>
    </w:pPr>
    <w:rPr>
      <w:rFonts w:ascii="Calibri" w:eastAsia="Calibri" w:hAnsi="Calibri" w:cs="Arial"/>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semiHidden/>
    <w:unhideWhenUsed/>
    <w:rsid w:val="00D2773B"/>
    <w:pPr>
      <w:spacing w:after="0" w:line="240" w:lineRule="auto"/>
    </w:pPr>
    <w:rPr>
      <w:rFonts w:ascii="Calibri" w:eastAsia="Calibri" w:hAnsi="Calibri" w:cs="Arial"/>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auNormal"/>
    <w:uiPriority w:val="60"/>
    <w:rsid w:val="00D2773B"/>
    <w:pPr>
      <w:spacing w:after="0" w:line="240" w:lineRule="auto"/>
    </w:pPr>
    <w:rPr>
      <w:rFonts w:ascii="Calibri" w:eastAsia="Calibri" w:hAnsi="Calibri" w:cs="Arial"/>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1">
    <w:name w:val="Trame claire - Accent 111"/>
    <w:basedOn w:val="TableauNormal"/>
    <w:uiPriority w:val="60"/>
    <w:rsid w:val="00D2773B"/>
    <w:pPr>
      <w:spacing w:after="0" w:line="240" w:lineRule="auto"/>
    </w:pPr>
    <w:rPr>
      <w:rFonts w:ascii="Calibri" w:eastAsia="Calibri" w:hAnsi="Calibri" w:cs="Arial"/>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dTable6Colorful-Accent41">
    <w:name w:val="Grid Table 6 Colorful - Accent 41"/>
    <w:basedOn w:val="TableauNormal"/>
    <w:uiPriority w:val="51"/>
    <w:rsid w:val="00D2773B"/>
    <w:pPr>
      <w:spacing w:after="0" w:line="240" w:lineRule="auto"/>
    </w:pPr>
    <w:rPr>
      <w:rFonts w:ascii="Calibri" w:eastAsia="Calibri" w:hAnsi="Calibri" w:cs="Arial"/>
      <w:color w:val="5F497A"/>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51">
    <w:name w:val="Grid Table 6 Colorful - Accent 51"/>
    <w:basedOn w:val="TableauNormal"/>
    <w:uiPriority w:val="51"/>
    <w:rsid w:val="00D2773B"/>
    <w:pPr>
      <w:spacing w:after="0" w:line="240" w:lineRule="auto"/>
    </w:pPr>
    <w:rPr>
      <w:rFonts w:ascii="Calibri" w:eastAsia="Calibri" w:hAnsi="Calibri" w:cs="Arial"/>
      <w:color w:val="31849B"/>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Light1">
    <w:name w:val="Table Grid Light1"/>
    <w:basedOn w:val="TableauNormal"/>
    <w:uiPriority w:val="40"/>
    <w:rsid w:val="00D2773B"/>
    <w:pPr>
      <w:spacing w:after="0" w:line="240" w:lineRule="auto"/>
    </w:pPr>
    <w:rPr>
      <w:rFonts w:ascii="Calibri" w:eastAsia="Calibri" w:hAnsi="Calibri" w:cs="Ari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
    <w:name w:val="Plain Table 51"/>
    <w:basedOn w:val="TableauNormal"/>
    <w:uiPriority w:val="45"/>
    <w:rsid w:val="00D2773B"/>
    <w:pPr>
      <w:spacing w:after="0" w:line="240" w:lineRule="auto"/>
    </w:pPr>
    <w:rPr>
      <w:rFonts w:ascii="Calibri" w:eastAsia="Calibri" w:hAnsi="Calibri" w:cs="Arial"/>
    </w:rPr>
    <w:tblPr>
      <w:tblStyleRowBandSize w:val="1"/>
      <w:tblStyleColBandSize w:val="1"/>
      <w:tblInd w:w="0" w:type="nil"/>
    </w:tblPr>
    <w:tblStylePr w:type="firstRow">
      <w:rPr>
        <w:rFonts w:ascii="Cambria" w:eastAsia="Times New Roman" w:hAnsi="Cambria" w:cs="Times New Roman" w:hint="default"/>
        <w:i/>
        <w:iCs/>
        <w:sz w:val="26"/>
        <w:szCs w:val="26"/>
      </w:rPr>
      <w:tblPr/>
      <w:tcPr>
        <w:tcBorders>
          <w:bottom w:val="single" w:sz="4" w:space="0" w:color="7F7F7F"/>
        </w:tcBorders>
        <w:shd w:val="clear" w:color="auto" w:fill="FFFFFF"/>
      </w:tcPr>
    </w:tblStylePr>
    <w:tblStylePr w:type="lastRow">
      <w:rPr>
        <w:rFonts w:ascii="Cambria" w:eastAsia="Times New Roman" w:hAnsi="Cambria" w:cs="Times New Roman" w:hint="default"/>
        <w:i/>
        <w:iCs/>
        <w:sz w:val="26"/>
        <w:szCs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hint="default"/>
        <w:i/>
        <w:iCs/>
        <w:sz w:val="26"/>
        <w:szCs w:val="26"/>
      </w:rPr>
      <w:tblPr/>
      <w:tcPr>
        <w:tcBorders>
          <w:right w:val="single" w:sz="4" w:space="0" w:color="7F7F7F"/>
        </w:tcBorders>
        <w:shd w:val="clear" w:color="auto" w:fill="FFFFFF"/>
      </w:tcPr>
    </w:tblStylePr>
    <w:tblStylePr w:type="lastCol">
      <w:rPr>
        <w:rFonts w:ascii="Cambria" w:eastAsia="Times New Roman" w:hAnsi="Cambria"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auNormal"/>
    <w:uiPriority w:val="44"/>
    <w:rsid w:val="00D2773B"/>
    <w:pPr>
      <w:spacing w:after="0" w:line="240" w:lineRule="auto"/>
    </w:pPr>
    <w:rPr>
      <w:rFonts w:ascii="Calibri" w:eastAsia="Calibri" w:hAnsi="Calibri" w:cs="Ari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TableauNormal"/>
    <w:uiPriority w:val="41"/>
    <w:rsid w:val="00D2773B"/>
    <w:pPr>
      <w:spacing w:after="0" w:line="240" w:lineRule="auto"/>
    </w:pPr>
    <w:rPr>
      <w:rFonts w:ascii="Calibri" w:eastAsia="Calibri" w:hAnsi="Calibri" w:cs="Arial"/>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lledutableau1">
    <w:name w:val="Grille du tableau1"/>
    <w:basedOn w:val="TableauNormal"/>
    <w:uiPriority w:val="59"/>
    <w:rsid w:val="00D2773B"/>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uiPriority w:val="59"/>
    <w:rsid w:val="00D2773B"/>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uiPriority w:val="39"/>
    <w:rsid w:val="00D2773B"/>
    <w:pPr>
      <w:spacing w:after="0" w:line="240" w:lineRule="auto"/>
    </w:pPr>
    <w:rPr>
      <w:rFonts w:ascii="Cambria" w:eastAsia="Calibri" w:hAnsi="Cambria" w:cs="Times New Roman"/>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uiPriority w:val="59"/>
    <w:rsid w:val="00D2773B"/>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
    <w:name w:val="Grille du tableau21"/>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uiPriority w:val="59"/>
    <w:rsid w:val="00D2773B"/>
    <w:pPr>
      <w:spacing w:after="0" w:line="240" w:lineRule="auto"/>
      <w:jc w:val="both"/>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
    <w:name w:val="Grille du tableau12"/>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uiPriority w:val="59"/>
    <w:rsid w:val="00D2773B"/>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
    <w:name w:val="Grille du tableau22"/>
    <w:basedOn w:val="TableauNormal"/>
    <w:uiPriority w:val="59"/>
    <w:rsid w:val="00D2773B"/>
    <w:pPr>
      <w:spacing w:after="0" w:line="240" w:lineRule="auto"/>
    </w:pPr>
    <w:rPr>
      <w:rFonts w:ascii="Calibri" w:eastAsia="Times New Roman"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1">
    <w:name w:val="Grille du tableau211"/>
    <w:basedOn w:val="TableauNormal"/>
    <w:uiPriority w:val="59"/>
    <w:rsid w:val="00D2773B"/>
    <w:pPr>
      <w:spacing w:after="0" w:line="240" w:lineRule="auto"/>
      <w:jc w:val="both"/>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auNormal"/>
    <w:uiPriority w:val="59"/>
    <w:rsid w:val="00D2773B"/>
    <w:pPr>
      <w:spacing w:after="0" w:line="240" w:lineRule="auto"/>
      <w:jc w:val="both"/>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
    <w:name w:val="Grille du tableau311"/>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
    <w:name w:val="Grille du tableau221"/>
    <w:basedOn w:val="TableauNormal"/>
    <w:uiPriority w:val="59"/>
    <w:rsid w:val="00D2773B"/>
    <w:pPr>
      <w:spacing w:after="0" w:line="240" w:lineRule="auto"/>
      <w:jc w:val="both"/>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
    <w:name w:val="Grille du tableau51"/>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auNormal"/>
    <w:uiPriority w:val="59"/>
    <w:rsid w:val="00D2773B"/>
    <w:pPr>
      <w:spacing w:before="120" w:after="0" w:line="240" w:lineRule="auto"/>
      <w:ind w:firstLine="567"/>
      <w:jc w:val="both"/>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1">
    <w:name w:val="Grille du tableau11111"/>
    <w:basedOn w:val="TableauNormal"/>
    <w:uiPriority w:val="59"/>
    <w:rsid w:val="00D2773B"/>
    <w:pPr>
      <w:spacing w:before="120" w:after="0" w:line="240" w:lineRule="auto"/>
      <w:ind w:firstLine="567"/>
      <w:jc w:val="both"/>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auNormal"/>
    <w:uiPriority w:val="59"/>
    <w:rsid w:val="00D2773B"/>
    <w:pPr>
      <w:spacing w:before="120" w:after="0" w:line="240" w:lineRule="auto"/>
      <w:ind w:firstLine="567"/>
      <w:jc w:val="both"/>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
    <w:name w:val="Grille du tableau2111"/>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11">
    <w:name w:val="Grille du tableau111111"/>
    <w:basedOn w:val="TableauNormal"/>
    <w:uiPriority w:val="59"/>
    <w:rsid w:val="00D2773B"/>
    <w:pPr>
      <w:spacing w:before="120" w:after="0" w:line="240" w:lineRule="auto"/>
      <w:ind w:firstLine="567"/>
      <w:jc w:val="both"/>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1">
    <w:name w:val="Grille du tableau21111"/>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1">
    <w:name w:val="Grille du tableau1121"/>
    <w:basedOn w:val="TableauNormal"/>
    <w:uiPriority w:val="59"/>
    <w:rsid w:val="00D2773B"/>
    <w:pPr>
      <w:spacing w:before="120" w:after="0" w:line="240" w:lineRule="auto"/>
      <w:ind w:firstLine="567"/>
      <w:jc w:val="both"/>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auNormal"/>
    <w:uiPriority w:val="59"/>
    <w:rsid w:val="00D2773B"/>
    <w:pPr>
      <w:spacing w:before="120" w:after="0" w:line="240" w:lineRule="auto"/>
      <w:ind w:firstLine="567"/>
      <w:jc w:val="both"/>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1">
    <w:name w:val="Grille du tableau31111"/>
    <w:basedOn w:val="TableauNormal"/>
    <w:uiPriority w:val="59"/>
    <w:rsid w:val="00D2773B"/>
    <w:pPr>
      <w:spacing w:before="120" w:after="0" w:line="240" w:lineRule="auto"/>
      <w:ind w:firstLine="567"/>
      <w:jc w:val="both"/>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TableauNormal"/>
    <w:uiPriority w:val="59"/>
    <w:rsid w:val="00D2773B"/>
    <w:pPr>
      <w:spacing w:before="120" w:after="0" w:line="240" w:lineRule="auto"/>
      <w:ind w:firstLine="567"/>
      <w:jc w:val="both"/>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
    <w:name w:val="Grille du tableau2211"/>
    <w:basedOn w:val="TableauNormal"/>
    <w:uiPriority w:val="59"/>
    <w:rsid w:val="00D2773B"/>
    <w:pPr>
      <w:spacing w:after="0" w:line="240" w:lineRule="auto"/>
      <w:jc w:val="both"/>
    </w:pPr>
    <w:rPr>
      <w:rFonts w:ascii="Calibri"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111">
    <w:name w:val="Grille du tableau311111"/>
    <w:basedOn w:val="TableauNormal"/>
    <w:uiPriority w:val="59"/>
    <w:rsid w:val="00D2773B"/>
    <w:pPr>
      <w:spacing w:after="0" w:line="240" w:lineRule="auto"/>
      <w:jc w:val="both"/>
    </w:pPr>
    <w:rPr>
      <w:rFonts w:ascii="Calibri"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3">
    <w:name w:val="Grille du tableau13"/>
    <w:basedOn w:val="TableauNormal"/>
    <w:uiPriority w:val="59"/>
    <w:rsid w:val="00D2773B"/>
    <w:pPr>
      <w:spacing w:after="0" w:line="240" w:lineRule="auto"/>
      <w:jc w:val="both"/>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31">
    <w:name w:val="Grille du tableau231"/>
    <w:basedOn w:val="TableauNormal"/>
    <w:uiPriority w:val="59"/>
    <w:rsid w:val="00D2773B"/>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auNormal"/>
    <w:uiPriority w:val="59"/>
    <w:rsid w:val="00D2773B"/>
    <w:pPr>
      <w:spacing w:before="120" w:after="0" w:line="240" w:lineRule="auto"/>
      <w:ind w:firstLine="567"/>
      <w:jc w:val="both"/>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
    <w:name w:val="Grille du tableau411"/>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
    <w:name w:val="Grille du tableau42"/>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auNormal"/>
    <w:uiPriority w:val="59"/>
    <w:rsid w:val="00D2773B"/>
    <w:pPr>
      <w:spacing w:after="0" w:line="240" w:lineRule="auto"/>
      <w:jc w:val="both"/>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21">
    <w:name w:val="Grille du tableau321"/>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1">
    <w:name w:val="Grille du tableau22111"/>
    <w:basedOn w:val="TableauNormal"/>
    <w:uiPriority w:val="59"/>
    <w:rsid w:val="00D2773B"/>
    <w:pPr>
      <w:spacing w:after="0" w:line="240" w:lineRule="auto"/>
      <w:jc w:val="both"/>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
    <w:name w:val="Grille du tableau7"/>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TableauNormal"/>
    <w:uiPriority w:val="59"/>
    <w:rsid w:val="00D2773B"/>
    <w:pPr>
      <w:spacing w:after="0" w:line="240" w:lineRule="auto"/>
      <w:jc w:val="both"/>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4">
    <w:name w:val="Grille du tableau114"/>
    <w:basedOn w:val="TableauNormal"/>
    <w:uiPriority w:val="59"/>
    <w:rsid w:val="00D2773B"/>
    <w:pPr>
      <w:spacing w:after="0" w:line="240" w:lineRule="auto"/>
      <w:jc w:val="both"/>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
    <w:name w:val="Grille du tableau222"/>
    <w:basedOn w:val="TableauNormal"/>
    <w:uiPriority w:val="59"/>
    <w:rsid w:val="00D2773B"/>
    <w:pPr>
      <w:spacing w:after="0" w:line="240" w:lineRule="auto"/>
      <w:jc w:val="both"/>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2">
    <w:name w:val="Grille du tableau122"/>
    <w:basedOn w:val="TableauNormal"/>
    <w:uiPriority w:val="59"/>
    <w:rsid w:val="00D2773B"/>
    <w:pPr>
      <w:spacing w:before="120" w:after="0" w:line="240" w:lineRule="auto"/>
      <w:ind w:firstLine="567"/>
      <w:jc w:val="both"/>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
    <w:name w:val="Grille du tableau52"/>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uiPriority w:val="59"/>
    <w:rsid w:val="00D2773B"/>
    <w:pPr>
      <w:spacing w:before="120" w:after="0" w:line="240" w:lineRule="auto"/>
      <w:ind w:firstLine="567"/>
      <w:jc w:val="both"/>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
    <w:name w:val="Grille du tableau24"/>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5">
    <w:name w:val="Grille du tableau115"/>
    <w:basedOn w:val="TableauNormal"/>
    <w:uiPriority w:val="59"/>
    <w:rsid w:val="00D2773B"/>
    <w:pPr>
      <w:spacing w:before="120" w:after="0" w:line="240" w:lineRule="auto"/>
      <w:ind w:firstLine="567"/>
      <w:jc w:val="both"/>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auNormal"/>
    <w:uiPriority w:val="59"/>
    <w:rsid w:val="00D2773B"/>
    <w:pPr>
      <w:spacing w:before="120" w:after="0" w:line="240" w:lineRule="auto"/>
      <w:ind w:firstLine="567"/>
      <w:jc w:val="both"/>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
    <w:name w:val="Grille du tableau212"/>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auNormal"/>
    <w:uiPriority w:val="59"/>
    <w:rsid w:val="00D2773B"/>
    <w:pPr>
      <w:spacing w:before="120" w:after="0" w:line="240" w:lineRule="auto"/>
      <w:ind w:firstLine="567"/>
      <w:jc w:val="both"/>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2">
    <w:name w:val="Grille du tableau2112"/>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uiPriority w:val="59"/>
    <w:rsid w:val="00D2773B"/>
    <w:pPr>
      <w:spacing w:before="120" w:after="0" w:line="240" w:lineRule="auto"/>
      <w:ind w:firstLine="567"/>
      <w:jc w:val="both"/>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auNormal"/>
    <w:uiPriority w:val="59"/>
    <w:rsid w:val="00D2773B"/>
    <w:pPr>
      <w:spacing w:before="120" w:after="0" w:line="240" w:lineRule="auto"/>
      <w:ind w:firstLine="567"/>
      <w:jc w:val="both"/>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
    <w:name w:val="Grille du tableau43"/>
    <w:basedOn w:val="TableauNormal"/>
    <w:uiPriority w:val="59"/>
    <w:rsid w:val="00D2773B"/>
    <w:pPr>
      <w:spacing w:before="120" w:after="0" w:line="240" w:lineRule="auto"/>
      <w:ind w:firstLine="567"/>
      <w:jc w:val="both"/>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
    <w:name w:val="Grille du tableau223"/>
    <w:basedOn w:val="TableauNormal"/>
    <w:uiPriority w:val="59"/>
    <w:rsid w:val="00D2773B"/>
    <w:pPr>
      <w:spacing w:after="0" w:line="240" w:lineRule="auto"/>
      <w:jc w:val="both"/>
    </w:pPr>
    <w:rPr>
      <w:rFonts w:ascii="Calibri"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2">
    <w:name w:val="Grille du tableau3112"/>
    <w:basedOn w:val="TableauNormal"/>
    <w:uiPriority w:val="59"/>
    <w:rsid w:val="00D2773B"/>
    <w:pPr>
      <w:spacing w:after="0" w:line="240" w:lineRule="auto"/>
      <w:jc w:val="both"/>
    </w:pPr>
    <w:rPr>
      <w:rFonts w:ascii="Calibri"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32">
    <w:name w:val="Grille du tableau232"/>
    <w:basedOn w:val="TableauNormal"/>
    <w:uiPriority w:val="59"/>
    <w:rsid w:val="00D2773B"/>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2">
    <w:name w:val="Grille du tableau412"/>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uiPriority w:val="59"/>
    <w:rsid w:val="00D2773B"/>
    <w:pPr>
      <w:spacing w:before="120" w:after="0" w:line="240" w:lineRule="auto"/>
      <w:ind w:firstLine="567"/>
      <w:jc w:val="both"/>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uiPriority w:val="5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uiPriority w:val="39"/>
    <w:rsid w:val="00D2773B"/>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2773B"/>
    <w:rPr>
      <w:color w:val="0563C1" w:themeColor="hyperlink"/>
      <w:u w:val="single"/>
    </w:rPr>
  </w:style>
  <w:style w:type="character" w:styleId="Lienhypertextesuivivisit">
    <w:name w:val="FollowedHyperlink"/>
    <w:basedOn w:val="Policepardfaut"/>
    <w:uiPriority w:val="99"/>
    <w:semiHidden/>
    <w:unhideWhenUsed/>
    <w:rsid w:val="00D2773B"/>
    <w:rPr>
      <w:color w:val="954F72" w:themeColor="followedHyperlink"/>
      <w:u w:val="single"/>
    </w:rPr>
  </w:style>
  <w:style w:type="paragraph" w:styleId="Citationintense">
    <w:name w:val="Intense Quote"/>
    <w:basedOn w:val="Normal"/>
    <w:next w:val="Normal"/>
    <w:link w:val="CitationintenseCar"/>
    <w:uiPriority w:val="30"/>
    <w:qFormat/>
    <w:rsid w:val="00D2773B"/>
    <w:pPr>
      <w:pBdr>
        <w:top w:val="single" w:sz="4" w:space="10" w:color="4472C4" w:themeColor="accent1"/>
        <w:bottom w:val="single" w:sz="4" w:space="10" w:color="4472C4" w:themeColor="accent1"/>
      </w:pBdr>
      <w:spacing w:before="360" w:after="360"/>
      <w:ind w:left="864" w:right="864"/>
      <w:jc w:val="center"/>
    </w:pPr>
    <w:rPr>
      <w:rFonts w:ascii="Calibri" w:eastAsia="Calibri" w:hAnsi="Calibri" w:cs="Arial"/>
      <w:b/>
      <w:bCs/>
      <w:i/>
      <w:iCs/>
      <w:color w:val="4F81BD"/>
    </w:rPr>
  </w:style>
  <w:style w:type="character" w:customStyle="1" w:styleId="CitationintenseCar5">
    <w:name w:val="Citation intense Car5"/>
    <w:basedOn w:val="Policepardfaut"/>
    <w:uiPriority w:val="30"/>
    <w:rsid w:val="00D2773B"/>
    <w:rPr>
      <w:i/>
      <w:iCs/>
      <w:color w:val="4472C4" w:themeColor="accent1"/>
    </w:rPr>
  </w:style>
  <w:style w:type="character" w:styleId="Emphaseple">
    <w:name w:val="Subtle Emphasis"/>
    <w:basedOn w:val="Policepardfaut"/>
    <w:uiPriority w:val="19"/>
    <w:qFormat/>
    <w:rsid w:val="00D2773B"/>
    <w:rPr>
      <w:i/>
      <w:iCs/>
      <w:color w:val="404040" w:themeColor="text1" w:themeTint="BF"/>
    </w:rPr>
  </w:style>
  <w:style w:type="character" w:styleId="Emphaseintense">
    <w:name w:val="Intense Emphasis"/>
    <w:basedOn w:val="Policepardfaut"/>
    <w:uiPriority w:val="21"/>
    <w:qFormat/>
    <w:rsid w:val="00D2773B"/>
    <w:rPr>
      <w:i/>
      <w:iCs/>
      <w:color w:val="4472C4" w:themeColor="accent1"/>
    </w:rPr>
  </w:style>
  <w:style w:type="character" w:styleId="Rfrenceple">
    <w:name w:val="Subtle Reference"/>
    <w:basedOn w:val="Policepardfaut"/>
    <w:uiPriority w:val="31"/>
    <w:qFormat/>
    <w:rsid w:val="00D2773B"/>
    <w:rPr>
      <w:smallCaps/>
      <w:color w:val="5A5A5A" w:themeColor="text1" w:themeTint="A5"/>
    </w:rPr>
  </w:style>
  <w:style w:type="character" w:styleId="Rfrenceintense">
    <w:name w:val="Intense Reference"/>
    <w:basedOn w:val="Policepardfaut"/>
    <w:uiPriority w:val="32"/>
    <w:qFormat/>
    <w:rsid w:val="00D2773B"/>
    <w:rPr>
      <w:b/>
      <w:bCs/>
      <w:smallCaps/>
      <w:color w:val="4472C4" w:themeColor="accent1"/>
      <w:spacing w:val="5"/>
    </w:rPr>
  </w:style>
  <w:style w:type="table" w:styleId="Ombrageclair">
    <w:name w:val="Light Shading"/>
    <w:basedOn w:val="TableauNormal"/>
    <w:uiPriority w:val="60"/>
    <w:semiHidden/>
    <w:unhideWhenUsed/>
    <w:rsid w:val="00D277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D2773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Grilledutableau116">
    <w:name w:val="Grille du tableau116"/>
    <w:basedOn w:val="TableauNormal"/>
    <w:next w:val="Grilledutableau"/>
    <w:uiPriority w:val="59"/>
    <w:rsid w:val="009D55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5">
    <w:name w:val="Grille du tableau25"/>
    <w:basedOn w:val="TableauNormal"/>
    <w:next w:val="Grilledutableau"/>
    <w:uiPriority w:val="59"/>
    <w:rsid w:val="009D5550"/>
    <w:pPr>
      <w:spacing w:after="0" w:line="240"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59"/>
    <w:rsid w:val="009D5550"/>
    <w:pPr>
      <w:spacing w:after="0" w:line="240" w:lineRule="auto"/>
      <w:ind w:right="284"/>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auNormal"/>
    <w:next w:val="Grilledutableau"/>
    <w:uiPriority w:val="59"/>
    <w:rsid w:val="00095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6678F3"/>
  </w:style>
  <w:style w:type="table" w:customStyle="1" w:styleId="TableGrid11">
    <w:name w:val="Table Grid11"/>
    <w:basedOn w:val="TableauNormal"/>
    <w:next w:val="Grilledutableau"/>
    <w:uiPriority w:val="59"/>
    <w:rsid w:val="00667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auNormal"/>
    <w:next w:val="Grilledutableau"/>
    <w:uiPriority w:val="39"/>
    <w:rsid w:val="00667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next w:val="Grilledutableau"/>
    <w:uiPriority w:val="59"/>
    <w:rsid w:val="006678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
    <w:name w:val="Grille du tableau26"/>
    <w:basedOn w:val="TableauNormal"/>
    <w:next w:val="Grilledutableau"/>
    <w:uiPriority w:val="59"/>
    <w:rsid w:val="006678F3"/>
    <w:pPr>
      <w:spacing w:after="0" w:line="240"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Aucuneliste"/>
    <w:uiPriority w:val="99"/>
    <w:semiHidden/>
    <w:unhideWhenUsed/>
    <w:rsid w:val="002A16F3"/>
  </w:style>
  <w:style w:type="numbering" w:customStyle="1" w:styleId="Aucuneliste11">
    <w:name w:val="Aucune liste11"/>
    <w:next w:val="Aucuneliste"/>
    <w:uiPriority w:val="99"/>
    <w:semiHidden/>
    <w:unhideWhenUsed/>
    <w:rsid w:val="002A16F3"/>
  </w:style>
  <w:style w:type="character" w:styleId="Numrodepage">
    <w:name w:val="page number"/>
    <w:unhideWhenUsed/>
    <w:rsid w:val="002A16F3"/>
    <w:rPr>
      <w:rFonts w:eastAsia="Times New Roman" w:cs="Arial"/>
      <w:bCs w:val="0"/>
      <w:iCs w:val="0"/>
      <w:szCs w:val="22"/>
      <w:lang w:val="fr-FR"/>
    </w:rPr>
  </w:style>
  <w:style w:type="character" w:styleId="lev">
    <w:name w:val="Strong"/>
    <w:uiPriority w:val="22"/>
    <w:qFormat/>
    <w:rsid w:val="002A16F3"/>
    <w:rPr>
      <w:b/>
      <w:bCs/>
    </w:rPr>
  </w:style>
  <w:style w:type="table" w:customStyle="1" w:styleId="Trameclaire-Accent12">
    <w:name w:val="Trame claire - Accent 12"/>
    <w:basedOn w:val="TableauNormal"/>
    <w:uiPriority w:val="60"/>
    <w:rsid w:val="002A16F3"/>
    <w:pPr>
      <w:spacing w:after="0" w:line="240" w:lineRule="auto"/>
    </w:pPr>
    <w:rPr>
      <w:rFonts w:ascii="Calibri" w:eastAsia="Calibri" w:hAnsi="Calibri" w:cs="Arial"/>
      <w:color w:val="365F91"/>
      <w:sz w:val="20"/>
      <w:szCs w:val="20"/>
      <w:lang w:eastAsia="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gende">
    <w:name w:val="caption"/>
    <w:basedOn w:val="Normal"/>
    <w:next w:val="Normal"/>
    <w:uiPriority w:val="35"/>
    <w:unhideWhenUsed/>
    <w:qFormat/>
    <w:rsid w:val="002A16F3"/>
    <w:pPr>
      <w:spacing w:after="200" w:line="240" w:lineRule="auto"/>
      <w:jc w:val="right"/>
    </w:pPr>
    <w:rPr>
      <w:rFonts w:ascii="Calibri" w:eastAsia="Calibri" w:hAnsi="Calibri" w:cs="Arial"/>
      <w:i/>
      <w:iCs/>
      <w:color w:val="1F497D"/>
      <w:sz w:val="18"/>
      <w:szCs w:val="18"/>
    </w:rPr>
  </w:style>
  <w:style w:type="table" w:customStyle="1" w:styleId="PlainTable511">
    <w:name w:val="Plain Table 511"/>
    <w:basedOn w:val="TableauNormal"/>
    <w:uiPriority w:val="45"/>
    <w:rsid w:val="002A16F3"/>
    <w:pPr>
      <w:spacing w:after="0" w:line="240" w:lineRule="auto"/>
    </w:pPr>
    <w:rPr>
      <w:rFonts w:ascii="Calibri" w:eastAsia="Calibri" w:hAnsi="Calibri" w:cs="Arial"/>
    </w:rPr>
    <w:tblPr>
      <w:tblStyleRowBandSize w:val="1"/>
      <w:tblStyleColBandSize w:val="1"/>
    </w:tblPr>
    <w:tblStylePr w:type="firstRow">
      <w:rPr>
        <w:rFonts w:ascii="Segoe UI Emoji" w:eastAsia="Times New Roman" w:hAnsi="Segoe UI Emoji" w:cs="Times New Roman"/>
        <w:i/>
        <w:iCs/>
        <w:sz w:val="26"/>
      </w:rPr>
      <w:tblPr/>
      <w:tcPr>
        <w:tcBorders>
          <w:bottom w:val="single" w:sz="4" w:space="0" w:color="7F7F7F"/>
        </w:tcBorders>
        <w:shd w:val="clear" w:color="auto" w:fill="FFFFFF"/>
      </w:tcPr>
    </w:tblStylePr>
    <w:tblStylePr w:type="lastRow">
      <w:rPr>
        <w:rFonts w:ascii="Segoe UI Emoji" w:eastAsia="Times New Roman" w:hAnsi="Segoe UI Emoji" w:cs="Times New Roman"/>
        <w:i/>
        <w:iCs/>
        <w:sz w:val="26"/>
      </w:rPr>
      <w:tblPr/>
      <w:tcPr>
        <w:tcBorders>
          <w:top w:val="single" w:sz="4" w:space="0" w:color="7F7F7F"/>
        </w:tcBorders>
        <w:shd w:val="clear" w:color="auto" w:fill="FFFFFF"/>
      </w:tcPr>
    </w:tblStylePr>
    <w:tblStylePr w:type="firstCol">
      <w:pPr>
        <w:jc w:val="right"/>
      </w:pPr>
      <w:rPr>
        <w:rFonts w:ascii="Segoe UI Emoji" w:eastAsia="Times New Roman" w:hAnsi="Segoe UI Emoji" w:cs="Times New Roman"/>
        <w:i/>
        <w:iCs/>
        <w:sz w:val="26"/>
      </w:rPr>
      <w:tblPr/>
      <w:tcPr>
        <w:tcBorders>
          <w:right w:val="single" w:sz="4" w:space="0" w:color="7F7F7F"/>
        </w:tcBorders>
        <w:shd w:val="clear" w:color="auto" w:fill="FFFFFF"/>
      </w:tcPr>
    </w:tblStylePr>
    <w:tblStylePr w:type="lastCol">
      <w:rPr>
        <w:rFonts w:ascii="Segoe UI Emoji" w:eastAsia="Times New Roman" w:hAnsi="Segoe UI Emoj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itationHTML">
    <w:name w:val="HTML Cite"/>
    <w:uiPriority w:val="99"/>
    <w:semiHidden/>
    <w:unhideWhenUsed/>
    <w:rsid w:val="002A16F3"/>
    <w:rPr>
      <w:i/>
      <w:iCs/>
    </w:rPr>
  </w:style>
  <w:style w:type="numbering" w:customStyle="1" w:styleId="Aucuneliste111">
    <w:name w:val="Aucune liste111"/>
    <w:next w:val="Aucuneliste"/>
    <w:uiPriority w:val="99"/>
    <w:semiHidden/>
    <w:unhideWhenUsed/>
    <w:rsid w:val="002A16F3"/>
  </w:style>
  <w:style w:type="character" w:customStyle="1" w:styleId="QuoteChar1">
    <w:name w:val="Quote Char1"/>
    <w:uiPriority w:val="29"/>
    <w:rsid w:val="002A16F3"/>
    <w:rPr>
      <w:i/>
      <w:iCs/>
      <w:color w:val="404040"/>
      <w:sz w:val="22"/>
      <w:szCs w:val="22"/>
      <w:lang w:eastAsia="en-US"/>
    </w:rPr>
  </w:style>
  <w:style w:type="table" w:customStyle="1" w:styleId="Trameclaire-Accent112">
    <w:name w:val="Trame claire - Accent 112"/>
    <w:basedOn w:val="TableauNormal"/>
    <w:next w:val="Trameclaire-Accent1"/>
    <w:uiPriority w:val="60"/>
    <w:rsid w:val="002A16F3"/>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auNormal"/>
    <w:next w:val="Ombrageclair"/>
    <w:uiPriority w:val="60"/>
    <w:rsid w:val="002A16F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IntenseQuoteChar1">
    <w:name w:val="Intense Quote Char1"/>
    <w:uiPriority w:val="30"/>
    <w:rsid w:val="002A16F3"/>
    <w:rPr>
      <w:i/>
      <w:iCs/>
      <w:color w:val="4472C4"/>
      <w:sz w:val="22"/>
      <w:szCs w:val="22"/>
      <w:lang w:eastAsia="en-US"/>
    </w:rPr>
  </w:style>
  <w:style w:type="table" w:customStyle="1" w:styleId="Trameclaire-Accent13">
    <w:name w:val="Trame claire - Accent 13"/>
    <w:basedOn w:val="TableauNormal"/>
    <w:next w:val="Trameclaire-Accent1"/>
    <w:uiPriority w:val="60"/>
    <w:rsid w:val="002A16F3"/>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2">
    <w:name w:val="Ombrage clair2"/>
    <w:basedOn w:val="TableauNormal"/>
    <w:next w:val="Ombrageclair"/>
    <w:uiPriority w:val="60"/>
    <w:rsid w:val="002A16F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21">
    <w:name w:val="Aucune liste21"/>
    <w:next w:val="Aucuneliste"/>
    <w:uiPriority w:val="99"/>
    <w:semiHidden/>
    <w:unhideWhenUsed/>
    <w:rsid w:val="002A16F3"/>
  </w:style>
  <w:style w:type="numbering" w:customStyle="1" w:styleId="Aucuneliste1111">
    <w:name w:val="Aucune liste1111"/>
    <w:next w:val="Aucuneliste"/>
    <w:uiPriority w:val="99"/>
    <w:semiHidden/>
    <w:unhideWhenUsed/>
    <w:rsid w:val="002A16F3"/>
  </w:style>
  <w:style w:type="table" w:customStyle="1" w:styleId="Grilledutableau1212">
    <w:name w:val="Grille du tableau1212"/>
    <w:basedOn w:val="TableauNormal"/>
    <w:next w:val="Grilledutableau"/>
    <w:uiPriority w:val="59"/>
    <w:rsid w:val="002A16F3"/>
    <w:pPr>
      <w:bidi/>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11">
    <w:name w:val="Aucune liste11111"/>
    <w:next w:val="Aucuneliste"/>
    <w:uiPriority w:val="99"/>
    <w:semiHidden/>
    <w:unhideWhenUsed/>
    <w:rsid w:val="002A16F3"/>
  </w:style>
  <w:style w:type="numbering" w:customStyle="1" w:styleId="Aucuneliste111111">
    <w:name w:val="Aucune liste111111"/>
    <w:next w:val="Aucuneliste"/>
    <w:uiPriority w:val="99"/>
    <w:semiHidden/>
    <w:unhideWhenUsed/>
    <w:rsid w:val="002A16F3"/>
  </w:style>
  <w:style w:type="table" w:customStyle="1" w:styleId="Grilledutableau1111111">
    <w:name w:val="Grille du tableau1111111"/>
    <w:basedOn w:val="TableauNormal"/>
    <w:next w:val="Grilledutableau"/>
    <w:uiPriority w:val="59"/>
    <w:rsid w:val="002A16F3"/>
    <w:pPr>
      <w:bidi/>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1">
    <w:name w:val="Ombrage clair111"/>
    <w:basedOn w:val="TableauNormal"/>
    <w:next w:val="Ombrageclair"/>
    <w:uiPriority w:val="60"/>
    <w:rsid w:val="002A16F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11211">
    <w:name w:val="Grille du tableau11211"/>
    <w:basedOn w:val="TableauNormal"/>
    <w:next w:val="Grilledutableau"/>
    <w:uiPriority w:val="59"/>
    <w:rsid w:val="002A16F3"/>
    <w:pPr>
      <w:bidi/>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2">
    <w:name w:val="Grille du tableau31112"/>
    <w:basedOn w:val="TableauNormal"/>
    <w:next w:val="Grilledutableau"/>
    <w:uiPriority w:val="59"/>
    <w:rsid w:val="002A16F3"/>
    <w:pPr>
      <w:bidi/>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auNormal"/>
    <w:next w:val="Grilledutableau"/>
    <w:uiPriority w:val="59"/>
    <w:rsid w:val="002A16F3"/>
    <w:pPr>
      <w:bidi/>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Aucuneliste"/>
    <w:uiPriority w:val="99"/>
    <w:semiHidden/>
    <w:unhideWhenUsed/>
    <w:rsid w:val="002A16F3"/>
  </w:style>
  <w:style w:type="numbering" w:customStyle="1" w:styleId="Aucuneliste31">
    <w:name w:val="Aucune liste31"/>
    <w:next w:val="Aucuneliste"/>
    <w:uiPriority w:val="99"/>
    <w:semiHidden/>
    <w:unhideWhenUsed/>
    <w:rsid w:val="002A16F3"/>
  </w:style>
  <w:style w:type="table" w:customStyle="1" w:styleId="Grilledutableau141">
    <w:name w:val="Grille du tableau141"/>
    <w:basedOn w:val="TableauNormal"/>
    <w:next w:val="Grilledutableau"/>
    <w:uiPriority w:val="59"/>
    <w:rsid w:val="002A16F3"/>
    <w:pPr>
      <w:bidi/>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
    <w:name w:val="Aucune liste12"/>
    <w:next w:val="Aucuneliste"/>
    <w:uiPriority w:val="99"/>
    <w:semiHidden/>
    <w:unhideWhenUsed/>
    <w:rsid w:val="002A16F3"/>
  </w:style>
  <w:style w:type="numbering" w:customStyle="1" w:styleId="Aucuneliste112">
    <w:name w:val="Aucune liste112"/>
    <w:next w:val="Aucuneliste"/>
    <w:uiPriority w:val="99"/>
    <w:semiHidden/>
    <w:unhideWhenUsed/>
    <w:rsid w:val="002A16F3"/>
  </w:style>
  <w:style w:type="table" w:customStyle="1" w:styleId="Grilledutableau11121">
    <w:name w:val="Grille du tableau11121"/>
    <w:basedOn w:val="TableauNormal"/>
    <w:next w:val="Grilledutableau"/>
    <w:uiPriority w:val="59"/>
    <w:rsid w:val="002A16F3"/>
    <w:pPr>
      <w:bidi/>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auNormal"/>
    <w:next w:val="Grilledutableau"/>
    <w:uiPriority w:val="59"/>
    <w:rsid w:val="002A16F3"/>
    <w:pPr>
      <w:bidi/>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auNormal"/>
    <w:next w:val="Grilledutableau"/>
    <w:uiPriority w:val="59"/>
    <w:rsid w:val="002A16F3"/>
    <w:pPr>
      <w:bidi/>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1">
    <w:name w:val="Aucune liste2111"/>
    <w:next w:val="Aucuneliste"/>
    <w:uiPriority w:val="99"/>
    <w:semiHidden/>
    <w:unhideWhenUsed/>
    <w:rsid w:val="002A16F3"/>
  </w:style>
  <w:style w:type="table" w:customStyle="1" w:styleId="Grilledutableau81">
    <w:name w:val="Grille du tableau81"/>
    <w:basedOn w:val="TableauNormal"/>
    <w:next w:val="Grilledutableau"/>
    <w:uiPriority w:val="59"/>
    <w:rsid w:val="002A16F3"/>
    <w:pPr>
      <w:bidi/>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
    <w:name w:val="Aucune liste4"/>
    <w:next w:val="Aucuneliste"/>
    <w:uiPriority w:val="99"/>
    <w:semiHidden/>
    <w:unhideWhenUsed/>
    <w:rsid w:val="002A16F3"/>
  </w:style>
  <w:style w:type="numbering" w:customStyle="1" w:styleId="Aucuneliste13">
    <w:name w:val="Aucune liste13"/>
    <w:next w:val="Aucuneliste"/>
    <w:uiPriority w:val="99"/>
    <w:semiHidden/>
    <w:unhideWhenUsed/>
    <w:rsid w:val="002A16F3"/>
  </w:style>
  <w:style w:type="table" w:customStyle="1" w:styleId="Grilledutableau10">
    <w:name w:val="Grille du tableau10"/>
    <w:basedOn w:val="TableauNormal"/>
    <w:next w:val="Grilledutableau"/>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21">
    <w:name w:val="Ombrage clair121"/>
    <w:basedOn w:val="TableauNormal"/>
    <w:next w:val="Ombrageclair"/>
    <w:uiPriority w:val="60"/>
    <w:rsid w:val="002A16F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11">
    <w:name w:val="Trame claire - Accent 1111"/>
    <w:basedOn w:val="TableauNormal"/>
    <w:next w:val="Trameclaire-Accent1"/>
    <w:uiPriority w:val="60"/>
    <w:rsid w:val="002A16F3"/>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dTable6ColorfulAccent41">
    <w:name w:val="Grid Table 6 Colorful Accent 41"/>
    <w:basedOn w:val="TableauNormal"/>
    <w:uiPriority w:val="51"/>
    <w:rsid w:val="002A16F3"/>
    <w:pPr>
      <w:spacing w:after="0" w:line="240" w:lineRule="auto"/>
    </w:pPr>
    <w:rPr>
      <w:rFonts w:ascii="Calibri" w:eastAsia="Calibri" w:hAnsi="Calibri" w:cs="Arial"/>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51">
    <w:name w:val="Grid Table 6 Colorful Accent 51"/>
    <w:basedOn w:val="TableauNormal"/>
    <w:uiPriority w:val="51"/>
    <w:rsid w:val="002A16F3"/>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Light1">
    <w:name w:val="Grid Table Light1"/>
    <w:basedOn w:val="TableauNormal"/>
    <w:uiPriority w:val="40"/>
    <w:rsid w:val="002A16F3"/>
    <w:pPr>
      <w:spacing w:after="0" w:line="240" w:lineRule="auto"/>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lledutableau151">
    <w:name w:val="Grille du tableau151"/>
    <w:basedOn w:val="TableauNormal"/>
    <w:uiPriority w:val="39"/>
    <w:rsid w:val="002A16F3"/>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51">
    <w:name w:val="Grille du tableau251"/>
    <w:basedOn w:val="TableauNormal"/>
    <w:uiPriority w:val="59"/>
    <w:rsid w:val="002A16F3"/>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4">
    <w:name w:val="Grille du tableau34"/>
    <w:basedOn w:val="TableauNormal"/>
    <w:uiPriority w:val="39"/>
    <w:rsid w:val="002A16F3"/>
    <w:pPr>
      <w:spacing w:after="0" w:line="240" w:lineRule="auto"/>
    </w:pPr>
    <w:rPr>
      <w:rFonts w:ascii="Cambria" w:eastAsia="Calibri"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61">
    <w:name w:val="Grille du tableau1161"/>
    <w:basedOn w:val="TableauNormal"/>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3">
    <w:name w:val="Grille du tableau1113"/>
    <w:basedOn w:val="TableauNormal"/>
    <w:uiPriority w:val="59"/>
    <w:rsid w:val="002A16F3"/>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111">
    <w:name w:val="Ombrage clair1111"/>
    <w:basedOn w:val="TableauNormal"/>
    <w:uiPriority w:val="60"/>
    <w:rsid w:val="002A16F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322">
    <w:name w:val="Grille du tableau322"/>
    <w:basedOn w:val="TableauNormal"/>
    <w:uiPriority w:val="59"/>
    <w:rsid w:val="002A16F3"/>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4">
    <w:name w:val="Grille du tableau224"/>
    <w:basedOn w:val="TableauNormal"/>
    <w:uiPriority w:val="59"/>
    <w:rsid w:val="002A16F3"/>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13">
    <w:name w:val="Grille du tableau2113"/>
    <w:basedOn w:val="TableauNormal"/>
    <w:uiPriority w:val="59"/>
    <w:rsid w:val="002A16F3"/>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4">
    <w:name w:val="Grille du tableau44"/>
    <w:basedOn w:val="TableauNormal"/>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2">
    <w:name w:val="Grille du tableau11112"/>
    <w:basedOn w:val="TableauNormal"/>
    <w:uiPriority w:val="59"/>
    <w:rsid w:val="002A16F3"/>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3">
    <w:name w:val="Grille du tableau3113"/>
    <w:basedOn w:val="TableauNormal"/>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2">
    <w:name w:val="Grille du tableau2212"/>
    <w:basedOn w:val="TableauNormal"/>
    <w:uiPriority w:val="59"/>
    <w:rsid w:val="002A16F3"/>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3">
    <w:name w:val="Grille du tableau53"/>
    <w:basedOn w:val="TableauNormal"/>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
    <w:name w:val="Grille du tableau511"/>
    <w:basedOn w:val="TableauNormal"/>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1">
    <w:name w:val="Grille du tableau12121"/>
    <w:basedOn w:val="TableauNormal"/>
    <w:uiPriority w:val="59"/>
    <w:rsid w:val="002A16F3"/>
    <w:pPr>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2">
    <w:name w:val="Grille du tableau21112"/>
    <w:basedOn w:val="TableauNormal"/>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1111">
    <w:name w:val="Grille du tableau11111111"/>
    <w:basedOn w:val="TableauNormal"/>
    <w:uiPriority w:val="59"/>
    <w:rsid w:val="002A16F3"/>
    <w:pPr>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111">
    <w:name w:val="Grille du tableau112111"/>
    <w:basedOn w:val="TableauNormal"/>
    <w:uiPriority w:val="59"/>
    <w:rsid w:val="002A16F3"/>
    <w:pPr>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21">
    <w:name w:val="Grille du tableau311121"/>
    <w:basedOn w:val="TableauNormal"/>
    <w:uiPriority w:val="59"/>
    <w:rsid w:val="002A16F3"/>
    <w:pPr>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1">
    <w:name w:val="Grille du tableau4131"/>
    <w:basedOn w:val="TableauNormal"/>
    <w:uiPriority w:val="59"/>
    <w:rsid w:val="002A16F3"/>
    <w:pPr>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2">
    <w:name w:val="Grille du tableau22112"/>
    <w:basedOn w:val="TableauNormal"/>
    <w:uiPriority w:val="59"/>
    <w:rsid w:val="002A16F3"/>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1111">
    <w:name w:val="Grille du tableau3111111"/>
    <w:basedOn w:val="TableauNormal"/>
    <w:uiPriority w:val="59"/>
    <w:rsid w:val="002A16F3"/>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32">
    <w:name w:val="Grille du tableau132"/>
    <w:basedOn w:val="TableauNormal"/>
    <w:uiPriority w:val="59"/>
    <w:rsid w:val="002A16F3"/>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311">
    <w:name w:val="Grille du tableau2311"/>
    <w:basedOn w:val="TableauNormal"/>
    <w:uiPriority w:val="59"/>
    <w:rsid w:val="002A16F3"/>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13">
    <w:name w:val="Grille du tableau4113"/>
    <w:basedOn w:val="TableauNormal"/>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auNormal"/>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1">
    <w:name w:val="Grille du tableau1131"/>
    <w:basedOn w:val="TableauNormal"/>
    <w:uiPriority w:val="59"/>
    <w:rsid w:val="002A16F3"/>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211">
    <w:name w:val="Grille du tableau3211"/>
    <w:basedOn w:val="TableauNormal"/>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11">
    <w:name w:val="Grille du tableau221111"/>
    <w:basedOn w:val="TableauNormal"/>
    <w:uiPriority w:val="59"/>
    <w:rsid w:val="002A16F3"/>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41">
    <w:name w:val="Grille du tableau1141"/>
    <w:basedOn w:val="TableauNormal"/>
    <w:uiPriority w:val="59"/>
    <w:rsid w:val="002A16F3"/>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1">
    <w:name w:val="Grille du tableau2221"/>
    <w:basedOn w:val="TableauNormal"/>
    <w:uiPriority w:val="59"/>
    <w:rsid w:val="002A16F3"/>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21">
    <w:name w:val="Grille du tableau521"/>
    <w:basedOn w:val="TableauNormal"/>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1">
    <w:name w:val="Grille du tableau1411"/>
    <w:basedOn w:val="TableauNormal"/>
    <w:uiPriority w:val="59"/>
    <w:rsid w:val="002A16F3"/>
    <w:pPr>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
    <w:name w:val="Grille du tableau2121"/>
    <w:basedOn w:val="TableauNormal"/>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11">
    <w:name w:val="Grille du tableau111211"/>
    <w:basedOn w:val="TableauNormal"/>
    <w:uiPriority w:val="59"/>
    <w:rsid w:val="002A16F3"/>
    <w:pPr>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1">
    <w:name w:val="Grille du tableau3311"/>
    <w:basedOn w:val="TableauNormal"/>
    <w:uiPriority w:val="59"/>
    <w:rsid w:val="002A16F3"/>
    <w:pPr>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1">
    <w:name w:val="Grille du tableau4311"/>
    <w:basedOn w:val="TableauNormal"/>
    <w:uiPriority w:val="59"/>
    <w:rsid w:val="002A16F3"/>
    <w:pPr>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1">
    <w:name w:val="Grille du tableau2231"/>
    <w:basedOn w:val="TableauNormal"/>
    <w:uiPriority w:val="59"/>
    <w:rsid w:val="002A16F3"/>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21">
    <w:name w:val="Grille du tableau31121"/>
    <w:basedOn w:val="TableauNormal"/>
    <w:uiPriority w:val="59"/>
    <w:rsid w:val="002A16F3"/>
    <w:pPr>
      <w:spacing w:after="0" w:line="240"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321">
    <w:name w:val="Grille du tableau2321"/>
    <w:basedOn w:val="TableauNormal"/>
    <w:uiPriority w:val="59"/>
    <w:rsid w:val="002A16F3"/>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21">
    <w:name w:val="Grille du tableau4121"/>
    <w:basedOn w:val="TableauNormal"/>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1">
    <w:name w:val="Grille du tableau811"/>
    <w:basedOn w:val="TableauNormal"/>
    <w:uiPriority w:val="59"/>
    <w:rsid w:val="002A16F3"/>
    <w:pPr>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auNormal"/>
    <w:next w:val="Grilledutableau"/>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auNormal"/>
    <w:next w:val="Grilledutableau"/>
    <w:uiPriority w:val="59"/>
    <w:rsid w:val="002A16F3"/>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
    <w:name w:val="Grille du tableau19"/>
    <w:basedOn w:val="TableauNormal"/>
    <w:next w:val="Grilledutableau"/>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1">
    <w:name w:val="Grille du tableau181"/>
    <w:basedOn w:val="TableauNormal"/>
    <w:uiPriority w:val="59"/>
    <w:rsid w:val="002A16F3"/>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0">
    <w:name w:val="Grille du tableau20"/>
    <w:basedOn w:val="TableauNormal"/>
    <w:next w:val="Grilledutableau"/>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1">
    <w:name w:val="Grille du tableau261"/>
    <w:basedOn w:val="TableauNormal"/>
    <w:next w:val="Grilledutableau"/>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
    <w:name w:val="Grille du tableau27"/>
    <w:basedOn w:val="TableauNormal"/>
    <w:next w:val="Grilledutableau"/>
    <w:uiPriority w:val="39"/>
    <w:rsid w:val="002A16F3"/>
    <w:pPr>
      <w:spacing w:after="0" w:line="240" w:lineRule="auto"/>
    </w:pPr>
    <w:rPr>
      <w:rFonts w:ascii="Calibri" w:eastAsia="Calibri" w:hAnsi="Calibri"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auNormal"/>
    <w:next w:val="Grilledutableau"/>
    <w:uiPriority w:val="59"/>
    <w:rsid w:val="002A16F3"/>
    <w:pPr>
      <w:spacing w:after="0" w:line="240" w:lineRule="auto"/>
    </w:pPr>
    <w:rPr>
      <w:rFonts w:ascii="Cambria" w:eastAsia="Times New Roman"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4">
    <w:name w:val="Grille du tableau1114"/>
    <w:basedOn w:val="TableauNormal"/>
    <w:next w:val="Grilledutableau"/>
    <w:uiPriority w:val="59"/>
    <w:rsid w:val="002A16F3"/>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
    <w:name w:val="Aucune liste5"/>
    <w:next w:val="Aucuneliste"/>
    <w:uiPriority w:val="99"/>
    <w:semiHidden/>
    <w:unhideWhenUsed/>
    <w:rsid w:val="002A16F3"/>
  </w:style>
  <w:style w:type="numbering" w:customStyle="1" w:styleId="Aucuneliste14">
    <w:name w:val="Aucune liste14"/>
    <w:next w:val="Aucuneliste"/>
    <w:uiPriority w:val="99"/>
    <w:semiHidden/>
    <w:unhideWhenUsed/>
    <w:rsid w:val="002A16F3"/>
  </w:style>
  <w:style w:type="table" w:customStyle="1" w:styleId="Ombrageclair13">
    <w:name w:val="Ombrage clair13"/>
    <w:basedOn w:val="TableauNormal"/>
    <w:next w:val="Ombrageclair"/>
    <w:uiPriority w:val="60"/>
    <w:rsid w:val="002A16F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21">
    <w:name w:val="Trame claire - Accent 1121"/>
    <w:basedOn w:val="TableauNormal"/>
    <w:next w:val="Trameclaire-Accent1"/>
    <w:uiPriority w:val="60"/>
    <w:rsid w:val="002A16F3"/>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dTable6Colorful-Accent411">
    <w:name w:val="Grid Table 6 Colorful - Accent 411"/>
    <w:basedOn w:val="TableauNormal"/>
    <w:uiPriority w:val="51"/>
    <w:rsid w:val="002A16F3"/>
    <w:pPr>
      <w:spacing w:after="0" w:line="240" w:lineRule="auto"/>
    </w:pPr>
    <w:rPr>
      <w:rFonts w:ascii="Calibri" w:eastAsia="Calibri" w:hAnsi="Calibri" w:cs="Arial"/>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511">
    <w:name w:val="Grid Table 6 Colorful - Accent 511"/>
    <w:basedOn w:val="TableauNormal"/>
    <w:uiPriority w:val="51"/>
    <w:rsid w:val="002A16F3"/>
    <w:pPr>
      <w:spacing w:after="0" w:line="240" w:lineRule="auto"/>
    </w:pPr>
    <w:rPr>
      <w:rFonts w:ascii="Calibri" w:eastAsia="Calibri" w:hAnsi="Calibri" w:cs="Arial"/>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PlainTable5111">
    <w:name w:val="Plain Table 5111"/>
    <w:basedOn w:val="TableauNormal"/>
    <w:uiPriority w:val="45"/>
    <w:rsid w:val="002A16F3"/>
    <w:pPr>
      <w:spacing w:after="0" w:line="240" w:lineRule="auto"/>
    </w:pPr>
    <w:rPr>
      <w:rFonts w:ascii="Calibri" w:eastAsia="Calibri" w:hAnsi="Calibri" w:cs="Arial"/>
    </w:rPr>
    <w:tblPr>
      <w:tblStyleRowBandSize w:val="1"/>
      <w:tblStyleColBandSize w:val="1"/>
    </w:tblPr>
    <w:tblStylePr w:type="firstRow">
      <w:rPr>
        <w:rFonts w:ascii="Cambria" w:eastAsia="Times New Roman" w:hAnsi="Cambria" w:cs="Times New Roman" w:hint="default"/>
        <w:i/>
        <w:iCs/>
        <w:sz w:val="26"/>
        <w:szCs w:val="26"/>
      </w:rPr>
      <w:tblPr/>
      <w:tcPr>
        <w:tcBorders>
          <w:bottom w:val="single" w:sz="4" w:space="0" w:color="7F7F7F"/>
        </w:tcBorders>
        <w:shd w:val="clear" w:color="auto" w:fill="FFFFFF"/>
      </w:tcPr>
    </w:tblStylePr>
    <w:tblStylePr w:type="lastRow">
      <w:rPr>
        <w:rFonts w:ascii="Cambria" w:eastAsia="Times New Roman" w:hAnsi="Cambria" w:cs="Times New Roman" w:hint="default"/>
        <w:i/>
        <w:iCs/>
        <w:sz w:val="26"/>
        <w:szCs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hint="default"/>
        <w:i/>
        <w:iCs/>
        <w:sz w:val="26"/>
        <w:szCs w:val="26"/>
      </w:rPr>
      <w:tblPr/>
      <w:tcPr>
        <w:tcBorders>
          <w:right w:val="single" w:sz="4" w:space="0" w:color="7F7F7F"/>
        </w:tcBorders>
        <w:shd w:val="clear" w:color="auto" w:fill="FFFFFF"/>
      </w:tcPr>
    </w:tblStylePr>
    <w:tblStylePr w:type="lastCol">
      <w:rPr>
        <w:rFonts w:ascii="Cambria" w:eastAsia="Times New Roman" w:hAnsi="Cambria"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1">
    <w:name w:val="Plain Table 411"/>
    <w:basedOn w:val="TableauNormal"/>
    <w:uiPriority w:val="44"/>
    <w:rsid w:val="002A16F3"/>
    <w:pPr>
      <w:spacing w:after="0" w:line="240" w:lineRule="auto"/>
    </w:pPr>
    <w:rPr>
      <w:rFonts w:ascii="Calibri" w:eastAsia="Calibri" w:hAnsi="Calibri" w:cs="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1">
    <w:name w:val="Plain Table 111"/>
    <w:basedOn w:val="TableauNormal"/>
    <w:uiPriority w:val="41"/>
    <w:rsid w:val="002A16F3"/>
    <w:pPr>
      <w:spacing w:after="0" w:line="240" w:lineRule="auto"/>
    </w:pPr>
    <w:rPr>
      <w:rFonts w:ascii="Calibri" w:eastAsia="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mbrageclair112">
    <w:name w:val="Ombrage clair112"/>
    <w:basedOn w:val="TableauNormal"/>
    <w:uiPriority w:val="60"/>
    <w:rsid w:val="002A16F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1213">
    <w:name w:val="Grille du tableau1213"/>
    <w:basedOn w:val="TableauNormal"/>
    <w:uiPriority w:val="59"/>
    <w:rsid w:val="002A16F3"/>
    <w:pPr>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112">
    <w:name w:val="Grille du tableau1111112"/>
    <w:basedOn w:val="TableauNormal"/>
    <w:uiPriority w:val="59"/>
    <w:rsid w:val="002A16F3"/>
    <w:pPr>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12">
    <w:name w:val="Grille du tableau11212"/>
    <w:basedOn w:val="TableauNormal"/>
    <w:uiPriority w:val="59"/>
    <w:rsid w:val="002A16F3"/>
    <w:pPr>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3">
    <w:name w:val="Grille du tableau31113"/>
    <w:basedOn w:val="TableauNormal"/>
    <w:uiPriority w:val="59"/>
    <w:rsid w:val="002A16F3"/>
    <w:pPr>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4">
    <w:name w:val="Grille du tableau414"/>
    <w:basedOn w:val="TableauNormal"/>
    <w:uiPriority w:val="59"/>
    <w:rsid w:val="002A16F3"/>
    <w:pPr>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auNormal"/>
    <w:uiPriority w:val="59"/>
    <w:rsid w:val="002A16F3"/>
    <w:pPr>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2">
    <w:name w:val="Grille du tableau11122"/>
    <w:basedOn w:val="TableauNormal"/>
    <w:uiPriority w:val="59"/>
    <w:rsid w:val="002A16F3"/>
    <w:pPr>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auNormal"/>
    <w:uiPriority w:val="59"/>
    <w:rsid w:val="002A16F3"/>
    <w:pPr>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auNormal"/>
    <w:uiPriority w:val="59"/>
    <w:rsid w:val="002A16F3"/>
    <w:pPr>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auNormal"/>
    <w:uiPriority w:val="59"/>
    <w:rsid w:val="002A16F3"/>
    <w:pPr>
      <w:spacing w:before="120" w:after="0" w:line="240" w:lineRule="auto"/>
      <w:ind w:firstLine="567"/>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auNormal"/>
    <w:next w:val="Grilledutableau"/>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Aucuneliste"/>
    <w:uiPriority w:val="99"/>
    <w:semiHidden/>
    <w:unhideWhenUsed/>
    <w:rsid w:val="002A16F3"/>
  </w:style>
  <w:style w:type="table" w:customStyle="1" w:styleId="Grilledutableau110">
    <w:name w:val="Grille du tableau110"/>
    <w:basedOn w:val="TableauNormal"/>
    <w:next w:val="Grilledutableau"/>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7">
    <w:name w:val="Grille du tableau117"/>
    <w:basedOn w:val="TableauNormal"/>
    <w:next w:val="Grilledutableau"/>
    <w:uiPriority w:val="59"/>
    <w:rsid w:val="002A16F3"/>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
    <w:name w:val="Grille du tableau28"/>
    <w:basedOn w:val="TableauNormal"/>
    <w:next w:val="Grilledutableau"/>
    <w:uiPriority w:val="59"/>
    <w:rsid w:val="002A16F3"/>
    <w:pPr>
      <w:spacing w:after="0" w:line="240" w:lineRule="auto"/>
      <w:ind w:right="284"/>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auNormal"/>
    <w:next w:val="Grilledutableau"/>
    <w:uiPriority w:val="59"/>
    <w:rsid w:val="002A16F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olicepardfaut"/>
    <w:uiPriority w:val="99"/>
    <w:semiHidden/>
    <w:unhideWhenUsed/>
    <w:rsid w:val="002A16F3"/>
    <w:rPr>
      <w:color w:val="605E5C"/>
      <w:shd w:val="clear" w:color="auto" w:fill="E1DFDD"/>
    </w:rPr>
  </w:style>
  <w:style w:type="numbering" w:customStyle="1" w:styleId="Aucuneliste7">
    <w:name w:val="Aucune liste7"/>
    <w:next w:val="Aucuneliste"/>
    <w:uiPriority w:val="99"/>
    <w:semiHidden/>
    <w:unhideWhenUsed/>
    <w:rsid w:val="002A16F3"/>
  </w:style>
  <w:style w:type="table" w:customStyle="1" w:styleId="Grilledutableau29">
    <w:name w:val="Grille du tableau29"/>
    <w:basedOn w:val="TableauNormal"/>
    <w:next w:val="Grilledutableau"/>
    <w:uiPriority w:val="59"/>
    <w:rsid w:val="002A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412">
    <w:name w:val="Grid Table 6 Colorful - Accent 412"/>
    <w:basedOn w:val="TableauNormal"/>
    <w:uiPriority w:val="51"/>
    <w:rsid w:val="002A16F3"/>
    <w:pPr>
      <w:spacing w:after="0" w:line="240" w:lineRule="auto"/>
    </w:pPr>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512">
    <w:name w:val="Grid Table 6 Colorful - Accent 512"/>
    <w:basedOn w:val="TableauNormal"/>
    <w:uiPriority w:val="51"/>
    <w:rsid w:val="002A16F3"/>
    <w:pPr>
      <w:spacing w:after="0" w:line="240" w:lineRule="auto"/>
    </w:pPr>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Light11">
    <w:name w:val="Table Grid Light11"/>
    <w:basedOn w:val="TableauNormal"/>
    <w:uiPriority w:val="40"/>
    <w:rsid w:val="002A16F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2">
    <w:name w:val="Plain Table 512"/>
    <w:basedOn w:val="TableauNormal"/>
    <w:uiPriority w:val="45"/>
    <w:rsid w:val="002A16F3"/>
    <w:pPr>
      <w:spacing w:after="0" w:line="240" w:lineRule="auto"/>
    </w:p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2">
    <w:name w:val="Plain Table 412"/>
    <w:basedOn w:val="TableauNormal"/>
    <w:uiPriority w:val="44"/>
    <w:rsid w:val="002A16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2">
    <w:name w:val="Plain Table 112"/>
    <w:basedOn w:val="TableauNormal"/>
    <w:uiPriority w:val="41"/>
    <w:rsid w:val="002A16F3"/>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lledutableau118">
    <w:name w:val="Grille du tableau118"/>
    <w:basedOn w:val="TableauNormal"/>
    <w:next w:val="Grilledutableau"/>
    <w:uiPriority w:val="59"/>
    <w:rsid w:val="002A16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0">
    <w:name w:val="Grille du tableau210"/>
    <w:basedOn w:val="TableauNormal"/>
    <w:next w:val="Grilledutableau"/>
    <w:uiPriority w:val="59"/>
    <w:rsid w:val="002A16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5">
    <w:name w:val="Grille du tableau35"/>
    <w:basedOn w:val="TableauNormal"/>
    <w:next w:val="Grilledutableau"/>
    <w:uiPriority w:val="39"/>
    <w:rsid w:val="002A16F3"/>
    <w:pPr>
      <w:spacing w:after="0" w:line="240" w:lineRule="auto"/>
    </w:pPr>
    <w:rPr>
      <w:rFonts w:ascii="Cambria"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Aucuneliste"/>
    <w:uiPriority w:val="99"/>
    <w:semiHidden/>
    <w:unhideWhenUsed/>
    <w:rsid w:val="002A16F3"/>
  </w:style>
  <w:style w:type="table" w:customStyle="1" w:styleId="Grilledutableau119">
    <w:name w:val="Grille du tableau119"/>
    <w:basedOn w:val="TableauNormal"/>
    <w:next w:val="Grilledutableau"/>
    <w:uiPriority w:val="59"/>
    <w:rsid w:val="002A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5">
    <w:name w:val="Grille du tableau1115"/>
    <w:basedOn w:val="TableauNormal"/>
    <w:next w:val="Grilledutableau"/>
    <w:uiPriority w:val="59"/>
    <w:rsid w:val="002A16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ameclaire-Accent113">
    <w:name w:val="Trame claire - Accent 113"/>
    <w:basedOn w:val="TableauNormal"/>
    <w:next w:val="Trameclaire-Accent1"/>
    <w:uiPriority w:val="60"/>
    <w:rsid w:val="002A16F3"/>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auNormal"/>
    <w:next w:val="Ombrageclair"/>
    <w:uiPriority w:val="60"/>
    <w:rsid w:val="002A16F3"/>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4">
    <w:name w:val="Trame claire - Accent 14"/>
    <w:basedOn w:val="TableauNormal"/>
    <w:next w:val="Trameclaire-Accent1"/>
    <w:uiPriority w:val="60"/>
    <w:rsid w:val="002A16F3"/>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3">
    <w:name w:val="Ombrage clair3"/>
    <w:basedOn w:val="TableauNormal"/>
    <w:next w:val="Ombrageclair"/>
    <w:uiPriority w:val="60"/>
    <w:rsid w:val="002A16F3"/>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22">
    <w:name w:val="Aucune liste22"/>
    <w:next w:val="Aucuneliste"/>
    <w:uiPriority w:val="99"/>
    <w:semiHidden/>
    <w:unhideWhenUsed/>
    <w:rsid w:val="002A16F3"/>
  </w:style>
  <w:style w:type="table" w:customStyle="1" w:styleId="Grilledutableau323">
    <w:name w:val="Grille du tableau323"/>
    <w:basedOn w:val="TableauNormal"/>
    <w:next w:val="Grilledutableau"/>
    <w:uiPriority w:val="59"/>
    <w:rsid w:val="002A16F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5">
    <w:name w:val="Grille du tableau225"/>
    <w:basedOn w:val="TableauNormal"/>
    <w:next w:val="Grilledutableau"/>
    <w:uiPriority w:val="59"/>
    <w:rsid w:val="002A16F3"/>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14">
    <w:name w:val="Grille du tableau2114"/>
    <w:basedOn w:val="TableauNormal"/>
    <w:next w:val="Grilledutableau"/>
    <w:uiPriority w:val="59"/>
    <w:rsid w:val="002A16F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5">
    <w:name w:val="Grille du tableau45"/>
    <w:basedOn w:val="TableauNormal"/>
    <w:next w:val="Grilledutableau"/>
    <w:uiPriority w:val="59"/>
    <w:rsid w:val="002A16F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3">
    <w:name w:val="Grille du tableau11113"/>
    <w:basedOn w:val="TableauNormal"/>
    <w:next w:val="Grilledutableau"/>
    <w:uiPriority w:val="59"/>
    <w:rsid w:val="002A16F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4">
    <w:name w:val="Grille du tableau3114"/>
    <w:basedOn w:val="TableauNormal"/>
    <w:next w:val="Grilledutableau"/>
    <w:uiPriority w:val="59"/>
    <w:rsid w:val="002A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3">
    <w:name w:val="Grille du tableau2213"/>
    <w:basedOn w:val="TableauNormal"/>
    <w:next w:val="Grilledutableau"/>
    <w:uiPriority w:val="59"/>
    <w:rsid w:val="002A16F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
    <w:name w:val="Aucune liste113"/>
    <w:next w:val="Aucuneliste"/>
    <w:uiPriority w:val="99"/>
    <w:semiHidden/>
    <w:unhideWhenUsed/>
    <w:rsid w:val="002A16F3"/>
  </w:style>
  <w:style w:type="table" w:customStyle="1" w:styleId="Grilledutableau54">
    <w:name w:val="Grille du tableau54"/>
    <w:basedOn w:val="TableauNormal"/>
    <w:next w:val="Grilledutableau"/>
    <w:uiPriority w:val="59"/>
    <w:rsid w:val="002A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auNormal"/>
    <w:next w:val="Grilledutableau"/>
    <w:uiPriority w:val="59"/>
    <w:rsid w:val="002A16F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4">
    <w:name w:val="Grille du tableau1214"/>
    <w:basedOn w:val="TableauNormal"/>
    <w:next w:val="Grilledutableau"/>
    <w:uiPriority w:val="59"/>
    <w:rsid w:val="002A16F3"/>
    <w:pPr>
      <w:bidi/>
      <w:spacing w:before="120"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2">
    <w:name w:val="Aucune liste1112"/>
    <w:next w:val="Aucuneliste"/>
    <w:uiPriority w:val="99"/>
    <w:semiHidden/>
    <w:unhideWhenUsed/>
    <w:rsid w:val="002A16F3"/>
  </w:style>
  <w:style w:type="numbering" w:customStyle="1" w:styleId="Aucuneliste11112">
    <w:name w:val="Aucune liste11112"/>
    <w:next w:val="Aucuneliste"/>
    <w:uiPriority w:val="99"/>
    <w:semiHidden/>
    <w:unhideWhenUsed/>
    <w:rsid w:val="002A16F3"/>
  </w:style>
  <w:style w:type="table" w:customStyle="1" w:styleId="Grilledutableau21113">
    <w:name w:val="Grille du tableau21113"/>
    <w:basedOn w:val="TableauNormal"/>
    <w:next w:val="Grilledutableau"/>
    <w:uiPriority w:val="59"/>
    <w:rsid w:val="002A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113">
    <w:name w:val="Grille du tableau1111113"/>
    <w:basedOn w:val="TableauNormal"/>
    <w:next w:val="Grilledutableau"/>
    <w:uiPriority w:val="59"/>
    <w:rsid w:val="002A16F3"/>
    <w:pPr>
      <w:bidi/>
      <w:spacing w:before="120"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3">
    <w:name w:val="Ombrage clair113"/>
    <w:basedOn w:val="TableauNormal"/>
    <w:next w:val="Ombrageclair"/>
    <w:uiPriority w:val="60"/>
    <w:rsid w:val="002A16F3"/>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11213">
    <w:name w:val="Grille du tableau11213"/>
    <w:basedOn w:val="TableauNormal"/>
    <w:next w:val="Grilledutableau"/>
    <w:uiPriority w:val="59"/>
    <w:rsid w:val="002A16F3"/>
    <w:pPr>
      <w:bidi/>
      <w:spacing w:before="120"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4">
    <w:name w:val="Grille du tableau31114"/>
    <w:basedOn w:val="TableauNormal"/>
    <w:next w:val="Grilledutableau"/>
    <w:uiPriority w:val="59"/>
    <w:rsid w:val="002A16F3"/>
    <w:pPr>
      <w:bidi/>
      <w:spacing w:before="120"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5">
    <w:name w:val="Grille du tableau415"/>
    <w:basedOn w:val="TableauNormal"/>
    <w:next w:val="Grilledutableau"/>
    <w:uiPriority w:val="59"/>
    <w:rsid w:val="002A16F3"/>
    <w:pPr>
      <w:bidi/>
      <w:spacing w:before="120"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3">
    <w:name w:val="Grille du tableau22113"/>
    <w:basedOn w:val="TableauNormal"/>
    <w:next w:val="Grilledutableau"/>
    <w:uiPriority w:val="59"/>
    <w:rsid w:val="002A16F3"/>
    <w:pPr>
      <w:spacing w:after="0" w:line="240" w:lineRule="auto"/>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1112">
    <w:name w:val="Grille du tableau3111112"/>
    <w:basedOn w:val="TableauNormal"/>
    <w:next w:val="Grilledutableau"/>
    <w:uiPriority w:val="59"/>
    <w:rsid w:val="002A16F3"/>
    <w:pPr>
      <w:spacing w:after="0" w:line="240" w:lineRule="auto"/>
      <w:jc w:val="both"/>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33">
    <w:name w:val="Grille du tableau133"/>
    <w:basedOn w:val="TableauNormal"/>
    <w:next w:val="Grilledutableau"/>
    <w:uiPriority w:val="59"/>
    <w:rsid w:val="002A16F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312">
    <w:name w:val="Grille du tableau2312"/>
    <w:basedOn w:val="TableauNormal"/>
    <w:next w:val="Grilledutableau"/>
    <w:uiPriority w:val="59"/>
    <w:rsid w:val="002A16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2">
    <w:name w:val="Aucune liste212"/>
    <w:next w:val="Aucuneliste"/>
    <w:uiPriority w:val="99"/>
    <w:semiHidden/>
    <w:unhideWhenUsed/>
    <w:rsid w:val="002A16F3"/>
  </w:style>
  <w:style w:type="table" w:customStyle="1" w:styleId="Grilledutableau4114">
    <w:name w:val="Grille du tableau4114"/>
    <w:basedOn w:val="TableauNormal"/>
    <w:next w:val="Grilledutableau"/>
    <w:uiPriority w:val="59"/>
    <w:rsid w:val="002A16F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auNormal"/>
    <w:next w:val="Grilledutableau"/>
    <w:uiPriority w:val="59"/>
    <w:rsid w:val="002A16F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2">
    <w:name w:val="Grille du tableau1132"/>
    <w:basedOn w:val="TableauNormal"/>
    <w:next w:val="Grilledutableau"/>
    <w:uiPriority w:val="59"/>
    <w:rsid w:val="002A16F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212">
    <w:name w:val="Grille du tableau3212"/>
    <w:basedOn w:val="TableauNormal"/>
    <w:next w:val="Grilledutableau"/>
    <w:uiPriority w:val="59"/>
    <w:rsid w:val="002A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12">
    <w:name w:val="Grille du tableau221112"/>
    <w:basedOn w:val="TableauNormal"/>
    <w:next w:val="Grilledutableau"/>
    <w:uiPriority w:val="59"/>
    <w:rsid w:val="002A16F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42">
    <w:name w:val="Grille du tableau1142"/>
    <w:basedOn w:val="TableauNormal"/>
    <w:next w:val="Grilledutableau"/>
    <w:uiPriority w:val="59"/>
    <w:rsid w:val="002A16F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2">
    <w:name w:val="Grille du tableau2222"/>
    <w:basedOn w:val="TableauNormal"/>
    <w:next w:val="Grilledutableau"/>
    <w:uiPriority w:val="59"/>
    <w:rsid w:val="002A16F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11">
    <w:name w:val="Aucune liste311"/>
    <w:next w:val="Aucuneliste"/>
    <w:uiPriority w:val="99"/>
    <w:semiHidden/>
    <w:unhideWhenUsed/>
    <w:rsid w:val="002A16F3"/>
  </w:style>
  <w:style w:type="table" w:customStyle="1" w:styleId="Grilledutableau522">
    <w:name w:val="Grille du tableau522"/>
    <w:basedOn w:val="TableauNormal"/>
    <w:next w:val="Grilledutableau"/>
    <w:uiPriority w:val="59"/>
    <w:rsid w:val="002A16F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3">
    <w:name w:val="Grille du tableau143"/>
    <w:basedOn w:val="TableauNormal"/>
    <w:next w:val="Grilledutableau"/>
    <w:uiPriority w:val="59"/>
    <w:rsid w:val="002A16F3"/>
    <w:pPr>
      <w:bidi/>
      <w:spacing w:before="120"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Aucuneliste"/>
    <w:uiPriority w:val="99"/>
    <w:semiHidden/>
    <w:unhideWhenUsed/>
    <w:rsid w:val="002A16F3"/>
  </w:style>
  <w:style w:type="numbering" w:customStyle="1" w:styleId="Aucuneliste1121">
    <w:name w:val="Aucune liste1121"/>
    <w:next w:val="Aucuneliste"/>
    <w:uiPriority w:val="99"/>
    <w:semiHidden/>
    <w:unhideWhenUsed/>
    <w:rsid w:val="002A16F3"/>
  </w:style>
  <w:style w:type="table" w:customStyle="1" w:styleId="Grilledutableau2122">
    <w:name w:val="Grille du tableau2122"/>
    <w:basedOn w:val="TableauNormal"/>
    <w:next w:val="Grilledutableau"/>
    <w:uiPriority w:val="59"/>
    <w:rsid w:val="002A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3">
    <w:name w:val="Grille du tableau11123"/>
    <w:basedOn w:val="TableauNormal"/>
    <w:next w:val="Grilledutableau"/>
    <w:uiPriority w:val="59"/>
    <w:rsid w:val="002A16F3"/>
    <w:pPr>
      <w:bidi/>
      <w:spacing w:before="120"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3">
    <w:name w:val="Grille du tableau333"/>
    <w:basedOn w:val="TableauNormal"/>
    <w:next w:val="Grilledutableau"/>
    <w:uiPriority w:val="59"/>
    <w:rsid w:val="002A16F3"/>
    <w:pPr>
      <w:bidi/>
      <w:spacing w:before="120"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3">
    <w:name w:val="Grille du tableau433"/>
    <w:basedOn w:val="TableauNormal"/>
    <w:next w:val="Grilledutableau"/>
    <w:uiPriority w:val="59"/>
    <w:rsid w:val="002A16F3"/>
    <w:pPr>
      <w:bidi/>
      <w:spacing w:before="120"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2">
    <w:name w:val="Grille du tableau2232"/>
    <w:basedOn w:val="TableauNormal"/>
    <w:next w:val="Grilledutableau"/>
    <w:uiPriority w:val="59"/>
    <w:rsid w:val="002A16F3"/>
    <w:pPr>
      <w:spacing w:after="0" w:line="240" w:lineRule="auto"/>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22">
    <w:name w:val="Grille du tableau31122"/>
    <w:basedOn w:val="TableauNormal"/>
    <w:next w:val="Grilledutableau"/>
    <w:uiPriority w:val="59"/>
    <w:rsid w:val="002A16F3"/>
    <w:pPr>
      <w:spacing w:after="0" w:line="240" w:lineRule="auto"/>
      <w:jc w:val="both"/>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322">
    <w:name w:val="Grille du tableau2322"/>
    <w:basedOn w:val="TableauNormal"/>
    <w:next w:val="Grilledutableau"/>
    <w:uiPriority w:val="59"/>
    <w:rsid w:val="002A16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111">
    <w:name w:val="Aucune liste21111"/>
    <w:next w:val="Aucuneliste"/>
    <w:uiPriority w:val="99"/>
    <w:semiHidden/>
    <w:unhideWhenUsed/>
    <w:rsid w:val="002A16F3"/>
  </w:style>
  <w:style w:type="table" w:customStyle="1" w:styleId="Grilledutableau4122">
    <w:name w:val="Grille du tableau4122"/>
    <w:basedOn w:val="TableauNormal"/>
    <w:next w:val="Grilledutableau"/>
    <w:uiPriority w:val="59"/>
    <w:rsid w:val="002A16F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
    <w:name w:val="Grille du tableau83"/>
    <w:basedOn w:val="TableauNormal"/>
    <w:next w:val="Grilledutableau"/>
    <w:uiPriority w:val="59"/>
    <w:rsid w:val="002A16F3"/>
    <w:pPr>
      <w:bidi/>
      <w:spacing w:before="120"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2">
    <w:name w:val="Grille du tableau252"/>
    <w:basedOn w:val="TableauNormal"/>
    <w:next w:val="Grilledutableau"/>
    <w:uiPriority w:val="59"/>
    <w:rsid w:val="002A16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01">
    <w:name w:val="Grille du tableau101"/>
    <w:basedOn w:val="TableauNormal"/>
    <w:next w:val="Grilledutableau"/>
    <w:uiPriority w:val="59"/>
    <w:rsid w:val="002A16F3"/>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1">
    <w:name w:val="Grille du tableau1511"/>
    <w:basedOn w:val="TableauNormal"/>
    <w:next w:val="Grilledutableau"/>
    <w:uiPriority w:val="39"/>
    <w:rsid w:val="002A16F3"/>
    <w:pPr>
      <w:spacing w:after="0" w:line="240" w:lineRule="auto"/>
    </w:pPr>
    <w:rPr>
      <w:rFonts w:ascii="Cambria"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
    <w:name w:val="Aucune liste41"/>
    <w:next w:val="Aucuneliste"/>
    <w:uiPriority w:val="99"/>
    <w:semiHidden/>
    <w:unhideWhenUsed/>
    <w:rsid w:val="002A16F3"/>
  </w:style>
  <w:style w:type="table" w:customStyle="1" w:styleId="Grilledutableau161">
    <w:name w:val="Grille du tableau161"/>
    <w:basedOn w:val="TableauNormal"/>
    <w:next w:val="Grilledutableau"/>
    <w:uiPriority w:val="59"/>
    <w:rsid w:val="002A16F3"/>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2">
    <w:name w:val="Grille du tableau182"/>
    <w:basedOn w:val="TableauNormal"/>
    <w:next w:val="Grilledutableau"/>
    <w:uiPriority w:val="59"/>
    <w:rsid w:val="002A16F3"/>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8">
    <w:name w:val="Aucune liste8"/>
    <w:next w:val="Aucuneliste"/>
    <w:uiPriority w:val="99"/>
    <w:semiHidden/>
    <w:unhideWhenUsed/>
    <w:rsid w:val="002A16F3"/>
  </w:style>
  <w:style w:type="table" w:customStyle="1" w:styleId="Grilledutableau30">
    <w:name w:val="Grille du tableau30"/>
    <w:basedOn w:val="TableauNormal"/>
    <w:next w:val="Grilledutableau"/>
    <w:uiPriority w:val="59"/>
    <w:rsid w:val="002A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413">
    <w:name w:val="Grid Table 6 Colorful - Accent 413"/>
    <w:basedOn w:val="TableauNormal"/>
    <w:uiPriority w:val="51"/>
    <w:rsid w:val="002A16F3"/>
    <w:pPr>
      <w:spacing w:after="0" w:line="240" w:lineRule="auto"/>
    </w:pPr>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6Colorful-Accent513">
    <w:name w:val="Grid Table 6 Colorful - Accent 513"/>
    <w:basedOn w:val="TableauNormal"/>
    <w:uiPriority w:val="51"/>
    <w:rsid w:val="002A16F3"/>
    <w:pPr>
      <w:spacing w:after="0" w:line="240" w:lineRule="auto"/>
    </w:pPr>
    <w:rPr>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Light12">
    <w:name w:val="Table Grid Light12"/>
    <w:basedOn w:val="TableauNormal"/>
    <w:uiPriority w:val="40"/>
    <w:rsid w:val="002A16F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3">
    <w:name w:val="Plain Table 513"/>
    <w:basedOn w:val="TableauNormal"/>
    <w:uiPriority w:val="45"/>
    <w:rsid w:val="002A16F3"/>
    <w:pPr>
      <w:spacing w:after="0" w:line="240" w:lineRule="auto"/>
    </w:p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3">
    <w:name w:val="Plain Table 413"/>
    <w:basedOn w:val="TableauNormal"/>
    <w:uiPriority w:val="44"/>
    <w:rsid w:val="002A16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3">
    <w:name w:val="Plain Table 113"/>
    <w:basedOn w:val="TableauNormal"/>
    <w:uiPriority w:val="41"/>
    <w:rsid w:val="002A16F3"/>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lledutableau120">
    <w:name w:val="Grille du tableau120"/>
    <w:basedOn w:val="TableauNormal"/>
    <w:next w:val="Grilledutableau"/>
    <w:uiPriority w:val="59"/>
    <w:rsid w:val="002A16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3">
    <w:name w:val="Grille du tableau213"/>
    <w:basedOn w:val="TableauNormal"/>
    <w:next w:val="Grilledutableau"/>
    <w:uiPriority w:val="59"/>
    <w:rsid w:val="002A16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
    <w:name w:val="Grille du tableau36"/>
    <w:basedOn w:val="TableauNormal"/>
    <w:next w:val="Grilledutableau"/>
    <w:uiPriority w:val="39"/>
    <w:rsid w:val="002A16F3"/>
    <w:pPr>
      <w:spacing w:after="0" w:line="240" w:lineRule="auto"/>
    </w:pPr>
    <w:rPr>
      <w:rFonts w:ascii="Cambria"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
    <w:name w:val="Aucune liste16"/>
    <w:next w:val="Aucuneliste"/>
    <w:uiPriority w:val="99"/>
    <w:semiHidden/>
    <w:unhideWhenUsed/>
    <w:rsid w:val="002A16F3"/>
  </w:style>
  <w:style w:type="table" w:customStyle="1" w:styleId="Grilledutableau1110">
    <w:name w:val="Grille du tableau1110"/>
    <w:basedOn w:val="TableauNormal"/>
    <w:next w:val="Grilledutableau"/>
    <w:uiPriority w:val="59"/>
    <w:rsid w:val="002A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6">
    <w:name w:val="Grille du tableau1116"/>
    <w:basedOn w:val="TableauNormal"/>
    <w:next w:val="Grilledutableau"/>
    <w:uiPriority w:val="59"/>
    <w:rsid w:val="002A16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ameclaire-Accent114">
    <w:name w:val="Trame claire - Accent 114"/>
    <w:basedOn w:val="TableauNormal"/>
    <w:next w:val="Trameclaire-Accent1"/>
    <w:uiPriority w:val="60"/>
    <w:rsid w:val="002A16F3"/>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auNormal"/>
    <w:next w:val="Ombrageclair"/>
    <w:uiPriority w:val="60"/>
    <w:rsid w:val="002A16F3"/>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5">
    <w:name w:val="Trame claire - Accent 15"/>
    <w:basedOn w:val="TableauNormal"/>
    <w:next w:val="Trameclaire-Accent1"/>
    <w:uiPriority w:val="60"/>
    <w:rsid w:val="002A16F3"/>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4">
    <w:name w:val="Ombrage clair4"/>
    <w:basedOn w:val="TableauNormal"/>
    <w:next w:val="Ombrageclair"/>
    <w:uiPriority w:val="60"/>
    <w:rsid w:val="002A16F3"/>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23">
    <w:name w:val="Aucune liste23"/>
    <w:next w:val="Aucuneliste"/>
    <w:uiPriority w:val="99"/>
    <w:semiHidden/>
    <w:unhideWhenUsed/>
    <w:rsid w:val="002A16F3"/>
  </w:style>
  <w:style w:type="table" w:customStyle="1" w:styleId="Grilledutableau324">
    <w:name w:val="Grille du tableau324"/>
    <w:basedOn w:val="TableauNormal"/>
    <w:next w:val="Grilledutableau"/>
    <w:uiPriority w:val="59"/>
    <w:rsid w:val="002A16F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6">
    <w:name w:val="Grille du tableau226"/>
    <w:basedOn w:val="TableauNormal"/>
    <w:next w:val="Grilledutableau"/>
    <w:uiPriority w:val="59"/>
    <w:rsid w:val="002A16F3"/>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15">
    <w:name w:val="Grille du tableau2115"/>
    <w:basedOn w:val="TableauNormal"/>
    <w:next w:val="Grilledutableau"/>
    <w:uiPriority w:val="59"/>
    <w:rsid w:val="002A16F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6">
    <w:name w:val="Grille du tableau46"/>
    <w:basedOn w:val="TableauNormal"/>
    <w:next w:val="Grilledutableau"/>
    <w:uiPriority w:val="59"/>
    <w:rsid w:val="002A16F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4">
    <w:name w:val="Grille du tableau11114"/>
    <w:basedOn w:val="TableauNormal"/>
    <w:next w:val="Grilledutableau"/>
    <w:uiPriority w:val="59"/>
    <w:rsid w:val="002A16F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5">
    <w:name w:val="Grille du tableau3115"/>
    <w:basedOn w:val="TableauNormal"/>
    <w:next w:val="Grilledutableau"/>
    <w:uiPriority w:val="59"/>
    <w:rsid w:val="002A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4">
    <w:name w:val="Grille du tableau2214"/>
    <w:basedOn w:val="TableauNormal"/>
    <w:next w:val="Grilledutableau"/>
    <w:uiPriority w:val="59"/>
    <w:rsid w:val="002A16F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4">
    <w:name w:val="Aucune liste114"/>
    <w:next w:val="Aucuneliste"/>
    <w:uiPriority w:val="99"/>
    <w:semiHidden/>
    <w:unhideWhenUsed/>
    <w:rsid w:val="002A16F3"/>
  </w:style>
  <w:style w:type="table" w:customStyle="1" w:styleId="Grilledutableau55">
    <w:name w:val="Grille du tableau55"/>
    <w:basedOn w:val="TableauNormal"/>
    <w:next w:val="Grilledutableau"/>
    <w:uiPriority w:val="59"/>
    <w:rsid w:val="002A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auNormal"/>
    <w:next w:val="Grilledutableau"/>
    <w:uiPriority w:val="59"/>
    <w:rsid w:val="002A16F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5">
    <w:name w:val="Grille du tableau1215"/>
    <w:basedOn w:val="TableauNormal"/>
    <w:next w:val="Grilledutableau"/>
    <w:uiPriority w:val="59"/>
    <w:rsid w:val="002A16F3"/>
    <w:pPr>
      <w:bidi/>
      <w:spacing w:before="120"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3">
    <w:name w:val="Aucune liste1113"/>
    <w:next w:val="Aucuneliste"/>
    <w:uiPriority w:val="99"/>
    <w:semiHidden/>
    <w:unhideWhenUsed/>
    <w:rsid w:val="002A16F3"/>
  </w:style>
  <w:style w:type="numbering" w:customStyle="1" w:styleId="Aucuneliste11113">
    <w:name w:val="Aucune liste11113"/>
    <w:next w:val="Aucuneliste"/>
    <w:uiPriority w:val="99"/>
    <w:semiHidden/>
    <w:unhideWhenUsed/>
    <w:rsid w:val="002A16F3"/>
  </w:style>
  <w:style w:type="table" w:customStyle="1" w:styleId="Grilledutableau21114">
    <w:name w:val="Grille du tableau21114"/>
    <w:basedOn w:val="TableauNormal"/>
    <w:next w:val="Grilledutableau"/>
    <w:uiPriority w:val="59"/>
    <w:rsid w:val="002A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114">
    <w:name w:val="Grille du tableau1111114"/>
    <w:basedOn w:val="TableauNormal"/>
    <w:next w:val="Grilledutableau"/>
    <w:uiPriority w:val="59"/>
    <w:rsid w:val="002A16F3"/>
    <w:pPr>
      <w:bidi/>
      <w:spacing w:before="120"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14">
    <w:name w:val="Ombrage clair114"/>
    <w:basedOn w:val="TableauNormal"/>
    <w:next w:val="Ombrageclair"/>
    <w:uiPriority w:val="60"/>
    <w:rsid w:val="002A16F3"/>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11214">
    <w:name w:val="Grille du tableau11214"/>
    <w:basedOn w:val="TableauNormal"/>
    <w:next w:val="Grilledutableau"/>
    <w:uiPriority w:val="59"/>
    <w:rsid w:val="002A16F3"/>
    <w:pPr>
      <w:bidi/>
      <w:spacing w:before="120"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5">
    <w:name w:val="Grille du tableau31115"/>
    <w:basedOn w:val="TableauNormal"/>
    <w:next w:val="Grilledutableau"/>
    <w:uiPriority w:val="59"/>
    <w:rsid w:val="002A16F3"/>
    <w:pPr>
      <w:bidi/>
      <w:spacing w:before="120"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6">
    <w:name w:val="Grille du tableau416"/>
    <w:basedOn w:val="TableauNormal"/>
    <w:next w:val="Grilledutableau"/>
    <w:uiPriority w:val="59"/>
    <w:rsid w:val="002A16F3"/>
    <w:pPr>
      <w:bidi/>
      <w:spacing w:before="120"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4">
    <w:name w:val="Grille du tableau22114"/>
    <w:basedOn w:val="TableauNormal"/>
    <w:next w:val="Grilledutableau"/>
    <w:uiPriority w:val="59"/>
    <w:rsid w:val="002A16F3"/>
    <w:pPr>
      <w:spacing w:after="0" w:line="240" w:lineRule="auto"/>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1113">
    <w:name w:val="Grille du tableau3111113"/>
    <w:basedOn w:val="TableauNormal"/>
    <w:next w:val="Grilledutableau"/>
    <w:uiPriority w:val="59"/>
    <w:rsid w:val="002A16F3"/>
    <w:pPr>
      <w:spacing w:after="0" w:line="240" w:lineRule="auto"/>
      <w:jc w:val="both"/>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34">
    <w:name w:val="Grille du tableau134"/>
    <w:basedOn w:val="TableauNormal"/>
    <w:next w:val="Grilledutableau"/>
    <w:uiPriority w:val="59"/>
    <w:rsid w:val="002A16F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313">
    <w:name w:val="Grille du tableau2313"/>
    <w:basedOn w:val="TableauNormal"/>
    <w:next w:val="Grilledutableau"/>
    <w:uiPriority w:val="59"/>
    <w:rsid w:val="002A16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3">
    <w:name w:val="Aucune liste213"/>
    <w:next w:val="Aucuneliste"/>
    <w:uiPriority w:val="99"/>
    <w:semiHidden/>
    <w:unhideWhenUsed/>
    <w:rsid w:val="002A16F3"/>
  </w:style>
  <w:style w:type="table" w:customStyle="1" w:styleId="Grilledutableau4115">
    <w:name w:val="Grille du tableau4115"/>
    <w:basedOn w:val="TableauNormal"/>
    <w:next w:val="Grilledutableau"/>
    <w:uiPriority w:val="59"/>
    <w:rsid w:val="002A16F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3">
    <w:name w:val="Grille du tableau423"/>
    <w:basedOn w:val="TableauNormal"/>
    <w:next w:val="Grilledutableau"/>
    <w:uiPriority w:val="59"/>
    <w:rsid w:val="002A16F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3">
    <w:name w:val="Grille du tableau1133"/>
    <w:basedOn w:val="TableauNormal"/>
    <w:next w:val="Grilledutableau"/>
    <w:uiPriority w:val="59"/>
    <w:rsid w:val="002A16F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213">
    <w:name w:val="Grille du tableau3213"/>
    <w:basedOn w:val="TableauNormal"/>
    <w:next w:val="Grilledutableau"/>
    <w:uiPriority w:val="59"/>
    <w:rsid w:val="002A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13">
    <w:name w:val="Grille du tableau221113"/>
    <w:basedOn w:val="TableauNormal"/>
    <w:next w:val="Grilledutableau"/>
    <w:uiPriority w:val="59"/>
    <w:rsid w:val="002A16F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43">
    <w:name w:val="Grille du tableau1143"/>
    <w:basedOn w:val="TableauNormal"/>
    <w:next w:val="Grilledutableau"/>
    <w:uiPriority w:val="59"/>
    <w:rsid w:val="002A16F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23">
    <w:name w:val="Grille du tableau2223"/>
    <w:basedOn w:val="TableauNormal"/>
    <w:next w:val="Grilledutableau"/>
    <w:uiPriority w:val="59"/>
    <w:rsid w:val="002A16F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2">
    <w:name w:val="Aucune liste32"/>
    <w:next w:val="Aucuneliste"/>
    <w:uiPriority w:val="99"/>
    <w:semiHidden/>
    <w:unhideWhenUsed/>
    <w:rsid w:val="002A16F3"/>
  </w:style>
  <w:style w:type="table" w:customStyle="1" w:styleId="Grilledutableau523">
    <w:name w:val="Grille du tableau523"/>
    <w:basedOn w:val="TableauNormal"/>
    <w:next w:val="Grilledutableau"/>
    <w:uiPriority w:val="59"/>
    <w:rsid w:val="002A16F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4">
    <w:name w:val="Grille du tableau144"/>
    <w:basedOn w:val="TableauNormal"/>
    <w:next w:val="Grilledutableau"/>
    <w:uiPriority w:val="59"/>
    <w:rsid w:val="002A16F3"/>
    <w:pPr>
      <w:bidi/>
      <w:spacing w:before="120"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2">
    <w:name w:val="Aucune liste122"/>
    <w:next w:val="Aucuneliste"/>
    <w:uiPriority w:val="99"/>
    <w:semiHidden/>
    <w:unhideWhenUsed/>
    <w:rsid w:val="002A16F3"/>
  </w:style>
  <w:style w:type="numbering" w:customStyle="1" w:styleId="Aucuneliste1122">
    <w:name w:val="Aucune liste1122"/>
    <w:next w:val="Aucuneliste"/>
    <w:uiPriority w:val="99"/>
    <w:semiHidden/>
    <w:unhideWhenUsed/>
    <w:rsid w:val="002A16F3"/>
  </w:style>
  <w:style w:type="table" w:customStyle="1" w:styleId="Grilledutableau2123">
    <w:name w:val="Grille du tableau2123"/>
    <w:basedOn w:val="TableauNormal"/>
    <w:next w:val="Grilledutableau"/>
    <w:uiPriority w:val="59"/>
    <w:rsid w:val="002A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4">
    <w:name w:val="Grille du tableau11124"/>
    <w:basedOn w:val="TableauNormal"/>
    <w:next w:val="Grilledutableau"/>
    <w:uiPriority w:val="59"/>
    <w:rsid w:val="002A16F3"/>
    <w:pPr>
      <w:bidi/>
      <w:spacing w:before="120"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4">
    <w:name w:val="Grille du tableau334"/>
    <w:basedOn w:val="TableauNormal"/>
    <w:next w:val="Grilledutableau"/>
    <w:uiPriority w:val="59"/>
    <w:rsid w:val="002A16F3"/>
    <w:pPr>
      <w:bidi/>
      <w:spacing w:before="120"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4">
    <w:name w:val="Grille du tableau434"/>
    <w:basedOn w:val="TableauNormal"/>
    <w:next w:val="Grilledutableau"/>
    <w:uiPriority w:val="59"/>
    <w:rsid w:val="002A16F3"/>
    <w:pPr>
      <w:bidi/>
      <w:spacing w:before="120"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3">
    <w:name w:val="Grille du tableau2233"/>
    <w:basedOn w:val="TableauNormal"/>
    <w:next w:val="Grilledutableau"/>
    <w:uiPriority w:val="59"/>
    <w:rsid w:val="002A16F3"/>
    <w:pPr>
      <w:spacing w:after="0" w:line="240" w:lineRule="auto"/>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23">
    <w:name w:val="Grille du tableau31123"/>
    <w:basedOn w:val="TableauNormal"/>
    <w:next w:val="Grilledutableau"/>
    <w:uiPriority w:val="59"/>
    <w:rsid w:val="002A16F3"/>
    <w:pPr>
      <w:spacing w:after="0" w:line="240" w:lineRule="auto"/>
      <w:jc w:val="both"/>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323">
    <w:name w:val="Grille du tableau2323"/>
    <w:basedOn w:val="TableauNormal"/>
    <w:next w:val="Grilledutableau"/>
    <w:uiPriority w:val="59"/>
    <w:rsid w:val="002A16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112">
    <w:name w:val="Aucune liste2112"/>
    <w:next w:val="Aucuneliste"/>
    <w:uiPriority w:val="99"/>
    <w:semiHidden/>
    <w:unhideWhenUsed/>
    <w:rsid w:val="002A16F3"/>
  </w:style>
  <w:style w:type="table" w:customStyle="1" w:styleId="Grilledutableau4123">
    <w:name w:val="Grille du tableau4123"/>
    <w:basedOn w:val="TableauNormal"/>
    <w:next w:val="Grilledutableau"/>
    <w:uiPriority w:val="59"/>
    <w:rsid w:val="002A16F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4">
    <w:name w:val="Grille du tableau84"/>
    <w:basedOn w:val="TableauNormal"/>
    <w:next w:val="Grilledutableau"/>
    <w:uiPriority w:val="59"/>
    <w:rsid w:val="002A16F3"/>
    <w:pPr>
      <w:bidi/>
      <w:spacing w:before="120"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3">
    <w:name w:val="Grille du tableau253"/>
    <w:basedOn w:val="TableauNormal"/>
    <w:next w:val="Grilledutableau"/>
    <w:uiPriority w:val="59"/>
    <w:rsid w:val="002A16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02">
    <w:name w:val="Grille du tableau102"/>
    <w:basedOn w:val="TableauNormal"/>
    <w:next w:val="Grilledutableau"/>
    <w:uiPriority w:val="59"/>
    <w:rsid w:val="002A16F3"/>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2">
    <w:name w:val="Grille du tableau152"/>
    <w:basedOn w:val="TableauNormal"/>
    <w:next w:val="Grilledutableau"/>
    <w:uiPriority w:val="39"/>
    <w:rsid w:val="002A16F3"/>
    <w:pPr>
      <w:spacing w:after="0" w:line="240" w:lineRule="auto"/>
    </w:pPr>
    <w:rPr>
      <w:rFonts w:ascii="Cambria"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2">
    <w:name w:val="Grille du tableau162"/>
    <w:basedOn w:val="TableauNormal"/>
    <w:next w:val="Grilledutableau"/>
    <w:uiPriority w:val="59"/>
    <w:rsid w:val="002A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
    <w:name w:val="Grille du tableau37"/>
    <w:basedOn w:val="TableauNormal"/>
    <w:next w:val="Grilledutableau"/>
    <w:uiPriority w:val="39"/>
    <w:rsid w:val="00F16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414">
    <w:name w:val="Grid Table 6 Colorful - Accent 414"/>
    <w:basedOn w:val="TableauNormal"/>
    <w:uiPriority w:val="51"/>
    <w:rsid w:val="00F16610"/>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4">
    <w:name w:val="Grid Table 6 Colorful - Accent 514"/>
    <w:basedOn w:val="TableauNormal"/>
    <w:uiPriority w:val="51"/>
    <w:rsid w:val="00F16610"/>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Light13">
    <w:name w:val="Table Grid Light13"/>
    <w:basedOn w:val="TableauNormal"/>
    <w:uiPriority w:val="40"/>
    <w:rsid w:val="00F1661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4">
    <w:name w:val="Plain Table 514"/>
    <w:basedOn w:val="TableauNormal"/>
    <w:uiPriority w:val="45"/>
    <w:rsid w:val="00F16610"/>
    <w:pPr>
      <w:spacing w:after="0" w:line="240" w:lineRule="auto"/>
    </w:p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4">
    <w:name w:val="Plain Table 414"/>
    <w:basedOn w:val="TableauNormal"/>
    <w:uiPriority w:val="44"/>
    <w:rsid w:val="00F166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4">
    <w:name w:val="Plain Table 114"/>
    <w:basedOn w:val="TableauNormal"/>
    <w:uiPriority w:val="41"/>
    <w:rsid w:val="00F1661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lledutableau124">
    <w:name w:val="Grille du tableau124"/>
    <w:basedOn w:val="TableauNormal"/>
    <w:next w:val="Grilledutableau"/>
    <w:uiPriority w:val="59"/>
    <w:rsid w:val="00F1661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4">
    <w:name w:val="Grille du tableau214"/>
    <w:basedOn w:val="TableauNormal"/>
    <w:next w:val="Grilledutableau"/>
    <w:uiPriority w:val="59"/>
    <w:rsid w:val="00F1661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auNormal"/>
    <w:next w:val="Grilledutableau"/>
    <w:uiPriority w:val="39"/>
    <w:rsid w:val="00F16610"/>
    <w:pPr>
      <w:spacing w:after="0" w:line="240" w:lineRule="auto"/>
    </w:pPr>
    <w:rPr>
      <w:rFonts w:ascii="Cambria"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7">
    <w:name w:val="Grille du tableau1117"/>
    <w:basedOn w:val="TableauNormal"/>
    <w:next w:val="Grilledutableau"/>
    <w:uiPriority w:val="39"/>
    <w:rsid w:val="00F1661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80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1BCDD-2DDF-477C-BEA2-7853FF34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12184</Words>
  <Characters>67017</Characters>
  <Application>Microsoft Office Word</Application>
  <DocSecurity>0</DocSecurity>
  <Lines>558</Lines>
  <Paragraphs>158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dc:creator>
  <cp:keywords/>
  <dc:description/>
  <cp:lastModifiedBy>ProBook</cp:lastModifiedBy>
  <cp:revision>2</cp:revision>
  <dcterms:created xsi:type="dcterms:W3CDTF">2025-01-04T21:17:00Z</dcterms:created>
  <dcterms:modified xsi:type="dcterms:W3CDTF">2025-01-04T21:17:00Z</dcterms:modified>
</cp:coreProperties>
</file>