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647B5C" w:rsidRPr="009B56E6" w:rsidTr="00F856E2">
        <w:tc>
          <w:tcPr>
            <w:tcW w:w="10912" w:type="dxa"/>
          </w:tcPr>
          <w:p w:rsidR="00647B5C" w:rsidRPr="009B56E6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Oum El Bouaghi                                                          </w:t>
            </w:r>
          </w:p>
          <w:p w:rsidR="00647B5C" w:rsidRPr="009B56E6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</w:t>
            </w: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</w:t>
            </w:r>
          </w:p>
          <w:p w:rsidR="00647B5C" w:rsidRPr="009B56E6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Faculty of Law and political sciences</w:t>
            </w:r>
          </w:p>
          <w:p w:rsidR="00647B5C" w:rsidRPr="009B56E6" w:rsidRDefault="00647B5C" w:rsidP="00647B5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</w:t>
            </w: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</w:t>
            </w: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647B5C" w:rsidRPr="009B56E6" w:rsidRDefault="00647B5C" w:rsidP="00F856E2">
            <w:pPr>
              <w:shd w:val="clear" w:color="auto" w:fill="FFFFFF"/>
              <w:spacing w:after="100" w:afterAutospacing="1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Department of Political sciences          </w:t>
            </w:r>
            <w:r w:rsid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</w:t>
            </w:r>
            <w:r w:rsidRPr="009B56E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Third Year</w:t>
            </w:r>
          </w:p>
        </w:tc>
      </w:tr>
    </w:tbl>
    <w:p w:rsidR="00647B5C" w:rsidRPr="009B56E6" w:rsidRDefault="00647B5C" w:rsidP="00647B5C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</w:p>
    <w:p w:rsidR="00141C56" w:rsidRPr="009B56E6" w:rsidRDefault="00141C56" w:rsidP="009B56E6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US" w:eastAsia="fr-FR"/>
        </w:rPr>
      </w:pPr>
      <w:r w:rsidRPr="009B56E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val="en-US" w:eastAsia="fr-FR"/>
        </w:rPr>
        <w:t>ACRONYMS AND ABBREVIATIONS</w:t>
      </w:r>
    </w:p>
    <w:p w:rsidR="00141C56" w:rsidRPr="009B56E6" w:rsidRDefault="00141C56" w:rsidP="009B56E6">
      <w:pPr>
        <w:pStyle w:val="NormalWeb"/>
        <w:shd w:val="clear" w:color="auto" w:fill="FFFFFF"/>
        <w:spacing w:before="0" w:beforeAutospacing="0" w:after="0" w:afterAutospacing="0"/>
        <w:jc w:val="lowKashida"/>
        <w:rPr>
          <w:rFonts w:asciiTheme="majorBidi" w:hAnsiTheme="majorBidi" w:cstheme="majorBidi"/>
          <w:color w:val="252528"/>
          <w:sz w:val="28"/>
          <w:szCs w:val="28"/>
          <w:lang w:val="en-US"/>
        </w:rPr>
      </w:pPr>
      <w:r w:rsidRPr="009B56E6">
        <w:rPr>
          <w:rFonts w:asciiTheme="majorBidi" w:hAnsiTheme="majorBidi" w:cstheme="majorBidi"/>
          <w:sz w:val="28"/>
          <w:szCs w:val="28"/>
          <w:rtl/>
          <w:lang w:val="en-US"/>
        </w:rPr>
        <w:tab/>
      </w:r>
      <w:r w:rsidRPr="009B56E6">
        <w:rPr>
          <w:rFonts w:asciiTheme="majorBidi" w:hAnsiTheme="majorBidi" w:cstheme="majorBidi"/>
          <w:color w:val="252528"/>
          <w:sz w:val="28"/>
          <w:szCs w:val="28"/>
          <w:lang w:val="en-US"/>
        </w:rPr>
        <w:t>Is there a difference between acronyms and abbreviations? Most people think they’re similar and they’re definitely used in similar ways. But, there are differences</w:t>
      </w:r>
      <w:r w:rsidR="009B56E6" w:rsidRPr="009B56E6">
        <w:rPr>
          <w:rFonts w:asciiTheme="majorBidi" w:hAnsiTheme="majorBidi" w:cstheme="majorBidi"/>
          <w:color w:val="252528"/>
          <w:sz w:val="28"/>
          <w:szCs w:val="28"/>
          <w:lang w:val="en-US"/>
        </w:rPr>
        <w:t>:</w:t>
      </w:r>
    </w:p>
    <w:p w:rsidR="009B56E6" w:rsidRPr="009B56E6" w:rsidRDefault="009B56E6" w:rsidP="009B56E6">
      <w:pPr>
        <w:pStyle w:val="NormalWeb"/>
        <w:shd w:val="clear" w:color="auto" w:fill="FFFFFF"/>
        <w:spacing w:before="0" w:beforeAutospacing="0" w:after="0" w:afterAutospacing="0"/>
        <w:jc w:val="lowKashida"/>
        <w:rPr>
          <w:rFonts w:asciiTheme="majorBidi" w:hAnsiTheme="majorBidi" w:cstheme="majorBidi"/>
          <w:color w:val="252528"/>
          <w:sz w:val="28"/>
          <w:szCs w:val="28"/>
          <w:lang w:val="en-US"/>
        </w:rPr>
      </w:pPr>
    </w:p>
    <w:p w:rsidR="00141C56" w:rsidRPr="009B56E6" w:rsidRDefault="00141C56" w:rsidP="009B56E6">
      <w:pPr>
        <w:shd w:val="clear" w:color="auto" w:fill="FFFFFF"/>
        <w:spacing w:after="0" w:line="240" w:lineRule="auto"/>
        <w:jc w:val="lowKashida"/>
        <w:outlineLvl w:val="1"/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</w:pPr>
      <w:r w:rsidRPr="009B56E6"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  <w:t>What is an abbreviation?</w:t>
      </w:r>
    </w:p>
    <w:p w:rsidR="009B56E6" w:rsidRPr="00141C56" w:rsidRDefault="009B56E6" w:rsidP="009B56E6">
      <w:pPr>
        <w:shd w:val="clear" w:color="auto" w:fill="FFFFFF"/>
        <w:spacing w:after="0" w:line="240" w:lineRule="auto"/>
        <w:jc w:val="lowKashida"/>
        <w:outlineLvl w:val="1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</w:p>
    <w:p w:rsidR="00141C56" w:rsidRPr="009B56E6" w:rsidRDefault="00141C56" w:rsidP="009B56E6">
      <w:pPr>
        <w:shd w:val="clear" w:color="auto" w:fill="FFFFFF"/>
        <w:spacing w:after="0" w:line="24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141C56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An </w:t>
      </w:r>
      <w:hyperlink r:id="rId6" w:tgtFrame="_blank" w:history="1">
        <w:r w:rsidRPr="009B56E6">
          <w:rPr>
            <w:rFonts w:asciiTheme="majorBidi" w:eastAsia="Times New Roman" w:hAnsiTheme="majorBidi" w:cstheme="majorBidi"/>
            <w:b/>
            <w:bCs/>
            <w:i/>
            <w:iCs/>
            <w:color w:val="000000" w:themeColor="text1"/>
            <w:sz w:val="28"/>
            <w:szCs w:val="28"/>
            <w:u w:val="single"/>
            <w:lang w:val="en-US" w:eastAsia="fr-FR"/>
          </w:rPr>
          <w:t>abbreviation</w:t>
        </w:r>
      </w:hyperlink>
      <w:r w:rsidRPr="00141C56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 is any shortened or contracted form of a word or phrase. </w:t>
      </w:r>
      <w:r w:rsidR="009B56E6" w:rsidRPr="009B56E6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Like; </w:t>
      </w:r>
      <w:r w:rsidR="009B56E6" w:rsidRPr="009B56E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Dr</w:t>
      </w:r>
      <w:r w:rsidR="009B56E6" w:rsidRPr="009B56E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. for </w:t>
      </w:r>
      <w:r w:rsidR="009B56E6" w:rsidRPr="009B56E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doctor</w:t>
      </w:r>
      <w:r w:rsidR="009B56E6" w:rsidRPr="009B56E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 or </w:t>
      </w:r>
      <w:r w:rsidR="009B56E6" w:rsidRPr="009B56E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Jan</w:t>
      </w:r>
      <w:r w:rsidR="009B56E6" w:rsidRPr="009B56E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 xml:space="preserve">. for </w:t>
      </w:r>
      <w:r w:rsidR="009B56E6" w:rsidRPr="009B56E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January</w:t>
      </w:r>
    </w:p>
    <w:p w:rsidR="009B56E6" w:rsidRPr="009B56E6" w:rsidRDefault="009B56E6" w:rsidP="009B56E6">
      <w:pPr>
        <w:shd w:val="clear" w:color="auto" w:fill="FFFFFF"/>
        <w:spacing w:after="0" w:line="240" w:lineRule="auto"/>
        <w:jc w:val="lowKashida"/>
        <w:rPr>
          <w:rFonts w:asciiTheme="majorBidi" w:hAnsiTheme="majorBidi" w:cstheme="majorBidi"/>
          <w:b/>
          <w:bCs/>
          <w:color w:val="4D5156"/>
          <w:sz w:val="28"/>
          <w:szCs w:val="28"/>
          <w:u w:val="single"/>
          <w:shd w:val="clear" w:color="auto" w:fill="FFFFFF"/>
          <w:lang w:val="en-US"/>
        </w:rPr>
      </w:pP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2"/>
        <w:gridCol w:w="6308"/>
      </w:tblGrid>
      <w:tr w:rsidR="009B56E6" w:rsidRPr="009B56E6" w:rsidTr="009B56E6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acad.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Academy</w:t>
            </w:r>
          </w:p>
        </w:tc>
      </w:tr>
      <w:tr w:rsidR="009B56E6" w:rsidRPr="009B56E6" w:rsidTr="009B56E6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assoc.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association</w:t>
            </w:r>
          </w:p>
        </w:tc>
      </w:tr>
      <w:tr w:rsidR="009B56E6" w:rsidRPr="009B56E6" w:rsidTr="009B56E6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asst.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assistant</w:t>
            </w:r>
          </w:p>
        </w:tc>
      </w:tr>
      <w:tr w:rsidR="009B56E6" w:rsidRPr="009B56E6" w:rsidTr="009B56E6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att.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attorney</w:t>
            </w:r>
          </w:p>
        </w:tc>
      </w:tr>
      <w:tr w:rsidR="009B56E6" w:rsidRPr="009B56E6" w:rsidTr="009B56E6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b.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born</w:t>
            </w:r>
          </w:p>
        </w:tc>
      </w:tr>
      <w:tr w:rsidR="009B56E6" w:rsidRPr="009B56E6" w:rsidTr="009B56E6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BA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:rsidR="009B56E6" w:rsidRPr="009B56E6" w:rsidRDefault="009B56E6" w:rsidP="009B56E6">
            <w:pPr>
              <w:spacing w:after="288" w:line="240" w:lineRule="auto"/>
              <w:jc w:val="both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9B56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fr-FR"/>
              </w:rPr>
              <w:t>Bachelor of Arts</w:t>
            </w:r>
          </w:p>
        </w:tc>
      </w:tr>
    </w:tbl>
    <w:p w:rsidR="009B56E6" w:rsidRPr="009B56E6" w:rsidRDefault="009B56E6" w:rsidP="009B56E6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</w:p>
    <w:p w:rsidR="009B56E6" w:rsidRPr="00141C56" w:rsidRDefault="009B56E6" w:rsidP="009B56E6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</w:p>
    <w:p w:rsidR="00141C56" w:rsidRPr="009B56E6" w:rsidRDefault="00141C56" w:rsidP="009B56E6">
      <w:pPr>
        <w:shd w:val="clear" w:color="auto" w:fill="FFFFFF"/>
        <w:spacing w:after="0" w:line="240" w:lineRule="auto"/>
        <w:jc w:val="lowKashida"/>
        <w:outlineLvl w:val="1"/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</w:pPr>
      <w:r w:rsidRPr="009B56E6"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  <w:t>What is an acronym?</w:t>
      </w:r>
    </w:p>
    <w:p w:rsidR="009B56E6" w:rsidRPr="00141C56" w:rsidRDefault="009B56E6" w:rsidP="009B56E6">
      <w:pPr>
        <w:shd w:val="clear" w:color="auto" w:fill="FFFFFF"/>
        <w:spacing w:after="0" w:line="240" w:lineRule="auto"/>
        <w:jc w:val="lowKashida"/>
        <w:outlineLvl w:val="1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</w:p>
    <w:p w:rsidR="00141C56" w:rsidRPr="009B56E6" w:rsidRDefault="00141C56" w:rsidP="009B56E6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  <w:r w:rsidRPr="00141C5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>Specifically, an </w:t>
      </w:r>
      <w:hyperlink r:id="rId7" w:tgtFrame="_blank" w:history="1">
        <w:r w:rsidRPr="009B56E6">
          <w:rPr>
            <w:rFonts w:asciiTheme="majorBidi" w:eastAsia="Times New Roman" w:hAnsiTheme="majorBidi" w:cstheme="majorBidi"/>
            <w:b/>
            <w:bCs/>
            <w:i/>
            <w:iCs/>
            <w:color w:val="000000" w:themeColor="text1"/>
            <w:sz w:val="28"/>
            <w:szCs w:val="28"/>
            <w:u w:val="single"/>
            <w:lang w:val="en-US" w:eastAsia="fr-FR"/>
          </w:rPr>
          <w:t>acronym</w:t>
        </w:r>
      </w:hyperlink>
      <w:r w:rsidRPr="00141C5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 xml:space="preserve"> is a specific type of abbreviation </w:t>
      </w:r>
      <w:r w:rsidRPr="00141C56"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  <w:t>formed from the first letters of a multi-word term</w:t>
      </w:r>
      <w:r w:rsidRPr="00141C5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 xml:space="preserve">, </w:t>
      </w:r>
      <w:r w:rsidRPr="00141C56"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  <w:t>name</w:t>
      </w:r>
      <w:r w:rsidRPr="00141C5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 xml:space="preserve">, or </w:t>
      </w:r>
      <w:r w:rsidRPr="00141C56"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  <w:t>phrase</w:t>
      </w:r>
      <w:r w:rsidRPr="00141C5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>, with those letters pronounced together as one term. </w:t>
      </w:r>
      <w:r w:rsidRPr="00141C56">
        <w:rPr>
          <w:rFonts w:asciiTheme="majorBidi" w:eastAsia="Times New Roman" w:hAnsiTheme="majorBidi" w:cstheme="majorBidi"/>
          <w:i/>
          <w:iCs/>
          <w:color w:val="252528"/>
          <w:sz w:val="28"/>
          <w:szCs w:val="28"/>
          <w:lang w:val="en-US" w:eastAsia="fr-FR"/>
        </w:rPr>
        <w:t>OPEC</w:t>
      </w:r>
      <w:r w:rsidRPr="00141C5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>—or the O(rganization of) P(etroleum) E(xporting) C(ountries)—is an acronym because we pronounce it as one word, </w:t>
      </w:r>
      <w:r w:rsidRPr="00141C56">
        <w:rPr>
          <w:rFonts w:asciiTheme="majorBidi" w:eastAsia="Times New Roman" w:hAnsiTheme="majorBidi" w:cstheme="majorBidi"/>
          <w:b/>
          <w:bCs/>
          <w:color w:val="252528"/>
          <w:sz w:val="28"/>
          <w:szCs w:val="28"/>
          <w:lang w:val="en-US" w:eastAsia="fr-FR"/>
        </w:rPr>
        <w:t>oh</w:t>
      </w:r>
      <w:r w:rsidRPr="00141C5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>-pek.</w:t>
      </w:r>
    </w:p>
    <w:p w:rsidR="009B56E6" w:rsidRPr="009B56E6" w:rsidRDefault="009B56E6" w:rsidP="009B56E6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</w:p>
    <w:p w:rsidR="009B56E6" w:rsidRPr="009B56E6" w:rsidRDefault="009B56E6" w:rsidP="009B56E6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  <w:r w:rsidRPr="009B56E6"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  <w:t>Examples:</w:t>
      </w:r>
    </w:p>
    <w:p w:rsidR="009B56E6" w:rsidRPr="009B56E6" w:rsidRDefault="009B56E6" w:rsidP="009B56E6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ASEAN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the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A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ssociation of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S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outh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e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ast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A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sian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N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ations is a political and economic union of ten member states in Southeast Asia that promotes regional cooperation and integration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Due to ASEAN's policy of "non-interference in the internal affairs of member nations" it has failed to condemn human rights abuses by some of its members.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lastRenderedPageBreak/>
        <w:t>AU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the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A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frican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U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nion is a union of 55 African countries that arranges meetings among leaders to achieve greater unity, promote good governance and raise living standards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The AU was formed to replace the Organisation of African Unity (OAU) in 2002.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AUKUS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a security agreement between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A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ustralia, the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U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nited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K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ingdom, and the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U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nited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S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tates in which they pledge to help defend each other's national interests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AUKUS has overshadowed the security pact between Australia, New Zealand and the USA known as ANZUS.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BBC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the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B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ritish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B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roadcasting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C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orporation is the UK's national broadcaster of news and entertainment on TV, radio and online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Is the BBC ever biased when reporting on military conflicts involving the UK?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BRICS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B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razil,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R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ussia,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I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ndia,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C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hina and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S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outh Africa is a group of rapidly-developing nations that meet regularly to discuss economic development and trade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Our economics professor says BRICS will overtake the G7 in terms of net wealth by 2050.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CIA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the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C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entral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I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ntelligence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A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gency is a US government agency that uses information it collects by spying to further US national interests and US corporations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The CIA has undermined many democratically-elected governments by organizing coups and uprisings that led to the establishment of brutal military dictatorships, especially in South America.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CNN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C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able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N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ews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N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etwork is a mainstream multinational news channel and website founded in the US in 1980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CNN's commentary is quite progressive when it comes to social issues, but its international coverage hardly ever challenges Western foreign policy.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EU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the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E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uropean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U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nion is a political and economic union that most European countries now belong to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The UK withdrew from the EU in 2020 after nearly fifty years of membership.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G7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The G7 or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G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roup of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7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is an intergovernmental forum of seven Western countries - Canada, France, Germany, Italy, Japan, the UK and the USA - plus "non-enumerated member" the EU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G7 countries account for just 10% of the world's population, but they own over half the world's net wealth.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G20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 The G20 or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G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roup of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20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is an intergovernmental forum of 19 countries and the European Union (EU) that aims to discuss and manage global issues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Protesters opposing the G20 say it undermines existing international forums like the UN in which all countries have a voice.</w:t>
      </w:r>
    </w:p>
    <w:p w:rsidR="009B56E6" w:rsidRPr="009B56E6" w:rsidRDefault="009B56E6" w:rsidP="009B56E6">
      <w:pPr>
        <w:pStyle w:val="NormalWeb"/>
        <w:rPr>
          <w:rFonts w:asciiTheme="majorBidi" w:hAnsiTheme="majorBidi" w:cstheme="majorBidi"/>
          <w:color w:val="333333"/>
          <w:sz w:val="28"/>
          <w:szCs w:val="28"/>
          <w:lang w:val="en-US"/>
        </w:rPr>
      </w:pP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GDP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 (noun):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G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ross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D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omestic </w:t>
      </w:r>
      <w:r w:rsidRPr="009B56E6">
        <w:rPr>
          <w:rStyle w:val="lev"/>
          <w:rFonts w:asciiTheme="majorBidi" w:hAnsiTheme="majorBidi" w:cstheme="majorBidi"/>
          <w:color w:val="333333"/>
          <w:sz w:val="28"/>
          <w:szCs w:val="28"/>
          <w:lang w:val="en-US"/>
        </w:rPr>
        <w:t>P</w:t>
      </w:r>
      <w:r w:rsidRPr="009B56E6">
        <w:rPr>
          <w:rFonts w:asciiTheme="majorBidi" w:hAnsiTheme="majorBidi" w:cstheme="majorBidi"/>
          <w:color w:val="333333"/>
          <w:sz w:val="28"/>
          <w:szCs w:val="28"/>
          <w:lang w:val="en-US"/>
        </w:rPr>
        <w:t>roduct is a measure of the market value of all the goods and services a country has produced and sold in a given period of time </w:t>
      </w:r>
      <w:r w:rsidRPr="009B56E6">
        <w:rPr>
          <w:rStyle w:val="Accentuation"/>
          <w:rFonts w:asciiTheme="majorBidi" w:hAnsiTheme="majorBidi" w:cstheme="majorBidi"/>
          <w:color w:val="333333"/>
          <w:sz w:val="28"/>
          <w:szCs w:val="28"/>
          <w:lang w:val="en-US"/>
        </w:rPr>
        <w:t>– China's GDP is expected to become the world's highest by 2035.</w:t>
      </w:r>
    </w:p>
    <w:p w:rsidR="009B56E6" w:rsidRPr="00141C56" w:rsidRDefault="009B56E6" w:rsidP="009B56E6">
      <w:pPr>
        <w:shd w:val="clear" w:color="auto" w:fill="FFFFFF"/>
        <w:spacing w:after="0" w:line="240" w:lineRule="auto"/>
        <w:jc w:val="lowKashida"/>
        <w:rPr>
          <w:rFonts w:asciiTheme="majorBidi" w:eastAsia="Times New Roman" w:hAnsiTheme="majorBidi" w:cstheme="majorBidi"/>
          <w:color w:val="252528"/>
          <w:sz w:val="28"/>
          <w:szCs w:val="28"/>
          <w:lang w:val="en-US" w:eastAsia="fr-FR"/>
        </w:rPr>
      </w:pPr>
    </w:p>
    <w:p w:rsidR="00141C56" w:rsidRPr="009B56E6" w:rsidRDefault="00141C56" w:rsidP="00141C56">
      <w:pPr>
        <w:tabs>
          <w:tab w:val="left" w:pos="9782"/>
        </w:tabs>
        <w:bidi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</w:p>
    <w:sectPr w:rsidR="00141C56" w:rsidRPr="009B56E6" w:rsidSect="00647B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FA" w:rsidRDefault="000815FA" w:rsidP="00647B5C">
      <w:pPr>
        <w:spacing w:after="0" w:line="240" w:lineRule="auto"/>
      </w:pPr>
      <w:r>
        <w:separator/>
      </w:r>
    </w:p>
  </w:endnote>
  <w:endnote w:type="continuationSeparator" w:id="1">
    <w:p w:rsidR="000815FA" w:rsidRDefault="000815FA" w:rsidP="0064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FA" w:rsidRDefault="000815FA" w:rsidP="00647B5C">
      <w:pPr>
        <w:spacing w:after="0" w:line="240" w:lineRule="auto"/>
      </w:pPr>
      <w:r>
        <w:separator/>
      </w:r>
    </w:p>
  </w:footnote>
  <w:footnote w:type="continuationSeparator" w:id="1">
    <w:p w:rsidR="000815FA" w:rsidRDefault="000815FA" w:rsidP="00647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B5C"/>
    <w:rsid w:val="000815FA"/>
    <w:rsid w:val="00141C56"/>
    <w:rsid w:val="005914EF"/>
    <w:rsid w:val="00647B5C"/>
    <w:rsid w:val="009B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5C"/>
  </w:style>
  <w:style w:type="paragraph" w:styleId="Titre2">
    <w:name w:val="heading 2"/>
    <w:basedOn w:val="Normal"/>
    <w:link w:val="Titre2Car"/>
    <w:uiPriority w:val="9"/>
    <w:qFormat/>
    <w:rsid w:val="00141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7B5C"/>
  </w:style>
  <w:style w:type="paragraph" w:styleId="Pieddepage">
    <w:name w:val="footer"/>
    <w:basedOn w:val="Normal"/>
    <w:link w:val="PieddepageCar"/>
    <w:uiPriority w:val="99"/>
    <w:semiHidden/>
    <w:unhideWhenUsed/>
    <w:rsid w:val="006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B5C"/>
  </w:style>
  <w:style w:type="paragraph" w:customStyle="1" w:styleId="Default">
    <w:name w:val="Default"/>
    <w:rsid w:val="00647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41C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14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41C5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41C5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41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ctionary.com/browse/acrony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ctionary.com/browse/abbrevi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2024-12-19T21:33:00Z</dcterms:created>
  <dcterms:modified xsi:type="dcterms:W3CDTF">2024-12-19T21:33:00Z</dcterms:modified>
</cp:coreProperties>
</file>