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89388" w14:textId="6B4819D0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Université Larbi Ben M’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hidi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proofErr w:type="gramStart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Oum</w:t>
      </w:r>
      <w:proofErr w:type="gramEnd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El </w:t>
      </w:r>
      <w:proofErr w:type="spellStart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Bouaghi</w:t>
      </w:r>
      <w:proofErr w:type="spellEnd"/>
    </w:p>
    <w:p w14:paraId="4B0E007C" w14:textId="0BF14D77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FSESNV</w:t>
      </w:r>
      <w:r w:rsidR="00817396" w:rsidRP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année universitaire 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24/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25</w:t>
      </w:r>
    </w:p>
    <w:p w14:paraId="4A034066" w14:textId="2576A1E9" w:rsidR="007E6860" w:rsidRDefault="007E6860" w:rsidP="000724AB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CB074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L2 Chimi</w:t>
      </w:r>
      <w:r w:rsidR="00FE6EDE">
        <w:rPr>
          <w:rFonts w:asciiTheme="majorBidi" w:hAnsiTheme="majorBidi" w:cstheme="majorBidi"/>
          <w:b/>
          <w:bCs/>
          <w:sz w:val="24"/>
          <w:szCs w:val="24"/>
          <w:lang w:val="fr-FR"/>
        </w:rPr>
        <w:t>e</w:t>
      </w:r>
    </w:p>
    <w:p w14:paraId="6E6DE070" w14:textId="1C47145B" w:rsidR="00CB0744" w:rsidRPr="00FE6EDE" w:rsidRDefault="00FE6EDE" w:rsidP="000724A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TD n° 0</w:t>
      </w:r>
      <w:r w:rsidR="00ED7327">
        <w:rPr>
          <w:rFonts w:asciiTheme="majorBidi" w:hAnsiTheme="majorBidi" w:cstheme="majorBidi"/>
          <w:b/>
          <w:bCs/>
          <w:sz w:val="28"/>
          <w:szCs w:val="28"/>
          <w:lang w:val="fr-FR"/>
        </w:rPr>
        <w:t>5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</w:t>
      </w:r>
      <w:r w:rsidR="00ED7327">
        <w:rPr>
          <w:rFonts w:asciiTheme="majorBidi" w:hAnsiTheme="majorBidi" w:cstheme="majorBidi"/>
          <w:b/>
          <w:bCs/>
          <w:sz w:val="28"/>
          <w:szCs w:val="28"/>
          <w:lang w:val="fr-FR"/>
        </w:rPr>
        <w:t>l’isomérisation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14:paraId="316999DA" w14:textId="6A4AD52A" w:rsidR="0094284D" w:rsidRPr="00ED7327" w:rsidRDefault="0094284D" w:rsidP="000724AB">
      <w:pPr>
        <w:spacing w:before="240"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640E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</w:t>
      </w:r>
    </w:p>
    <w:p w14:paraId="3B4019CF" w14:textId="18CCE1F5" w:rsidR="0094284D" w:rsidRPr="00ED7327" w:rsidRDefault="008E508E" w:rsidP="0094284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508E">
        <w:rPr>
          <w:rFonts w:asciiTheme="majorBidi" w:hAnsiTheme="majorBidi" w:cstheme="majorBidi"/>
          <w:b/>
          <w:bCs/>
          <w:sz w:val="24"/>
          <w:szCs w:val="24"/>
          <w:lang w:val="fr-FR"/>
        </w:rPr>
        <w:t>1.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4284D" w:rsidRPr="00ED7327">
        <w:rPr>
          <w:rFonts w:asciiTheme="majorBidi" w:hAnsiTheme="majorBidi" w:cstheme="majorBidi"/>
          <w:sz w:val="24"/>
          <w:szCs w:val="24"/>
          <w:lang w:val="fr-FR"/>
        </w:rPr>
        <w:t>Ecrire les formules semi-développées de tous les isomères correspondant aux formules brutes</w:t>
      </w:r>
      <w:r w:rsidR="0094284D">
        <w:rPr>
          <w:rFonts w:asciiTheme="majorBidi" w:hAnsiTheme="majorBidi" w:cstheme="majorBidi"/>
          <w:sz w:val="24"/>
          <w:szCs w:val="24"/>
          <w:lang w:val="fr-FR"/>
        </w:rPr>
        <w:t xml:space="preserve"> s</w:t>
      </w:r>
      <w:r w:rsidR="0094284D" w:rsidRPr="00ED7327">
        <w:rPr>
          <w:rFonts w:asciiTheme="majorBidi" w:hAnsiTheme="majorBidi" w:cstheme="majorBidi"/>
          <w:sz w:val="24"/>
          <w:szCs w:val="24"/>
          <w:lang w:val="fr-FR"/>
        </w:rPr>
        <w:t>uivantes</w:t>
      </w:r>
      <w:r w:rsidR="0094284D">
        <w:rPr>
          <w:rFonts w:asciiTheme="majorBidi" w:hAnsiTheme="majorBidi" w:cstheme="majorBidi"/>
          <w:sz w:val="24"/>
          <w:szCs w:val="24"/>
          <w:lang w:val="fr-FR"/>
        </w:rPr>
        <w:t> :</w:t>
      </w:r>
      <w:r w:rsidR="0094284D"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52AFD55" w14:textId="77777777" w:rsidR="0094284D" w:rsidRPr="00367BF6" w:rsidRDefault="0094284D" w:rsidP="0094284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a)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9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N 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b)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7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N 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c)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6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O 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d)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e)</w:t>
      </w:r>
      <w:r w:rsidRPr="00367B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f)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   </w:t>
      </w:r>
      <w:r w:rsidRPr="00212008">
        <w:rPr>
          <w:rFonts w:asciiTheme="majorBidi" w:hAnsiTheme="majorBidi" w:cstheme="majorBidi"/>
          <w:b/>
          <w:bCs/>
          <w:sz w:val="24"/>
          <w:szCs w:val="24"/>
          <w:lang w:val="en-US"/>
        </w:rPr>
        <w:t>g)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9</w:t>
      </w:r>
      <w:r>
        <w:rPr>
          <w:rFonts w:asciiTheme="majorBidi" w:hAnsiTheme="majorBidi" w:cstheme="majorBidi"/>
          <w:sz w:val="24"/>
          <w:szCs w:val="24"/>
          <w:lang w:val="en-US"/>
        </w:rPr>
        <w:t>NO</w:t>
      </w:r>
      <w:r w:rsidRPr="00367BF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</w:p>
    <w:p w14:paraId="662F0C86" w14:textId="4494CE90" w:rsidR="008E508E" w:rsidRPr="008E508E" w:rsidRDefault="008E508E" w:rsidP="008E508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E508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2. </w:t>
      </w:r>
      <w:r w:rsidRPr="008E508E">
        <w:rPr>
          <w:rFonts w:asciiTheme="majorBidi" w:hAnsiTheme="majorBidi" w:cstheme="majorBidi"/>
          <w:sz w:val="24"/>
          <w:szCs w:val="24"/>
          <w:lang w:val="fr-FR"/>
        </w:rPr>
        <w:t>classer ces structures selon leurs types d’isomérisation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14:paraId="7BF608EA" w14:textId="5A8973DF" w:rsidR="0094284D" w:rsidRPr="00ED7327" w:rsidRDefault="0094284D" w:rsidP="004A5D2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D732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02</w:t>
      </w:r>
    </w:p>
    <w:p w14:paraId="28C0EA3A" w14:textId="77777777" w:rsidR="0094284D" w:rsidRPr="00ED7327" w:rsidRDefault="0094284D" w:rsidP="0094284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sz w:val="24"/>
          <w:szCs w:val="24"/>
          <w:lang w:val="fr-FR"/>
        </w:rPr>
        <w:t>Selon la règle séquentielle de Cahn-Ingold-Prelog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(CIP)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Classer par priorité décroissante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l’ordre de priorité </w:t>
      </w: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es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groupements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des séries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suivant</w:t>
      </w:r>
      <w:r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s :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BE6783C" w14:textId="77777777" w:rsidR="0094284D" w:rsidRPr="00ED7327" w:rsidRDefault="0094284D" w:rsidP="0094284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1 :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CONH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COOH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COOCH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proofErr w:type="spellStart"/>
      <w:r w:rsidRPr="00ED7327">
        <w:rPr>
          <w:rFonts w:asciiTheme="majorBidi" w:hAnsiTheme="majorBidi" w:cstheme="majorBidi"/>
          <w:sz w:val="24"/>
          <w:szCs w:val="24"/>
          <w:lang w:val="fr-FR"/>
        </w:rPr>
        <w:t>COCl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CH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OH </w:t>
      </w:r>
    </w:p>
    <w:p w14:paraId="239F3C03" w14:textId="77777777" w:rsidR="0094284D" w:rsidRPr="00ED7327" w:rsidRDefault="0094284D" w:rsidP="0094284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2 :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C≡CCH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C≡N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C(CH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</w:t>
      </w:r>
      <w:r w:rsidRPr="00ED7327">
        <w:rPr>
          <w:rFonts w:asciiTheme="majorBidi" w:hAnsiTheme="majorBidi" w:cstheme="majorBidi"/>
          <w:sz w:val="24"/>
          <w:szCs w:val="24"/>
          <w:lang w:val="fr-FR"/>
        </w:rPr>
        <w:t>CCl</w:t>
      </w:r>
      <w:r w:rsidRPr="00ED7327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</w:p>
    <w:p w14:paraId="2ECE0AFE" w14:textId="77777777" w:rsidR="0094284D" w:rsidRPr="00212008" w:rsidRDefault="0094284D" w:rsidP="0094284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3 :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–OH   –OCH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  –CH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 –CH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OH</w:t>
      </w:r>
    </w:p>
    <w:p w14:paraId="31888C30" w14:textId="77777777" w:rsidR="0094284D" w:rsidRPr="00212008" w:rsidRDefault="0094284D" w:rsidP="0094284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4 :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–CN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–NHCH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NH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–NH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</w:p>
    <w:p w14:paraId="5E76E613" w14:textId="77777777" w:rsidR="0094284D" w:rsidRPr="00212008" w:rsidRDefault="0094284D" w:rsidP="0094284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5 :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–COOH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–COCH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–CHO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–CONH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</w:p>
    <w:p w14:paraId="1265628A" w14:textId="77777777" w:rsidR="0094284D" w:rsidRPr="00212008" w:rsidRDefault="0094284D" w:rsidP="0094284D">
      <w:p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1200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6 :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–NH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–SH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–OCOCH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12008">
        <w:rPr>
          <w:rFonts w:asciiTheme="majorBidi" w:hAnsiTheme="majorBidi" w:cstheme="majorBidi"/>
          <w:sz w:val="24"/>
          <w:szCs w:val="24"/>
          <w:lang w:val="fr-FR"/>
        </w:rPr>
        <w:t>–CCl</w:t>
      </w:r>
      <w:r w:rsidRPr="002120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</w:p>
    <w:p w14:paraId="1DE9AFDE" w14:textId="353DE760" w:rsidR="00A64473" w:rsidRPr="00212008" w:rsidRDefault="00F305E2" w:rsidP="004A5D2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Exercice </w:t>
      </w:r>
      <w:r w:rsidR="0094284D">
        <w:rPr>
          <w:rFonts w:asciiTheme="majorBidi" w:hAnsiTheme="majorBidi" w:cstheme="majorBidi"/>
          <w:b/>
          <w:bCs/>
          <w:sz w:val="24"/>
          <w:szCs w:val="24"/>
          <w:lang w:val="fr-FR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</w:p>
    <w:p w14:paraId="76E144A3" w14:textId="3B131CD9" w:rsidR="00622C27" w:rsidRDefault="00622C27" w:rsidP="00622C2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22C27">
        <w:rPr>
          <w:rFonts w:asciiTheme="majorBidi" w:hAnsiTheme="majorBidi" w:cstheme="majorBidi"/>
          <w:sz w:val="24"/>
          <w:szCs w:val="24"/>
          <w:lang w:val="fr-FR"/>
        </w:rPr>
        <w:t>Représenter selon Newman toutes les conformations décalées et éclipsées des molécules suivantes :</w:t>
      </w:r>
    </w:p>
    <w:p w14:paraId="03CCDF42" w14:textId="77777777" w:rsidR="00622C27" w:rsidRPr="00622C27" w:rsidRDefault="00622C27" w:rsidP="00622C27">
      <w:p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a)</w:t>
      </w:r>
      <w:r w:rsidRPr="00622C27">
        <w:rPr>
          <w:rFonts w:asciiTheme="majorBidi" w:hAnsiTheme="majorBidi" w:cstheme="majorBidi"/>
          <w:sz w:val="24"/>
          <w:szCs w:val="24"/>
          <w:lang w:val="fr-FR"/>
        </w:rPr>
        <w:t xml:space="preserve"> 1-bromo-2-chloroéthane </w:t>
      </w:r>
    </w:p>
    <w:p w14:paraId="50FA05C3" w14:textId="0A32D1A8" w:rsidR="004775D8" w:rsidRPr="007640E0" w:rsidRDefault="00622C27" w:rsidP="007640E0">
      <w:p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b)</w:t>
      </w:r>
      <w:r w:rsidRPr="00622C27">
        <w:rPr>
          <w:rFonts w:asciiTheme="majorBidi" w:hAnsiTheme="majorBidi" w:cstheme="majorBidi"/>
          <w:sz w:val="24"/>
          <w:szCs w:val="24"/>
          <w:lang w:val="fr-FR"/>
        </w:rPr>
        <w:t xml:space="preserve"> 2,2-dichloropropanol (axe C1-C2)</w:t>
      </w:r>
    </w:p>
    <w:p w14:paraId="22BBFB95" w14:textId="4FD3A3B4" w:rsidR="004775D8" w:rsidRDefault="004775D8" w:rsidP="004775D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c)</w:t>
      </w:r>
      <w:r w:rsidRPr="004775D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640E0">
        <w:rPr>
          <w:rFonts w:asciiTheme="majorBidi" w:hAnsiTheme="majorBidi" w:cstheme="majorBidi"/>
          <w:sz w:val="24"/>
          <w:szCs w:val="24"/>
          <w:lang w:val="en-US"/>
        </w:rPr>
        <w:t>2-bromoethanol</w:t>
      </w:r>
    </w:p>
    <w:p w14:paraId="20AF52A1" w14:textId="03316D94" w:rsidR="004775D8" w:rsidRPr="004775D8" w:rsidRDefault="007640E0" w:rsidP="007640E0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d)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40E0">
        <w:rPr>
          <w:rFonts w:asciiTheme="majorBidi" w:hAnsiTheme="majorBidi" w:cstheme="majorBidi"/>
          <w:sz w:val="24"/>
          <w:szCs w:val="24"/>
          <w:lang w:val="en-US"/>
        </w:rPr>
        <w:t>2-bromopropane-1,1,3-triol</w:t>
      </w:r>
      <w:r w:rsidR="00BE4309">
        <w:rPr>
          <w:rFonts w:asciiTheme="majorBidi" w:hAnsiTheme="majorBidi" w:cstheme="majorBidi"/>
          <w:sz w:val="24"/>
          <w:szCs w:val="24"/>
          <w:lang w:val="en-US"/>
        </w:rPr>
        <w:t xml:space="preserve"> (Axe C1-C2)</w:t>
      </w:r>
    </w:p>
    <w:p w14:paraId="6724F3F7" w14:textId="457EC3BC" w:rsidR="00646054" w:rsidRDefault="004775D8" w:rsidP="004A5D2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e)</w:t>
      </w:r>
      <w:r w:rsidRPr="00BE43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640E0" w:rsidRPr="00BE4309">
        <w:rPr>
          <w:rFonts w:asciiTheme="majorBidi" w:hAnsiTheme="majorBidi" w:cstheme="majorBidi"/>
          <w:sz w:val="24"/>
          <w:szCs w:val="24"/>
          <w:lang w:val="en-US"/>
        </w:rPr>
        <w:t>2-(hydroxymethyl)-3-iodobutanal</w:t>
      </w:r>
      <w:r w:rsidR="007640E0" w:rsidRPr="00BE4309">
        <w:rPr>
          <w:rFonts w:asciiTheme="majorBidi" w:hAnsiTheme="majorBidi" w:cstheme="majorBidi"/>
          <w:sz w:val="24"/>
          <w:szCs w:val="24"/>
          <w:lang w:val="en-US"/>
        </w:rPr>
        <w:t xml:space="preserve"> (axe C2-C3)</w:t>
      </w:r>
    </w:p>
    <w:p w14:paraId="2F21118A" w14:textId="48A9BDDD" w:rsidR="00EC2EC7" w:rsidRPr="00212008" w:rsidRDefault="00EC2EC7" w:rsidP="004A5D2D">
      <w:pPr>
        <w:spacing w:before="240"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0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</w:p>
    <w:p w14:paraId="1D084755" w14:textId="30BCD1E5" w:rsidR="004142E2" w:rsidRPr="00EC2EC7" w:rsidRDefault="00EC2EC7" w:rsidP="00EC2EC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1.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Représenter pour les molécules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1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 en représentation de Newman selon l’axe de visée C2-C3 en conservant les conformations proposées :</w:t>
      </w:r>
    </w:p>
    <w:p w14:paraId="5157532A" w14:textId="18CA52B0" w:rsidR="008E508E" w:rsidRPr="00EC2EC7" w:rsidRDefault="004A5D2D" w:rsidP="000724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6917" w:dyaOrig="1853" w14:anchorId="1D697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6" type="#_x0000_t75" style="width:306pt;height:81.5pt" o:ole="">
            <v:imagedata r:id="rId4" o:title=""/>
          </v:shape>
          <o:OLEObject Type="Embed" ProgID="ChemDraw.Document.6.0" ShapeID="_x0000_i1176" DrawAspect="Content" ObjectID="_1794400953" r:id="rId5"/>
        </w:object>
      </w:r>
    </w:p>
    <w:p w14:paraId="6E95606B" w14:textId="2E675616" w:rsidR="007640E0" w:rsidRDefault="00EC2EC7" w:rsidP="000724A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2.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Représenter les molécules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5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6</w:t>
      </w:r>
      <w:r w:rsidRPr="00EC2EC7">
        <w:rPr>
          <w:rFonts w:asciiTheme="majorBidi" w:hAnsiTheme="majorBidi" w:cstheme="majorBidi"/>
          <w:sz w:val="24"/>
          <w:szCs w:val="24"/>
          <w:lang w:val="fr-FR"/>
        </w:rPr>
        <w:t xml:space="preserve"> selon Cram en conservant la conformation proposée</w:t>
      </w:r>
    </w:p>
    <w:p w14:paraId="159942CC" w14:textId="10EF4B16" w:rsidR="000724AB" w:rsidRPr="00EC2EC7" w:rsidRDefault="004A5D2D" w:rsidP="004A5D2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6811" w:dyaOrig="1834" w14:anchorId="5D08848A">
          <v:shape id="_x0000_i1185" type="#_x0000_t75" style="width:295pt;height:79.5pt" o:ole="">
            <v:imagedata r:id="rId6" o:title=""/>
          </v:shape>
          <o:OLEObject Type="Embed" ProgID="ChemDraw.Document.6.0" ShapeID="_x0000_i1185" DrawAspect="Content" ObjectID="_1794400954" r:id="rId7"/>
        </w:object>
      </w:r>
    </w:p>
    <w:p w14:paraId="475E686B" w14:textId="2A236DE2" w:rsidR="008A1767" w:rsidRDefault="00B0131B" w:rsidP="00B0131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 xml:space="preserve">Solution de 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TD n° 0</w:t>
      </w:r>
      <w:r w:rsidR="00F305E2">
        <w:rPr>
          <w:rFonts w:asciiTheme="majorBidi" w:hAnsiTheme="majorBidi" w:cstheme="majorBidi"/>
          <w:b/>
          <w:bCs/>
          <w:sz w:val="28"/>
          <w:szCs w:val="28"/>
          <w:lang w:val="fr-FR"/>
        </w:rPr>
        <w:t>5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</w:t>
      </w:r>
      <w:r w:rsidR="00F305E2">
        <w:rPr>
          <w:rFonts w:asciiTheme="majorBidi" w:hAnsiTheme="majorBidi" w:cstheme="majorBidi"/>
          <w:b/>
          <w:bCs/>
          <w:sz w:val="28"/>
          <w:szCs w:val="28"/>
          <w:lang w:val="fr-FR"/>
        </w:rPr>
        <w:t>l’isomérisation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14:paraId="656C8C51" w14:textId="0F36EC8F" w:rsidR="00A64473" w:rsidRPr="005477B6" w:rsidRDefault="005477B6" w:rsidP="0014206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477B6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01 </w:t>
      </w:r>
    </w:p>
    <w:p w14:paraId="3D46344E" w14:textId="6002EF65" w:rsidR="004142E2" w:rsidRDefault="006D323B" w:rsidP="00B0131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9758" w:dyaOrig="12300" w14:anchorId="7F543036">
          <v:shape id="_x0000_i1102" type="#_x0000_t75" style="width:488pt;height:615pt" o:ole="">
            <v:imagedata r:id="rId8" o:title=""/>
          </v:shape>
          <o:OLEObject Type="Embed" ProgID="ChemDraw.Document.6.0" ShapeID="_x0000_i1102" DrawAspect="Content" ObjectID="_1794400955" r:id="rId9"/>
        </w:object>
      </w:r>
    </w:p>
    <w:p w14:paraId="7DC0BDD1" w14:textId="77777777" w:rsidR="00D263C1" w:rsidRDefault="00D263C1" w:rsidP="008A176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453035D4" w14:textId="08BB3BC1" w:rsidR="008A1767" w:rsidRDefault="00582899" w:rsidP="00EC2EC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9942" w:dyaOrig="12936" w14:anchorId="5CDCAAF4">
          <v:shape id="_x0000_i1163" type="#_x0000_t75" style="width:462pt;height:601pt" o:ole="">
            <v:imagedata r:id="rId10" o:title=""/>
          </v:shape>
          <o:OLEObject Type="Embed" ProgID="ChemDraw.Document.6.0" ShapeID="_x0000_i1163" DrawAspect="Content" ObjectID="_1794400956" r:id="rId11"/>
        </w:object>
      </w:r>
    </w:p>
    <w:p w14:paraId="48B2D234" w14:textId="77777777" w:rsidR="0094284D" w:rsidRPr="0094284D" w:rsidRDefault="0094284D" w:rsidP="00EC2EC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4284D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Pr="0094284D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1F70D882" w14:textId="41C7326D" w:rsidR="00806032" w:rsidRPr="00806032" w:rsidRDefault="00806032" w:rsidP="00806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06032">
        <w:rPr>
          <w:rFonts w:asciiTheme="majorBidi" w:hAnsiTheme="majorBidi" w:cstheme="majorBidi"/>
          <w:b/>
          <w:bCs/>
          <w:sz w:val="24"/>
          <w:szCs w:val="24"/>
        </w:rPr>
        <w:t>Série 1 :</w:t>
      </w:r>
      <w:r w:rsidRPr="00806032">
        <w:rPr>
          <w:rFonts w:asciiTheme="majorBidi" w:hAnsiTheme="majorBidi" w:cstheme="majorBidi"/>
          <w:sz w:val="24"/>
          <w:szCs w:val="24"/>
        </w:rPr>
        <w:t xml:space="preserve"> –</w:t>
      </w:r>
      <w:proofErr w:type="spellStart"/>
      <w:r w:rsidRPr="00806032">
        <w:rPr>
          <w:rFonts w:asciiTheme="majorBidi" w:hAnsiTheme="majorBidi" w:cstheme="majorBidi"/>
          <w:sz w:val="24"/>
          <w:szCs w:val="24"/>
        </w:rPr>
        <w:t>COCl</w:t>
      </w:r>
      <w:proofErr w:type="spellEnd"/>
      <w:r w:rsidRPr="008060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&gt;</w:t>
      </w:r>
      <w:r w:rsidRPr="00806032">
        <w:rPr>
          <w:rFonts w:asciiTheme="majorBidi" w:hAnsiTheme="majorBidi" w:cstheme="majorBidi"/>
          <w:sz w:val="24"/>
          <w:szCs w:val="24"/>
        </w:rPr>
        <w:t xml:space="preserve"> –</w:t>
      </w:r>
      <w:proofErr w:type="gramStart"/>
      <w:r w:rsidRPr="00806032">
        <w:rPr>
          <w:rFonts w:asciiTheme="majorBidi" w:hAnsiTheme="majorBidi" w:cstheme="majorBidi"/>
          <w:sz w:val="24"/>
          <w:szCs w:val="24"/>
        </w:rPr>
        <w:t xml:space="preserve">COOH  </w:t>
      </w:r>
      <w:r>
        <w:rPr>
          <w:rFonts w:asciiTheme="majorBidi" w:hAnsiTheme="majorBidi" w:cstheme="majorBidi"/>
          <w:sz w:val="24"/>
          <w:szCs w:val="24"/>
        </w:rPr>
        <w:t>&gt;</w:t>
      </w:r>
      <w:proofErr w:type="gramEnd"/>
      <w:r w:rsidRPr="00806032">
        <w:rPr>
          <w:rFonts w:asciiTheme="majorBidi" w:hAnsiTheme="majorBidi" w:cstheme="majorBidi"/>
          <w:sz w:val="24"/>
          <w:szCs w:val="24"/>
        </w:rPr>
        <w:t xml:space="preserve"> –COOCH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8060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&gt;</w:t>
      </w:r>
      <w:r w:rsidRPr="00806032">
        <w:rPr>
          <w:rFonts w:asciiTheme="majorBidi" w:hAnsiTheme="majorBidi" w:cstheme="majorBidi"/>
          <w:sz w:val="24"/>
          <w:szCs w:val="24"/>
        </w:rPr>
        <w:t xml:space="preserve"> –CONH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060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&gt;</w:t>
      </w:r>
      <w:r w:rsidRPr="00806032">
        <w:rPr>
          <w:rFonts w:asciiTheme="majorBidi" w:hAnsiTheme="majorBidi" w:cstheme="majorBidi"/>
          <w:sz w:val="24"/>
          <w:szCs w:val="24"/>
        </w:rPr>
        <w:t xml:space="preserve"> –CH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06032">
        <w:rPr>
          <w:rFonts w:asciiTheme="majorBidi" w:hAnsiTheme="majorBidi" w:cstheme="majorBidi"/>
          <w:sz w:val="24"/>
          <w:szCs w:val="24"/>
        </w:rPr>
        <w:t xml:space="preserve">OH </w:t>
      </w:r>
    </w:p>
    <w:p w14:paraId="0F753B4E" w14:textId="4944A2BD" w:rsidR="00806032" w:rsidRPr="00EC2EC7" w:rsidRDefault="00806032" w:rsidP="00EC2E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06032">
        <w:rPr>
          <w:rFonts w:asciiTheme="majorBidi" w:hAnsiTheme="majorBidi" w:cstheme="majorBidi"/>
          <w:b/>
          <w:bCs/>
          <w:sz w:val="24"/>
          <w:szCs w:val="24"/>
        </w:rPr>
        <w:t>Série 2 :</w:t>
      </w:r>
      <w:r w:rsidRPr="00806032">
        <w:rPr>
          <w:rFonts w:asciiTheme="majorBidi" w:hAnsiTheme="majorBidi" w:cstheme="majorBidi"/>
          <w:sz w:val="24"/>
          <w:szCs w:val="24"/>
        </w:rPr>
        <w:t xml:space="preserve"> </w:t>
      </w:r>
      <w:r w:rsidR="00FE6412" w:rsidRPr="00806032">
        <w:rPr>
          <w:rFonts w:asciiTheme="majorBidi" w:hAnsiTheme="majorBidi" w:cstheme="majorBidi"/>
          <w:sz w:val="24"/>
          <w:szCs w:val="24"/>
        </w:rPr>
        <w:t>–CCl</w:t>
      </w:r>
      <w:r w:rsidR="00FE6412" w:rsidRPr="008060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E6412">
        <w:rPr>
          <w:rFonts w:asciiTheme="majorBidi" w:hAnsiTheme="majorBidi" w:cstheme="majorBidi"/>
          <w:sz w:val="24"/>
          <w:szCs w:val="24"/>
        </w:rPr>
        <w:t xml:space="preserve"> </w:t>
      </w:r>
      <w:r w:rsidR="00FE6412">
        <w:rPr>
          <w:rFonts w:asciiTheme="majorBidi" w:hAnsiTheme="majorBidi" w:cstheme="majorBidi"/>
          <w:sz w:val="24"/>
          <w:szCs w:val="24"/>
        </w:rPr>
        <w:t>&gt;</w:t>
      </w:r>
      <w:r w:rsidR="00FE6412" w:rsidRPr="00806032">
        <w:rPr>
          <w:rFonts w:asciiTheme="majorBidi" w:hAnsiTheme="majorBidi" w:cstheme="majorBidi"/>
          <w:sz w:val="24"/>
          <w:szCs w:val="24"/>
        </w:rPr>
        <w:t xml:space="preserve"> –C≡</w:t>
      </w:r>
      <w:proofErr w:type="gramStart"/>
      <w:r w:rsidR="00FE6412" w:rsidRPr="00806032">
        <w:rPr>
          <w:rFonts w:asciiTheme="majorBidi" w:hAnsiTheme="majorBidi" w:cstheme="majorBidi"/>
          <w:sz w:val="24"/>
          <w:szCs w:val="24"/>
        </w:rPr>
        <w:t xml:space="preserve">N  </w:t>
      </w:r>
      <w:r w:rsidR="00FE6412">
        <w:rPr>
          <w:rFonts w:asciiTheme="majorBidi" w:hAnsiTheme="majorBidi" w:cstheme="majorBidi"/>
          <w:sz w:val="24"/>
          <w:szCs w:val="24"/>
        </w:rPr>
        <w:t>&gt;</w:t>
      </w:r>
      <w:proofErr w:type="gramEnd"/>
      <w:r w:rsidR="00FE6412" w:rsidRPr="00806032">
        <w:rPr>
          <w:rFonts w:asciiTheme="majorBidi" w:hAnsiTheme="majorBidi" w:cstheme="majorBidi"/>
          <w:sz w:val="24"/>
          <w:szCs w:val="24"/>
        </w:rPr>
        <w:t xml:space="preserve"> </w:t>
      </w:r>
      <w:r w:rsidRPr="00806032">
        <w:rPr>
          <w:rFonts w:asciiTheme="majorBidi" w:hAnsiTheme="majorBidi" w:cstheme="majorBidi"/>
          <w:sz w:val="24"/>
          <w:szCs w:val="24"/>
        </w:rPr>
        <w:t>–C≡CCH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806032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&gt;</w:t>
      </w:r>
      <w:r w:rsidRPr="00806032">
        <w:rPr>
          <w:rFonts w:asciiTheme="majorBidi" w:hAnsiTheme="majorBidi" w:cstheme="majorBidi"/>
          <w:sz w:val="24"/>
          <w:szCs w:val="24"/>
        </w:rPr>
        <w:t>–C(CH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806032">
        <w:rPr>
          <w:rFonts w:asciiTheme="majorBidi" w:hAnsiTheme="majorBidi" w:cstheme="majorBidi"/>
          <w:sz w:val="24"/>
          <w:szCs w:val="24"/>
        </w:rPr>
        <w:t>)</w:t>
      </w:r>
      <w:r w:rsidRPr="008060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806032">
        <w:rPr>
          <w:rFonts w:asciiTheme="majorBidi" w:hAnsiTheme="majorBidi" w:cstheme="majorBidi"/>
          <w:sz w:val="24"/>
          <w:szCs w:val="24"/>
        </w:rPr>
        <w:t xml:space="preserve"> </w:t>
      </w:r>
    </w:p>
    <w:p w14:paraId="6085795E" w14:textId="580D40A1" w:rsidR="0094284D" w:rsidRDefault="0094284D" w:rsidP="0080603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84D">
        <w:rPr>
          <w:rFonts w:asciiTheme="majorBidi" w:hAnsiTheme="majorBidi" w:cstheme="majorBidi"/>
          <w:b/>
          <w:bCs/>
          <w:sz w:val="24"/>
          <w:szCs w:val="24"/>
        </w:rPr>
        <w:t>Série 3 :</w:t>
      </w:r>
      <w:r w:rsidRPr="0094284D">
        <w:rPr>
          <w:rFonts w:asciiTheme="majorBidi" w:hAnsiTheme="majorBidi" w:cstheme="majorBidi"/>
          <w:sz w:val="24"/>
          <w:szCs w:val="24"/>
        </w:rPr>
        <w:t xml:space="preserve"> –OCH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 xml:space="preserve">–OH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 xml:space="preserve">OH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</w:p>
    <w:p w14:paraId="4111DC81" w14:textId="2DCF263E" w:rsidR="0094284D" w:rsidRDefault="0094284D" w:rsidP="009428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84D">
        <w:rPr>
          <w:rFonts w:asciiTheme="majorBidi" w:hAnsiTheme="majorBidi" w:cstheme="majorBidi"/>
          <w:b/>
          <w:bCs/>
          <w:sz w:val="24"/>
          <w:szCs w:val="24"/>
        </w:rPr>
        <w:t>Série 4 :</w:t>
      </w:r>
      <w:r w:rsidRPr="0094284D">
        <w:rPr>
          <w:rFonts w:asciiTheme="majorBidi" w:hAnsiTheme="majorBidi" w:cstheme="majorBidi"/>
          <w:sz w:val="24"/>
          <w:szCs w:val="24"/>
        </w:rPr>
        <w:t xml:space="preserve"> –NHCH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–NH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 xml:space="preserve">–CN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>NH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</w:p>
    <w:p w14:paraId="45C34386" w14:textId="5D42B457" w:rsidR="0094284D" w:rsidRDefault="0094284D" w:rsidP="009428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84D">
        <w:rPr>
          <w:rFonts w:asciiTheme="majorBidi" w:hAnsiTheme="majorBidi" w:cstheme="majorBidi"/>
          <w:b/>
          <w:bCs/>
          <w:sz w:val="24"/>
          <w:szCs w:val="24"/>
        </w:rPr>
        <w:t>Série 5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4284D">
        <w:rPr>
          <w:rFonts w:asciiTheme="majorBidi" w:hAnsiTheme="majorBidi" w:cstheme="majorBidi"/>
          <w:sz w:val="24"/>
          <w:szCs w:val="24"/>
        </w:rPr>
        <w:t xml:space="preserve"> –COOH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–CONH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–COCH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 xml:space="preserve">–CHO </w:t>
      </w:r>
    </w:p>
    <w:p w14:paraId="7CDA9FBF" w14:textId="04902C74" w:rsidR="006D323B" w:rsidRPr="0094284D" w:rsidRDefault="0094284D" w:rsidP="00EC2E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84D">
        <w:rPr>
          <w:rFonts w:asciiTheme="majorBidi" w:hAnsiTheme="majorBidi" w:cstheme="majorBidi"/>
          <w:b/>
          <w:bCs/>
          <w:sz w:val="24"/>
          <w:szCs w:val="24"/>
        </w:rPr>
        <w:lastRenderedPageBreak/>
        <w:t>Série 6 :</w:t>
      </w:r>
      <w:r w:rsidRPr="0094284D">
        <w:rPr>
          <w:rFonts w:asciiTheme="majorBidi" w:hAnsiTheme="majorBidi" w:cstheme="majorBidi"/>
          <w:sz w:val="24"/>
          <w:szCs w:val="24"/>
        </w:rPr>
        <w:t xml:space="preserve"> –SH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–OCOCH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–NH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4284D">
        <w:rPr>
          <w:rFonts w:asciiTheme="majorBidi" w:hAnsiTheme="majorBidi" w:cstheme="majorBidi"/>
          <w:sz w:val="24"/>
          <w:szCs w:val="24"/>
        </w:rPr>
        <w:t xml:space="preserve"> </w:t>
      </w:r>
      <w:r w:rsidR="000250D7">
        <w:rPr>
          <w:rFonts w:asciiTheme="majorBidi" w:hAnsiTheme="majorBidi" w:cstheme="majorBidi"/>
          <w:sz w:val="24"/>
          <w:szCs w:val="24"/>
        </w:rPr>
        <w:t xml:space="preserve">&gt; </w:t>
      </w:r>
      <w:r w:rsidRPr="0094284D">
        <w:rPr>
          <w:rFonts w:asciiTheme="majorBidi" w:hAnsiTheme="majorBidi" w:cstheme="majorBidi"/>
          <w:sz w:val="24"/>
          <w:szCs w:val="24"/>
        </w:rPr>
        <w:t>–CCl</w:t>
      </w:r>
      <w:r w:rsidRPr="0094284D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14:paraId="7A449149" w14:textId="4AB9F755" w:rsidR="00622C27" w:rsidRPr="00622C27" w:rsidRDefault="00622C27" w:rsidP="00EC2EC7">
      <w:pPr>
        <w:spacing w:before="240"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03</w:t>
      </w:r>
    </w:p>
    <w:p w14:paraId="3386A793" w14:textId="77777777" w:rsidR="00622C27" w:rsidRPr="00EC2EC7" w:rsidRDefault="00622C27" w:rsidP="00EC2E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a) 1-bromo-2-chloroéthane </w:t>
      </w:r>
    </w:p>
    <w:p w14:paraId="01B3BEE6" w14:textId="699C1811" w:rsidR="00622C27" w:rsidRDefault="004D17AE" w:rsidP="004D17AE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8757" w:dyaOrig="1809" w14:anchorId="3FC25DCC">
          <v:shape id="_x0000_i1167" type="#_x0000_t75" style="width:438pt;height:90.5pt" o:ole="">
            <v:imagedata r:id="rId12" o:title=""/>
          </v:shape>
          <o:OLEObject Type="Embed" ProgID="ChemDraw.Document.6.0" ShapeID="_x0000_i1167" DrawAspect="Content" ObjectID="_1794400957" r:id="rId13"/>
        </w:object>
      </w:r>
    </w:p>
    <w:p w14:paraId="4FD792FC" w14:textId="77777777" w:rsidR="00622C27" w:rsidRPr="00EC2EC7" w:rsidRDefault="00622C27" w:rsidP="00EC2EC7">
      <w:pPr>
        <w:spacing w:before="24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b) 2,2-dichloropropanol (axe C1-C2)</w:t>
      </w:r>
    </w:p>
    <w:p w14:paraId="37A3C411" w14:textId="3D1F4010" w:rsidR="006D323B" w:rsidRDefault="004D17AE" w:rsidP="00622C2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object w:dxaOrig="9015" w:dyaOrig="1837" w14:anchorId="2B2B7474">
          <v:shape id="_x0000_i1165" type="#_x0000_t75" style="width:451pt;height:92pt" o:ole="">
            <v:imagedata r:id="rId14" o:title=""/>
          </v:shape>
          <o:OLEObject Type="Embed" ProgID="ChemDraw.Document.6.0" ShapeID="_x0000_i1165" DrawAspect="Content" ObjectID="_1794400958" r:id="rId15"/>
        </w:object>
      </w:r>
    </w:p>
    <w:p w14:paraId="552D2494" w14:textId="77777777" w:rsidR="00BE4309" w:rsidRPr="00EC2EC7" w:rsidRDefault="00BE4309" w:rsidP="00EC2E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c) 2-bromoethanol</w:t>
      </w:r>
    </w:p>
    <w:p w14:paraId="6FE094BE" w14:textId="3ED1ADDF" w:rsidR="00BE4309" w:rsidRDefault="00BE4309" w:rsidP="00BE4309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object w:dxaOrig="8969" w:dyaOrig="1837" w14:anchorId="6F3AD386">
          <v:shape id="_x0000_i1168" type="#_x0000_t75" style="width:448.5pt;height:92pt" o:ole="">
            <v:imagedata r:id="rId16" o:title=""/>
          </v:shape>
          <o:OLEObject Type="Embed" ProgID="ChemDraw.Document.6.0" ShapeID="_x0000_i1168" DrawAspect="Content" ObjectID="_1794400959" r:id="rId17"/>
        </w:object>
      </w:r>
    </w:p>
    <w:p w14:paraId="3FE12426" w14:textId="06109133" w:rsidR="00BE4309" w:rsidRPr="00EC2EC7" w:rsidRDefault="00BE4309" w:rsidP="00EC2E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d) 2-bromopropane-1,1,3-triol</w:t>
      </w:r>
      <w:r w:rsidR="00141902"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41902" w:rsidRPr="00EC2EC7">
        <w:rPr>
          <w:rFonts w:asciiTheme="majorBidi" w:hAnsiTheme="majorBidi" w:cstheme="majorBidi"/>
          <w:b/>
          <w:bCs/>
          <w:sz w:val="24"/>
          <w:szCs w:val="24"/>
          <w:lang w:val="en-US"/>
        </w:rPr>
        <w:t>(Axe C1-C2)</w:t>
      </w:r>
    </w:p>
    <w:p w14:paraId="2CEC22E9" w14:textId="48C8A311" w:rsidR="00BE4309" w:rsidRPr="004775D8" w:rsidRDefault="00141902" w:rsidP="00EC2EC7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object w:dxaOrig="10181" w:dyaOrig="1837" w14:anchorId="1547D426">
          <v:shape id="_x0000_i1169" type="#_x0000_t75" style="width:453.5pt;height:82pt" o:ole="">
            <v:imagedata r:id="rId18" o:title=""/>
          </v:shape>
          <o:OLEObject Type="Embed" ProgID="ChemDraw.Document.6.0" ShapeID="_x0000_i1169" DrawAspect="Content" ObjectID="_1794400960" r:id="rId19"/>
        </w:object>
      </w:r>
    </w:p>
    <w:p w14:paraId="3D538453" w14:textId="3B348C3D" w:rsidR="004D17AE" w:rsidRPr="00EC2EC7" w:rsidRDefault="00BE4309" w:rsidP="00EC2E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e) 2-(</w:t>
      </w:r>
      <w:proofErr w:type="spellStart"/>
      <w:proofErr w:type="gramStart"/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hydroxymethyl</w:t>
      </w:r>
      <w:proofErr w:type="spellEnd"/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)-</w:t>
      </w:r>
      <w:proofErr w:type="gramEnd"/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3-iodobutanal (axe C2-C3)</w:t>
      </w:r>
    </w:p>
    <w:p w14:paraId="00C3197E" w14:textId="6932B797" w:rsidR="004D17AE" w:rsidRDefault="00EC2EC7" w:rsidP="00EC2EC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object w:dxaOrig="8332" w:dyaOrig="3631" w14:anchorId="0E3C3B9C">
          <v:shape id="_x0000_i1174" type="#_x0000_t75" style="width:416.5pt;height:181.5pt" o:ole="">
            <v:imagedata r:id="rId20" o:title=""/>
          </v:shape>
          <o:OLEObject Type="Embed" ProgID="ChemDraw.Document.6.0" ShapeID="_x0000_i1174" DrawAspect="Content" ObjectID="_1794400961" r:id="rId21"/>
        </w:object>
      </w:r>
    </w:p>
    <w:p w14:paraId="3B5B8781" w14:textId="77777777" w:rsidR="004A5D2D" w:rsidRPr="00212008" w:rsidRDefault="004A5D2D" w:rsidP="004A5D2D">
      <w:pPr>
        <w:spacing w:before="240" w:after="0"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Exercice 04</w:t>
      </w:r>
    </w:p>
    <w:p w14:paraId="212C3779" w14:textId="26241F88" w:rsidR="004A5D2D" w:rsidRPr="00EC2EC7" w:rsidRDefault="004A5D2D" w:rsidP="00B12F1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1.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B603218" w14:textId="6570347B" w:rsidR="004A5D2D" w:rsidRDefault="004A5D2D" w:rsidP="004A5D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object w:dxaOrig="5704" w:dyaOrig="1834" w14:anchorId="09719510">
          <v:shape id="_x0000_i1188" type="#_x0000_t75" style="width:285pt;height:91.5pt" o:ole="">
            <v:imagedata r:id="rId22" o:title=""/>
          </v:shape>
          <o:OLEObject Type="Embed" ProgID="ChemDraw.Document.6.0" ShapeID="_x0000_i1188" DrawAspect="Content" ObjectID="_1794400962" r:id="rId23"/>
        </w:object>
      </w:r>
    </w:p>
    <w:p w14:paraId="3858E0FE" w14:textId="6E52920A" w:rsidR="004A5D2D" w:rsidRDefault="004A5D2D" w:rsidP="004A5D2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C2EC7">
        <w:rPr>
          <w:rFonts w:asciiTheme="majorBidi" w:hAnsiTheme="majorBidi" w:cstheme="majorBidi"/>
          <w:b/>
          <w:bCs/>
          <w:sz w:val="24"/>
          <w:szCs w:val="24"/>
          <w:lang w:val="fr-FR"/>
        </w:rPr>
        <w:t>2.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C5D2CEF" w14:textId="5A65C066" w:rsidR="004D17AE" w:rsidRDefault="00B12F17" w:rsidP="00B12F1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object w:dxaOrig="6706" w:dyaOrig="1853" w14:anchorId="17A97121">
          <v:shape id="_x0000_i1193" type="#_x0000_t75" style="width:335.5pt;height:92.5pt" o:ole="">
            <v:imagedata r:id="rId24" o:title=""/>
          </v:shape>
          <o:OLEObject Type="Embed" ProgID="ChemDraw.Document.6.0" ShapeID="_x0000_i1193" DrawAspect="Content" ObjectID="_1794400963" r:id="rId25"/>
        </w:object>
      </w:r>
    </w:p>
    <w:p w14:paraId="6ACCF5CF" w14:textId="77777777" w:rsidR="004D17AE" w:rsidRPr="0094284D" w:rsidRDefault="004D17AE" w:rsidP="00622C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C8837D3" w14:textId="77777777" w:rsidR="006D323B" w:rsidRPr="0094284D" w:rsidRDefault="006D323B" w:rsidP="003B52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24135FF" w14:textId="77777777" w:rsidR="006D323B" w:rsidRPr="0094284D" w:rsidRDefault="006D323B" w:rsidP="003B52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EDF31DF" w14:textId="77777777" w:rsidR="006D323B" w:rsidRPr="0094284D" w:rsidRDefault="006D323B" w:rsidP="003B52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10235F4" w14:textId="77777777" w:rsidR="006D323B" w:rsidRPr="0094284D" w:rsidRDefault="006D323B" w:rsidP="003B52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0488A9" w14:textId="26B9911A" w:rsidR="00B0131B" w:rsidRPr="0094284D" w:rsidRDefault="00B0131B" w:rsidP="00CB3B41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6E5CE70" w14:textId="77777777" w:rsidR="008130BD" w:rsidRPr="0094284D" w:rsidRDefault="008130BD" w:rsidP="008130B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130BD" w:rsidRPr="0094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6"/>
    <w:rsid w:val="000250D7"/>
    <w:rsid w:val="00060CFB"/>
    <w:rsid w:val="0006793F"/>
    <w:rsid w:val="000724AB"/>
    <w:rsid w:val="000B4369"/>
    <w:rsid w:val="000E7306"/>
    <w:rsid w:val="001005A8"/>
    <w:rsid w:val="0011607A"/>
    <w:rsid w:val="00141902"/>
    <w:rsid w:val="0014206A"/>
    <w:rsid w:val="00157A36"/>
    <w:rsid w:val="00186C90"/>
    <w:rsid w:val="001B406D"/>
    <w:rsid w:val="001E6F85"/>
    <w:rsid w:val="00212008"/>
    <w:rsid w:val="00265A81"/>
    <w:rsid w:val="00283331"/>
    <w:rsid w:val="002D5F4F"/>
    <w:rsid w:val="002F1FFF"/>
    <w:rsid w:val="002F4D06"/>
    <w:rsid w:val="0033078E"/>
    <w:rsid w:val="00364097"/>
    <w:rsid w:val="00364B75"/>
    <w:rsid w:val="00367BF6"/>
    <w:rsid w:val="00381606"/>
    <w:rsid w:val="00387B16"/>
    <w:rsid w:val="003B52B6"/>
    <w:rsid w:val="003C187F"/>
    <w:rsid w:val="003F77D1"/>
    <w:rsid w:val="004142E2"/>
    <w:rsid w:val="00446093"/>
    <w:rsid w:val="004775D8"/>
    <w:rsid w:val="004A5D2D"/>
    <w:rsid w:val="004D17AE"/>
    <w:rsid w:val="005111A9"/>
    <w:rsid w:val="005477B6"/>
    <w:rsid w:val="00582899"/>
    <w:rsid w:val="005A5810"/>
    <w:rsid w:val="00622C27"/>
    <w:rsid w:val="00646054"/>
    <w:rsid w:val="006D323B"/>
    <w:rsid w:val="007640E0"/>
    <w:rsid w:val="00770A01"/>
    <w:rsid w:val="007E6860"/>
    <w:rsid w:val="00806032"/>
    <w:rsid w:val="008130BD"/>
    <w:rsid w:val="00817396"/>
    <w:rsid w:val="008245B9"/>
    <w:rsid w:val="00826B26"/>
    <w:rsid w:val="008538F2"/>
    <w:rsid w:val="00880440"/>
    <w:rsid w:val="0089276B"/>
    <w:rsid w:val="008A1767"/>
    <w:rsid w:val="008E508E"/>
    <w:rsid w:val="00935C7E"/>
    <w:rsid w:val="0094284D"/>
    <w:rsid w:val="009970CF"/>
    <w:rsid w:val="00A03433"/>
    <w:rsid w:val="00A1049B"/>
    <w:rsid w:val="00A20827"/>
    <w:rsid w:val="00A2594A"/>
    <w:rsid w:val="00A367B0"/>
    <w:rsid w:val="00A4188C"/>
    <w:rsid w:val="00A64473"/>
    <w:rsid w:val="00A72C6F"/>
    <w:rsid w:val="00A73AAD"/>
    <w:rsid w:val="00A80BB2"/>
    <w:rsid w:val="00A84BF5"/>
    <w:rsid w:val="00AA46F1"/>
    <w:rsid w:val="00AA72E9"/>
    <w:rsid w:val="00AF419D"/>
    <w:rsid w:val="00B0057F"/>
    <w:rsid w:val="00B0131B"/>
    <w:rsid w:val="00B12F17"/>
    <w:rsid w:val="00B51D5A"/>
    <w:rsid w:val="00BC65C0"/>
    <w:rsid w:val="00BE4309"/>
    <w:rsid w:val="00BF5FC4"/>
    <w:rsid w:val="00C15C5F"/>
    <w:rsid w:val="00C30783"/>
    <w:rsid w:val="00C34371"/>
    <w:rsid w:val="00CB0731"/>
    <w:rsid w:val="00CB0744"/>
    <w:rsid w:val="00CB3B41"/>
    <w:rsid w:val="00CC22B2"/>
    <w:rsid w:val="00D263C1"/>
    <w:rsid w:val="00D32569"/>
    <w:rsid w:val="00E33610"/>
    <w:rsid w:val="00E65EF2"/>
    <w:rsid w:val="00EA52B6"/>
    <w:rsid w:val="00EC2EC7"/>
    <w:rsid w:val="00ED7327"/>
    <w:rsid w:val="00EF33AC"/>
    <w:rsid w:val="00F305E2"/>
    <w:rsid w:val="00F575DC"/>
    <w:rsid w:val="00F72510"/>
    <w:rsid w:val="00F81058"/>
    <w:rsid w:val="00FC1DA0"/>
    <w:rsid w:val="00FC6C19"/>
    <w:rsid w:val="00FE6412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FD90"/>
  <w15:chartTrackingRefBased/>
  <w15:docId w15:val="{61BC0374-3756-4836-94C8-DA5A56F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A0"/>
    <w:pPr>
      <w:ind w:left="720"/>
      <w:contextualSpacing/>
    </w:pPr>
  </w:style>
  <w:style w:type="table" w:styleId="TableGrid">
    <w:name w:val="Table Grid"/>
    <w:basedOn w:val="TableNormal"/>
    <w:uiPriority w:val="39"/>
    <w:rsid w:val="008A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thamere cheriet</dc:creator>
  <cp:keywords/>
  <dc:description/>
  <cp:lastModifiedBy>thamere cheriet</cp:lastModifiedBy>
  <cp:revision>18</cp:revision>
  <dcterms:created xsi:type="dcterms:W3CDTF">2024-10-06T21:46:00Z</dcterms:created>
  <dcterms:modified xsi:type="dcterms:W3CDTF">2024-11-29T14:55:00Z</dcterms:modified>
</cp:coreProperties>
</file>