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45B" w:rsidRDefault="00D40B1A" w:rsidP="00B504EA">
      <w:pPr>
        <w:spacing w:before="67"/>
        <w:ind w:left="2996" w:right="2899"/>
        <w:jc w:val="center"/>
        <w:rPr>
          <w:b/>
          <w:sz w:val="40"/>
        </w:rPr>
      </w:pPr>
      <w:r>
        <w:rPr>
          <w:b/>
          <w:sz w:val="40"/>
        </w:rPr>
        <w:t>COURSDE</w:t>
      </w:r>
      <w:r w:rsidR="00B504EA">
        <w:rPr>
          <w:b/>
          <w:spacing w:val="-5"/>
          <w:sz w:val="40"/>
        </w:rPr>
        <w:t>LECTURE ET ETUDE DE TEXTES</w:t>
      </w:r>
    </w:p>
    <w:p w:rsidR="0052445B" w:rsidRDefault="00D40B1A">
      <w:pPr>
        <w:spacing w:before="229" w:line="360" w:lineRule="auto"/>
        <w:ind w:left="2996" w:right="2894"/>
        <w:jc w:val="center"/>
        <w:rPr>
          <w:b/>
          <w:sz w:val="40"/>
        </w:rPr>
      </w:pPr>
      <w:r>
        <w:rPr>
          <w:b/>
          <w:sz w:val="40"/>
        </w:rPr>
        <w:t>NIVEAU</w:t>
      </w:r>
      <w:r w:rsidR="00B504EA">
        <w:rPr>
          <w:b/>
          <w:sz w:val="40"/>
        </w:rPr>
        <w:t>2</w:t>
      </w:r>
      <w:r>
        <w:rPr>
          <w:b/>
          <w:sz w:val="40"/>
          <w:vertAlign w:val="superscript"/>
        </w:rPr>
        <w:t>ère</w:t>
      </w:r>
      <w:r w:rsidR="000048E6">
        <w:rPr>
          <w:b/>
          <w:sz w:val="40"/>
        </w:rPr>
        <w:t>année Série N°1</w:t>
      </w:r>
    </w:p>
    <w:p w:rsidR="0052445B" w:rsidRDefault="0052445B">
      <w:pPr>
        <w:pStyle w:val="Corpsdetexte"/>
        <w:rPr>
          <w:b/>
          <w:sz w:val="40"/>
        </w:rPr>
      </w:pPr>
    </w:p>
    <w:p w:rsidR="0052445B" w:rsidRDefault="0052445B">
      <w:pPr>
        <w:pStyle w:val="Corpsdetexte"/>
        <w:spacing w:before="136"/>
        <w:rPr>
          <w:b/>
          <w:sz w:val="40"/>
        </w:rPr>
      </w:pPr>
    </w:p>
    <w:p w:rsidR="0052445B" w:rsidRDefault="00D40B1A">
      <w:pPr>
        <w:spacing w:before="1" w:line="360" w:lineRule="auto"/>
        <w:ind w:left="1234" w:right="1138"/>
        <w:jc w:val="center"/>
        <w:rPr>
          <w:b/>
          <w:sz w:val="32"/>
        </w:rPr>
      </w:pPr>
      <w:r>
        <w:rPr>
          <w:b/>
          <w:sz w:val="32"/>
        </w:rPr>
        <w:t>DEPARTEMENT DE FRANÇAIS</w:t>
      </w:r>
    </w:p>
    <w:p w:rsidR="0052445B" w:rsidRDefault="00D40B1A">
      <w:pPr>
        <w:ind w:left="1234" w:right="1141"/>
        <w:jc w:val="center"/>
        <w:rPr>
          <w:b/>
          <w:sz w:val="32"/>
        </w:rPr>
      </w:pPr>
      <w:r>
        <w:rPr>
          <w:b/>
          <w:sz w:val="32"/>
        </w:rPr>
        <w:t>DEL’UNIVERSITELAARBIBEN</w:t>
      </w:r>
      <w:r>
        <w:rPr>
          <w:b/>
          <w:spacing w:val="-2"/>
          <w:sz w:val="32"/>
        </w:rPr>
        <w:t>MHIDI</w:t>
      </w:r>
    </w:p>
    <w:p w:rsidR="0052445B" w:rsidRDefault="00D40B1A">
      <w:pPr>
        <w:tabs>
          <w:tab w:val="left" w:pos="3860"/>
        </w:tabs>
        <w:spacing w:before="184"/>
        <w:ind w:left="3500"/>
        <w:rPr>
          <w:b/>
          <w:sz w:val="32"/>
        </w:rPr>
      </w:pPr>
      <w:r>
        <w:rPr>
          <w:spacing w:val="-10"/>
          <w:sz w:val="32"/>
        </w:rPr>
        <w:t>-</w:t>
      </w:r>
      <w:r>
        <w:rPr>
          <w:sz w:val="32"/>
        </w:rPr>
        <w:tab/>
      </w:r>
      <w:r>
        <w:rPr>
          <w:b/>
          <w:sz w:val="32"/>
        </w:rPr>
        <w:t>OUMELBOUAGHI</w:t>
      </w:r>
      <w:r>
        <w:rPr>
          <w:b/>
          <w:spacing w:val="-10"/>
          <w:sz w:val="32"/>
        </w:rPr>
        <w:t>-</w:t>
      </w:r>
    </w:p>
    <w:p w:rsidR="0052445B" w:rsidRDefault="0052445B">
      <w:pPr>
        <w:pStyle w:val="Corpsdetexte"/>
        <w:rPr>
          <w:b/>
          <w:sz w:val="32"/>
        </w:rPr>
      </w:pPr>
    </w:p>
    <w:p w:rsidR="0052445B" w:rsidRDefault="0052445B">
      <w:pPr>
        <w:pStyle w:val="Corpsdetexte"/>
        <w:rPr>
          <w:b/>
          <w:sz w:val="32"/>
        </w:rPr>
      </w:pPr>
    </w:p>
    <w:p w:rsidR="0052445B" w:rsidRDefault="0052445B">
      <w:pPr>
        <w:pStyle w:val="Corpsdetexte"/>
        <w:rPr>
          <w:b/>
          <w:sz w:val="32"/>
        </w:rPr>
      </w:pPr>
    </w:p>
    <w:p w:rsidR="0052445B" w:rsidRDefault="0052445B">
      <w:pPr>
        <w:pStyle w:val="Corpsdetexte"/>
        <w:rPr>
          <w:b/>
          <w:sz w:val="32"/>
        </w:rPr>
      </w:pPr>
    </w:p>
    <w:p w:rsidR="0052445B" w:rsidRDefault="0052445B">
      <w:pPr>
        <w:pStyle w:val="Corpsdetexte"/>
        <w:spacing w:before="3"/>
        <w:rPr>
          <w:b/>
          <w:sz w:val="32"/>
        </w:rPr>
      </w:pPr>
    </w:p>
    <w:p w:rsidR="0052445B" w:rsidRDefault="00D40B1A" w:rsidP="00B504EA">
      <w:pPr>
        <w:ind w:left="1234" w:right="1142"/>
        <w:jc w:val="center"/>
        <w:rPr>
          <w:b/>
          <w:sz w:val="32"/>
        </w:rPr>
      </w:pPr>
      <w:r>
        <w:rPr>
          <w:b/>
          <w:sz w:val="32"/>
        </w:rPr>
        <w:t>MmeREGHISSAMEL</w:t>
      </w:r>
    </w:p>
    <w:p w:rsidR="0052445B" w:rsidRDefault="0052445B">
      <w:pPr>
        <w:spacing w:line="480" w:lineRule="auto"/>
        <w:rPr>
          <w:sz w:val="32"/>
        </w:rPr>
        <w:sectPr w:rsidR="0052445B">
          <w:footerReference w:type="default" r:id="rId7"/>
          <w:type w:val="continuous"/>
          <w:pgSz w:w="11910" w:h="16840"/>
          <w:pgMar w:top="1740" w:right="1000" w:bottom="1160" w:left="900" w:header="0" w:footer="965" w:gutter="0"/>
          <w:pgNumType w:start="1"/>
          <w:cols w:space="720"/>
        </w:sectPr>
      </w:pPr>
    </w:p>
    <w:p w:rsidR="0052445B" w:rsidRDefault="00D40B1A">
      <w:pPr>
        <w:spacing w:before="73" w:line="242" w:lineRule="auto"/>
        <w:ind w:left="4085" w:right="1461" w:hanging="2058"/>
        <w:rPr>
          <w:b/>
          <w:sz w:val="32"/>
        </w:rPr>
      </w:pPr>
      <w:r>
        <w:rPr>
          <w:b/>
          <w:sz w:val="32"/>
        </w:rPr>
        <w:lastRenderedPageBreak/>
        <w:t>LATYPOLOGIEGENERALEDUTEXTE (COURS N°1)</w:t>
      </w:r>
    </w:p>
    <w:p w:rsidR="0052445B" w:rsidRDefault="0052445B">
      <w:pPr>
        <w:pStyle w:val="Corpsdetexte"/>
        <w:spacing w:before="138"/>
        <w:rPr>
          <w:b/>
          <w:sz w:val="32"/>
        </w:rPr>
      </w:pPr>
    </w:p>
    <w:p w:rsidR="0052445B" w:rsidRDefault="00D40B1A">
      <w:pPr>
        <w:pStyle w:val="Corpsdetexte"/>
        <w:spacing w:line="360" w:lineRule="auto"/>
        <w:ind w:left="232" w:right="135" w:firstLine="648"/>
        <w:jc w:val="both"/>
      </w:pPr>
      <w:r>
        <w:t>Les textes se différencient par leur forme et leur fonction communicative. Les caractéristiques formelles, telles que les caractères (grands, petits, gras, …), les titres, les photos, la disposition du texte sur la page, permettent de définir la typologie textuelle. Les fonctions communicatives jouent également un rôle important dans la reconnaissance de la typologie textuelle. Les textes peuvent avoir une fonction référentielle, lorsqu'ils se proposent un but d'information, et une fonction conative s'ils se proposent comme but la persuasion ou l'action.</w:t>
      </w:r>
    </w:p>
    <w:p w:rsidR="0052445B" w:rsidRDefault="00D40B1A">
      <w:pPr>
        <w:pStyle w:val="Corpsdetexte"/>
        <w:spacing w:line="360" w:lineRule="auto"/>
        <w:ind w:left="232" w:right="139" w:firstLine="518"/>
        <w:jc w:val="both"/>
      </w:pPr>
      <w:r>
        <w:t>Les types de texte qui appartiennent à la fonction référentielle sont les suivants : le texte descriptif, le texte narratif et le texte expositif.</w:t>
      </w:r>
    </w:p>
    <w:p w:rsidR="0052445B" w:rsidRDefault="00D40B1A">
      <w:pPr>
        <w:pStyle w:val="Titre3"/>
        <w:spacing w:before="1"/>
        <w:rPr>
          <w:u w:val="none"/>
        </w:rPr>
      </w:pPr>
      <w:r>
        <w:t>LETEXTE</w:t>
      </w:r>
      <w:r>
        <w:rPr>
          <w:spacing w:val="-2"/>
        </w:rPr>
        <w:t>DESCRIPTIF</w:t>
      </w:r>
    </w:p>
    <w:p w:rsidR="0052445B" w:rsidRDefault="0052445B">
      <w:pPr>
        <w:pStyle w:val="Corpsdetexte"/>
        <w:rPr>
          <w:b/>
        </w:rPr>
      </w:pPr>
    </w:p>
    <w:p w:rsidR="0052445B" w:rsidRDefault="0052445B">
      <w:pPr>
        <w:pStyle w:val="Corpsdetexte"/>
        <w:spacing w:before="1"/>
        <w:rPr>
          <w:b/>
        </w:rPr>
      </w:pPr>
    </w:p>
    <w:p w:rsidR="0052445B" w:rsidRDefault="00D40B1A">
      <w:pPr>
        <w:pStyle w:val="Corpsdetexte"/>
        <w:spacing w:line="360" w:lineRule="auto"/>
        <w:ind w:left="232" w:right="129" w:firstLine="389"/>
        <w:jc w:val="both"/>
      </w:pPr>
      <w:r>
        <w:t xml:space="preserve">Il présente les éléments selon leur aspect et leur </w:t>
      </w:r>
      <w:r>
        <w:rPr>
          <w:b/>
        </w:rPr>
        <w:t>position dans l'espace</w:t>
      </w:r>
      <w:r>
        <w:t>. Unedescription, qu’il s’agisse d’un lieu ou d’un portrait, s’organise selon certaines règles. Concernant la description spatiale, elle est localisée dans l’espace à l’aide d’indications spatiales. La description d’un lieu (paysage, bâtiment …) peut privilégier un axe horizontal (à droite, à gauche, à l’est, à l’ouest, d’un côté, de l’autre …), vertical (en haut, en bas, en dessous, au-dessus …) ou ménager un effet de profondeur (au premier plan, plus loin, au fond …)</w:t>
      </w:r>
      <w:r w:rsidR="003954F0">
        <w:t>.</w:t>
      </w:r>
    </w:p>
    <w:p w:rsidR="0052445B" w:rsidRDefault="00D40B1A">
      <w:pPr>
        <w:ind w:left="2996" w:right="2900"/>
        <w:jc w:val="center"/>
        <w:rPr>
          <w:b/>
          <w:sz w:val="26"/>
        </w:rPr>
      </w:pPr>
      <w:r>
        <w:rPr>
          <w:b/>
          <w:spacing w:val="-2"/>
          <w:sz w:val="26"/>
          <w:u w:val="single"/>
        </w:rPr>
        <w:t>Exemple</w:t>
      </w:r>
    </w:p>
    <w:p w:rsidR="0052445B" w:rsidRDefault="00D40B1A">
      <w:pPr>
        <w:spacing w:before="148" w:line="360" w:lineRule="auto"/>
        <w:ind w:left="249" w:right="150" w:hanging="3"/>
        <w:jc w:val="center"/>
        <w:rPr>
          <w:sz w:val="26"/>
        </w:rPr>
      </w:pPr>
      <w:r>
        <w:rPr>
          <w:sz w:val="26"/>
        </w:rPr>
        <w:t xml:space="preserve">« </w:t>
      </w:r>
      <w:r>
        <w:rPr>
          <w:i/>
          <w:sz w:val="26"/>
        </w:rPr>
        <w:t xml:space="preserve">L’hôtel Béraud, bâti vers le commencement du dix-septième siècle, était une de ces constructions </w:t>
      </w:r>
      <w:r>
        <w:rPr>
          <w:b/>
          <w:i/>
          <w:sz w:val="26"/>
          <w:u w:val="single"/>
        </w:rPr>
        <w:t>carrées</w:t>
      </w:r>
      <w:r>
        <w:rPr>
          <w:i/>
          <w:sz w:val="26"/>
        </w:rPr>
        <w:t xml:space="preserve">, </w:t>
      </w:r>
      <w:r>
        <w:rPr>
          <w:b/>
          <w:i/>
          <w:sz w:val="26"/>
          <w:u w:val="single"/>
        </w:rPr>
        <w:t>noires et graves</w:t>
      </w:r>
      <w:r>
        <w:rPr>
          <w:i/>
          <w:sz w:val="26"/>
        </w:rPr>
        <w:t xml:space="preserve">, aux </w:t>
      </w:r>
      <w:r>
        <w:rPr>
          <w:b/>
          <w:i/>
          <w:sz w:val="26"/>
          <w:u w:val="single"/>
        </w:rPr>
        <w:t xml:space="preserve">étroites et hautes </w:t>
      </w:r>
      <w:r>
        <w:rPr>
          <w:i/>
          <w:sz w:val="26"/>
        </w:rPr>
        <w:t xml:space="preserve">fenêtres </w:t>
      </w:r>
      <w:r>
        <w:rPr>
          <w:sz w:val="26"/>
        </w:rPr>
        <w:t xml:space="preserve">[…] </w:t>
      </w:r>
      <w:r>
        <w:rPr>
          <w:i/>
          <w:sz w:val="26"/>
        </w:rPr>
        <w:t xml:space="preserve">il n’avait que troisétages,desétagesdequinzeàvingtpieds </w:t>
      </w:r>
      <w:r>
        <w:rPr>
          <w:b/>
          <w:i/>
          <w:sz w:val="26"/>
          <w:u w:val="single"/>
        </w:rPr>
        <w:t>dehauteur</w:t>
      </w:r>
      <w:r>
        <w:rPr>
          <w:i/>
          <w:sz w:val="26"/>
        </w:rPr>
        <w:t>.Lerez-de-chaussée,</w:t>
      </w:r>
      <w:r>
        <w:rPr>
          <w:b/>
          <w:i/>
          <w:sz w:val="26"/>
          <w:u w:val="single"/>
        </w:rPr>
        <w:t>plusécrasé</w:t>
      </w:r>
      <w:r>
        <w:rPr>
          <w:i/>
          <w:sz w:val="26"/>
        </w:rPr>
        <w:t>, était percé de fenêtres garnies d</w:t>
      </w:r>
      <w:r>
        <w:rPr>
          <w:b/>
          <w:i/>
          <w:sz w:val="26"/>
          <w:u w:val="single"/>
        </w:rPr>
        <w:t>’énormes</w:t>
      </w:r>
      <w:r>
        <w:rPr>
          <w:i/>
          <w:sz w:val="26"/>
        </w:rPr>
        <w:t xml:space="preserve">barres de fer … </w:t>
      </w:r>
      <w:r>
        <w:rPr>
          <w:sz w:val="26"/>
        </w:rPr>
        <w:t xml:space="preserve">» (Emile Zola, 1840-1902. </w:t>
      </w:r>
      <w:r>
        <w:rPr>
          <w:i/>
          <w:sz w:val="26"/>
        </w:rPr>
        <w:t>La Curée</w:t>
      </w:r>
      <w:r>
        <w:rPr>
          <w:sz w:val="26"/>
        </w:rPr>
        <w:t>, roman, 1872).</w:t>
      </w:r>
    </w:p>
    <w:p w:rsidR="0052445B" w:rsidRDefault="0052445B">
      <w:pPr>
        <w:pStyle w:val="Corpsdetexte"/>
        <w:spacing w:before="152"/>
      </w:pPr>
    </w:p>
    <w:p w:rsidR="0052445B" w:rsidRDefault="00D40B1A">
      <w:pPr>
        <w:pStyle w:val="Titre3"/>
        <w:rPr>
          <w:u w:val="none"/>
        </w:rPr>
      </w:pPr>
      <w:r>
        <w:t>LETEXTE</w:t>
      </w:r>
      <w:r>
        <w:rPr>
          <w:spacing w:val="-2"/>
        </w:rPr>
        <w:t>NARRATIF</w:t>
      </w:r>
    </w:p>
    <w:p w:rsidR="0052445B" w:rsidRDefault="0052445B">
      <w:pPr>
        <w:sectPr w:rsidR="0052445B">
          <w:pgSz w:w="11910" w:h="16840"/>
          <w:pgMar w:top="1040" w:right="1000" w:bottom="1200" w:left="900" w:header="0" w:footer="965" w:gutter="0"/>
          <w:cols w:space="720"/>
        </w:sectPr>
      </w:pPr>
    </w:p>
    <w:p w:rsidR="0052445B" w:rsidRDefault="00D40B1A">
      <w:pPr>
        <w:pStyle w:val="Corpsdetexte"/>
        <w:spacing w:before="76" w:line="360" w:lineRule="auto"/>
        <w:ind w:left="232" w:right="136" w:firstLine="648"/>
        <w:jc w:val="both"/>
      </w:pPr>
      <w:r>
        <w:lastRenderedPageBreak/>
        <w:t xml:space="preserve">Il présente les éléments selon leur déroulement dans </w:t>
      </w:r>
      <w:r>
        <w:rPr>
          <w:b/>
        </w:rPr>
        <w:t>le temps</w:t>
      </w:r>
      <w:r>
        <w:t xml:space="preserve">. On utilise ici des indications temporelles (d’abord, puis, ensuite, enfin …) pour souligner l’impression de </w:t>
      </w:r>
      <w:r>
        <w:rPr>
          <w:spacing w:val="-2"/>
        </w:rPr>
        <w:t>mouvement.</w:t>
      </w:r>
    </w:p>
    <w:p w:rsidR="0052445B" w:rsidRDefault="00D40B1A">
      <w:pPr>
        <w:spacing w:before="2"/>
        <w:ind w:left="4472"/>
        <w:jc w:val="both"/>
        <w:rPr>
          <w:b/>
          <w:sz w:val="26"/>
        </w:rPr>
      </w:pPr>
      <w:r>
        <w:rPr>
          <w:b/>
          <w:sz w:val="26"/>
          <w:u w:val="single"/>
        </w:rPr>
        <w:t>Exemple</w:t>
      </w:r>
      <w:r>
        <w:rPr>
          <w:b/>
          <w:spacing w:val="-10"/>
          <w:sz w:val="26"/>
          <w:u w:val="single"/>
        </w:rPr>
        <w:t>1</w:t>
      </w:r>
    </w:p>
    <w:p w:rsidR="0052445B" w:rsidRDefault="00D40B1A">
      <w:pPr>
        <w:spacing w:before="149" w:line="360" w:lineRule="auto"/>
        <w:ind w:left="232" w:right="131" w:firstLine="65"/>
        <w:jc w:val="both"/>
        <w:rPr>
          <w:i/>
          <w:sz w:val="26"/>
        </w:rPr>
      </w:pPr>
      <w:r>
        <w:rPr>
          <w:sz w:val="26"/>
        </w:rPr>
        <w:t xml:space="preserve">« </w:t>
      </w:r>
      <w:r>
        <w:rPr>
          <w:b/>
          <w:i/>
          <w:sz w:val="26"/>
          <w:u w:val="single"/>
        </w:rPr>
        <w:t>Ce jour-là</w:t>
      </w:r>
      <w:r>
        <w:rPr>
          <w:i/>
          <w:sz w:val="26"/>
        </w:rPr>
        <w:t>, on avait joué Sigurd au théâtre de la ville</w:t>
      </w:r>
      <w:r>
        <w:rPr>
          <w:sz w:val="26"/>
        </w:rPr>
        <w:t xml:space="preserve">. […] </w:t>
      </w:r>
      <w:r>
        <w:rPr>
          <w:i/>
          <w:sz w:val="26"/>
        </w:rPr>
        <w:t xml:space="preserve">Il faisait noir, noir, mais noir </w:t>
      </w:r>
      <w:r>
        <w:rPr>
          <w:sz w:val="26"/>
        </w:rPr>
        <w:t xml:space="preserve">[…] </w:t>
      </w:r>
      <w:r>
        <w:rPr>
          <w:i/>
          <w:sz w:val="26"/>
        </w:rPr>
        <w:t xml:space="preserve">de l’octroi chez moi, il y a un kilomètre environ, peut-être un peu plus, soit </w:t>
      </w:r>
      <w:r>
        <w:rPr>
          <w:b/>
          <w:i/>
          <w:sz w:val="26"/>
          <w:u w:val="single"/>
        </w:rPr>
        <w:t>vingtminutes</w:t>
      </w:r>
      <w:r>
        <w:rPr>
          <w:i/>
          <w:sz w:val="26"/>
        </w:rPr>
        <w:t>de marche</w:t>
      </w:r>
      <w:r>
        <w:rPr>
          <w:b/>
          <w:i/>
          <w:sz w:val="26"/>
          <w:u w:val="single"/>
        </w:rPr>
        <w:t>lente</w:t>
      </w:r>
      <w:r>
        <w:rPr>
          <w:i/>
          <w:sz w:val="26"/>
        </w:rPr>
        <w:t>. Il était</w:t>
      </w:r>
      <w:r>
        <w:rPr>
          <w:b/>
          <w:i/>
          <w:sz w:val="26"/>
          <w:u w:val="single"/>
        </w:rPr>
        <w:t>une heuredu matin</w:t>
      </w:r>
      <w:r>
        <w:rPr>
          <w:i/>
          <w:sz w:val="26"/>
        </w:rPr>
        <w:t>,</w:t>
      </w:r>
      <w:r>
        <w:rPr>
          <w:b/>
          <w:i/>
          <w:sz w:val="26"/>
          <w:u w:val="single"/>
        </w:rPr>
        <w:t>une heure ouune heure et demie</w:t>
      </w:r>
      <w:r>
        <w:rPr>
          <w:i/>
          <w:spacing w:val="-10"/>
          <w:sz w:val="26"/>
        </w:rPr>
        <w:t>…</w:t>
      </w:r>
    </w:p>
    <w:p w:rsidR="0052445B" w:rsidRDefault="00D40B1A">
      <w:pPr>
        <w:pStyle w:val="Corpsdetexte"/>
        <w:spacing w:before="1"/>
        <w:ind w:left="232"/>
        <w:jc w:val="both"/>
        <w:rPr>
          <w:i/>
        </w:rPr>
      </w:pPr>
      <w:r>
        <w:t>»(GuydeMaupassant,1850-1893,</w:t>
      </w:r>
      <w:r>
        <w:rPr>
          <w:i/>
        </w:rPr>
        <w:t>Quisait?,</w:t>
      </w:r>
      <w:r>
        <w:t>nouvellefantastique,</w:t>
      </w:r>
      <w:r>
        <w:rPr>
          <w:spacing w:val="-2"/>
        </w:rPr>
        <w:t>1890)</w:t>
      </w:r>
      <w:r>
        <w:rPr>
          <w:i/>
          <w:spacing w:val="-2"/>
        </w:rPr>
        <w:t>.</w:t>
      </w:r>
    </w:p>
    <w:p w:rsidR="0052445B" w:rsidRDefault="0052445B">
      <w:pPr>
        <w:pStyle w:val="Corpsdetexte"/>
        <w:spacing w:before="298"/>
        <w:rPr>
          <w:i/>
        </w:rPr>
      </w:pPr>
    </w:p>
    <w:p w:rsidR="0052445B" w:rsidRDefault="00D40B1A">
      <w:pPr>
        <w:ind w:left="4472"/>
        <w:jc w:val="both"/>
        <w:rPr>
          <w:b/>
          <w:sz w:val="26"/>
        </w:rPr>
      </w:pPr>
      <w:r>
        <w:rPr>
          <w:b/>
          <w:sz w:val="26"/>
          <w:u w:val="single"/>
        </w:rPr>
        <w:t>Exemple</w:t>
      </w:r>
      <w:r>
        <w:rPr>
          <w:b/>
          <w:spacing w:val="-10"/>
          <w:sz w:val="26"/>
          <w:u w:val="single"/>
        </w:rPr>
        <w:t>2</w:t>
      </w:r>
    </w:p>
    <w:p w:rsidR="0052445B" w:rsidRDefault="00D40B1A">
      <w:pPr>
        <w:spacing w:before="150" w:line="360" w:lineRule="auto"/>
        <w:ind w:left="232" w:right="132"/>
        <w:jc w:val="both"/>
        <w:rPr>
          <w:sz w:val="26"/>
        </w:rPr>
      </w:pPr>
      <w:r>
        <w:rPr>
          <w:sz w:val="26"/>
        </w:rPr>
        <w:t xml:space="preserve">« </w:t>
      </w:r>
      <w:r>
        <w:rPr>
          <w:i/>
          <w:sz w:val="26"/>
        </w:rPr>
        <w:t>J’aperçus au loin la masse sombre de mon jardin, et je ne sais pas d’où me vint une sorte de malaise à l’idée d’entrer là-dedans. Je ralentis le pas</w:t>
      </w:r>
      <w:r>
        <w:rPr>
          <w:sz w:val="26"/>
        </w:rPr>
        <w:t xml:space="preserve">. […] </w:t>
      </w:r>
      <w:r>
        <w:rPr>
          <w:i/>
          <w:sz w:val="26"/>
        </w:rPr>
        <w:t xml:space="preserve">J’ouvris ma barrière et je pénétrai dans la longue allée de sycomores, qui s’en allait vers le logis </w:t>
      </w:r>
      <w:r>
        <w:rPr>
          <w:sz w:val="26"/>
        </w:rPr>
        <w:t xml:space="preserve">[…] </w:t>
      </w:r>
      <w:r>
        <w:rPr>
          <w:i/>
          <w:sz w:val="26"/>
        </w:rPr>
        <w:t xml:space="preserve">traversant des massifs opaques et contournant de gazons </w:t>
      </w:r>
      <w:r>
        <w:rPr>
          <w:sz w:val="26"/>
        </w:rPr>
        <w:t xml:space="preserve">[…] </w:t>
      </w:r>
      <w:r>
        <w:rPr>
          <w:i/>
          <w:sz w:val="26"/>
        </w:rPr>
        <w:t xml:space="preserve">En approchant de la maison, un trouble bizarre me saisit. </w:t>
      </w:r>
      <w:r>
        <w:rPr>
          <w:sz w:val="26"/>
        </w:rPr>
        <w:t xml:space="preserve">» (Guy de Maupassant, 1850-1893, </w:t>
      </w:r>
      <w:r>
        <w:rPr>
          <w:i/>
          <w:sz w:val="26"/>
        </w:rPr>
        <w:t>Qui sait ?, nouvelle fantastique,</w:t>
      </w:r>
      <w:r>
        <w:rPr>
          <w:sz w:val="26"/>
        </w:rPr>
        <w:t>1890).</w:t>
      </w:r>
    </w:p>
    <w:p w:rsidR="0052445B" w:rsidRDefault="0052445B">
      <w:pPr>
        <w:pStyle w:val="Corpsdetexte"/>
        <w:spacing w:before="149"/>
      </w:pPr>
    </w:p>
    <w:p w:rsidR="0052445B" w:rsidRDefault="00D40B1A">
      <w:pPr>
        <w:ind w:left="232"/>
        <w:rPr>
          <w:b/>
          <w:i/>
          <w:sz w:val="26"/>
        </w:rPr>
      </w:pPr>
      <w:r>
        <w:rPr>
          <w:b/>
          <w:i/>
          <w:spacing w:val="-2"/>
          <w:sz w:val="26"/>
          <w:u w:val="single"/>
        </w:rPr>
        <w:t>REMARQUE</w:t>
      </w:r>
    </w:p>
    <w:p w:rsidR="0052445B" w:rsidRDefault="00D40B1A">
      <w:pPr>
        <w:pStyle w:val="Titre4"/>
        <w:spacing w:before="150"/>
        <w:ind w:left="362"/>
        <w:jc w:val="both"/>
      </w:pPr>
      <w:r>
        <w:t>Concernantletexte</w:t>
      </w:r>
      <w:r>
        <w:rPr>
          <w:spacing w:val="-2"/>
        </w:rPr>
        <w:t>narratif:</w:t>
      </w:r>
    </w:p>
    <w:p w:rsidR="0052445B" w:rsidRDefault="00D40B1A">
      <w:pPr>
        <w:spacing w:before="150" w:line="360" w:lineRule="auto"/>
        <w:ind w:left="232" w:right="133" w:firstLine="259"/>
        <w:jc w:val="both"/>
        <w:rPr>
          <w:i/>
          <w:sz w:val="26"/>
        </w:rPr>
      </w:pPr>
      <w:r>
        <w:rPr>
          <w:i/>
          <w:sz w:val="26"/>
        </w:rPr>
        <w:t xml:space="preserve">Faire attention aux temps du texte. Le plus souvent présence de </w:t>
      </w:r>
      <w:r>
        <w:rPr>
          <w:b/>
          <w:i/>
          <w:sz w:val="26"/>
          <w:u w:val="single"/>
        </w:rPr>
        <w:t>l’imparfait</w:t>
      </w:r>
      <w:r>
        <w:rPr>
          <w:i/>
          <w:sz w:val="26"/>
        </w:rPr>
        <w:t xml:space="preserve">, du </w:t>
      </w:r>
      <w:r>
        <w:rPr>
          <w:b/>
          <w:i/>
          <w:sz w:val="26"/>
          <w:u w:val="single"/>
        </w:rPr>
        <w:t>passésimple</w:t>
      </w:r>
      <w:r>
        <w:rPr>
          <w:i/>
          <w:sz w:val="26"/>
        </w:rPr>
        <w:t xml:space="preserve">ou du </w:t>
      </w:r>
      <w:r>
        <w:rPr>
          <w:b/>
          <w:i/>
          <w:sz w:val="26"/>
          <w:u w:val="single"/>
        </w:rPr>
        <w:t>présent de narration</w:t>
      </w:r>
      <w:r>
        <w:rPr>
          <w:i/>
          <w:sz w:val="26"/>
        </w:rPr>
        <w:t>(recourir au présent de narration estde faire revivre l’intensité des évènements et de l’histoire).</w:t>
      </w:r>
    </w:p>
    <w:p w:rsidR="0052445B" w:rsidRDefault="0052445B">
      <w:pPr>
        <w:pStyle w:val="Corpsdetexte"/>
        <w:spacing w:before="149"/>
        <w:rPr>
          <w:i/>
        </w:rPr>
      </w:pPr>
    </w:p>
    <w:p w:rsidR="0052445B" w:rsidRDefault="00D40B1A">
      <w:pPr>
        <w:pStyle w:val="Titre3"/>
        <w:rPr>
          <w:u w:val="none"/>
        </w:rPr>
      </w:pPr>
      <w:r>
        <w:t>LETEXTE</w:t>
      </w:r>
      <w:r>
        <w:rPr>
          <w:spacing w:val="-2"/>
        </w:rPr>
        <w:t>EXPOSITIF</w:t>
      </w:r>
    </w:p>
    <w:p w:rsidR="0052445B" w:rsidRDefault="0052445B">
      <w:pPr>
        <w:pStyle w:val="Corpsdetexte"/>
        <w:rPr>
          <w:b/>
        </w:rPr>
      </w:pPr>
    </w:p>
    <w:p w:rsidR="0052445B" w:rsidRDefault="0052445B">
      <w:pPr>
        <w:pStyle w:val="Corpsdetexte"/>
        <w:rPr>
          <w:b/>
        </w:rPr>
      </w:pPr>
    </w:p>
    <w:p w:rsidR="0052445B" w:rsidRDefault="00D40B1A">
      <w:pPr>
        <w:pStyle w:val="Corpsdetexte"/>
        <w:spacing w:line="360" w:lineRule="auto"/>
        <w:ind w:left="232" w:right="130" w:firstLine="324"/>
        <w:jc w:val="both"/>
      </w:pPr>
      <w:r>
        <w:t xml:space="preserve">Il présente des idées ou des événements suivant une succession </w:t>
      </w:r>
      <w:r>
        <w:rPr>
          <w:b/>
          <w:u w:val="single"/>
        </w:rPr>
        <w:t>logique</w:t>
      </w:r>
      <w:r>
        <w:t>. Autrement dit, lesactionssesuiventlogiquementetledéplacementoul’enlèvementd’uned’ellesnuiraàla compréhension. L'analyse du texte expositif doit permettre de repérer le thème principal (à cette fin repérer les mots-clés), les différentes séquences et leur enchaînement : séquences introductives, conclusives, illustratives et les connecteurs: cause, conséquence, but.</w:t>
      </w:r>
    </w:p>
    <w:p w:rsidR="0052445B" w:rsidRDefault="0052445B">
      <w:pPr>
        <w:pStyle w:val="Corpsdetexte"/>
        <w:spacing w:before="150"/>
      </w:pPr>
    </w:p>
    <w:p w:rsidR="0052445B" w:rsidRDefault="00D40B1A">
      <w:pPr>
        <w:ind w:left="232"/>
        <w:rPr>
          <w:sz w:val="26"/>
        </w:rPr>
      </w:pPr>
      <w:r>
        <w:rPr>
          <w:b/>
          <w:sz w:val="26"/>
        </w:rPr>
        <w:t>Lafonctionconative</w:t>
      </w:r>
      <w:r>
        <w:rPr>
          <w:sz w:val="26"/>
        </w:rPr>
        <w:t>(persuasion/</w:t>
      </w:r>
      <w:r>
        <w:rPr>
          <w:spacing w:val="-2"/>
          <w:sz w:val="26"/>
        </w:rPr>
        <w:t>action).</w:t>
      </w:r>
    </w:p>
    <w:p w:rsidR="0052445B" w:rsidRDefault="0052445B">
      <w:pPr>
        <w:rPr>
          <w:sz w:val="26"/>
        </w:rPr>
        <w:sectPr w:rsidR="0052445B">
          <w:pgSz w:w="11910" w:h="16840"/>
          <w:pgMar w:top="1040" w:right="1000" w:bottom="1200" w:left="900" w:header="0" w:footer="965" w:gutter="0"/>
          <w:cols w:space="720"/>
        </w:sectPr>
      </w:pPr>
    </w:p>
    <w:p w:rsidR="0052445B" w:rsidRDefault="00D40B1A">
      <w:pPr>
        <w:pStyle w:val="Corpsdetexte"/>
        <w:spacing w:before="76" w:line="360" w:lineRule="auto"/>
        <w:ind w:left="232" w:firstLine="454"/>
      </w:pPr>
      <w:r>
        <w:lastRenderedPageBreak/>
        <w:t>Letexteargumentatifetletexteinstructifappartiennentàlafonctionconativedela persuasion. Mais le texte prescriptif fait partie de la fonction conative de l’action.</w:t>
      </w:r>
    </w:p>
    <w:p w:rsidR="0052445B" w:rsidRDefault="0052445B">
      <w:pPr>
        <w:pStyle w:val="Corpsdetexte"/>
      </w:pPr>
    </w:p>
    <w:p w:rsidR="0052445B" w:rsidRDefault="0052445B">
      <w:pPr>
        <w:pStyle w:val="Corpsdetexte"/>
      </w:pPr>
    </w:p>
    <w:p w:rsidR="0052445B" w:rsidRDefault="0052445B">
      <w:pPr>
        <w:pStyle w:val="Corpsdetexte"/>
        <w:spacing w:before="2"/>
      </w:pPr>
    </w:p>
    <w:p w:rsidR="0052445B" w:rsidRDefault="00D40B1A">
      <w:pPr>
        <w:pStyle w:val="Titre3"/>
        <w:rPr>
          <w:u w:val="none"/>
        </w:rPr>
      </w:pPr>
      <w:r>
        <w:t>LETEXTE</w:t>
      </w:r>
      <w:r>
        <w:rPr>
          <w:spacing w:val="-2"/>
        </w:rPr>
        <w:t>ARGUMENTATIF</w:t>
      </w:r>
    </w:p>
    <w:p w:rsidR="0052445B" w:rsidRDefault="00D40B1A">
      <w:pPr>
        <w:tabs>
          <w:tab w:val="left" w:pos="8694"/>
        </w:tabs>
        <w:spacing w:before="150" w:line="360" w:lineRule="auto"/>
        <w:ind w:left="232" w:right="129" w:firstLine="518"/>
        <w:rPr>
          <w:sz w:val="26"/>
        </w:rPr>
      </w:pPr>
      <w:r>
        <w:rPr>
          <w:sz w:val="26"/>
        </w:rPr>
        <w:t>Il se propose comme but de persuader. Il vise à persuader le destinataire à accepter une certainethèse,unecertaineopinionavecdesarguments.Engénéral,</w:t>
      </w:r>
      <w:r>
        <w:rPr>
          <w:sz w:val="26"/>
        </w:rPr>
        <w:tab/>
      </w:r>
      <w:r>
        <w:rPr>
          <w:b/>
          <w:sz w:val="26"/>
        </w:rPr>
        <w:t xml:space="preserve">touttexte argumentatif présente les caractéristiques suivantes qui permettent à l’identifier : </w:t>
      </w:r>
      <w:r>
        <w:rPr>
          <w:sz w:val="26"/>
        </w:rPr>
        <w:t>Concernantlecontenu,letexteargumentatifexposeuneopinion,présentedeuxéléments importants : les arguments, c'est-à-dire des idées, et les exemples, c'est-à-dire des faits et il est disposé en paragraphes.</w:t>
      </w:r>
    </w:p>
    <w:p w:rsidR="0052445B" w:rsidRDefault="00D40B1A">
      <w:pPr>
        <w:pStyle w:val="Corpsdetexte"/>
        <w:ind w:left="232"/>
      </w:pPr>
      <w:r>
        <w:t>Quantàsastructure.Lespartiesdutexteargumentatifsont</w:t>
      </w:r>
      <w:r>
        <w:rPr>
          <w:spacing w:val="-10"/>
        </w:rPr>
        <w:t>:</w:t>
      </w:r>
    </w:p>
    <w:p w:rsidR="0052445B" w:rsidRDefault="00D40B1A">
      <w:pPr>
        <w:pStyle w:val="Paragraphedeliste"/>
        <w:numPr>
          <w:ilvl w:val="0"/>
          <w:numId w:val="14"/>
        </w:numPr>
        <w:tabs>
          <w:tab w:val="left" w:pos="383"/>
        </w:tabs>
        <w:spacing w:before="150"/>
        <w:ind w:left="383" w:hanging="151"/>
        <w:rPr>
          <w:sz w:val="26"/>
        </w:rPr>
      </w:pPr>
      <w:r>
        <w:rPr>
          <w:b/>
          <w:sz w:val="26"/>
        </w:rPr>
        <w:t>leproblème</w:t>
      </w:r>
      <w:r>
        <w:rPr>
          <w:sz w:val="26"/>
        </w:rPr>
        <w:t>:lesujetqu'onal'intentiond'aborder</w:t>
      </w:r>
      <w:r>
        <w:rPr>
          <w:spacing w:val="-10"/>
          <w:sz w:val="26"/>
        </w:rPr>
        <w:t>;</w:t>
      </w:r>
    </w:p>
    <w:p w:rsidR="0052445B" w:rsidRDefault="00D40B1A">
      <w:pPr>
        <w:pStyle w:val="Paragraphedeliste"/>
        <w:numPr>
          <w:ilvl w:val="0"/>
          <w:numId w:val="14"/>
        </w:numPr>
        <w:tabs>
          <w:tab w:val="left" w:pos="383"/>
        </w:tabs>
        <w:spacing w:before="150"/>
        <w:ind w:left="383" w:hanging="151"/>
        <w:rPr>
          <w:sz w:val="26"/>
        </w:rPr>
      </w:pPr>
      <w:r>
        <w:rPr>
          <w:b/>
          <w:sz w:val="26"/>
        </w:rPr>
        <w:t>lathèse</w:t>
      </w:r>
      <w:r>
        <w:rPr>
          <w:sz w:val="26"/>
        </w:rPr>
        <w:t>:l'opinionqu'onveutsoutenir</w:t>
      </w:r>
      <w:r>
        <w:rPr>
          <w:spacing w:val="-10"/>
          <w:sz w:val="26"/>
        </w:rPr>
        <w:t>;</w:t>
      </w:r>
    </w:p>
    <w:p w:rsidR="0052445B" w:rsidRDefault="00D40B1A">
      <w:pPr>
        <w:pStyle w:val="Paragraphedeliste"/>
        <w:numPr>
          <w:ilvl w:val="0"/>
          <w:numId w:val="14"/>
        </w:numPr>
        <w:tabs>
          <w:tab w:val="left" w:pos="412"/>
        </w:tabs>
        <w:spacing w:before="149" w:line="357" w:lineRule="auto"/>
        <w:ind w:right="140" w:firstLine="0"/>
        <w:rPr>
          <w:sz w:val="26"/>
        </w:rPr>
      </w:pPr>
      <w:r>
        <w:rPr>
          <w:b/>
          <w:sz w:val="26"/>
        </w:rPr>
        <w:t>lesargumentsenfaveurdelathèse</w:t>
      </w:r>
      <w:r>
        <w:rPr>
          <w:sz w:val="26"/>
        </w:rPr>
        <w:t>:convaincrelelecteurdelavaliditédesapropre thèse avec des argumentations, des raisonnements logiques, des preuves ;</w:t>
      </w:r>
    </w:p>
    <w:p w:rsidR="0052445B" w:rsidRDefault="00D40B1A">
      <w:pPr>
        <w:pStyle w:val="Paragraphedeliste"/>
        <w:numPr>
          <w:ilvl w:val="0"/>
          <w:numId w:val="14"/>
        </w:numPr>
        <w:tabs>
          <w:tab w:val="left" w:pos="402"/>
        </w:tabs>
        <w:spacing w:before="5" w:line="360" w:lineRule="auto"/>
        <w:ind w:right="143" w:firstLine="0"/>
        <w:rPr>
          <w:sz w:val="26"/>
        </w:rPr>
      </w:pPr>
      <w:r>
        <w:rPr>
          <w:b/>
          <w:sz w:val="26"/>
        </w:rPr>
        <w:t xml:space="preserve">l'antithèse </w:t>
      </w:r>
      <w:r>
        <w:rPr>
          <w:sz w:val="26"/>
        </w:rPr>
        <w:t>: l'opposition à la thèse. Ici il s'agit de convaincre le lecteur que les possiblesobjections n'ont pas de fondement;</w:t>
      </w:r>
    </w:p>
    <w:p w:rsidR="0052445B" w:rsidRDefault="00D40B1A">
      <w:pPr>
        <w:pStyle w:val="Paragraphedeliste"/>
        <w:numPr>
          <w:ilvl w:val="0"/>
          <w:numId w:val="14"/>
        </w:numPr>
        <w:tabs>
          <w:tab w:val="left" w:pos="383"/>
        </w:tabs>
        <w:spacing w:line="298" w:lineRule="exact"/>
        <w:ind w:left="383" w:hanging="151"/>
        <w:rPr>
          <w:sz w:val="26"/>
        </w:rPr>
      </w:pPr>
      <w:r>
        <w:rPr>
          <w:b/>
          <w:sz w:val="26"/>
        </w:rPr>
        <w:t>laconclusion</w:t>
      </w:r>
      <w:r>
        <w:rPr>
          <w:sz w:val="26"/>
        </w:rPr>
        <w:t>:soulignerlavaliditédela</w:t>
      </w:r>
      <w:r>
        <w:rPr>
          <w:spacing w:val="-4"/>
          <w:sz w:val="26"/>
        </w:rPr>
        <w:t>thèse</w:t>
      </w:r>
    </w:p>
    <w:p w:rsidR="0052445B" w:rsidRDefault="0052445B">
      <w:pPr>
        <w:pStyle w:val="Corpsdetexte"/>
        <w:spacing w:before="50"/>
      </w:pPr>
    </w:p>
    <w:p w:rsidR="0052445B" w:rsidRDefault="00D40B1A">
      <w:pPr>
        <w:pStyle w:val="Titre5"/>
        <w:ind w:left="2996" w:right="2902"/>
        <w:jc w:val="center"/>
        <w:rPr>
          <w:u w:val="none"/>
        </w:rPr>
      </w:pPr>
      <w:r>
        <w:rPr>
          <w:spacing w:val="-2"/>
        </w:rPr>
        <w:t>Exemple</w:t>
      </w:r>
    </w:p>
    <w:p w:rsidR="0052445B" w:rsidRDefault="0052445B">
      <w:pPr>
        <w:pStyle w:val="Corpsdetexte"/>
        <w:spacing w:before="52"/>
        <w:rPr>
          <w:b/>
          <w:i/>
        </w:rPr>
      </w:pPr>
    </w:p>
    <w:p w:rsidR="0052445B" w:rsidRDefault="00D40B1A">
      <w:pPr>
        <w:spacing w:line="360" w:lineRule="auto"/>
        <w:ind w:left="232" w:right="132"/>
        <w:jc w:val="both"/>
        <w:rPr>
          <w:i/>
          <w:sz w:val="26"/>
        </w:rPr>
      </w:pPr>
      <w:r>
        <w:rPr>
          <w:i/>
          <w:sz w:val="26"/>
        </w:rPr>
        <w:t xml:space="preserve">«Il faut décider où faire les études </w:t>
      </w:r>
      <w:r>
        <w:rPr>
          <w:sz w:val="26"/>
        </w:rPr>
        <w:t>(problème)</w:t>
      </w:r>
      <w:r>
        <w:rPr>
          <w:i/>
          <w:sz w:val="26"/>
        </w:rPr>
        <w:t>. L’université idéale à mon avis est Al Albayt</w:t>
      </w:r>
      <w:r>
        <w:rPr>
          <w:sz w:val="26"/>
        </w:rPr>
        <w:t>(thèse)</w:t>
      </w:r>
      <w:r>
        <w:rPr>
          <w:i/>
          <w:sz w:val="26"/>
        </w:rPr>
        <w:t xml:space="preserve">. Je ne la connais pas bien, mais j’ai entendu dire que c’était une belle universitédont l’équipe enseignante est bien qualifiée. On y enseigne presque toutes les spécialités </w:t>
      </w:r>
      <w:r>
        <w:rPr>
          <w:sz w:val="26"/>
        </w:rPr>
        <w:t>(argument en faveur de la thèse)</w:t>
      </w:r>
      <w:r>
        <w:rPr>
          <w:i/>
          <w:sz w:val="26"/>
        </w:rPr>
        <w:t xml:space="preserve">. Je devrais peut-être réfléchir, car la ville où cette université se situe n’est pas très intéressante </w:t>
      </w:r>
      <w:r>
        <w:rPr>
          <w:sz w:val="26"/>
        </w:rPr>
        <w:t>(antithèse)</w:t>
      </w:r>
      <w:r>
        <w:rPr>
          <w:i/>
          <w:sz w:val="26"/>
        </w:rPr>
        <w:t xml:space="preserve">. Je pense que l’essentiel est d’approfondir mes connaissances, d’enrichir ma culture et d’avoir un diplôme qui me permettra de trouver un bon poste. Cela peut se faire dans toutes les universités </w:t>
      </w:r>
      <w:r>
        <w:rPr>
          <w:sz w:val="26"/>
        </w:rPr>
        <w:t>(conclusion)</w:t>
      </w:r>
      <w:r>
        <w:rPr>
          <w:i/>
          <w:sz w:val="26"/>
        </w:rPr>
        <w:t>. »</w:t>
      </w:r>
    </w:p>
    <w:p w:rsidR="0052445B" w:rsidRDefault="0052445B">
      <w:pPr>
        <w:pStyle w:val="Corpsdetexte"/>
        <w:spacing w:before="151"/>
        <w:rPr>
          <w:i/>
        </w:rPr>
      </w:pPr>
    </w:p>
    <w:p w:rsidR="0052445B" w:rsidRDefault="00D40B1A">
      <w:pPr>
        <w:pStyle w:val="Corpsdetexte"/>
        <w:spacing w:line="360" w:lineRule="auto"/>
        <w:ind w:left="232" w:firstLine="518"/>
      </w:pPr>
      <w:r>
        <w:t>Cette structure peut présenter parfois des variantes, comme l'omission de l'antithèse ou l’argument en faveur de la thèse. Les différentes parties du texte argumentatif doivent être</w:t>
      </w:r>
    </w:p>
    <w:p w:rsidR="0052445B" w:rsidRDefault="0052445B">
      <w:pPr>
        <w:spacing w:line="360" w:lineRule="auto"/>
        <w:sectPr w:rsidR="0052445B">
          <w:pgSz w:w="11910" w:h="16840"/>
          <w:pgMar w:top="1040" w:right="1000" w:bottom="1200" w:left="900" w:header="0" w:footer="965" w:gutter="0"/>
          <w:cols w:space="720"/>
        </w:sectPr>
      </w:pPr>
    </w:p>
    <w:p w:rsidR="0052445B" w:rsidRDefault="00D40B1A">
      <w:pPr>
        <w:pStyle w:val="Corpsdetexte"/>
        <w:spacing w:before="76" w:line="360" w:lineRule="auto"/>
        <w:ind w:left="232" w:right="135"/>
        <w:jc w:val="both"/>
      </w:pPr>
      <w:r>
        <w:lastRenderedPageBreak/>
        <w:t xml:space="preserve">reliées entre elles par des connecteurs, dont nous parlerons en détail dans la partie de la cohésion : connecteurs d’opposition, connecteurs de cause, connecteurs de conséquence, connecteurs de succession, connecteurs finaux, connecteurs démonstratifs, connecteurs </w:t>
      </w:r>
      <w:r>
        <w:rPr>
          <w:spacing w:val="-2"/>
        </w:rPr>
        <w:t>explicatifs.</w:t>
      </w:r>
    </w:p>
    <w:p w:rsidR="0052445B" w:rsidRDefault="00D40B1A">
      <w:pPr>
        <w:pStyle w:val="Titre3"/>
        <w:spacing w:before="2"/>
        <w:jc w:val="both"/>
        <w:rPr>
          <w:u w:val="none"/>
        </w:rPr>
      </w:pPr>
      <w:r>
        <w:t>LETEXTE</w:t>
      </w:r>
      <w:r>
        <w:rPr>
          <w:spacing w:val="-2"/>
        </w:rPr>
        <w:t>PRESCRIPTIF</w:t>
      </w:r>
    </w:p>
    <w:p w:rsidR="0052445B" w:rsidRDefault="0052445B">
      <w:pPr>
        <w:pStyle w:val="Corpsdetexte"/>
        <w:rPr>
          <w:b/>
        </w:rPr>
      </w:pPr>
    </w:p>
    <w:p w:rsidR="0052445B" w:rsidRDefault="0052445B">
      <w:pPr>
        <w:pStyle w:val="Corpsdetexte"/>
        <w:rPr>
          <w:b/>
        </w:rPr>
      </w:pPr>
    </w:p>
    <w:p w:rsidR="0052445B" w:rsidRDefault="00D40B1A">
      <w:pPr>
        <w:spacing w:before="1" w:line="360" w:lineRule="auto"/>
        <w:ind w:left="232" w:right="131" w:firstLine="389"/>
        <w:jc w:val="both"/>
        <w:rPr>
          <w:b/>
          <w:sz w:val="26"/>
        </w:rPr>
      </w:pPr>
      <w:r>
        <w:rPr>
          <w:sz w:val="26"/>
        </w:rPr>
        <w:t xml:space="preserve">Il incite à faire quelque chose (il incite à l’action). On l’appelle aussi </w:t>
      </w:r>
      <w:r>
        <w:rPr>
          <w:b/>
          <w:i/>
          <w:sz w:val="26"/>
        </w:rPr>
        <w:t xml:space="preserve">texte instructif </w:t>
      </w:r>
      <w:r>
        <w:rPr>
          <w:sz w:val="26"/>
        </w:rPr>
        <w:t xml:space="preserve">car il donne des instructions ou force à faire quelque chose. Les caractéristiques du texte prescriptif, formant sa structure générale sont ; </w:t>
      </w:r>
      <w:r>
        <w:rPr>
          <w:b/>
          <w:sz w:val="26"/>
        </w:rPr>
        <w:t xml:space="preserve">l'emploi des impératifs </w:t>
      </w:r>
      <w:r>
        <w:rPr>
          <w:sz w:val="26"/>
        </w:rPr>
        <w:t xml:space="preserve">ou des </w:t>
      </w:r>
      <w:r>
        <w:rPr>
          <w:b/>
          <w:sz w:val="26"/>
        </w:rPr>
        <w:t>infinitifs</w:t>
      </w:r>
      <w:r>
        <w:rPr>
          <w:sz w:val="26"/>
        </w:rPr>
        <w:t xml:space="preserve">; une </w:t>
      </w:r>
      <w:r>
        <w:rPr>
          <w:b/>
          <w:sz w:val="26"/>
        </w:rPr>
        <w:t>disposition typographique particulière</w:t>
      </w:r>
      <w:r>
        <w:rPr>
          <w:sz w:val="26"/>
        </w:rPr>
        <w:t xml:space="preserve">; </w:t>
      </w:r>
      <w:r>
        <w:rPr>
          <w:b/>
          <w:sz w:val="26"/>
        </w:rPr>
        <w:t>des dessins qui illustrent le texte</w:t>
      </w:r>
      <w:r>
        <w:rPr>
          <w:sz w:val="26"/>
        </w:rPr>
        <w:t xml:space="preserve">; </w:t>
      </w:r>
      <w:r>
        <w:rPr>
          <w:b/>
          <w:sz w:val="26"/>
        </w:rPr>
        <w:t>unlexique clair et précis et parfois une description introduit le texte prescriptif.</w:t>
      </w:r>
    </w:p>
    <w:p w:rsidR="0052445B" w:rsidRDefault="00D40B1A">
      <w:pPr>
        <w:pStyle w:val="Corpsdetexte"/>
        <w:spacing w:line="360" w:lineRule="auto"/>
        <w:ind w:left="232" w:right="138" w:firstLine="648"/>
        <w:jc w:val="both"/>
      </w:pPr>
      <w:r>
        <w:t>Les textes prescriptifs sont en général les recettes, les modes d’emploi, lesrèglements, les énoncés d’exercice et d’autres.</w:t>
      </w:r>
    </w:p>
    <w:p w:rsidR="0052445B" w:rsidRDefault="0052445B">
      <w:pPr>
        <w:spacing w:line="360" w:lineRule="auto"/>
        <w:jc w:val="both"/>
        <w:sectPr w:rsidR="0052445B">
          <w:pgSz w:w="11910" w:h="16840"/>
          <w:pgMar w:top="1040" w:right="1000" w:bottom="1200" w:left="900" w:header="0" w:footer="965" w:gutter="0"/>
          <w:cols w:space="720"/>
        </w:sectPr>
      </w:pPr>
    </w:p>
    <w:p w:rsidR="0052445B" w:rsidRDefault="00D40B1A">
      <w:pPr>
        <w:spacing w:before="73" w:line="360" w:lineRule="auto"/>
        <w:ind w:left="1234" w:right="1136"/>
        <w:jc w:val="center"/>
        <w:rPr>
          <w:b/>
          <w:sz w:val="32"/>
        </w:rPr>
      </w:pPr>
      <w:r>
        <w:rPr>
          <w:b/>
          <w:sz w:val="32"/>
        </w:rPr>
        <w:lastRenderedPageBreak/>
        <w:t>Qu’est-cequec’estla</w:t>
      </w:r>
      <w:r>
        <w:rPr>
          <w:b/>
          <w:i/>
          <w:sz w:val="32"/>
        </w:rPr>
        <w:t>cohérence</w:t>
      </w:r>
      <w:r>
        <w:rPr>
          <w:b/>
          <w:sz w:val="32"/>
        </w:rPr>
        <w:t>etla</w:t>
      </w:r>
      <w:r>
        <w:rPr>
          <w:b/>
          <w:i/>
          <w:sz w:val="32"/>
        </w:rPr>
        <w:t>cohésion</w:t>
      </w:r>
      <w:r>
        <w:rPr>
          <w:b/>
          <w:sz w:val="32"/>
        </w:rPr>
        <w:t>? (COURS N°2)</w:t>
      </w:r>
    </w:p>
    <w:p w:rsidR="0052445B" w:rsidRDefault="0052445B">
      <w:pPr>
        <w:pStyle w:val="Corpsdetexte"/>
        <w:spacing w:before="188"/>
        <w:rPr>
          <w:b/>
          <w:sz w:val="32"/>
        </w:rPr>
      </w:pPr>
    </w:p>
    <w:p w:rsidR="0052445B" w:rsidRDefault="00D40B1A">
      <w:pPr>
        <w:pStyle w:val="Corpsdetexte"/>
        <w:spacing w:line="360" w:lineRule="auto"/>
        <w:ind w:left="232" w:right="137" w:firstLine="454"/>
        <w:jc w:val="both"/>
      </w:pPr>
      <w:r>
        <w:t>Plusieurs définitions ont été accordées à ces deux termes qui tournent autour du même sens :</w:t>
      </w:r>
    </w:p>
    <w:p w:rsidR="0052445B" w:rsidRDefault="00D40B1A">
      <w:pPr>
        <w:pStyle w:val="Corpsdetexte"/>
        <w:spacing w:line="360" w:lineRule="auto"/>
        <w:ind w:left="232" w:right="133" w:firstLine="454"/>
        <w:jc w:val="both"/>
      </w:pPr>
      <w:r>
        <w:t xml:space="preserve">La cohérence se manifeste au niveau global du texte (champ lexical, progression des idées, relation entre passages …). Elle assure le sens du texte et concerne </w:t>
      </w:r>
      <w:r>
        <w:rPr>
          <w:b/>
        </w:rPr>
        <w:t>la signification</w:t>
      </w:r>
      <w:r>
        <w:t>. Elle signifie que les idées doivent se suivre logiquement l'une à l'autre pour que le message résulte clair.</w:t>
      </w:r>
    </w:p>
    <w:p w:rsidR="0052445B" w:rsidRDefault="0052445B">
      <w:pPr>
        <w:pStyle w:val="Corpsdetexte"/>
        <w:spacing w:before="1"/>
      </w:pPr>
    </w:p>
    <w:p w:rsidR="0052445B" w:rsidRDefault="00D40B1A">
      <w:pPr>
        <w:pStyle w:val="Corpsdetexte"/>
        <w:spacing w:line="360" w:lineRule="auto"/>
        <w:ind w:left="232" w:right="132" w:firstLine="389"/>
        <w:jc w:val="both"/>
        <w:rPr>
          <w:b/>
        </w:rPr>
      </w:pPr>
      <w:r>
        <w:t xml:space="preserve">La cohésion se manifeste au niveau local, phrase à phrase (connecteurs temporels (quand, alors), connecteurs spatiaux, connecteursargumentatifs(mais,or, toutefois, …) Elle concerne plutôt </w:t>
      </w:r>
      <w:r>
        <w:rPr>
          <w:b/>
        </w:rPr>
        <w:t xml:space="preserve">la forme </w:t>
      </w:r>
      <w:r>
        <w:t xml:space="preserve">et suppose le respect </w:t>
      </w:r>
      <w:r>
        <w:rPr>
          <w:b/>
        </w:rPr>
        <w:t>des normes morphologiques et</w:t>
      </w:r>
      <w:r>
        <w:rPr>
          <w:b/>
          <w:spacing w:val="-2"/>
        </w:rPr>
        <w:t>syntaxiques.</w:t>
      </w:r>
    </w:p>
    <w:p w:rsidR="0052445B" w:rsidRDefault="0052445B">
      <w:pPr>
        <w:pStyle w:val="Corpsdetexte"/>
        <w:spacing w:before="149"/>
        <w:rPr>
          <w:b/>
        </w:rPr>
      </w:pPr>
    </w:p>
    <w:p w:rsidR="0052445B" w:rsidRDefault="00D40B1A">
      <w:pPr>
        <w:pStyle w:val="Titre3"/>
        <w:ind w:left="2996" w:right="2900"/>
        <w:jc w:val="center"/>
        <w:rPr>
          <w:u w:val="none"/>
        </w:rPr>
      </w:pPr>
      <w:r>
        <w:rPr>
          <w:u w:val="none"/>
        </w:rPr>
        <w:t>LA</w:t>
      </w:r>
      <w:r>
        <w:rPr>
          <w:spacing w:val="-2"/>
          <w:u w:val="none"/>
        </w:rPr>
        <w:t>COHERENCE</w:t>
      </w:r>
    </w:p>
    <w:p w:rsidR="0052445B" w:rsidRDefault="0052445B">
      <w:pPr>
        <w:pStyle w:val="Corpsdetexte"/>
        <w:spacing w:before="151"/>
        <w:rPr>
          <w:b/>
        </w:rPr>
      </w:pPr>
    </w:p>
    <w:p w:rsidR="0052445B" w:rsidRDefault="00D40B1A">
      <w:pPr>
        <w:spacing w:line="360" w:lineRule="auto"/>
        <w:ind w:left="232" w:right="131" w:firstLine="518"/>
        <w:jc w:val="both"/>
        <w:rPr>
          <w:sz w:val="26"/>
        </w:rPr>
      </w:pPr>
      <w:r>
        <w:rPr>
          <w:sz w:val="26"/>
        </w:rPr>
        <w:t xml:space="preserve">La cohérence est l’enchainement des idées </w:t>
      </w:r>
      <w:r>
        <w:rPr>
          <w:b/>
          <w:sz w:val="26"/>
          <w:u w:val="single"/>
        </w:rPr>
        <w:t>d’une manière logique</w:t>
      </w:r>
      <w:r>
        <w:rPr>
          <w:sz w:val="26"/>
        </w:rPr>
        <w:t xml:space="preserve">par le biais des marques de relation ou bien des connecteurs logiques. Par contre la cohésion concerne </w:t>
      </w:r>
      <w:r>
        <w:rPr>
          <w:b/>
          <w:sz w:val="26"/>
          <w:u w:val="single"/>
        </w:rPr>
        <w:t>cesmarques qui permettent l’organisation logique</w:t>
      </w:r>
      <w:r>
        <w:rPr>
          <w:sz w:val="26"/>
        </w:rPr>
        <w:t>entre les idées.</w:t>
      </w:r>
    </w:p>
    <w:p w:rsidR="0052445B" w:rsidRDefault="00D40B1A">
      <w:pPr>
        <w:spacing w:before="299" w:line="360" w:lineRule="auto"/>
        <w:ind w:left="232" w:right="131" w:firstLine="518"/>
        <w:jc w:val="both"/>
        <w:rPr>
          <w:i/>
          <w:sz w:val="26"/>
        </w:rPr>
      </w:pPr>
      <w:r>
        <w:rPr>
          <w:sz w:val="26"/>
        </w:rPr>
        <w:t xml:space="preserve">D’après le dictionnaire de la langue française le Robert, la cohérence est « </w:t>
      </w:r>
      <w:r>
        <w:rPr>
          <w:b/>
          <w:i/>
          <w:sz w:val="26"/>
        </w:rPr>
        <w:t xml:space="preserve">un rapport étroit d’idées qui s’accordent entre elles </w:t>
      </w:r>
      <w:r>
        <w:rPr>
          <w:i/>
          <w:sz w:val="26"/>
        </w:rPr>
        <w:t>».</w:t>
      </w:r>
      <w:r>
        <w:rPr>
          <w:sz w:val="26"/>
        </w:rPr>
        <w:t xml:space="preserve">Selon cette définition, la cohérence constitue un élément important dans la linguistique textuelle qui cherche à mettre en lumière « </w:t>
      </w:r>
      <w:r>
        <w:rPr>
          <w:i/>
          <w:sz w:val="26"/>
        </w:rPr>
        <w:t>les propriétés de cohérence et de cohésion qui font qu’un texte est irréductible à une simple suitede phrases ».</w:t>
      </w:r>
    </w:p>
    <w:p w:rsidR="0052445B" w:rsidRDefault="0052445B">
      <w:pPr>
        <w:pStyle w:val="Corpsdetexte"/>
        <w:rPr>
          <w:i/>
        </w:rPr>
      </w:pPr>
    </w:p>
    <w:p w:rsidR="0052445B" w:rsidRDefault="00D40B1A">
      <w:pPr>
        <w:spacing w:before="1" w:line="360" w:lineRule="auto"/>
        <w:ind w:left="232" w:right="132" w:firstLine="518"/>
        <w:jc w:val="both"/>
        <w:rPr>
          <w:i/>
          <w:sz w:val="26"/>
        </w:rPr>
      </w:pPr>
      <w:r>
        <w:rPr>
          <w:sz w:val="26"/>
        </w:rPr>
        <w:t>En d’autres termes, un texte cohérent est un texte dans lequel</w:t>
      </w:r>
      <w:r>
        <w:rPr>
          <w:b/>
          <w:sz w:val="26"/>
          <w:u w:val="single"/>
        </w:rPr>
        <w:t>les idées s’enchainentde façon logique sans ambigüité</w:t>
      </w:r>
      <w:r>
        <w:rPr>
          <w:sz w:val="26"/>
        </w:rPr>
        <w:t xml:space="preserve">(…). On peut avancer que la cohérence esquivant à la représentation mentale que construit le lecteur à partir du texte et qui doit, en préférence, </w:t>
      </w:r>
      <w:r>
        <w:rPr>
          <w:b/>
          <w:sz w:val="26"/>
          <w:u w:val="single"/>
        </w:rPr>
        <w:t>être logique</w:t>
      </w:r>
      <w:r>
        <w:rPr>
          <w:sz w:val="26"/>
        </w:rPr>
        <w:t xml:space="preserve">et </w:t>
      </w:r>
      <w:r>
        <w:rPr>
          <w:b/>
          <w:sz w:val="26"/>
          <w:u w:val="single"/>
        </w:rPr>
        <w:t>sans contradiction</w:t>
      </w:r>
      <w:r>
        <w:rPr>
          <w:i/>
          <w:sz w:val="26"/>
        </w:rPr>
        <w:t>.</w:t>
      </w:r>
    </w:p>
    <w:p w:rsidR="0052445B" w:rsidRDefault="0052445B">
      <w:pPr>
        <w:spacing w:line="360" w:lineRule="auto"/>
        <w:jc w:val="both"/>
        <w:rPr>
          <w:sz w:val="26"/>
        </w:rPr>
        <w:sectPr w:rsidR="0052445B">
          <w:pgSz w:w="11910" w:h="16840"/>
          <w:pgMar w:top="1040" w:right="1000" w:bottom="1200" w:left="900" w:header="0" w:footer="965" w:gutter="0"/>
          <w:cols w:space="720"/>
        </w:sectPr>
      </w:pPr>
    </w:p>
    <w:p w:rsidR="0052445B" w:rsidRDefault="00D40B1A">
      <w:pPr>
        <w:pStyle w:val="Corpsdetexte"/>
        <w:spacing w:before="76" w:line="360" w:lineRule="auto"/>
        <w:ind w:left="232" w:right="140" w:firstLine="324"/>
        <w:jc w:val="both"/>
      </w:pPr>
      <w:r>
        <w:lastRenderedPageBreak/>
        <w:t>D’un point de vue rationnel, la cohérence fait intervenir la situation extralinguistique, comme exemple les visions et les connaissances du monde qui interviennent dans la successivité du texte, et non seulement les éléments linguistiques du contexte.</w:t>
      </w:r>
    </w:p>
    <w:p w:rsidR="0052445B" w:rsidRDefault="0052445B">
      <w:pPr>
        <w:pStyle w:val="Corpsdetexte"/>
        <w:spacing w:before="2"/>
      </w:pPr>
    </w:p>
    <w:p w:rsidR="0052445B" w:rsidRDefault="00D40B1A">
      <w:pPr>
        <w:pStyle w:val="Corpsdetexte"/>
        <w:spacing w:before="1" w:line="360" w:lineRule="auto"/>
        <w:ind w:left="232" w:firstLine="454"/>
      </w:pPr>
      <w:r>
        <w:t>Pour qu’un texte remplisse les conditions de la cohérence textuelle, il doit obéir aux 4règles suivantes :</w:t>
      </w:r>
    </w:p>
    <w:p w:rsidR="0052445B" w:rsidRDefault="00D40B1A">
      <w:pPr>
        <w:spacing w:line="360" w:lineRule="auto"/>
        <w:ind w:left="232" w:right="3151"/>
        <w:rPr>
          <w:sz w:val="26"/>
        </w:rPr>
      </w:pPr>
      <w:r>
        <w:rPr>
          <w:sz w:val="26"/>
        </w:rPr>
        <w:t>1/</w:t>
      </w:r>
      <w:r>
        <w:rPr>
          <w:b/>
          <w:sz w:val="26"/>
        </w:rPr>
        <w:t>-</w:t>
      </w:r>
      <w:r>
        <w:rPr>
          <w:sz w:val="26"/>
        </w:rPr>
        <w:t>Uneprogressionthématique(</w:t>
      </w:r>
      <w:r>
        <w:rPr>
          <w:b/>
          <w:sz w:val="26"/>
        </w:rPr>
        <w:t>voirlecoursultérieurement</w:t>
      </w:r>
      <w:r>
        <w:rPr>
          <w:sz w:val="26"/>
        </w:rPr>
        <w:t>) 2/- Une relation étroite entre les idées et les phrases du texte.</w:t>
      </w:r>
    </w:p>
    <w:p w:rsidR="0052445B" w:rsidRDefault="00D40B1A">
      <w:pPr>
        <w:pStyle w:val="Corpsdetexte"/>
        <w:ind w:left="232"/>
      </w:pPr>
      <w:r>
        <w:t>3/-Unenon-</w:t>
      </w:r>
      <w:r>
        <w:rPr>
          <w:spacing w:val="-2"/>
        </w:rPr>
        <w:t>contradiction</w:t>
      </w:r>
    </w:p>
    <w:p w:rsidR="0052445B" w:rsidRDefault="00D40B1A">
      <w:pPr>
        <w:spacing w:before="149"/>
        <w:ind w:left="232"/>
        <w:rPr>
          <w:b/>
          <w:sz w:val="26"/>
        </w:rPr>
      </w:pPr>
      <w:r>
        <w:rPr>
          <w:sz w:val="26"/>
        </w:rPr>
        <w:t>4/-Larépétition=«l’anaphore»</w:t>
      </w:r>
      <w:r>
        <w:rPr>
          <w:b/>
          <w:sz w:val="26"/>
        </w:rPr>
        <w:t>(voirlecours</w:t>
      </w:r>
      <w:r>
        <w:rPr>
          <w:b/>
          <w:spacing w:val="-2"/>
          <w:sz w:val="26"/>
        </w:rPr>
        <w:t>ultérieurement)</w:t>
      </w:r>
    </w:p>
    <w:p w:rsidR="0052445B" w:rsidRDefault="0052445B">
      <w:pPr>
        <w:pStyle w:val="Corpsdetexte"/>
        <w:rPr>
          <w:b/>
        </w:rPr>
      </w:pPr>
    </w:p>
    <w:p w:rsidR="0052445B" w:rsidRDefault="0052445B">
      <w:pPr>
        <w:pStyle w:val="Corpsdetexte"/>
        <w:rPr>
          <w:b/>
        </w:rPr>
      </w:pPr>
    </w:p>
    <w:p w:rsidR="0052445B" w:rsidRDefault="00D40B1A">
      <w:pPr>
        <w:spacing w:before="1" w:line="360" w:lineRule="auto"/>
        <w:ind w:left="232" w:right="129" w:firstLine="389"/>
        <w:jc w:val="both"/>
        <w:rPr>
          <w:sz w:val="26"/>
        </w:rPr>
      </w:pPr>
      <w:r>
        <w:rPr>
          <w:sz w:val="26"/>
        </w:rPr>
        <w:t>Ainsi la cohérence textuelle est basée sur quatre règles principales qu’on appelle «</w:t>
      </w:r>
      <w:r>
        <w:rPr>
          <w:b/>
          <w:sz w:val="26"/>
        </w:rPr>
        <w:t>les quatre méta-règles de la cohérence textuelle</w:t>
      </w:r>
      <w:r>
        <w:rPr>
          <w:sz w:val="26"/>
        </w:rPr>
        <w:t>»: la</w:t>
      </w:r>
      <w:r>
        <w:rPr>
          <w:i/>
          <w:sz w:val="26"/>
        </w:rPr>
        <w:t>méta-règle de répétition</w:t>
      </w:r>
      <w:r>
        <w:rPr>
          <w:sz w:val="26"/>
        </w:rPr>
        <w:t>(Bellert, 1970 ; Charolles, 1978; Reinhart, 1980), la</w:t>
      </w:r>
      <w:r>
        <w:rPr>
          <w:i/>
          <w:sz w:val="26"/>
        </w:rPr>
        <w:t xml:space="preserve">méta-règle de progression </w:t>
      </w:r>
      <w:r>
        <w:rPr>
          <w:sz w:val="26"/>
        </w:rPr>
        <w:t>(Charolles, 1978), la</w:t>
      </w:r>
      <w:r>
        <w:rPr>
          <w:i/>
          <w:sz w:val="26"/>
        </w:rPr>
        <w:t xml:space="preserve">méta- règledenon-contradiction </w:t>
      </w:r>
      <w:r>
        <w:rPr>
          <w:sz w:val="26"/>
        </w:rPr>
        <w:t>(Charolles,1978;Reinhart,1980)etlaméta</w:t>
      </w:r>
      <w:r>
        <w:rPr>
          <w:i/>
          <w:sz w:val="26"/>
        </w:rPr>
        <w:t xml:space="preserve">-règlederelation </w:t>
      </w:r>
      <w:r>
        <w:rPr>
          <w:sz w:val="26"/>
        </w:rPr>
        <w:t>(Charolles, 1978 ; Reinhart, 1980).</w:t>
      </w:r>
    </w:p>
    <w:p w:rsidR="0052445B" w:rsidRDefault="0052445B">
      <w:pPr>
        <w:pStyle w:val="Corpsdetexte"/>
        <w:spacing w:before="147"/>
      </w:pPr>
    </w:p>
    <w:p w:rsidR="0052445B" w:rsidRDefault="00D40B1A">
      <w:pPr>
        <w:pStyle w:val="Titre2"/>
      </w:pPr>
      <w:r>
        <w:rPr>
          <w:b w:val="0"/>
          <w:sz w:val="26"/>
        </w:rPr>
        <w:t xml:space="preserve">2/- </w:t>
      </w:r>
      <w:r>
        <w:t>Larelationentrelespassagesetlesidées</w:t>
      </w:r>
      <w:r>
        <w:rPr>
          <w:spacing w:val="-10"/>
        </w:rPr>
        <w:t>:</w:t>
      </w:r>
    </w:p>
    <w:p w:rsidR="0052445B" w:rsidRDefault="0052445B">
      <w:pPr>
        <w:pStyle w:val="Corpsdetexte"/>
        <w:spacing w:before="1"/>
        <w:rPr>
          <w:b/>
          <w:sz w:val="28"/>
        </w:rPr>
      </w:pPr>
    </w:p>
    <w:p w:rsidR="0052445B" w:rsidRDefault="00D40B1A">
      <w:pPr>
        <w:pStyle w:val="Corpsdetexte"/>
        <w:spacing w:line="360" w:lineRule="auto"/>
        <w:ind w:left="232" w:right="136" w:firstLine="324"/>
        <w:jc w:val="both"/>
      </w:pPr>
      <w:r>
        <w:t>Dans un texte bien cohérent, il faut que le passage d’une idée à l’autre soit clair. Ce passage logique est important pour que le lecteur n’ait pas l’impression que l’auteur sautedu coq à l’âne. En général, ce passage se fait entre les paragraphes. On peut trouver dans certaines écritures que la fin de chaque paragraphe annonce l’ouverture ou le début du paragraphe suivant. En général, il faut que chaque paragraphe apporte une idée nouvelle ou complémentaire de l’idée principale.</w:t>
      </w:r>
    </w:p>
    <w:p w:rsidR="0052445B" w:rsidRDefault="00D40B1A">
      <w:pPr>
        <w:pStyle w:val="Titre5"/>
        <w:spacing w:line="299" w:lineRule="exact"/>
        <w:rPr>
          <w:u w:val="none"/>
        </w:rPr>
      </w:pPr>
      <w:r>
        <w:rPr>
          <w:spacing w:val="-2"/>
        </w:rPr>
        <w:t>Exemple:</w:t>
      </w:r>
    </w:p>
    <w:p w:rsidR="0052445B" w:rsidRDefault="00D40B1A">
      <w:pPr>
        <w:spacing w:before="151" w:line="360" w:lineRule="auto"/>
        <w:ind w:left="232" w:right="132"/>
        <w:jc w:val="both"/>
        <w:rPr>
          <w:i/>
          <w:sz w:val="26"/>
        </w:rPr>
      </w:pPr>
      <w:r>
        <w:rPr>
          <w:sz w:val="26"/>
        </w:rPr>
        <w:t>«</w:t>
      </w:r>
      <w:r>
        <w:rPr>
          <w:i/>
          <w:sz w:val="26"/>
        </w:rPr>
        <w:t xml:space="preserve">Les adolescents d’aujourd’hui ne lisent guère et peut-être ne savant plus lire. </w:t>
      </w:r>
      <w:r>
        <w:rPr>
          <w:sz w:val="26"/>
        </w:rPr>
        <w:t xml:space="preserve">[…] </w:t>
      </w:r>
      <w:r>
        <w:rPr>
          <w:i/>
          <w:sz w:val="26"/>
        </w:rPr>
        <w:t>Quelle place occupe donc l’objet-livre dans la vie des adolescents ? L’éloignement à l’égard du livre en généralestplussensibleencore vis-à-visde lalittérature. Le livre que qu’ilsoit,est assimilé au livre de classe, obligatoire, dimension historique.</w:t>
      </w:r>
    </w:p>
    <w:p w:rsidR="0052445B" w:rsidRDefault="00D40B1A">
      <w:pPr>
        <w:spacing w:before="1" w:line="360" w:lineRule="auto"/>
        <w:ind w:left="232" w:right="132"/>
        <w:jc w:val="both"/>
        <w:rPr>
          <w:i/>
          <w:sz w:val="26"/>
        </w:rPr>
      </w:pPr>
      <w:r>
        <w:rPr>
          <w:i/>
          <w:sz w:val="26"/>
        </w:rPr>
        <w:t>La crise de la lec</w:t>
      </w:r>
      <w:r w:rsidR="00323A64">
        <w:rPr>
          <w:i/>
          <w:sz w:val="26"/>
        </w:rPr>
        <w:t>ture, qui plus est, par le choix</w:t>
      </w:r>
      <w:bookmarkStart w:id="0" w:name="_GoBack"/>
      <w:bookmarkEnd w:id="0"/>
      <w:r>
        <w:rPr>
          <w:i/>
          <w:sz w:val="26"/>
        </w:rPr>
        <w:t xml:space="preserve"> de nouveaux objets où l’image tend de plus en plus à supplanter le texte. </w:t>
      </w:r>
      <w:r>
        <w:rPr>
          <w:sz w:val="26"/>
        </w:rPr>
        <w:t xml:space="preserve">[…] </w:t>
      </w:r>
      <w:r>
        <w:rPr>
          <w:i/>
          <w:sz w:val="26"/>
        </w:rPr>
        <w:t>les enfants réclament des dessins animés, des spots publicitaires, les adolescents collectionnent les affiches et les posters. »</w:t>
      </w:r>
    </w:p>
    <w:p w:rsidR="0052445B" w:rsidRDefault="0052445B">
      <w:pPr>
        <w:spacing w:line="360" w:lineRule="auto"/>
        <w:jc w:val="both"/>
        <w:rPr>
          <w:sz w:val="26"/>
        </w:rPr>
        <w:sectPr w:rsidR="0052445B">
          <w:pgSz w:w="11910" w:h="16840"/>
          <w:pgMar w:top="1040" w:right="1000" w:bottom="1200" w:left="900" w:header="0" w:footer="965" w:gutter="0"/>
          <w:cols w:space="720"/>
        </w:sectPr>
      </w:pPr>
    </w:p>
    <w:p w:rsidR="0052445B" w:rsidRDefault="00D40B1A">
      <w:pPr>
        <w:pStyle w:val="Paragraphedeliste"/>
        <w:numPr>
          <w:ilvl w:val="0"/>
          <w:numId w:val="13"/>
        </w:numPr>
        <w:tabs>
          <w:tab w:val="left" w:pos="385"/>
        </w:tabs>
        <w:spacing w:before="76" w:line="360" w:lineRule="auto"/>
        <w:ind w:right="138" w:firstLine="0"/>
        <w:jc w:val="both"/>
        <w:rPr>
          <w:sz w:val="26"/>
        </w:rPr>
      </w:pPr>
      <w:r>
        <w:rPr>
          <w:sz w:val="26"/>
        </w:rPr>
        <w:lastRenderedPageBreak/>
        <w:t>Lepremierparagrapheannoncelesujetquiestleproblèmede lecturechezlesadolescents. La dernière phrase de ce paragraphe se termine par une phrase interrogative dont la réponse est dans les paragraphes suivants.</w:t>
      </w:r>
    </w:p>
    <w:p w:rsidR="0052445B" w:rsidRDefault="00D40B1A">
      <w:pPr>
        <w:pStyle w:val="Paragraphedeliste"/>
        <w:numPr>
          <w:ilvl w:val="0"/>
          <w:numId w:val="13"/>
        </w:numPr>
        <w:tabs>
          <w:tab w:val="left" w:pos="407"/>
        </w:tabs>
        <w:spacing w:before="2" w:line="360" w:lineRule="auto"/>
        <w:ind w:right="138" w:firstLine="0"/>
        <w:jc w:val="both"/>
        <w:rPr>
          <w:sz w:val="26"/>
        </w:rPr>
      </w:pPr>
      <w:r>
        <w:rPr>
          <w:sz w:val="26"/>
        </w:rPr>
        <w:t xml:space="preserve">Le deuxième paragraphe apporte la première réponse : le rapport entre l’élève et le livre </w:t>
      </w:r>
      <w:r>
        <w:rPr>
          <w:spacing w:val="-2"/>
          <w:sz w:val="26"/>
        </w:rPr>
        <w:t>scolaire.</w:t>
      </w:r>
    </w:p>
    <w:p w:rsidR="0052445B" w:rsidRDefault="00D40B1A">
      <w:pPr>
        <w:pStyle w:val="Paragraphedeliste"/>
        <w:numPr>
          <w:ilvl w:val="0"/>
          <w:numId w:val="13"/>
        </w:numPr>
        <w:tabs>
          <w:tab w:val="left" w:pos="383"/>
        </w:tabs>
        <w:spacing w:line="360" w:lineRule="auto"/>
        <w:ind w:right="133" w:firstLine="0"/>
        <w:rPr>
          <w:sz w:val="26"/>
        </w:rPr>
      </w:pPr>
      <w:r>
        <w:rPr>
          <w:sz w:val="26"/>
        </w:rPr>
        <w:t>Le troisième paragraphe donne une autre réponse : la préférence des imprimées illustrées. Nousremarquons,donc,qu’ilexisteunrapportétroitentrelesparagraphes.Cerapport, concrétisé par l’enchaînement des idées d’un paragraphe à l’autre, aide à constituer un texte bien cohérent avec desfaits reliésentre eux.Par contre,ces faitsdoivent être reliés d’une manière suffisamment explicite pour éviter les incompréhensions.</w:t>
      </w:r>
    </w:p>
    <w:p w:rsidR="0052445B" w:rsidRDefault="0052445B">
      <w:pPr>
        <w:pStyle w:val="Corpsdetexte"/>
        <w:spacing w:before="148"/>
      </w:pPr>
    </w:p>
    <w:p w:rsidR="0052445B" w:rsidRDefault="00D40B1A">
      <w:pPr>
        <w:pStyle w:val="Titre2"/>
        <w:jc w:val="both"/>
      </w:pPr>
      <w:r>
        <w:rPr>
          <w:sz w:val="26"/>
        </w:rPr>
        <w:t>3/-</w:t>
      </w:r>
      <w:r>
        <w:t>La non-</w:t>
      </w:r>
      <w:r>
        <w:rPr>
          <w:spacing w:val="-2"/>
        </w:rPr>
        <w:t>contradiction</w:t>
      </w:r>
    </w:p>
    <w:p w:rsidR="0052445B" w:rsidRDefault="00D40B1A">
      <w:pPr>
        <w:pStyle w:val="Corpsdetexte"/>
        <w:spacing w:before="162" w:line="360" w:lineRule="auto"/>
        <w:ind w:left="232" w:right="136" w:firstLine="389"/>
        <w:jc w:val="both"/>
      </w:pPr>
      <w:r>
        <w:t>Il est important qu’il n’y ait pas de contradiction entre les phrases et les paragraphes. La non-contradiction assure la crédibilité du texte, en évitant d’opposer des informations, dites ou implicites. Il existe, en fait, deux types de contradiction :</w:t>
      </w:r>
    </w:p>
    <w:p w:rsidR="0052445B" w:rsidRDefault="0052445B">
      <w:pPr>
        <w:pStyle w:val="Corpsdetexte"/>
        <w:spacing w:before="151"/>
      </w:pPr>
    </w:p>
    <w:p w:rsidR="0052445B" w:rsidRDefault="00D40B1A">
      <w:pPr>
        <w:pStyle w:val="Corpsdetexte"/>
        <w:spacing w:line="360" w:lineRule="auto"/>
        <w:ind w:left="232" w:right="136"/>
        <w:jc w:val="both"/>
      </w:pPr>
      <w:r>
        <w:t xml:space="preserve">a)- </w:t>
      </w:r>
      <w:r>
        <w:rPr>
          <w:b/>
          <w:u w:val="single"/>
        </w:rPr>
        <w:t>La contradiction énonciative</w:t>
      </w:r>
      <w:r>
        <w:t>: Il faut éviter les modifications brusques, comme le changement de temps (du passé simple au passé composé), ou le changement de personne (du pronom « il » au pronom « je »).</w:t>
      </w:r>
    </w:p>
    <w:p w:rsidR="0052445B" w:rsidRDefault="00D40B1A">
      <w:pPr>
        <w:spacing w:line="360" w:lineRule="auto"/>
        <w:ind w:left="232" w:right="131"/>
        <w:jc w:val="both"/>
        <w:rPr>
          <w:b/>
          <w:sz w:val="26"/>
        </w:rPr>
      </w:pPr>
      <w:r>
        <w:rPr>
          <w:b/>
          <w:i/>
          <w:sz w:val="26"/>
          <w:u w:val="single"/>
        </w:rPr>
        <w:t>Exemple :</w:t>
      </w:r>
      <w:r>
        <w:rPr>
          <w:i/>
          <w:sz w:val="26"/>
        </w:rPr>
        <w:t>Il insiste dans son discours sur le fait que la crise économique auquel le gouvernementafaitface</w:t>
      </w:r>
      <w:r>
        <w:rPr>
          <w:b/>
          <w:i/>
          <w:sz w:val="26"/>
        </w:rPr>
        <w:t>fut</w:t>
      </w:r>
      <w:r>
        <w:rPr>
          <w:sz w:val="26"/>
        </w:rPr>
        <w:t>(àlaplacede«</w:t>
      </w:r>
      <w:r>
        <w:rPr>
          <w:b/>
          <w:sz w:val="26"/>
        </w:rPr>
        <w:t>aété</w:t>
      </w:r>
      <w:r>
        <w:rPr>
          <w:sz w:val="26"/>
        </w:rPr>
        <w:t>»)</w:t>
      </w:r>
      <w:r>
        <w:rPr>
          <w:i/>
          <w:sz w:val="26"/>
        </w:rPr>
        <w:t>trèscompliquée.</w:t>
      </w:r>
      <w:r>
        <w:rPr>
          <w:b/>
          <w:i/>
          <w:sz w:val="26"/>
        </w:rPr>
        <w:t>Je</w:t>
      </w:r>
      <w:r>
        <w:rPr>
          <w:sz w:val="26"/>
        </w:rPr>
        <w:t>(àlaplacede</w:t>
      </w:r>
      <w:r>
        <w:rPr>
          <w:b/>
          <w:sz w:val="26"/>
        </w:rPr>
        <w:t>«</w:t>
      </w:r>
      <w:r>
        <w:rPr>
          <w:b/>
          <w:spacing w:val="-5"/>
          <w:sz w:val="26"/>
        </w:rPr>
        <w:t>il</w:t>
      </w:r>
    </w:p>
    <w:p w:rsidR="0052445B" w:rsidRDefault="00D40B1A">
      <w:pPr>
        <w:ind w:left="232"/>
        <w:jc w:val="both"/>
        <w:rPr>
          <w:i/>
          <w:sz w:val="26"/>
        </w:rPr>
      </w:pPr>
      <w:r>
        <w:rPr>
          <w:sz w:val="26"/>
        </w:rPr>
        <w:t>»)</w:t>
      </w:r>
      <w:r>
        <w:rPr>
          <w:i/>
          <w:sz w:val="26"/>
        </w:rPr>
        <w:t>répètelamêmeidéedanstousles</w:t>
      </w:r>
      <w:r>
        <w:rPr>
          <w:i/>
          <w:spacing w:val="-2"/>
          <w:sz w:val="26"/>
        </w:rPr>
        <w:t>discours.</w:t>
      </w:r>
    </w:p>
    <w:p w:rsidR="0052445B" w:rsidRDefault="0052445B">
      <w:pPr>
        <w:pStyle w:val="Corpsdetexte"/>
        <w:rPr>
          <w:i/>
        </w:rPr>
      </w:pPr>
    </w:p>
    <w:p w:rsidR="0052445B" w:rsidRDefault="0052445B">
      <w:pPr>
        <w:pStyle w:val="Corpsdetexte"/>
        <w:rPr>
          <w:i/>
        </w:rPr>
      </w:pPr>
    </w:p>
    <w:p w:rsidR="0052445B" w:rsidRDefault="00D40B1A">
      <w:pPr>
        <w:pStyle w:val="Corpsdetexte"/>
        <w:spacing w:before="1" w:line="360" w:lineRule="auto"/>
        <w:ind w:left="232" w:right="131"/>
        <w:jc w:val="both"/>
      </w:pPr>
      <w:r>
        <w:t xml:space="preserve">b)- </w:t>
      </w:r>
      <w:r>
        <w:rPr>
          <w:b/>
          <w:u w:val="single"/>
        </w:rPr>
        <w:t>La contradiction référentielle</w:t>
      </w:r>
      <w:r>
        <w:t>:Cette contradiction est relative à la cohérence du plan référentiel. Par exemple, le point principal dans le texte ou dans le paragraphe tourne autour de l’Internet, et l’auteur commence à parler du sport. Ce changement de sujet, appelé aussi une digression inappropriée, peut nuire à la cohérence textuelle.</w:t>
      </w:r>
    </w:p>
    <w:p w:rsidR="0052445B" w:rsidRDefault="0052445B">
      <w:pPr>
        <w:spacing w:line="360" w:lineRule="auto"/>
        <w:jc w:val="both"/>
        <w:sectPr w:rsidR="0052445B">
          <w:pgSz w:w="11910" w:h="16840"/>
          <w:pgMar w:top="1040" w:right="1000" w:bottom="1200" w:left="900" w:header="0" w:footer="965" w:gutter="0"/>
          <w:cols w:space="720"/>
        </w:sectPr>
      </w:pPr>
    </w:p>
    <w:p w:rsidR="0052445B" w:rsidRDefault="00D40B1A">
      <w:pPr>
        <w:spacing w:before="73"/>
        <w:ind w:left="803"/>
        <w:jc w:val="center"/>
        <w:rPr>
          <w:b/>
          <w:sz w:val="32"/>
        </w:rPr>
      </w:pPr>
      <w:r>
        <w:rPr>
          <w:b/>
          <w:sz w:val="32"/>
        </w:rPr>
        <w:lastRenderedPageBreak/>
        <w:t>La</w:t>
      </w:r>
      <w:r>
        <w:rPr>
          <w:b/>
          <w:spacing w:val="-2"/>
          <w:sz w:val="32"/>
        </w:rPr>
        <w:t>cohésion</w:t>
      </w:r>
    </w:p>
    <w:p w:rsidR="0052445B" w:rsidRDefault="00D40B1A">
      <w:pPr>
        <w:spacing w:before="188" w:line="360" w:lineRule="auto"/>
        <w:ind w:left="232" w:right="131" w:firstLine="583"/>
        <w:jc w:val="both"/>
        <w:rPr>
          <w:sz w:val="26"/>
        </w:rPr>
      </w:pPr>
      <w:r>
        <w:rPr>
          <w:sz w:val="26"/>
        </w:rPr>
        <w:t xml:space="preserve">La cohésion : « </w:t>
      </w:r>
      <w:r>
        <w:rPr>
          <w:i/>
          <w:sz w:val="26"/>
        </w:rPr>
        <w:t xml:space="preserve">la propriété d’un ensemble dont toutes les parties sont intimement unies. Elle vérifie qu’une phrase est appropriée au contexte dans lequel elle est inscrite». </w:t>
      </w:r>
      <w:r>
        <w:rPr>
          <w:sz w:val="26"/>
        </w:rPr>
        <w:t xml:space="preserve">D’après les spécialistes en analyse du discours, le terme cohésion est en </w:t>
      </w:r>
      <w:r>
        <w:rPr>
          <w:b/>
          <w:sz w:val="26"/>
        </w:rPr>
        <w:t xml:space="preserve">relations </w:t>
      </w:r>
      <w:r>
        <w:rPr>
          <w:sz w:val="26"/>
        </w:rPr>
        <w:t>entre les phrases du texte. Qu’est ce que cela veut dire ?</w:t>
      </w:r>
    </w:p>
    <w:p w:rsidR="0052445B" w:rsidRDefault="00D40B1A">
      <w:pPr>
        <w:pStyle w:val="Corpsdetexte"/>
        <w:spacing w:before="1" w:line="360" w:lineRule="auto"/>
        <w:ind w:left="232" w:right="137" w:firstLine="454"/>
        <w:jc w:val="both"/>
      </w:pPr>
      <w:r>
        <w:t>Selon HALLIDAY et HASAN, le terme désigne un ensemble des phénomènes langagiers, ils relient entre eux à l’aide des organisateurs textuels pour former à la fin un texte cohérent :</w:t>
      </w:r>
    </w:p>
    <w:p w:rsidR="0052445B" w:rsidRDefault="00D40B1A">
      <w:pPr>
        <w:spacing w:line="360" w:lineRule="auto"/>
        <w:ind w:left="232" w:right="128"/>
        <w:jc w:val="both"/>
        <w:rPr>
          <w:sz w:val="26"/>
        </w:rPr>
      </w:pPr>
      <w:r>
        <w:rPr>
          <w:sz w:val="26"/>
        </w:rPr>
        <w:t xml:space="preserve">« </w:t>
      </w:r>
      <w:r>
        <w:rPr>
          <w:i/>
          <w:sz w:val="26"/>
        </w:rPr>
        <w:t>La cohésion intervient quand l’interprétation d’un élément du discours dépend de celle d’unautre».</w:t>
      </w:r>
      <w:r>
        <w:rPr>
          <w:sz w:val="26"/>
        </w:rPr>
        <w:t>D’aprèslesdeuxauteurs,lanotiondecohésions’agitderelierdeséléments du discours comme l’organisation formelle du texte.</w:t>
      </w:r>
    </w:p>
    <w:p w:rsidR="0052445B" w:rsidRDefault="00D40B1A">
      <w:pPr>
        <w:spacing w:line="360" w:lineRule="auto"/>
        <w:ind w:left="232" w:right="137" w:firstLine="389"/>
        <w:jc w:val="both"/>
        <w:rPr>
          <w:i/>
          <w:sz w:val="26"/>
        </w:rPr>
      </w:pPr>
      <w:r>
        <w:rPr>
          <w:sz w:val="26"/>
        </w:rPr>
        <w:t xml:space="preserve">Selon G.SIEUFFI : « </w:t>
      </w:r>
      <w:r>
        <w:rPr>
          <w:i/>
          <w:sz w:val="26"/>
        </w:rPr>
        <w:t>la notion de cohésion peut être définie comme la propriété d’un ensemble dont toutes les parties sont intimement unies. Appliqué au texte, la cohésion détermine si une phrase bien formée est appropriée au contexte ».</w:t>
      </w:r>
    </w:p>
    <w:p w:rsidR="0052445B" w:rsidRDefault="00D40B1A">
      <w:pPr>
        <w:pStyle w:val="Corpsdetexte"/>
        <w:spacing w:before="1" w:line="360" w:lineRule="auto"/>
        <w:ind w:left="232" w:right="134" w:firstLine="648"/>
        <w:jc w:val="both"/>
      </w:pPr>
      <w:r>
        <w:t xml:space="preserve">PourJEANDILLOUJean-François,lacohésionconcernel’enchainement des énoncés par le biais des </w:t>
      </w:r>
      <w:r>
        <w:rPr>
          <w:b/>
        </w:rPr>
        <w:t>marques linguistiques</w:t>
      </w:r>
      <w:r>
        <w:t xml:space="preserve">, les </w:t>
      </w:r>
      <w:r>
        <w:rPr>
          <w:b/>
        </w:rPr>
        <w:t xml:space="preserve">connecteurs </w:t>
      </w:r>
      <w:r>
        <w:t>donnent au texte sa dimension cohésive :</w:t>
      </w:r>
    </w:p>
    <w:p w:rsidR="0052445B" w:rsidRDefault="00D40B1A">
      <w:pPr>
        <w:spacing w:line="360" w:lineRule="auto"/>
        <w:ind w:left="232" w:right="138"/>
        <w:jc w:val="both"/>
        <w:rPr>
          <w:i/>
          <w:sz w:val="26"/>
        </w:rPr>
      </w:pPr>
      <w:r>
        <w:rPr>
          <w:i/>
          <w:sz w:val="26"/>
        </w:rPr>
        <w:t>«La cohésion repose sur des relations sémantiques plus largement linguistiques, qu’ils instaurent entre les énoncés. Les enchainements syntaxiques, les reprises anaphoriques, mais aussi les récurrences thématiques ou référentielles et l’organisation temporelle des faits évoqués donnent au texte une forte dimension cohésive ».</w:t>
      </w:r>
    </w:p>
    <w:p w:rsidR="0052445B" w:rsidRDefault="00D40B1A">
      <w:pPr>
        <w:spacing w:before="1" w:line="360" w:lineRule="auto"/>
        <w:ind w:left="232" w:right="140" w:firstLine="324"/>
        <w:jc w:val="both"/>
        <w:rPr>
          <w:b/>
          <w:sz w:val="26"/>
        </w:rPr>
      </w:pPr>
      <w:r>
        <w:rPr>
          <w:sz w:val="26"/>
        </w:rPr>
        <w:t xml:space="preserve">Le texte qui répond aux conditions de la cohésion textuelle, peut obéir aux éléments suivants: </w:t>
      </w:r>
      <w:r>
        <w:rPr>
          <w:b/>
          <w:sz w:val="26"/>
        </w:rPr>
        <w:t>les connecteurs, l’anaphore, le champ lexical et la ponctuation.</w:t>
      </w:r>
    </w:p>
    <w:p w:rsidR="0052445B" w:rsidRDefault="0052445B">
      <w:pPr>
        <w:spacing w:line="360" w:lineRule="auto"/>
        <w:jc w:val="both"/>
        <w:rPr>
          <w:sz w:val="26"/>
        </w:rPr>
        <w:sectPr w:rsidR="0052445B">
          <w:pgSz w:w="11910" w:h="16840"/>
          <w:pgMar w:top="1040" w:right="1000" w:bottom="1200" w:left="900" w:header="0" w:footer="965" w:gutter="0"/>
          <w:cols w:space="720"/>
        </w:sectPr>
      </w:pPr>
    </w:p>
    <w:p w:rsidR="0052445B" w:rsidRDefault="0052445B">
      <w:pPr>
        <w:pStyle w:val="Corpsdetexte"/>
        <w:rPr>
          <w:b/>
          <w:sz w:val="28"/>
        </w:rPr>
      </w:pPr>
    </w:p>
    <w:p w:rsidR="0052445B" w:rsidRDefault="0052445B">
      <w:pPr>
        <w:pStyle w:val="Corpsdetexte"/>
        <w:rPr>
          <w:b/>
          <w:sz w:val="28"/>
        </w:rPr>
      </w:pPr>
    </w:p>
    <w:p w:rsidR="0052445B" w:rsidRDefault="0052445B">
      <w:pPr>
        <w:pStyle w:val="Corpsdetexte"/>
        <w:spacing w:before="76"/>
        <w:rPr>
          <w:b/>
          <w:sz w:val="28"/>
        </w:rPr>
      </w:pPr>
    </w:p>
    <w:p w:rsidR="0052445B" w:rsidRDefault="00D40B1A">
      <w:pPr>
        <w:ind w:left="232"/>
        <w:rPr>
          <w:b/>
          <w:sz w:val="28"/>
        </w:rPr>
      </w:pPr>
      <w:r>
        <w:rPr>
          <w:b/>
          <w:spacing w:val="-2"/>
          <w:sz w:val="28"/>
          <w:u w:val="single"/>
        </w:rPr>
        <w:t>INTRODUCTION</w:t>
      </w:r>
    </w:p>
    <w:p w:rsidR="0052445B" w:rsidRDefault="00D40B1A">
      <w:pPr>
        <w:spacing w:before="74" w:line="362" w:lineRule="auto"/>
        <w:ind w:left="1649" w:right="2688" w:hanging="1417"/>
        <w:rPr>
          <w:b/>
          <w:sz w:val="28"/>
        </w:rPr>
      </w:pPr>
      <w:r>
        <w:br w:type="column"/>
      </w:r>
      <w:r>
        <w:rPr>
          <w:b/>
          <w:sz w:val="28"/>
        </w:rPr>
        <w:lastRenderedPageBreak/>
        <w:t>LAPROGRESSIONTHEMATIQUE (COURS N°3)</w:t>
      </w:r>
    </w:p>
    <w:p w:rsidR="0052445B" w:rsidRDefault="0052445B">
      <w:pPr>
        <w:spacing w:line="362" w:lineRule="auto"/>
        <w:rPr>
          <w:sz w:val="28"/>
        </w:rPr>
        <w:sectPr w:rsidR="0052445B">
          <w:pgSz w:w="11910" w:h="16840"/>
          <w:pgMar w:top="1040" w:right="1000" w:bottom="1200" w:left="900" w:header="0" w:footer="965" w:gutter="0"/>
          <w:cols w:num="2" w:space="720" w:equalWidth="0">
            <w:col w:w="2515" w:space="41"/>
            <w:col w:w="7454"/>
          </w:cols>
        </w:sectPr>
      </w:pPr>
    </w:p>
    <w:p w:rsidR="0052445B" w:rsidRDefault="00D40B1A">
      <w:pPr>
        <w:pStyle w:val="Titre4"/>
        <w:spacing w:before="162"/>
        <w:ind w:left="862"/>
      </w:pPr>
      <w:r>
        <w:lastRenderedPageBreak/>
        <w:t>Pourqu’untextesoitcohérentilfautqu’ilrespecte4</w:t>
      </w:r>
      <w:r>
        <w:rPr>
          <w:spacing w:val="-2"/>
        </w:rPr>
        <w:t>règles.</w:t>
      </w:r>
    </w:p>
    <w:p w:rsidR="0052445B" w:rsidRDefault="00D40B1A">
      <w:pPr>
        <w:pStyle w:val="Corpsdetexte"/>
        <w:spacing w:before="150" w:line="360" w:lineRule="auto"/>
        <w:ind w:left="3538" w:right="3327" w:firstLine="14"/>
      </w:pPr>
      <w:r>
        <w:t>1</w:t>
      </w:r>
      <w:r>
        <w:rPr>
          <w:b/>
        </w:rPr>
        <w:t>/-</w:t>
      </w:r>
      <w:r>
        <w:t>Laprogressionthématique 2/- La relation entre les idées 3/- La règle de répétition</w:t>
      </w:r>
    </w:p>
    <w:p w:rsidR="0052445B" w:rsidRDefault="00D40B1A">
      <w:pPr>
        <w:pStyle w:val="Corpsdetexte"/>
        <w:spacing w:before="1"/>
        <w:ind w:left="3560"/>
      </w:pPr>
      <w:r>
        <w:t>4/-Larègledenon-</w:t>
      </w:r>
      <w:r>
        <w:rPr>
          <w:spacing w:val="-2"/>
        </w:rPr>
        <w:t>contradiction</w:t>
      </w:r>
    </w:p>
    <w:p w:rsidR="0052445B" w:rsidRDefault="0052445B">
      <w:pPr>
        <w:pStyle w:val="Corpsdetexte"/>
        <w:spacing w:before="298"/>
      </w:pPr>
    </w:p>
    <w:p w:rsidR="0052445B" w:rsidRDefault="00D40B1A">
      <w:pPr>
        <w:spacing w:line="360" w:lineRule="auto"/>
        <w:ind w:left="232" w:right="128"/>
        <w:jc w:val="both"/>
        <w:rPr>
          <w:sz w:val="26"/>
        </w:rPr>
      </w:pPr>
      <w:r>
        <w:rPr>
          <w:b/>
          <w:sz w:val="26"/>
        </w:rPr>
        <w:t xml:space="preserve">La première règle étant le respect d’une certaine progression des idées et des informations. </w:t>
      </w:r>
      <w:r>
        <w:rPr>
          <w:sz w:val="26"/>
        </w:rPr>
        <w:t xml:space="preserve">A ce propos CHAROLLES dit </w:t>
      </w:r>
      <w:r>
        <w:rPr>
          <w:b/>
          <w:sz w:val="26"/>
        </w:rPr>
        <w:t xml:space="preserve">: </w:t>
      </w:r>
      <w:r>
        <w:rPr>
          <w:i/>
          <w:sz w:val="26"/>
        </w:rPr>
        <w:t>«Pour qu’un texte soit cohérent microstructurellement ou macrostructurellement, il faut que son développement s’accompagne d’un apport sémantique constamment renouvelé</w:t>
      </w:r>
      <w:r>
        <w:rPr>
          <w:sz w:val="26"/>
        </w:rPr>
        <w:t xml:space="preserve">.» (Charolles, 1978). C’est- à-dire que pour assurer la cohérence textuelle, le sujet ou thème de rédaction </w:t>
      </w:r>
      <w:r>
        <w:rPr>
          <w:b/>
          <w:sz w:val="26"/>
        </w:rPr>
        <w:t xml:space="preserve">ne doit pas sans cesse être répété mais que de nouvelles informations à propos de ce thème doivent être introduites afin d’établir une progression </w:t>
      </w:r>
      <w:r>
        <w:rPr>
          <w:sz w:val="26"/>
        </w:rPr>
        <w:t>: Il est question de parler à propos du thème. Ce développement thématique se nomme le rhème et exige bien sûr la maîtrise de la règle de répétition.</w:t>
      </w:r>
    </w:p>
    <w:p w:rsidR="0052445B" w:rsidRDefault="0052445B">
      <w:pPr>
        <w:pStyle w:val="Corpsdetexte"/>
        <w:spacing w:before="151"/>
      </w:pPr>
    </w:p>
    <w:p w:rsidR="0052445B" w:rsidRDefault="00D40B1A">
      <w:pPr>
        <w:pStyle w:val="Titre4"/>
        <w:ind w:left="593"/>
        <w:jc w:val="both"/>
      </w:pPr>
      <w:r>
        <w:rPr>
          <w:sz w:val="28"/>
        </w:rPr>
        <w:t>1-</w:t>
      </w:r>
      <w:r>
        <w:t>Laméta-règledelaprogression(Laprogression</w:t>
      </w:r>
      <w:r>
        <w:rPr>
          <w:spacing w:val="-2"/>
        </w:rPr>
        <w:t>thématique)</w:t>
      </w:r>
    </w:p>
    <w:p w:rsidR="0052445B" w:rsidRDefault="00D40B1A">
      <w:pPr>
        <w:pStyle w:val="Corpsdetexte"/>
        <w:spacing w:before="146" w:line="360" w:lineRule="auto"/>
        <w:ind w:left="232" w:right="129" w:firstLine="389"/>
        <w:jc w:val="both"/>
      </w:pPr>
      <w:r>
        <w:t>Tout texte peut suivre le principe qui correspond à la règle de progression thématique. Il est important qu’un texte présente des nouvelles informations pour avoir un intérêt communicatif. L’acte de communiquer suppose une nouvelle chose à dire et non pas à répéterdifféremmentla mêmechose.L’intérêtdutextesera faibleetvoirenuls’ilconsisteà répéter la même information.</w:t>
      </w:r>
    </w:p>
    <w:p w:rsidR="0052445B" w:rsidRDefault="00D40B1A">
      <w:pPr>
        <w:pStyle w:val="Corpsdetexte"/>
        <w:spacing w:line="360" w:lineRule="auto"/>
        <w:ind w:left="232" w:right="135" w:firstLine="389"/>
        <w:jc w:val="both"/>
      </w:pPr>
      <w:r>
        <w:t>La progression thématique suppose que chaque nouvelle phrase apporte une nouvelle information qui soit en rapport logique avec l’information précédente, et la même chose avec la phrase suivante.</w:t>
      </w:r>
    </w:p>
    <w:p w:rsidR="0052445B" w:rsidRDefault="00D40B1A">
      <w:pPr>
        <w:pStyle w:val="Corpsdetexte"/>
        <w:spacing w:line="360" w:lineRule="auto"/>
        <w:ind w:left="232" w:right="129" w:firstLine="389"/>
        <w:jc w:val="both"/>
      </w:pPr>
      <w:r>
        <w:t xml:space="preserve">Pour pouvoir développer progressivement la nouvelle information dans le texte, nous savons que la phrase comprend deux parties : </w:t>
      </w:r>
      <w:r>
        <w:rPr>
          <w:b/>
        </w:rPr>
        <w:t>le thème et le propos (ou le rhème)</w:t>
      </w:r>
      <w:r>
        <w:t>. Le thème est la réalité ou le sujet dont l’auteur parle dans son texte, généralement, il est rendu parlegroupenominalsujet.Lepropos(oulerhème)estcequenousdisonsdecette</w:t>
      </w:r>
      <w:r>
        <w:rPr>
          <w:spacing w:val="-2"/>
        </w:rPr>
        <w:t>réalité,</w:t>
      </w:r>
    </w:p>
    <w:p w:rsidR="0052445B" w:rsidRDefault="0052445B">
      <w:pPr>
        <w:spacing w:line="360" w:lineRule="auto"/>
        <w:jc w:val="both"/>
        <w:sectPr w:rsidR="0052445B">
          <w:type w:val="continuous"/>
          <w:pgSz w:w="11910" w:h="16840"/>
          <w:pgMar w:top="1740" w:right="1000" w:bottom="1160" w:left="900" w:header="0" w:footer="965" w:gutter="0"/>
          <w:cols w:space="720"/>
        </w:sectPr>
      </w:pPr>
    </w:p>
    <w:p w:rsidR="0052445B" w:rsidRDefault="00D40B1A">
      <w:pPr>
        <w:pStyle w:val="Corpsdetexte"/>
        <w:spacing w:before="76" w:line="360" w:lineRule="auto"/>
        <w:ind w:left="232" w:right="133"/>
        <w:jc w:val="both"/>
      </w:pPr>
      <w:r>
        <w:lastRenderedPageBreak/>
        <w:t>généralement, il est rendu par le groupe verbal ; c’est lui qui contient la nouvelle information. La continuité des nouvelles informations constitue une progression thématique entre les phrases du texte.</w:t>
      </w:r>
    </w:p>
    <w:p w:rsidR="0052445B" w:rsidRDefault="0052445B">
      <w:pPr>
        <w:pStyle w:val="Corpsdetexte"/>
      </w:pPr>
    </w:p>
    <w:p w:rsidR="0052445B" w:rsidRDefault="0052445B">
      <w:pPr>
        <w:pStyle w:val="Corpsdetexte"/>
      </w:pPr>
    </w:p>
    <w:p w:rsidR="0052445B" w:rsidRDefault="0052445B">
      <w:pPr>
        <w:pStyle w:val="Corpsdetexte"/>
        <w:spacing w:before="2"/>
      </w:pPr>
    </w:p>
    <w:p w:rsidR="0052445B" w:rsidRDefault="00D40B1A">
      <w:pPr>
        <w:pStyle w:val="Titre4"/>
        <w:jc w:val="both"/>
      </w:pPr>
      <w:r>
        <w:t>1-1-Laprogressionàthème</w:t>
      </w:r>
      <w:r>
        <w:rPr>
          <w:spacing w:val="-2"/>
        </w:rPr>
        <w:t>constant</w:t>
      </w:r>
    </w:p>
    <w:p w:rsidR="0052445B" w:rsidRDefault="00D40B1A">
      <w:pPr>
        <w:pStyle w:val="Corpsdetexte"/>
        <w:spacing w:before="150" w:line="360" w:lineRule="auto"/>
        <w:ind w:left="232" w:right="133"/>
        <w:jc w:val="both"/>
      </w:pPr>
      <w:r>
        <w:t>Il s’agit de reprendre le même thème et en l’associant à des rhèmes (ou propos) différents. C’est la progression qui est le plus élémentaire et le plus utilisable par les étudiants. La progression à thème constant suit le schéma et l’exemple suivant :</w:t>
      </w:r>
    </w:p>
    <w:p w:rsidR="0052445B" w:rsidRDefault="00D40B1A">
      <w:pPr>
        <w:spacing w:line="296" w:lineRule="exact"/>
        <w:ind w:left="232"/>
        <w:jc w:val="both"/>
        <w:rPr>
          <w:b/>
          <w:sz w:val="26"/>
        </w:rPr>
      </w:pPr>
      <w:r>
        <w:rPr>
          <w:b/>
          <w:position w:val="1"/>
          <w:sz w:val="26"/>
        </w:rPr>
        <w:t>Phrase1:thème1</w:t>
      </w:r>
      <w:r>
        <w:rPr>
          <w:b/>
          <w:noProof/>
          <w:spacing w:val="-14"/>
          <w:sz w:val="26"/>
          <w:lang w:eastAsia="fr-FR"/>
        </w:rPr>
        <w:drawing>
          <wp:inline distT="0" distB="0" distL="0" distR="0">
            <wp:extent cx="184150" cy="76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84150" cy="76200"/>
                    </a:xfrm>
                    <a:prstGeom prst="rect">
                      <a:avLst/>
                    </a:prstGeom>
                  </pic:spPr>
                </pic:pic>
              </a:graphicData>
            </a:graphic>
          </wp:inline>
        </w:drawing>
      </w:r>
      <w:r>
        <w:rPr>
          <w:b/>
          <w:position w:val="1"/>
          <w:sz w:val="26"/>
        </w:rPr>
        <w:t>rhème</w:t>
      </w:r>
      <w:r>
        <w:rPr>
          <w:b/>
          <w:spacing w:val="-10"/>
          <w:position w:val="1"/>
          <w:sz w:val="26"/>
        </w:rPr>
        <w:t>1</w:t>
      </w:r>
    </w:p>
    <w:p w:rsidR="0052445B" w:rsidRDefault="00D40B1A">
      <w:pPr>
        <w:spacing w:before="152"/>
        <w:ind w:left="232"/>
        <w:jc w:val="both"/>
        <w:rPr>
          <w:b/>
          <w:sz w:val="26"/>
        </w:rPr>
      </w:pPr>
      <w:r>
        <w:rPr>
          <w:b/>
          <w:sz w:val="26"/>
        </w:rPr>
        <w:t>Phrase2:thème1</w:t>
      </w:r>
      <w:r>
        <w:rPr>
          <w:b/>
          <w:noProof/>
          <w:spacing w:val="8"/>
          <w:position w:val="2"/>
          <w:sz w:val="26"/>
          <w:lang w:eastAsia="fr-FR"/>
        </w:rPr>
        <w:drawing>
          <wp:inline distT="0" distB="0" distL="0" distR="0">
            <wp:extent cx="211074" cy="7607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11074" cy="76073"/>
                    </a:xfrm>
                    <a:prstGeom prst="rect">
                      <a:avLst/>
                    </a:prstGeom>
                  </pic:spPr>
                </pic:pic>
              </a:graphicData>
            </a:graphic>
          </wp:inline>
        </w:drawing>
      </w:r>
      <w:r>
        <w:rPr>
          <w:b/>
          <w:sz w:val="26"/>
        </w:rPr>
        <w:t>rhème</w:t>
      </w:r>
      <w:r>
        <w:rPr>
          <w:b/>
          <w:spacing w:val="-10"/>
          <w:sz w:val="26"/>
        </w:rPr>
        <w:t>2</w:t>
      </w:r>
    </w:p>
    <w:p w:rsidR="0052445B" w:rsidRDefault="00D40B1A">
      <w:pPr>
        <w:spacing w:before="150"/>
        <w:ind w:left="232"/>
        <w:jc w:val="both"/>
        <w:rPr>
          <w:b/>
          <w:sz w:val="26"/>
        </w:rPr>
      </w:pPr>
      <w:r>
        <w:rPr>
          <w:b/>
          <w:sz w:val="26"/>
        </w:rPr>
        <w:t>Phrase3:thème1</w:t>
      </w:r>
      <w:r>
        <w:rPr>
          <w:b/>
          <w:noProof/>
          <w:spacing w:val="-15"/>
          <w:position w:val="2"/>
          <w:sz w:val="26"/>
          <w:lang w:eastAsia="fr-FR"/>
        </w:rPr>
        <w:drawing>
          <wp:inline distT="0" distB="0" distL="0" distR="0">
            <wp:extent cx="184404" cy="762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84404" cy="76200"/>
                    </a:xfrm>
                    <a:prstGeom prst="rect">
                      <a:avLst/>
                    </a:prstGeom>
                  </pic:spPr>
                </pic:pic>
              </a:graphicData>
            </a:graphic>
          </wp:inline>
        </w:drawing>
      </w:r>
      <w:r>
        <w:rPr>
          <w:b/>
          <w:sz w:val="26"/>
        </w:rPr>
        <w:t>rhème</w:t>
      </w:r>
      <w:r>
        <w:rPr>
          <w:b/>
          <w:spacing w:val="-10"/>
          <w:sz w:val="26"/>
        </w:rPr>
        <w:t>3</w:t>
      </w:r>
    </w:p>
    <w:p w:rsidR="0052445B" w:rsidRDefault="00D40B1A">
      <w:pPr>
        <w:spacing w:before="147"/>
        <w:ind w:left="941"/>
        <w:rPr>
          <w:b/>
          <w:sz w:val="26"/>
        </w:rPr>
      </w:pPr>
      <w:r>
        <w:rPr>
          <w:b/>
          <w:sz w:val="26"/>
        </w:rPr>
        <w:t>*Unschémareprésentelaprogressionàthème</w:t>
      </w:r>
      <w:r>
        <w:rPr>
          <w:b/>
          <w:spacing w:val="-2"/>
          <w:sz w:val="26"/>
        </w:rPr>
        <w:t>constant.</w:t>
      </w:r>
    </w:p>
    <w:p w:rsidR="0052445B" w:rsidRDefault="0052445B">
      <w:pPr>
        <w:pStyle w:val="Corpsdetexte"/>
        <w:spacing w:before="52"/>
        <w:rPr>
          <w:b/>
        </w:rPr>
      </w:pPr>
    </w:p>
    <w:p w:rsidR="0052445B" w:rsidRDefault="00D40B1A">
      <w:pPr>
        <w:spacing w:line="360" w:lineRule="auto"/>
        <w:ind w:left="232" w:right="133"/>
        <w:jc w:val="both"/>
        <w:rPr>
          <w:sz w:val="26"/>
        </w:rPr>
      </w:pPr>
      <w:r>
        <w:rPr>
          <w:b/>
          <w:i/>
          <w:sz w:val="26"/>
          <w:u w:val="single"/>
        </w:rPr>
        <w:t>Exemple1</w:t>
      </w:r>
      <w:r>
        <w:rPr>
          <w:sz w:val="26"/>
        </w:rPr>
        <w:t xml:space="preserve">: </w:t>
      </w:r>
      <w:r>
        <w:rPr>
          <w:b/>
          <w:sz w:val="26"/>
        </w:rPr>
        <w:t xml:space="preserve">notre maison </w:t>
      </w:r>
      <w:r>
        <w:rPr>
          <w:sz w:val="26"/>
        </w:rPr>
        <w:t xml:space="preserve">se situe à la compagne. </w:t>
      </w:r>
      <w:r>
        <w:rPr>
          <w:b/>
          <w:sz w:val="26"/>
        </w:rPr>
        <w:t xml:space="preserve">Elle </w:t>
      </w:r>
      <w:r>
        <w:rPr>
          <w:sz w:val="26"/>
        </w:rPr>
        <w:t xml:space="preserve">est grande. </w:t>
      </w:r>
      <w:r>
        <w:rPr>
          <w:b/>
          <w:sz w:val="26"/>
        </w:rPr>
        <w:t xml:space="preserve">Cette maison </w:t>
      </w:r>
      <w:r>
        <w:rPr>
          <w:sz w:val="26"/>
        </w:rPr>
        <w:t>contient quatre chambres et un petit jardin.</w:t>
      </w:r>
    </w:p>
    <w:p w:rsidR="0052445B" w:rsidRDefault="00D40B1A">
      <w:pPr>
        <w:spacing w:before="1" w:line="360" w:lineRule="auto"/>
        <w:ind w:left="232" w:right="131"/>
        <w:jc w:val="both"/>
        <w:rPr>
          <w:sz w:val="26"/>
        </w:rPr>
      </w:pPr>
      <w:r>
        <w:rPr>
          <w:b/>
          <w:i/>
          <w:sz w:val="26"/>
          <w:u w:val="single"/>
        </w:rPr>
        <w:t>Exemple 2</w:t>
      </w:r>
      <w:r>
        <w:rPr>
          <w:i/>
          <w:sz w:val="26"/>
        </w:rPr>
        <w:t xml:space="preserve">: </w:t>
      </w:r>
      <w:r>
        <w:rPr>
          <w:b/>
          <w:i/>
          <w:sz w:val="26"/>
        </w:rPr>
        <w:t xml:space="preserve">L’étudiant </w:t>
      </w:r>
      <w:r>
        <w:rPr>
          <w:sz w:val="26"/>
        </w:rPr>
        <w:t xml:space="preserve">(thème 1) </w:t>
      </w:r>
      <w:r>
        <w:rPr>
          <w:i/>
          <w:sz w:val="26"/>
        </w:rPr>
        <w:t xml:space="preserve">peut travailler comme il veut </w:t>
      </w:r>
      <w:r>
        <w:rPr>
          <w:sz w:val="26"/>
        </w:rPr>
        <w:t xml:space="preserve">(propos 1). </w:t>
      </w:r>
      <w:r>
        <w:rPr>
          <w:b/>
          <w:i/>
          <w:sz w:val="26"/>
        </w:rPr>
        <w:t xml:space="preserve">Il </w:t>
      </w:r>
      <w:r>
        <w:rPr>
          <w:sz w:val="26"/>
        </w:rPr>
        <w:t xml:space="preserve">(thème) </w:t>
      </w:r>
      <w:r>
        <w:rPr>
          <w:i/>
          <w:sz w:val="26"/>
        </w:rPr>
        <w:t xml:space="preserve">peut consulter des ouvrages quand il veut </w:t>
      </w:r>
      <w:r>
        <w:rPr>
          <w:sz w:val="26"/>
        </w:rPr>
        <w:t>(propos 2)</w:t>
      </w:r>
      <w:r>
        <w:rPr>
          <w:i/>
          <w:sz w:val="26"/>
        </w:rPr>
        <w:t xml:space="preserve">. </w:t>
      </w:r>
      <w:r>
        <w:rPr>
          <w:b/>
          <w:i/>
          <w:sz w:val="26"/>
        </w:rPr>
        <w:t xml:space="preserve">Il </w:t>
      </w:r>
      <w:r>
        <w:rPr>
          <w:sz w:val="26"/>
        </w:rPr>
        <w:t xml:space="preserve">(thème 1) </w:t>
      </w:r>
      <w:r>
        <w:rPr>
          <w:i/>
          <w:sz w:val="26"/>
        </w:rPr>
        <w:t xml:space="preserve">fait des pauses et s’arrête n’importe quand </w:t>
      </w:r>
      <w:r>
        <w:rPr>
          <w:sz w:val="26"/>
        </w:rPr>
        <w:t>(propos 3).</w:t>
      </w:r>
    </w:p>
    <w:p w:rsidR="0052445B" w:rsidRDefault="00D40B1A">
      <w:pPr>
        <w:spacing w:line="360" w:lineRule="auto"/>
        <w:ind w:left="232" w:right="132"/>
        <w:jc w:val="both"/>
        <w:rPr>
          <w:sz w:val="26"/>
        </w:rPr>
      </w:pPr>
      <w:r>
        <w:rPr>
          <w:b/>
          <w:i/>
          <w:sz w:val="26"/>
          <w:u w:val="single"/>
        </w:rPr>
        <w:t>Exemple 3</w:t>
      </w:r>
      <w:r>
        <w:rPr>
          <w:sz w:val="26"/>
        </w:rPr>
        <w:t xml:space="preserve">: </w:t>
      </w:r>
      <w:r>
        <w:rPr>
          <w:b/>
          <w:sz w:val="26"/>
        </w:rPr>
        <w:t>Marie</w:t>
      </w:r>
      <w:r>
        <w:rPr>
          <w:sz w:val="26"/>
        </w:rPr>
        <w:t xml:space="preserve">regardait par la fenêtre. </w:t>
      </w:r>
      <w:r>
        <w:rPr>
          <w:b/>
          <w:sz w:val="26"/>
        </w:rPr>
        <w:t>Elle</w:t>
      </w:r>
      <w:r>
        <w:rPr>
          <w:sz w:val="26"/>
        </w:rPr>
        <w:t xml:space="preserve">se sentait triste. </w:t>
      </w:r>
      <w:r>
        <w:rPr>
          <w:b/>
          <w:sz w:val="26"/>
        </w:rPr>
        <w:t>La jeune fille</w:t>
      </w:r>
      <w:r>
        <w:rPr>
          <w:sz w:val="26"/>
        </w:rPr>
        <w:t>pensait à ce qu’elle allait faire…</w:t>
      </w:r>
    </w:p>
    <w:p w:rsidR="0052445B" w:rsidRDefault="00D40B1A">
      <w:pPr>
        <w:pStyle w:val="Corpsdetexte"/>
        <w:spacing w:line="360" w:lineRule="auto"/>
        <w:ind w:left="232" w:right="138" w:firstLine="389"/>
        <w:jc w:val="both"/>
      </w:pPr>
      <w:r>
        <w:t xml:space="preserve">Dans </w:t>
      </w:r>
      <w:r>
        <w:rPr>
          <w:b/>
        </w:rPr>
        <w:t>le 3</w:t>
      </w:r>
      <w:r>
        <w:rPr>
          <w:b/>
          <w:vertAlign w:val="superscript"/>
        </w:rPr>
        <w:t>ème</w:t>
      </w:r>
      <w:r>
        <w:rPr>
          <w:b/>
        </w:rPr>
        <w:t xml:space="preserve"> exemple </w:t>
      </w:r>
      <w:r>
        <w:t>nous avons un seul thème qui se répète dans chaque phrase sous différente forme (Marie/ ELLE/ La jeune fille) de ce fait on dit que le thème est constant ( il nechangepas)seullerhèmechange(danschaquesuccessiondephrasenousavonsaffaireà une nouvelle information)</w:t>
      </w:r>
    </w:p>
    <w:p w:rsidR="0052445B" w:rsidRDefault="00D40B1A">
      <w:pPr>
        <w:pStyle w:val="Titre4"/>
        <w:spacing w:line="298" w:lineRule="exact"/>
        <w:jc w:val="both"/>
      </w:pPr>
      <w:r>
        <w:t>1-2-Laprogression</w:t>
      </w:r>
      <w:r>
        <w:rPr>
          <w:spacing w:val="-2"/>
        </w:rPr>
        <w:t>linéaire</w:t>
      </w:r>
    </w:p>
    <w:p w:rsidR="0052445B" w:rsidRDefault="00D40B1A">
      <w:pPr>
        <w:pStyle w:val="Corpsdetexte"/>
        <w:spacing w:before="150" w:line="360" w:lineRule="auto"/>
        <w:ind w:left="232" w:right="136" w:firstLine="259"/>
        <w:jc w:val="both"/>
      </w:pPr>
      <w:r>
        <w:t>Par rapport à la progression linéaire, le rhème (ou le propos) sert de point d’appui pour former le thème de la phrase suivante c'est-à-dire le rhème de la phrase précédente devientle thème de la phrase qui suit ; ce type de progression est notamment utilisé dans les textes explicatifs et argumentatifs. Ce type de progression est illustré par le schéma et l’exemple suivant :</w:t>
      </w:r>
    </w:p>
    <w:p w:rsidR="0052445B" w:rsidRDefault="00D40B1A">
      <w:pPr>
        <w:spacing w:before="2"/>
        <w:ind w:left="232"/>
        <w:jc w:val="both"/>
        <w:rPr>
          <w:b/>
          <w:sz w:val="26"/>
        </w:rPr>
      </w:pPr>
      <w:r>
        <w:rPr>
          <w:noProof/>
          <w:lang w:eastAsia="fr-FR"/>
        </w:rPr>
        <w:drawing>
          <wp:anchor distT="0" distB="0" distL="0" distR="0" simplePos="0" relativeHeight="487131648" behindDoc="1" locked="0" layoutInCell="1" allowOverlap="1">
            <wp:simplePos x="0" y="0"/>
            <wp:positionH relativeFrom="page">
              <wp:posOffset>2113914</wp:posOffset>
            </wp:positionH>
            <wp:positionV relativeFrom="paragraph">
              <wp:posOffset>66246</wp:posOffset>
            </wp:positionV>
            <wp:extent cx="184785" cy="762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184785" cy="76200"/>
                    </a:xfrm>
                    <a:prstGeom prst="rect">
                      <a:avLst/>
                    </a:prstGeom>
                  </pic:spPr>
                </pic:pic>
              </a:graphicData>
            </a:graphic>
          </wp:anchor>
        </w:drawing>
      </w:r>
      <w:r>
        <w:rPr>
          <w:b/>
          <w:sz w:val="26"/>
        </w:rPr>
        <w:t>Phrase1: thème1</w:t>
      </w:r>
      <w:r>
        <w:rPr>
          <w:b/>
          <w:spacing w:val="-2"/>
          <w:sz w:val="26"/>
        </w:rPr>
        <w:t>rhème1</w:t>
      </w:r>
    </w:p>
    <w:p w:rsidR="0052445B" w:rsidRDefault="00D40B1A">
      <w:pPr>
        <w:spacing w:before="147"/>
        <w:ind w:left="232"/>
        <w:jc w:val="both"/>
        <w:rPr>
          <w:b/>
          <w:sz w:val="26"/>
        </w:rPr>
      </w:pPr>
      <w:r>
        <w:rPr>
          <w:noProof/>
          <w:lang w:eastAsia="fr-FR"/>
        </w:rPr>
        <w:drawing>
          <wp:anchor distT="0" distB="0" distL="0" distR="0" simplePos="0" relativeHeight="487132160" behindDoc="1" locked="0" layoutInCell="1" allowOverlap="1">
            <wp:simplePos x="0" y="0"/>
            <wp:positionH relativeFrom="page">
              <wp:posOffset>2113914</wp:posOffset>
            </wp:positionH>
            <wp:positionV relativeFrom="paragraph">
              <wp:posOffset>169132</wp:posOffset>
            </wp:positionV>
            <wp:extent cx="184785" cy="762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84785" cy="76200"/>
                    </a:xfrm>
                    <a:prstGeom prst="rect">
                      <a:avLst/>
                    </a:prstGeom>
                  </pic:spPr>
                </pic:pic>
              </a:graphicData>
            </a:graphic>
          </wp:anchor>
        </w:drawing>
      </w:r>
      <w:r>
        <w:rPr>
          <w:b/>
          <w:sz w:val="26"/>
        </w:rPr>
        <w:t>Phrase2:thème2(= rh1)</w:t>
      </w:r>
      <w:r>
        <w:rPr>
          <w:b/>
          <w:spacing w:val="-2"/>
          <w:sz w:val="26"/>
        </w:rPr>
        <w:t>rhème2</w:t>
      </w:r>
    </w:p>
    <w:p w:rsidR="0052445B" w:rsidRDefault="0052445B">
      <w:pPr>
        <w:jc w:val="both"/>
        <w:rPr>
          <w:sz w:val="26"/>
        </w:rPr>
        <w:sectPr w:rsidR="0052445B">
          <w:pgSz w:w="11910" w:h="16840"/>
          <w:pgMar w:top="1040" w:right="1000" w:bottom="1200" w:left="900" w:header="0" w:footer="965" w:gutter="0"/>
          <w:cols w:space="720"/>
        </w:sectPr>
      </w:pPr>
    </w:p>
    <w:p w:rsidR="0052445B" w:rsidRDefault="00D40B1A">
      <w:pPr>
        <w:spacing w:before="76"/>
        <w:ind w:left="232"/>
        <w:jc w:val="both"/>
        <w:rPr>
          <w:b/>
          <w:sz w:val="26"/>
        </w:rPr>
      </w:pPr>
      <w:r>
        <w:rPr>
          <w:b/>
          <w:sz w:val="26"/>
        </w:rPr>
        <w:lastRenderedPageBreak/>
        <w:t>Phrase3:thème3</w:t>
      </w:r>
      <w:r>
        <w:rPr>
          <w:b/>
          <w:noProof/>
          <w:spacing w:val="17"/>
          <w:position w:val="4"/>
          <w:sz w:val="26"/>
          <w:lang w:eastAsia="fr-FR"/>
        </w:rPr>
        <w:drawing>
          <wp:inline distT="0" distB="0" distL="0" distR="0">
            <wp:extent cx="184785" cy="762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84785" cy="76200"/>
                    </a:xfrm>
                    <a:prstGeom prst="rect">
                      <a:avLst/>
                    </a:prstGeom>
                  </pic:spPr>
                </pic:pic>
              </a:graphicData>
            </a:graphic>
          </wp:inline>
        </w:drawing>
      </w:r>
      <w:r>
        <w:rPr>
          <w:b/>
          <w:sz w:val="26"/>
        </w:rPr>
        <w:t>(=rh2)</w:t>
      </w:r>
      <w:r>
        <w:rPr>
          <w:b/>
          <w:spacing w:val="-2"/>
          <w:sz w:val="26"/>
        </w:rPr>
        <w:t>rhème3</w:t>
      </w:r>
    </w:p>
    <w:p w:rsidR="0052445B" w:rsidRDefault="0052445B">
      <w:pPr>
        <w:pStyle w:val="Corpsdetexte"/>
        <w:rPr>
          <w:b/>
        </w:rPr>
      </w:pPr>
    </w:p>
    <w:p w:rsidR="0052445B" w:rsidRDefault="0052445B">
      <w:pPr>
        <w:pStyle w:val="Corpsdetexte"/>
        <w:spacing w:before="1"/>
        <w:rPr>
          <w:b/>
        </w:rPr>
      </w:pPr>
    </w:p>
    <w:p w:rsidR="0052445B" w:rsidRDefault="00D40B1A">
      <w:pPr>
        <w:spacing w:line="360" w:lineRule="auto"/>
        <w:ind w:left="232" w:right="131"/>
        <w:jc w:val="both"/>
        <w:rPr>
          <w:sz w:val="26"/>
        </w:rPr>
      </w:pPr>
      <w:r>
        <w:rPr>
          <w:b/>
          <w:i/>
          <w:sz w:val="26"/>
          <w:u w:val="single"/>
        </w:rPr>
        <w:t>Exemple</w:t>
      </w:r>
      <w:r>
        <w:rPr>
          <w:sz w:val="26"/>
        </w:rPr>
        <w:t xml:space="preserve">1 : Mon père a acheté </w:t>
      </w:r>
      <w:r>
        <w:rPr>
          <w:b/>
          <w:sz w:val="26"/>
        </w:rPr>
        <w:t>une voiture</w:t>
      </w:r>
      <w:r>
        <w:rPr>
          <w:sz w:val="26"/>
        </w:rPr>
        <w:t xml:space="preserve">. </w:t>
      </w:r>
      <w:r>
        <w:rPr>
          <w:b/>
          <w:sz w:val="26"/>
        </w:rPr>
        <w:t xml:space="preserve">La voiture </w:t>
      </w:r>
      <w:r>
        <w:rPr>
          <w:sz w:val="26"/>
        </w:rPr>
        <w:t xml:space="preserve">coute </w:t>
      </w:r>
      <w:r>
        <w:rPr>
          <w:b/>
          <w:sz w:val="26"/>
        </w:rPr>
        <w:t>douze mille euros</w:t>
      </w:r>
      <w:r>
        <w:rPr>
          <w:sz w:val="26"/>
        </w:rPr>
        <w:t xml:space="preserve">. </w:t>
      </w:r>
      <w:r>
        <w:rPr>
          <w:b/>
          <w:sz w:val="26"/>
        </w:rPr>
        <w:t xml:space="preserve">Cette somme d’argent </w:t>
      </w:r>
      <w:r>
        <w:rPr>
          <w:sz w:val="26"/>
        </w:rPr>
        <w:t>l’a complètement endetté.</w:t>
      </w:r>
    </w:p>
    <w:p w:rsidR="0052445B" w:rsidRDefault="00D40B1A">
      <w:pPr>
        <w:spacing w:before="1" w:line="360" w:lineRule="auto"/>
        <w:ind w:left="232" w:right="132"/>
        <w:jc w:val="both"/>
        <w:rPr>
          <w:sz w:val="26"/>
        </w:rPr>
      </w:pPr>
      <w:r>
        <w:rPr>
          <w:b/>
          <w:i/>
          <w:sz w:val="26"/>
          <w:u w:val="single"/>
        </w:rPr>
        <w:t>Exemple 2</w:t>
      </w:r>
      <w:r>
        <w:rPr>
          <w:i/>
          <w:sz w:val="26"/>
        </w:rPr>
        <w:t xml:space="preserve">: La manière la plus tranquille d’étudier </w:t>
      </w:r>
      <w:r>
        <w:rPr>
          <w:sz w:val="26"/>
        </w:rPr>
        <w:t xml:space="preserve">(thème 1), </w:t>
      </w:r>
      <w:r>
        <w:rPr>
          <w:i/>
          <w:sz w:val="26"/>
        </w:rPr>
        <w:t xml:space="preserve">c’est d’aller à la bibliothèque </w:t>
      </w:r>
      <w:r>
        <w:rPr>
          <w:b/>
          <w:sz w:val="26"/>
        </w:rPr>
        <w:t>(propos 1)</w:t>
      </w:r>
      <w:r>
        <w:rPr>
          <w:sz w:val="26"/>
        </w:rPr>
        <w:t xml:space="preserve">. </w:t>
      </w:r>
      <w:r>
        <w:rPr>
          <w:i/>
          <w:sz w:val="26"/>
        </w:rPr>
        <w:t xml:space="preserve">La bibliothèque est l’endroit idéal </w:t>
      </w:r>
      <w:r>
        <w:rPr>
          <w:sz w:val="26"/>
        </w:rPr>
        <w:t>(</w:t>
      </w:r>
      <w:r>
        <w:rPr>
          <w:b/>
          <w:sz w:val="26"/>
        </w:rPr>
        <w:t>thème 2 = propos 1</w:t>
      </w:r>
      <w:r>
        <w:rPr>
          <w:sz w:val="26"/>
        </w:rPr>
        <w:t xml:space="preserve">) </w:t>
      </w:r>
      <w:r>
        <w:rPr>
          <w:i/>
          <w:sz w:val="26"/>
        </w:rPr>
        <w:t xml:space="preserve">pour travailler tranquillement </w:t>
      </w:r>
      <w:r>
        <w:rPr>
          <w:sz w:val="26"/>
        </w:rPr>
        <w:t>(</w:t>
      </w:r>
      <w:r>
        <w:rPr>
          <w:b/>
          <w:sz w:val="26"/>
        </w:rPr>
        <w:t>propos 2</w:t>
      </w:r>
      <w:r>
        <w:rPr>
          <w:sz w:val="26"/>
        </w:rPr>
        <w:t>).</w:t>
      </w:r>
    </w:p>
    <w:p w:rsidR="0052445B" w:rsidRDefault="00D40B1A">
      <w:pPr>
        <w:spacing w:before="1" w:line="357" w:lineRule="auto"/>
        <w:ind w:left="232" w:right="131"/>
        <w:jc w:val="both"/>
        <w:rPr>
          <w:sz w:val="26"/>
        </w:rPr>
      </w:pPr>
      <w:r>
        <w:rPr>
          <w:b/>
          <w:i/>
          <w:sz w:val="26"/>
          <w:u w:val="single"/>
        </w:rPr>
        <w:t>Exemple 3</w:t>
      </w:r>
      <w:r>
        <w:rPr>
          <w:sz w:val="26"/>
        </w:rPr>
        <w:t xml:space="preserve">: Dans la chambre il y avait </w:t>
      </w:r>
      <w:r>
        <w:rPr>
          <w:i/>
          <w:sz w:val="26"/>
        </w:rPr>
        <w:t>un lit</w:t>
      </w:r>
      <w:r>
        <w:rPr>
          <w:sz w:val="26"/>
        </w:rPr>
        <w:t>. Sur</w:t>
      </w:r>
      <w:r>
        <w:rPr>
          <w:i/>
          <w:sz w:val="26"/>
        </w:rPr>
        <w:t xml:space="preserve">ce lit </w:t>
      </w:r>
      <w:r>
        <w:rPr>
          <w:sz w:val="26"/>
        </w:rPr>
        <w:t xml:space="preserve">dormait </w:t>
      </w:r>
      <w:r>
        <w:rPr>
          <w:i/>
          <w:sz w:val="26"/>
        </w:rPr>
        <w:t>un chien</w:t>
      </w:r>
      <w:r>
        <w:rPr>
          <w:sz w:val="26"/>
        </w:rPr>
        <w:t>.</w:t>
      </w:r>
      <w:r>
        <w:rPr>
          <w:i/>
          <w:sz w:val="26"/>
        </w:rPr>
        <w:t>Un caniche</w:t>
      </w:r>
      <w:r>
        <w:rPr>
          <w:sz w:val="26"/>
        </w:rPr>
        <w:t>très beau de couleur blanche.</w:t>
      </w:r>
    </w:p>
    <w:p w:rsidR="0052445B" w:rsidRDefault="0052445B">
      <w:pPr>
        <w:pStyle w:val="Corpsdetexte"/>
        <w:spacing w:before="154"/>
      </w:pPr>
    </w:p>
    <w:p w:rsidR="0052445B" w:rsidRDefault="00D40B1A">
      <w:pPr>
        <w:pStyle w:val="Titre4"/>
        <w:spacing w:before="1"/>
        <w:jc w:val="both"/>
      </w:pPr>
      <w:r>
        <w:t>1-3-Laprogressionàthèmeéclatéou</w:t>
      </w:r>
      <w:r>
        <w:rPr>
          <w:spacing w:val="-2"/>
        </w:rPr>
        <w:t>dérivé</w:t>
      </w:r>
    </w:p>
    <w:p w:rsidR="0052445B" w:rsidRDefault="00D40B1A">
      <w:pPr>
        <w:spacing w:before="149" w:line="360" w:lineRule="auto"/>
        <w:ind w:left="232" w:right="132" w:firstLine="389"/>
        <w:jc w:val="both"/>
        <w:rPr>
          <w:sz w:val="26"/>
        </w:rPr>
      </w:pPr>
      <w:r>
        <w:rPr>
          <w:sz w:val="26"/>
        </w:rPr>
        <w:t xml:space="preserve">La progression à thème éclaté ou dérivé est complexe où elle « </w:t>
      </w:r>
      <w:r>
        <w:rPr>
          <w:i/>
          <w:sz w:val="26"/>
        </w:rPr>
        <w:t xml:space="preserve">repose sur le développement d’un constituent dont les éléments se trouvent à leur tours thématisés, des sousthèmessuccessifs peuventalorsêtreassociépar inclusion». </w:t>
      </w:r>
      <w:r>
        <w:rPr>
          <w:sz w:val="26"/>
        </w:rPr>
        <w:t>Ils’agitdes divers thèmes sont dérivés des hyper thèmes. Ce type d’enchainement est fréquent dans les énumérationset les descriptions. La progression à thème éclaté ou dérivé est expliquée par le schéma et l’exemple suivant :</w:t>
      </w:r>
    </w:p>
    <w:p w:rsidR="0052445B" w:rsidRDefault="0052445B">
      <w:pPr>
        <w:pStyle w:val="Corpsdetexte"/>
      </w:pPr>
    </w:p>
    <w:p w:rsidR="0052445B" w:rsidRDefault="0052445B">
      <w:pPr>
        <w:pStyle w:val="Corpsdetexte"/>
      </w:pPr>
    </w:p>
    <w:p w:rsidR="0052445B" w:rsidRDefault="0052445B">
      <w:pPr>
        <w:pStyle w:val="Corpsdetexte"/>
      </w:pPr>
    </w:p>
    <w:p w:rsidR="0052445B" w:rsidRDefault="0052445B">
      <w:pPr>
        <w:pStyle w:val="Corpsdetexte"/>
        <w:spacing w:before="151"/>
      </w:pPr>
    </w:p>
    <w:p w:rsidR="0052445B" w:rsidRDefault="00172B59">
      <w:pPr>
        <w:pStyle w:val="Titre4"/>
        <w:tabs>
          <w:tab w:val="left" w:pos="1963"/>
        </w:tabs>
        <w:spacing w:line="357" w:lineRule="auto"/>
        <w:ind w:right="6132" w:firstLine="1754"/>
      </w:pPr>
      <w:r>
        <w:rPr>
          <w:noProof/>
          <w:lang w:eastAsia="fr-FR"/>
        </w:rPr>
        <w:pict>
          <v:polyline id="docshape2" o:spid="_x0000_s1032" style="position:absolute;left:0;text-align:left;z-index:-16183808;mso-position-horizontal-relative:page" points="275.4pt,-35.2pt,273.9pt,-34.65pt,272.7pt,-33.1pt,271.9pt,-30.75pt,271.6pt,-27.95pt,271.6pt,1.15pt,271.3pt,3.95pt,270.5pt,6.3pt,269.3pt,7.85pt,267.8pt,8.4pt,269.3pt,9pt,270.5pt,10.55pt,271.3pt,12.85pt,271.6pt,15.7pt,271.6pt,44.75pt,271.9pt,47.6pt,272.7pt,49.9pt,273.9pt,51.45pt,275.4pt,52.05pt" coordorigin="2678,-352" coordsize="152,1745" filled="f">
            <v:path arrowok="t"/>
            <w10:wrap anchorx="page"/>
          </v:polyline>
        </w:pict>
      </w:r>
      <w:r w:rsidR="00D40B1A">
        <w:t xml:space="preserve">Thème1-rhème1 </w:t>
      </w:r>
      <w:r w:rsidR="00D40B1A">
        <w:rPr>
          <w:spacing w:val="-2"/>
        </w:rPr>
        <w:t>Hyper-thème</w:t>
      </w:r>
      <w:r w:rsidR="00D40B1A">
        <w:tab/>
        <w:t>Thème2-</w:t>
      </w:r>
      <w:r w:rsidR="00D40B1A">
        <w:rPr>
          <w:spacing w:val="-2"/>
        </w:rPr>
        <w:t>rhème2</w:t>
      </w:r>
    </w:p>
    <w:p w:rsidR="0052445B" w:rsidRDefault="00D40B1A">
      <w:pPr>
        <w:spacing w:before="203"/>
        <w:ind w:left="1920"/>
        <w:rPr>
          <w:b/>
          <w:sz w:val="26"/>
        </w:rPr>
      </w:pPr>
      <w:r>
        <w:rPr>
          <w:b/>
          <w:sz w:val="26"/>
        </w:rPr>
        <w:t>Thème3-</w:t>
      </w:r>
      <w:r>
        <w:rPr>
          <w:b/>
          <w:spacing w:val="-2"/>
          <w:sz w:val="26"/>
        </w:rPr>
        <w:t>rhème3</w:t>
      </w:r>
    </w:p>
    <w:p w:rsidR="0052445B" w:rsidRDefault="0052445B">
      <w:pPr>
        <w:pStyle w:val="Corpsdetexte"/>
        <w:spacing w:before="53"/>
        <w:rPr>
          <w:b/>
        </w:rPr>
      </w:pPr>
    </w:p>
    <w:p w:rsidR="0052445B" w:rsidRDefault="00D40B1A">
      <w:pPr>
        <w:ind w:left="232"/>
        <w:jc w:val="both"/>
        <w:rPr>
          <w:sz w:val="26"/>
        </w:rPr>
      </w:pPr>
      <w:r>
        <w:rPr>
          <w:b/>
          <w:i/>
          <w:sz w:val="26"/>
          <w:u w:val="single"/>
        </w:rPr>
        <w:t>Exemple</w:t>
      </w:r>
      <w:r>
        <w:rPr>
          <w:b/>
          <w:sz w:val="26"/>
        </w:rPr>
        <w:t>1</w:t>
      </w:r>
      <w:r>
        <w:rPr>
          <w:sz w:val="26"/>
        </w:rPr>
        <w:t>:Pierreaacheté</w:t>
      </w:r>
      <w:r>
        <w:rPr>
          <w:i/>
          <w:sz w:val="26"/>
        </w:rPr>
        <w:t>unpull</w:t>
      </w:r>
      <w:r>
        <w:rPr>
          <w:sz w:val="26"/>
        </w:rPr>
        <w:t>.</w:t>
      </w:r>
      <w:r>
        <w:rPr>
          <w:i/>
          <w:sz w:val="26"/>
        </w:rPr>
        <w:t>Sacouleur</w:t>
      </w:r>
      <w:r>
        <w:rPr>
          <w:sz w:val="26"/>
        </w:rPr>
        <w:t>estrouge,</w:t>
      </w:r>
      <w:r>
        <w:rPr>
          <w:i/>
          <w:sz w:val="26"/>
        </w:rPr>
        <w:t>sesmanches</w:t>
      </w:r>
      <w:r>
        <w:rPr>
          <w:sz w:val="26"/>
        </w:rPr>
        <w:t>sont</w:t>
      </w:r>
      <w:r>
        <w:rPr>
          <w:spacing w:val="-2"/>
          <w:sz w:val="26"/>
        </w:rPr>
        <w:t>longues</w:t>
      </w:r>
    </w:p>
    <w:p w:rsidR="0052445B" w:rsidRDefault="0052445B">
      <w:pPr>
        <w:pStyle w:val="Corpsdetexte"/>
      </w:pPr>
    </w:p>
    <w:p w:rsidR="0052445B" w:rsidRDefault="0052445B">
      <w:pPr>
        <w:pStyle w:val="Corpsdetexte"/>
        <w:spacing w:before="191"/>
      </w:pPr>
    </w:p>
    <w:p w:rsidR="0052445B" w:rsidRDefault="00D40B1A">
      <w:pPr>
        <w:ind w:left="232"/>
        <w:rPr>
          <w:sz w:val="26"/>
        </w:rPr>
      </w:pPr>
      <w:r>
        <w:rPr>
          <w:b/>
          <w:sz w:val="26"/>
        </w:rPr>
        <w:t>Hyperthème</w:t>
      </w:r>
      <w:r>
        <w:rPr>
          <w:sz w:val="26"/>
        </w:rPr>
        <w:t>:le</w:t>
      </w:r>
      <w:r>
        <w:rPr>
          <w:spacing w:val="-4"/>
          <w:sz w:val="26"/>
        </w:rPr>
        <w:t>pull</w:t>
      </w:r>
    </w:p>
    <w:p w:rsidR="0052445B" w:rsidRDefault="00D40B1A">
      <w:pPr>
        <w:spacing w:before="246"/>
        <w:ind w:left="232"/>
        <w:rPr>
          <w:sz w:val="26"/>
        </w:rPr>
      </w:pPr>
      <w:r>
        <w:rPr>
          <w:b/>
          <w:sz w:val="26"/>
        </w:rPr>
        <w:t>LesSous-thèmes</w:t>
      </w:r>
      <w:r>
        <w:rPr>
          <w:sz w:val="26"/>
        </w:rPr>
        <w:t>:lacouleurrougedupull,ses</w:t>
      </w:r>
      <w:r>
        <w:rPr>
          <w:spacing w:val="-2"/>
          <w:sz w:val="26"/>
        </w:rPr>
        <w:t>manches</w:t>
      </w:r>
    </w:p>
    <w:p w:rsidR="0052445B" w:rsidRDefault="0052445B">
      <w:pPr>
        <w:pStyle w:val="Corpsdetexte"/>
      </w:pPr>
    </w:p>
    <w:p w:rsidR="0052445B" w:rsidRDefault="0052445B">
      <w:pPr>
        <w:pStyle w:val="Corpsdetexte"/>
        <w:spacing w:before="190"/>
      </w:pPr>
    </w:p>
    <w:p w:rsidR="0052445B" w:rsidRDefault="00D40B1A">
      <w:pPr>
        <w:ind w:left="232"/>
        <w:rPr>
          <w:sz w:val="26"/>
        </w:rPr>
      </w:pPr>
      <w:r>
        <w:rPr>
          <w:b/>
          <w:i/>
          <w:sz w:val="26"/>
          <w:u w:val="single"/>
        </w:rPr>
        <w:t>Exemple2</w:t>
      </w:r>
      <w:r>
        <w:rPr>
          <w:sz w:val="26"/>
        </w:rPr>
        <w:t>:lamaisonde</w:t>
      </w:r>
      <w:r>
        <w:rPr>
          <w:b/>
          <w:sz w:val="26"/>
        </w:rPr>
        <w:t>lacompagne</w:t>
      </w:r>
      <w:r>
        <w:rPr>
          <w:sz w:val="26"/>
        </w:rPr>
        <w:t>(hyper-thème)est</w:t>
      </w:r>
      <w:r>
        <w:rPr>
          <w:b/>
          <w:sz w:val="26"/>
        </w:rPr>
        <w:t>magnifique</w:t>
      </w:r>
      <w:r>
        <w:rPr>
          <w:sz w:val="26"/>
        </w:rPr>
        <w:t>(hyper-thème).</w:t>
      </w:r>
      <w:r>
        <w:rPr>
          <w:spacing w:val="-5"/>
          <w:sz w:val="26"/>
        </w:rPr>
        <w:t>Les</w:t>
      </w:r>
    </w:p>
    <w:p w:rsidR="0052445B" w:rsidRDefault="0052445B">
      <w:pPr>
        <w:rPr>
          <w:sz w:val="26"/>
        </w:rPr>
        <w:sectPr w:rsidR="0052445B">
          <w:pgSz w:w="11910" w:h="16840"/>
          <w:pgMar w:top="1040" w:right="1000" w:bottom="1200" w:left="900" w:header="0" w:footer="965" w:gutter="0"/>
          <w:cols w:space="720"/>
        </w:sectPr>
      </w:pPr>
    </w:p>
    <w:p w:rsidR="0052445B" w:rsidRDefault="00D40B1A">
      <w:pPr>
        <w:pStyle w:val="Corpsdetexte"/>
        <w:spacing w:before="76" w:line="360" w:lineRule="auto"/>
        <w:ind w:left="232"/>
      </w:pPr>
      <w:r>
        <w:rPr>
          <w:b/>
        </w:rPr>
        <w:lastRenderedPageBreak/>
        <w:t>chambres</w:t>
      </w:r>
      <w:r>
        <w:t>(thème1)setrouventaupremierétage(rhème1).</w:t>
      </w:r>
      <w:r>
        <w:rPr>
          <w:b/>
        </w:rPr>
        <w:t>Lesalon</w:t>
      </w:r>
      <w:r>
        <w:t xml:space="preserve">(thème2)estbien </w:t>
      </w:r>
      <w:r>
        <w:rPr>
          <w:spacing w:val="-2"/>
        </w:rPr>
        <w:t>décoré</w:t>
      </w:r>
    </w:p>
    <w:p w:rsidR="0052445B" w:rsidRDefault="00D40B1A">
      <w:pPr>
        <w:pStyle w:val="Corpsdetexte"/>
        <w:spacing w:line="298" w:lineRule="exact"/>
        <w:ind w:left="232"/>
      </w:pPr>
      <w:r>
        <w:t>(rhème2).</w:t>
      </w:r>
      <w:r>
        <w:rPr>
          <w:b/>
        </w:rPr>
        <w:t>Lejardin</w:t>
      </w:r>
      <w:r>
        <w:t>(thème3)estpleindefleurs</w:t>
      </w:r>
      <w:r>
        <w:rPr>
          <w:spacing w:val="-2"/>
        </w:rPr>
        <w:t>(rhème3).</w:t>
      </w:r>
    </w:p>
    <w:p w:rsidR="0052445B" w:rsidRDefault="0052445B">
      <w:pPr>
        <w:pStyle w:val="Corpsdetexte"/>
        <w:spacing w:before="52"/>
      </w:pPr>
    </w:p>
    <w:p w:rsidR="0052445B" w:rsidRDefault="00D40B1A">
      <w:pPr>
        <w:spacing w:before="1"/>
        <w:ind w:left="232"/>
        <w:rPr>
          <w:sz w:val="26"/>
        </w:rPr>
      </w:pPr>
      <w:r>
        <w:rPr>
          <w:b/>
          <w:sz w:val="26"/>
        </w:rPr>
        <w:t>Hyperthème</w:t>
      </w:r>
      <w:r>
        <w:rPr>
          <w:sz w:val="26"/>
        </w:rPr>
        <w:t>:lamaisondela</w:t>
      </w:r>
      <w:r>
        <w:rPr>
          <w:spacing w:val="-2"/>
          <w:sz w:val="26"/>
        </w:rPr>
        <w:t>compagne</w:t>
      </w:r>
    </w:p>
    <w:p w:rsidR="0052445B" w:rsidRDefault="00D40B1A">
      <w:pPr>
        <w:spacing w:before="245"/>
        <w:ind w:left="232"/>
        <w:rPr>
          <w:sz w:val="26"/>
        </w:rPr>
      </w:pPr>
      <w:r>
        <w:rPr>
          <w:b/>
          <w:sz w:val="26"/>
        </w:rPr>
        <w:t>Lessous-thèmes</w:t>
      </w:r>
      <w:r>
        <w:rPr>
          <w:sz w:val="26"/>
        </w:rPr>
        <w:t>:leschambres/lesalon/le</w:t>
      </w:r>
      <w:r>
        <w:rPr>
          <w:spacing w:val="-2"/>
          <w:sz w:val="26"/>
        </w:rPr>
        <w:t>jardin</w:t>
      </w:r>
    </w:p>
    <w:p w:rsidR="0052445B" w:rsidRDefault="0052445B">
      <w:pPr>
        <w:rPr>
          <w:sz w:val="26"/>
        </w:rPr>
        <w:sectPr w:rsidR="0052445B">
          <w:pgSz w:w="11910" w:h="16840"/>
          <w:pgMar w:top="1040" w:right="1000" w:bottom="1200" w:left="900" w:header="0" w:footer="965" w:gutter="0"/>
          <w:cols w:space="720"/>
        </w:sectPr>
      </w:pPr>
    </w:p>
    <w:p w:rsidR="0052445B" w:rsidRDefault="00172B59">
      <w:pPr>
        <w:pStyle w:val="Corpsdetexte"/>
        <w:rPr>
          <w:sz w:val="72"/>
        </w:rPr>
      </w:pPr>
      <w:r w:rsidRPr="00172B59">
        <w:rPr>
          <w:noProof/>
          <w:lang w:eastAsia="fr-FR"/>
        </w:rPr>
        <w:lastRenderedPageBreak/>
        <w:pict>
          <v:shape id="docshape3" o:spid="_x0000_s1031" style="position:absolute;margin-left:50.75pt;margin-top:56.65pt;width:493.8pt;height:713.9pt;z-index:-16183296;mso-position-horizontal-relative:page;mso-position-vertical-relative:page" coordorigin="1015,1133" coordsize="9876,14278" o:spt="100" adj="0,,0" path="m1025,13209r-10,l1015,13802r,593l1015,14395r,593l1015,15400r,10l1025,15410r,-10l1025,14988r,-593l1025,14395r,-593l1025,13209xm1025,12023r-10,l1015,12616r,593l1025,13209r,-593l1025,12023xm1025,7909r-10,l1015,8502r,l1015,9073r,569l1015,10213r,624l1015,11430r,593l1025,12023r,-593l1025,10837r,-624l1025,9642r,-569l1025,8502r,l1025,7909xm1025,4419r-10,l1015,5571r,1152l1015,7316r,593l1025,7909r,-593l1025,6723r,-1152l1025,4419xm1025,1133r-10,l1015,1142r,310l1015,1452r,932l1015,2892r,509l1015,3910r,509l1025,4419r,-509l1025,3401r,-509l1025,2384r,-932l1025,1452r,-310l1025,1133xm10891,13209r-10,l10881,13802r,593l10881,14395r,593l10881,15400r-9856,l1025,15410r9856,l10891,15410r,-10l10891,14988r,-593l10891,14395r,-593l10891,13209xm10891,12023r-10,l10881,12616r,593l10891,13209r,-593l10891,12023xm10891,7909r-10,l10881,8502r,l10881,9073r,569l10881,10213r,624l10881,11430r,593l10891,12023r,-593l10891,10837r,-624l10891,9642r,-569l10891,8502r,l10891,7909xm10891,4419r-10,l10881,5571r,1152l10881,7316r,593l10891,7909r,-593l10891,6723r,-1152l10891,4419xm10891,1133r-10,l1025,1133r,9l10881,1142r,310l10881,1452r,932l10881,2892r,509l10881,3910r,509l10891,4419r,-509l10891,3401r,-509l10891,2384r,-932l10891,1452r,-310l10891,1133xe" fillcolor="black" stroked="f">
            <v:stroke joinstyle="round"/>
            <v:formulas/>
            <v:path arrowok="t" o:connecttype="segments"/>
            <w10:wrap anchorx="page" anchory="page"/>
          </v:shape>
        </w:pict>
      </w:r>
    </w:p>
    <w:p w:rsidR="0052445B" w:rsidRDefault="0052445B">
      <w:pPr>
        <w:pStyle w:val="Corpsdetexte"/>
        <w:rPr>
          <w:sz w:val="72"/>
        </w:rPr>
      </w:pPr>
    </w:p>
    <w:p w:rsidR="0052445B" w:rsidRDefault="0052445B">
      <w:pPr>
        <w:pStyle w:val="Corpsdetexte"/>
        <w:spacing w:before="796"/>
        <w:rPr>
          <w:sz w:val="72"/>
        </w:rPr>
      </w:pPr>
    </w:p>
    <w:p w:rsidR="0052445B" w:rsidRDefault="00D40B1A">
      <w:pPr>
        <w:spacing w:line="333" w:lineRule="auto"/>
        <w:ind w:left="4073" w:right="229" w:hanging="1861"/>
        <w:rPr>
          <w:sz w:val="72"/>
        </w:rPr>
      </w:pPr>
      <w:r>
        <w:rPr>
          <w:sz w:val="72"/>
        </w:rPr>
        <w:t xml:space="preserve">Lesphénomènesde </w:t>
      </w:r>
      <w:r>
        <w:rPr>
          <w:spacing w:val="-2"/>
          <w:sz w:val="72"/>
        </w:rPr>
        <w:t>reprise</w:t>
      </w:r>
    </w:p>
    <w:p w:rsidR="0052445B" w:rsidRDefault="0052445B">
      <w:pPr>
        <w:pStyle w:val="Corpsdetexte"/>
        <w:rPr>
          <w:sz w:val="28"/>
        </w:rPr>
      </w:pPr>
    </w:p>
    <w:p w:rsidR="0052445B" w:rsidRDefault="0052445B">
      <w:pPr>
        <w:pStyle w:val="Corpsdetexte"/>
        <w:rPr>
          <w:sz w:val="28"/>
        </w:rPr>
      </w:pPr>
    </w:p>
    <w:p w:rsidR="0052445B" w:rsidRDefault="0052445B">
      <w:pPr>
        <w:pStyle w:val="Corpsdetexte"/>
        <w:rPr>
          <w:sz w:val="28"/>
        </w:rPr>
      </w:pPr>
    </w:p>
    <w:p w:rsidR="0052445B" w:rsidRDefault="0052445B">
      <w:pPr>
        <w:pStyle w:val="Corpsdetexte"/>
        <w:rPr>
          <w:sz w:val="28"/>
        </w:rPr>
      </w:pPr>
    </w:p>
    <w:p w:rsidR="0052445B" w:rsidRDefault="0052445B">
      <w:pPr>
        <w:pStyle w:val="Corpsdetexte"/>
        <w:spacing w:before="174"/>
        <w:rPr>
          <w:sz w:val="28"/>
        </w:rPr>
      </w:pPr>
    </w:p>
    <w:p w:rsidR="0052445B" w:rsidRDefault="00D40B1A">
      <w:pPr>
        <w:ind w:left="1234" w:right="1137"/>
        <w:jc w:val="center"/>
        <w:rPr>
          <w:b/>
          <w:sz w:val="28"/>
        </w:rPr>
      </w:pPr>
      <w:r>
        <w:rPr>
          <w:b/>
          <w:sz w:val="28"/>
        </w:rPr>
        <w:t>LASUBSTITUTIONOU</w:t>
      </w:r>
      <w:r>
        <w:rPr>
          <w:b/>
          <w:spacing w:val="-2"/>
          <w:sz w:val="28"/>
        </w:rPr>
        <w:t>L’ANAPHORE</w:t>
      </w:r>
    </w:p>
    <w:p w:rsidR="0052445B" w:rsidRDefault="0052445B">
      <w:pPr>
        <w:pStyle w:val="Corpsdetexte"/>
        <w:rPr>
          <w:b/>
          <w:sz w:val="32"/>
        </w:rPr>
      </w:pPr>
    </w:p>
    <w:p w:rsidR="0052445B" w:rsidRDefault="0052445B">
      <w:pPr>
        <w:pStyle w:val="Corpsdetexte"/>
        <w:rPr>
          <w:b/>
          <w:sz w:val="32"/>
        </w:rPr>
      </w:pPr>
    </w:p>
    <w:p w:rsidR="0052445B" w:rsidRDefault="0052445B">
      <w:pPr>
        <w:pStyle w:val="Corpsdetexte"/>
        <w:spacing w:before="285"/>
        <w:rPr>
          <w:b/>
          <w:sz w:val="32"/>
        </w:rPr>
      </w:pPr>
    </w:p>
    <w:p w:rsidR="0052445B" w:rsidRDefault="00D40B1A">
      <w:pPr>
        <w:ind w:left="2996" w:right="2902"/>
        <w:jc w:val="center"/>
        <w:rPr>
          <w:b/>
          <w:sz w:val="32"/>
        </w:rPr>
      </w:pPr>
      <w:r>
        <w:rPr>
          <w:b/>
          <w:sz w:val="32"/>
        </w:rPr>
        <w:t>(COURS</w:t>
      </w:r>
      <w:r>
        <w:rPr>
          <w:b/>
          <w:spacing w:val="-4"/>
          <w:sz w:val="32"/>
        </w:rPr>
        <w:t>N°4)</w:t>
      </w:r>
    </w:p>
    <w:p w:rsidR="0052445B" w:rsidRDefault="0052445B">
      <w:pPr>
        <w:jc w:val="center"/>
        <w:rPr>
          <w:sz w:val="32"/>
        </w:rPr>
        <w:sectPr w:rsidR="0052445B">
          <w:pgSz w:w="11910" w:h="16840"/>
          <w:pgMar w:top="1120" w:right="1000" w:bottom="1200" w:left="900" w:header="0" w:footer="965" w:gutter="0"/>
          <w:cols w:space="720"/>
        </w:sectPr>
      </w:pPr>
    </w:p>
    <w:p w:rsidR="0052445B" w:rsidRDefault="00D40B1A">
      <w:pPr>
        <w:pStyle w:val="Titre3"/>
        <w:spacing w:before="76"/>
        <w:rPr>
          <w:u w:val="none"/>
        </w:rPr>
      </w:pPr>
      <w:r>
        <w:rPr>
          <w:u w:val="none"/>
        </w:rPr>
        <w:lastRenderedPageBreak/>
        <w:t>LESPHÉNOMÈNESDE</w:t>
      </w:r>
      <w:r>
        <w:rPr>
          <w:spacing w:val="-2"/>
          <w:u w:val="none"/>
        </w:rPr>
        <w:t>REPRISE</w:t>
      </w:r>
    </w:p>
    <w:p w:rsidR="0052445B" w:rsidRDefault="0052445B">
      <w:pPr>
        <w:pStyle w:val="Corpsdetexte"/>
        <w:spacing w:before="122"/>
        <w:rPr>
          <w:b/>
        </w:rPr>
      </w:pPr>
    </w:p>
    <w:p w:rsidR="0052445B" w:rsidRDefault="00D40B1A">
      <w:pPr>
        <w:pStyle w:val="Corpsdetexte"/>
        <w:spacing w:before="1" w:line="360" w:lineRule="auto"/>
        <w:ind w:left="232" w:right="132" w:firstLine="583"/>
        <w:jc w:val="both"/>
      </w:pPr>
      <w:r>
        <w:t>La cohérence d’un texte tient, pour une grande part, à la clarté avec laquelle des éléments (idées, faits, objets) déjà évoqués sont repris dans de nouvelles phrases. Les formules et les procédés qui servent à ces reprises sont habituellement désignés sous le terme d’</w:t>
      </w:r>
      <w:r>
        <w:rPr>
          <w:i/>
        </w:rPr>
        <w:t>anaphore grammaticale</w:t>
      </w:r>
      <w:r>
        <w:t>. Tout le problème, ici, est de mettre en œuvre, dans chaque cas particulier, le type d’anaphore qui assure la continuité la plus claire et la plus précise. Dans l’extrait suivant, nous avons marqué en caractères gras les formules qui, d’unemanière ou d’une autre, renvoient au contexte antérieur.</w:t>
      </w:r>
    </w:p>
    <w:p w:rsidR="0052445B" w:rsidRDefault="00D40B1A">
      <w:pPr>
        <w:spacing w:before="120"/>
        <w:ind w:left="232"/>
        <w:rPr>
          <w:b/>
          <w:sz w:val="26"/>
        </w:rPr>
      </w:pPr>
      <w:r>
        <w:rPr>
          <w:b/>
          <w:spacing w:val="-2"/>
          <w:sz w:val="26"/>
          <w:u w:val="single"/>
        </w:rPr>
        <w:t>Exemple</w:t>
      </w:r>
    </w:p>
    <w:p w:rsidR="0052445B" w:rsidRDefault="00D40B1A">
      <w:pPr>
        <w:spacing w:before="270" w:line="360" w:lineRule="auto"/>
        <w:ind w:left="773" w:right="745"/>
        <w:jc w:val="both"/>
        <w:rPr>
          <w:i/>
          <w:sz w:val="26"/>
        </w:rPr>
      </w:pPr>
      <w:r>
        <w:rPr>
          <w:i/>
          <w:sz w:val="26"/>
        </w:rPr>
        <w:t xml:space="preserve">L’homme, selon Rousseau, est séparé de lui-même par la société. C’est </w:t>
      </w:r>
      <w:r>
        <w:rPr>
          <w:b/>
          <w:i/>
          <w:sz w:val="26"/>
        </w:rPr>
        <w:t xml:space="preserve">elle </w:t>
      </w:r>
      <w:r>
        <w:rPr>
          <w:i/>
          <w:sz w:val="26"/>
        </w:rPr>
        <w:t xml:space="preserve">qui provoque le passage de l’amour de soi à l’amour propre. </w:t>
      </w:r>
      <w:r>
        <w:rPr>
          <w:b/>
          <w:i/>
          <w:sz w:val="26"/>
        </w:rPr>
        <w:t>L’amour de soi</w:t>
      </w:r>
      <w:r>
        <w:rPr>
          <w:i/>
          <w:sz w:val="26"/>
        </w:rPr>
        <w:t xml:space="preserve">, toujours vertueux, dirigé par le Bien, est corrompu par l’intérêt. </w:t>
      </w:r>
      <w:r>
        <w:rPr>
          <w:b/>
          <w:i/>
          <w:sz w:val="26"/>
        </w:rPr>
        <w:t xml:space="preserve">Celui-ci </w:t>
      </w:r>
      <w:r>
        <w:rPr>
          <w:i/>
          <w:sz w:val="26"/>
        </w:rPr>
        <w:t xml:space="preserve">nous rend infidèles à nous-mêmes. </w:t>
      </w:r>
      <w:r>
        <w:rPr>
          <w:b/>
          <w:i/>
          <w:sz w:val="26"/>
        </w:rPr>
        <w:t xml:space="preserve">Rousseau </w:t>
      </w:r>
      <w:r>
        <w:rPr>
          <w:i/>
          <w:sz w:val="26"/>
        </w:rPr>
        <w:t xml:space="preserve">n’a pu échapper à </w:t>
      </w:r>
      <w:r>
        <w:rPr>
          <w:b/>
          <w:i/>
          <w:sz w:val="26"/>
        </w:rPr>
        <w:t>cette contamination</w:t>
      </w:r>
      <w:r>
        <w:rPr>
          <w:i/>
          <w:sz w:val="26"/>
        </w:rPr>
        <w:t xml:space="preserve">, c’est pourquoi </w:t>
      </w:r>
      <w:r>
        <w:rPr>
          <w:b/>
          <w:i/>
          <w:sz w:val="26"/>
        </w:rPr>
        <w:t xml:space="preserve">il </w:t>
      </w:r>
      <w:r>
        <w:rPr>
          <w:i/>
          <w:sz w:val="26"/>
        </w:rPr>
        <w:t>confesse « le bien comme le mal avec la même franchise ».</w:t>
      </w:r>
    </w:p>
    <w:p w:rsidR="0052445B" w:rsidRDefault="00D40B1A">
      <w:pPr>
        <w:pStyle w:val="Corpsdetexte"/>
        <w:spacing w:before="119" w:line="360" w:lineRule="auto"/>
        <w:ind w:left="232" w:right="129" w:firstLine="566"/>
        <w:jc w:val="both"/>
      </w:pPr>
      <w:r>
        <w:t xml:space="preserve">On remarquera tout d’abord la variété des moyens à disposition. Une lecture attentive nous montrera également que, dans certains cas, il y avait plusieurs possibilités de reprises. Ainsi, dans la dernière phrase, l’auteur reprend le nom de « Rousseau», ce qui semble in- dispensable pour éviter toute ambiguïté. Il aurait pu, cependant, utiliser des variantes, comme «Jean-Jacques », ou «l’auteur des </w:t>
      </w:r>
      <w:r>
        <w:rPr>
          <w:i/>
        </w:rPr>
        <w:t xml:space="preserve">Confessions </w:t>
      </w:r>
      <w:r>
        <w:t>», ou encore «notre auteur», avec des inflexions sémantiques différentes et dont il devait évaluer la pertinence.</w:t>
      </w:r>
    </w:p>
    <w:p w:rsidR="0052445B" w:rsidRDefault="0052445B">
      <w:pPr>
        <w:pStyle w:val="Corpsdetexte"/>
        <w:spacing w:before="119"/>
      </w:pPr>
    </w:p>
    <w:p w:rsidR="0052445B" w:rsidRDefault="00D40B1A">
      <w:pPr>
        <w:pStyle w:val="Titre3"/>
        <w:numPr>
          <w:ilvl w:val="0"/>
          <w:numId w:val="12"/>
        </w:numPr>
        <w:tabs>
          <w:tab w:val="left" w:pos="649"/>
        </w:tabs>
        <w:ind w:left="649" w:hanging="359"/>
        <w:rPr>
          <w:u w:val="none"/>
        </w:rPr>
      </w:pPr>
      <w:r>
        <w:rPr>
          <w:u w:val="none"/>
        </w:rPr>
        <w:t>LESANAPHORES</w:t>
      </w:r>
      <w:r>
        <w:rPr>
          <w:spacing w:val="-2"/>
          <w:u w:val="none"/>
        </w:rPr>
        <w:t>PRONOMINALES</w:t>
      </w:r>
    </w:p>
    <w:p w:rsidR="0052445B" w:rsidRDefault="00D40B1A">
      <w:pPr>
        <w:pStyle w:val="Corpsdetexte"/>
        <w:spacing w:before="121" w:line="360" w:lineRule="auto"/>
        <w:ind w:left="232" w:right="135" w:firstLine="566"/>
        <w:jc w:val="both"/>
      </w:pPr>
      <w:r>
        <w:t>Les anaphores pronominales évitent la répétition d’un nom ou d’un groupe nominal. Elles sont donc sémantiquement vides et ne sont pertinentes que si l’identification du nom auquel elles renvoient se fait sans aucune hésitation. Même si leur emploi semble évident, elles sont souvent choisies sans assez de discernement et à l’origine de bon nombre d’incohérences et de maladresses d’expression.</w:t>
      </w:r>
    </w:p>
    <w:p w:rsidR="0052445B" w:rsidRDefault="0052445B">
      <w:pPr>
        <w:spacing w:line="360" w:lineRule="auto"/>
        <w:jc w:val="both"/>
        <w:sectPr w:rsidR="0052445B">
          <w:pgSz w:w="11910" w:h="16840"/>
          <w:pgMar w:top="1040" w:right="1000" w:bottom="1200" w:left="900" w:header="0" w:footer="965" w:gutter="0"/>
          <w:cols w:space="720"/>
        </w:sectPr>
      </w:pPr>
    </w:p>
    <w:p w:rsidR="0052445B" w:rsidRDefault="00D40B1A">
      <w:pPr>
        <w:pStyle w:val="Titre4"/>
        <w:numPr>
          <w:ilvl w:val="0"/>
          <w:numId w:val="11"/>
        </w:numPr>
        <w:tabs>
          <w:tab w:val="left" w:pos="523"/>
        </w:tabs>
        <w:spacing w:before="76"/>
        <w:ind w:left="523" w:hanging="291"/>
        <w:rPr>
          <w:b w:val="0"/>
        </w:rPr>
      </w:pPr>
      <w:r>
        <w:rPr>
          <w:smallCaps/>
        </w:rPr>
        <w:lastRenderedPageBreak/>
        <w:t>Lareprésentation</w:t>
      </w:r>
      <w:r>
        <w:rPr>
          <w:smallCaps/>
          <w:spacing w:val="-2"/>
        </w:rPr>
        <w:t>totale</w:t>
      </w:r>
    </w:p>
    <w:p w:rsidR="0052445B" w:rsidRDefault="0052445B">
      <w:pPr>
        <w:pStyle w:val="Corpsdetexte"/>
        <w:spacing w:before="29"/>
        <w:rPr>
          <w:b/>
          <w:sz w:val="21"/>
        </w:rPr>
      </w:pPr>
    </w:p>
    <w:p w:rsidR="0052445B" w:rsidRDefault="00D40B1A">
      <w:pPr>
        <w:spacing w:line="360" w:lineRule="auto"/>
        <w:ind w:left="232" w:right="131" w:firstLine="566"/>
        <w:jc w:val="both"/>
        <w:rPr>
          <w:sz w:val="26"/>
        </w:rPr>
      </w:pPr>
      <w:r>
        <w:rPr>
          <w:sz w:val="26"/>
        </w:rPr>
        <w:t xml:space="preserve">Ces anaphores pronominales reprennent un nom ou un groupe nominal dans son </w:t>
      </w:r>
      <w:r>
        <w:rPr>
          <w:i/>
          <w:sz w:val="26"/>
        </w:rPr>
        <w:t>in- tégralité</w:t>
      </w:r>
      <w:r>
        <w:rPr>
          <w:sz w:val="26"/>
        </w:rPr>
        <w:t xml:space="preserve">. Ces reprises sont généralement assurées par les pronoms </w:t>
      </w:r>
      <w:r>
        <w:rPr>
          <w:b/>
          <w:sz w:val="26"/>
        </w:rPr>
        <w:t xml:space="preserve">personnels </w:t>
      </w:r>
      <w:r>
        <w:rPr>
          <w:sz w:val="26"/>
        </w:rPr>
        <w:t>(3</w:t>
      </w:r>
      <w:r>
        <w:rPr>
          <w:sz w:val="26"/>
          <w:vertAlign w:val="superscript"/>
        </w:rPr>
        <w:t>e</w:t>
      </w:r>
      <w:r>
        <w:rPr>
          <w:sz w:val="26"/>
        </w:rPr>
        <w:t xml:space="preserve"> per- sonne), certains </w:t>
      </w:r>
      <w:r>
        <w:rPr>
          <w:b/>
          <w:sz w:val="26"/>
        </w:rPr>
        <w:t xml:space="preserve">démonstratifs </w:t>
      </w:r>
      <w:r>
        <w:rPr>
          <w:sz w:val="26"/>
        </w:rPr>
        <w:t xml:space="preserve">et les </w:t>
      </w:r>
      <w:r>
        <w:rPr>
          <w:b/>
          <w:sz w:val="26"/>
        </w:rPr>
        <w:t>relatifs</w:t>
      </w:r>
      <w:r>
        <w:rPr>
          <w:sz w:val="26"/>
        </w:rPr>
        <w:t>.</w:t>
      </w:r>
    </w:p>
    <w:p w:rsidR="0052445B" w:rsidRDefault="00D40B1A">
      <w:pPr>
        <w:spacing w:before="121" w:line="360" w:lineRule="auto"/>
        <w:ind w:left="773" w:right="745"/>
        <w:jc w:val="both"/>
        <w:rPr>
          <w:i/>
          <w:sz w:val="26"/>
        </w:rPr>
      </w:pPr>
      <w:r>
        <w:rPr>
          <w:i/>
          <w:sz w:val="26"/>
        </w:rPr>
        <w:t xml:space="preserve">Rousseau se tourne alors vers l’autobiographie. </w:t>
      </w:r>
      <w:r>
        <w:rPr>
          <w:b/>
          <w:i/>
          <w:sz w:val="26"/>
        </w:rPr>
        <w:t xml:space="preserve">Il </w:t>
      </w:r>
      <w:r>
        <w:rPr>
          <w:i/>
          <w:sz w:val="26"/>
        </w:rPr>
        <w:t xml:space="preserve">rédige ses Confessions, </w:t>
      </w:r>
      <w:r>
        <w:rPr>
          <w:b/>
          <w:i/>
          <w:sz w:val="26"/>
        </w:rPr>
        <w:t xml:space="preserve">qui </w:t>
      </w:r>
      <w:r>
        <w:rPr>
          <w:i/>
          <w:sz w:val="26"/>
        </w:rPr>
        <w:t xml:space="preserve">l’occuperont plusieurs années. Plus tard, </w:t>
      </w:r>
      <w:r>
        <w:rPr>
          <w:b/>
          <w:i/>
          <w:sz w:val="26"/>
        </w:rPr>
        <w:t xml:space="preserve">il </w:t>
      </w:r>
      <w:r>
        <w:rPr>
          <w:i/>
          <w:sz w:val="26"/>
        </w:rPr>
        <w:t xml:space="preserve">rédige les Rêveries du promeneur solitaire. </w:t>
      </w:r>
      <w:r>
        <w:rPr>
          <w:b/>
          <w:i/>
          <w:sz w:val="26"/>
        </w:rPr>
        <w:t xml:space="preserve">Celles-ci </w:t>
      </w:r>
      <w:r>
        <w:rPr>
          <w:i/>
          <w:sz w:val="26"/>
        </w:rPr>
        <w:t>resteront inachevées.</w:t>
      </w:r>
    </w:p>
    <w:p w:rsidR="0052445B" w:rsidRDefault="00D40B1A">
      <w:pPr>
        <w:pStyle w:val="Corpsdetexte"/>
        <w:spacing w:before="121"/>
        <w:ind w:left="799"/>
        <w:jc w:val="both"/>
      </w:pPr>
      <w:r>
        <w:t>Insistonssurlefaitquelepronompersonnelde3</w:t>
      </w:r>
      <w:r>
        <w:rPr>
          <w:vertAlign w:val="superscript"/>
        </w:rPr>
        <w:t>e</w:t>
      </w:r>
      <w:r>
        <w:t>personnereprendimplicitement</w:t>
      </w:r>
      <w:r>
        <w:rPr>
          <w:spacing w:val="-5"/>
        </w:rPr>
        <w:t>le</w:t>
      </w:r>
    </w:p>
    <w:p w:rsidR="0052445B" w:rsidRDefault="00D40B1A">
      <w:pPr>
        <w:pStyle w:val="Corpsdetexte"/>
        <w:spacing w:before="148"/>
        <w:ind w:left="232"/>
        <w:jc w:val="both"/>
      </w:pPr>
      <w:r>
        <w:rPr>
          <w:b/>
        </w:rPr>
        <w:t>thème</w:t>
      </w:r>
      <w:r>
        <w:t>,etnonlepropos.Ilrenvoiedoncleplussouventau</w:t>
      </w:r>
      <w:r>
        <w:rPr>
          <w:b/>
        </w:rPr>
        <w:t>sujet</w:t>
      </w:r>
      <w:r>
        <w:t>delaphrase</w:t>
      </w:r>
      <w:r>
        <w:rPr>
          <w:spacing w:val="-2"/>
        </w:rPr>
        <w:t>précédente.</w:t>
      </w:r>
    </w:p>
    <w:p w:rsidR="0052445B" w:rsidRDefault="00D40B1A">
      <w:pPr>
        <w:spacing w:before="270" w:line="360" w:lineRule="auto"/>
        <w:ind w:left="773" w:right="743"/>
        <w:jc w:val="both"/>
        <w:rPr>
          <w:i/>
          <w:sz w:val="26"/>
        </w:rPr>
      </w:pPr>
      <w:r>
        <w:rPr>
          <w:i/>
          <w:sz w:val="26"/>
        </w:rPr>
        <w:t xml:space="preserve">*L’auteur a commencé à rédiger son roman au cours de l’hiver 1827. </w:t>
      </w:r>
      <w:r>
        <w:rPr>
          <w:b/>
          <w:i/>
          <w:sz w:val="26"/>
        </w:rPr>
        <w:t xml:space="preserve">Il </w:t>
      </w:r>
      <w:r>
        <w:rPr>
          <w:i/>
          <w:sz w:val="26"/>
        </w:rPr>
        <w:t>ne sera terminé que cinq ans plus tard, durant l’été 1832.</w:t>
      </w:r>
    </w:p>
    <w:p w:rsidR="0052445B" w:rsidRDefault="00D40B1A">
      <w:pPr>
        <w:pStyle w:val="Corpsdetexte"/>
        <w:spacing w:before="120" w:line="360" w:lineRule="auto"/>
        <w:ind w:left="232" w:right="133" w:firstLine="566"/>
        <w:jc w:val="both"/>
      </w:pPr>
      <w:r>
        <w:t xml:space="preserve">Cet enchaînement de phrases est incorrect : lorsque le lecteur commence à lire la secondephrase,ildécodelesujet«Il»commeunereprisedusujetdelapremièrephrase </w:t>
      </w:r>
      <w:r>
        <w:rPr>
          <w:spacing w:val="-10"/>
        </w:rPr>
        <w:t>:</w:t>
      </w:r>
    </w:p>
    <w:p w:rsidR="0052445B" w:rsidRDefault="00D40B1A">
      <w:pPr>
        <w:pStyle w:val="Corpsdetexte"/>
        <w:spacing w:before="1" w:line="360" w:lineRule="auto"/>
        <w:ind w:left="232" w:right="132"/>
        <w:jc w:val="both"/>
      </w:pPr>
      <w:r>
        <w:t>«l’auteur» ; poursuivant sa lecture, il doit rectifier son interprétation et l’adapter au sens de la phrase. Ce genre de correction rétroactive embarrasse la lecture, en gêne la fluidité, brouille la cohérence du texte.</w:t>
      </w:r>
    </w:p>
    <w:p w:rsidR="0052445B" w:rsidRDefault="00D40B1A">
      <w:pPr>
        <w:spacing w:before="119" w:line="360" w:lineRule="auto"/>
        <w:ind w:left="773" w:right="747"/>
        <w:jc w:val="both"/>
        <w:rPr>
          <w:i/>
          <w:sz w:val="26"/>
        </w:rPr>
      </w:pPr>
      <w:r>
        <w:rPr>
          <w:i/>
          <w:sz w:val="26"/>
        </w:rPr>
        <w:t xml:space="preserve">Marie a passé toute la journée avec son amie Julie. </w:t>
      </w:r>
      <w:r>
        <w:rPr>
          <w:b/>
          <w:i/>
          <w:sz w:val="26"/>
        </w:rPr>
        <w:t xml:space="preserve">Elle </w:t>
      </w:r>
      <w:r>
        <w:rPr>
          <w:i/>
          <w:sz w:val="26"/>
        </w:rPr>
        <w:t>lui a raconté tous les événements de sa vie récente.</w:t>
      </w:r>
    </w:p>
    <w:p w:rsidR="0052445B" w:rsidRDefault="00D40B1A">
      <w:pPr>
        <w:pStyle w:val="Corpsdetexte"/>
        <w:spacing w:before="121" w:line="360" w:lineRule="auto"/>
        <w:ind w:left="232" w:right="133" w:firstLine="566"/>
        <w:jc w:val="both"/>
      </w:pPr>
      <w:r>
        <w:t xml:space="preserve">L’emploi des pronoms personnels (sujet, COD ou COI) amène souvent des ambiguïtés quipeuventêtreaisémentlevéesgrâceàdesanaphoresd’unautretype:«cedernier </w:t>
      </w:r>
      <w:r>
        <w:rPr>
          <w:spacing w:val="-5"/>
        </w:rPr>
        <w:t>»,</w:t>
      </w:r>
    </w:p>
    <w:p w:rsidR="0052445B" w:rsidRDefault="00D40B1A">
      <w:pPr>
        <w:pStyle w:val="Corpsdetexte"/>
        <w:spacing w:before="1"/>
        <w:ind w:left="232"/>
        <w:jc w:val="both"/>
      </w:pPr>
      <w:r>
        <w:t>«celui-ci»,«anaphorelexicale</w:t>
      </w:r>
      <w:r>
        <w:rPr>
          <w:spacing w:val="-5"/>
        </w:rPr>
        <w:t>».</w:t>
      </w:r>
    </w:p>
    <w:p w:rsidR="0052445B" w:rsidRDefault="00D40B1A">
      <w:pPr>
        <w:spacing w:before="269" w:line="357" w:lineRule="auto"/>
        <w:ind w:left="773" w:right="743"/>
        <w:jc w:val="both"/>
        <w:rPr>
          <w:i/>
          <w:sz w:val="26"/>
        </w:rPr>
      </w:pPr>
      <w:r>
        <w:rPr>
          <w:i/>
          <w:sz w:val="26"/>
        </w:rPr>
        <w:t xml:space="preserve">Marieapassétoutela journéeavecsonamie Julie. </w:t>
      </w:r>
      <w:r>
        <w:rPr>
          <w:b/>
          <w:i/>
          <w:sz w:val="26"/>
        </w:rPr>
        <w:t>Cettedernière(celle-ci)</w:t>
      </w:r>
      <w:r>
        <w:rPr>
          <w:i/>
          <w:sz w:val="26"/>
        </w:rPr>
        <w:t>luia raconté tous les événements de sa vie récente.</w:t>
      </w:r>
    </w:p>
    <w:p w:rsidR="0052445B" w:rsidRDefault="0052445B">
      <w:pPr>
        <w:pStyle w:val="Corpsdetexte"/>
        <w:spacing w:before="275"/>
        <w:rPr>
          <w:i/>
        </w:rPr>
      </w:pPr>
    </w:p>
    <w:p w:rsidR="0052445B" w:rsidRDefault="00D40B1A">
      <w:pPr>
        <w:pStyle w:val="Titre4"/>
        <w:numPr>
          <w:ilvl w:val="0"/>
          <w:numId w:val="11"/>
        </w:numPr>
        <w:tabs>
          <w:tab w:val="left" w:pos="509"/>
        </w:tabs>
        <w:ind w:left="509" w:hanging="277"/>
      </w:pPr>
      <w:r>
        <w:rPr>
          <w:smallCaps/>
        </w:rPr>
        <w:t>Lareprésentation</w:t>
      </w:r>
      <w:r>
        <w:rPr>
          <w:smallCaps/>
          <w:spacing w:val="-2"/>
        </w:rPr>
        <w:t>partielle</w:t>
      </w:r>
    </w:p>
    <w:p w:rsidR="0052445B" w:rsidRDefault="0052445B">
      <w:pPr>
        <w:pStyle w:val="Corpsdetexte"/>
        <w:spacing w:before="28"/>
        <w:rPr>
          <w:b/>
          <w:sz w:val="21"/>
        </w:rPr>
      </w:pPr>
    </w:p>
    <w:p w:rsidR="0052445B" w:rsidRDefault="00D40B1A">
      <w:pPr>
        <w:pStyle w:val="Corpsdetexte"/>
        <w:ind w:left="799"/>
        <w:jc w:val="both"/>
      </w:pPr>
      <w:r>
        <w:t>Certainspronomsreprésententunepartieseulementdugroupenominal.Cesont</w:t>
      </w:r>
      <w:r>
        <w:rPr>
          <w:spacing w:val="-5"/>
        </w:rPr>
        <w:t>les</w:t>
      </w:r>
    </w:p>
    <w:p w:rsidR="0052445B" w:rsidRDefault="00D40B1A">
      <w:pPr>
        <w:spacing w:before="150"/>
        <w:ind w:left="232"/>
        <w:jc w:val="both"/>
        <w:rPr>
          <w:sz w:val="26"/>
        </w:rPr>
      </w:pPr>
      <w:r>
        <w:rPr>
          <w:b/>
          <w:sz w:val="26"/>
        </w:rPr>
        <w:t>possessifs</w:t>
      </w:r>
      <w:r>
        <w:rPr>
          <w:sz w:val="26"/>
        </w:rPr>
        <w:t>,certains</w:t>
      </w:r>
      <w:r>
        <w:rPr>
          <w:b/>
          <w:sz w:val="26"/>
        </w:rPr>
        <w:t>démonstratifs</w:t>
      </w:r>
      <w:r>
        <w:rPr>
          <w:sz w:val="26"/>
        </w:rPr>
        <w:t>,lepronom«</w:t>
      </w:r>
      <w:r>
        <w:rPr>
          <w:b/>
          <w:sz w:val="26"/>
        </w:rPr>
        <w:t>en»</w:t>
      </w:r>
      <w:r>
        <w:rPr>
          <w:sz w:val="26"/>
        </w:rPr>
        <w:t>,les</w:t>
      </w:r>
      <w:r>
        <w:rPr>
          <w:b/>
          <w:sz w:val="26"/>
        </w:rPr>
        <w:t>indéfinis</w:t>
      </w:r>
      <w:r>
        <w:rPr>
          <w:sz w:val="26"/>
        </w:rPr>
        <w:t>etles</w:t>
      </w:r>
      <w:r>
        <w:rPr>
          <w:b/>
          <w:spacing w:val="-2"/>
          <w:sz w:val="26"/>
        </w:rPr>
        <w:t>numéraux</w:t>
      </w:r>
      <w:r>
        <w:rPr>
          <w:spacing w:val="-2"/>
          <w:sz w:val="26"/>
        </w:rPr>
        <w:t>.</w:t>
      </w:r>
    </w:p>
    <w:p w:rsidR="0052445B" w:rsidRDefault="00D40B1A">
      <w:pPr>
        <w:spacing w:before="270"/>
        <w:ind w:left="773"/>
        <w:jc w:val="both"/>
        <w:rPr>
          <w:i/>
          <w:sz w:val="26"/>
        </w:rPr>
      </w:pPr>
      <w:r>
        <w:rPr>
          <w:i/>
          <w:sz w:val="26"/>
        </w:rPr>
        <w:t>J’aiachetédeuxexemplairesdecelivre.J’</w:t>
      </w:r>
      <w:r>
        <w:rPr>
          <w:b/>
          <w:i/>
          <w:sz w:val="26"/>
        </w:rPr>
        <w:t>en</w:t>
      </w:r>
      <w:r>
        <w:rPr>
          <w:i/>
          <w:sz w:val="26"/>
        </w:rPr>
        <w:t>aioffertunàmonami.J’ai</w:t>
      </w:r>
      <w:r>
        <w:rPr>
          <w:i/>
          <w:spacing w:val="-2"/>
          <w:sz w:val="26"/>
        </w:rPr>
        <w:t>gardé</w:t>
      </w:r>
    </w:p>
    <w:p w:rsidR="0052445B" w:rsidRDefault="00D40B1A">
      <w:pPr>
        <w:spacing w:before="150"/>
        <w:ind w:left="773"/>
        <w:jc w:val="both"/>
        <w:rPr>
          <w:i/>
          <w:sz w:val="26"/>
        </w:rPr>
      </w:pPr>
      <w:r>
        <w:rPr>
          <w:b/>
          <w:i/>
          <w:sz w:val="26"/>
        </w:rPr>
        <w:t>l’autre</w:t>
      </w:r>
      <w:r>
        <w:rPr>
          <w:i/>
          <w:sz w:val="26"/>
        </w:rPr>
        <w:t>pour</w:t>
      </w:r>
      <w:r>
        <w:rPr>
          <w:i/>
          <w:spacing w:val="-4"/>
          <w:sz w:val="26"/>
        </w:rPr>
        <w:t>moi.</w:t>
      </w:r>
    </w:p>
    <w:p w:rsidR="0052445B" w:rsidRDefault="0052445B">
      <w:pPr>
        <w:jc w:val="both"/>
        <w:rPr>
          <w:sz w:val="26"/>
        </w:rPr>
        <w:sectPr w:rsidR="0052445B">
          <w:pgSz w:w="11910" w:h="16840"/>
          <w:pgMar w:top="1040" w:right="1000" w:bottom="1200" w:left="900" w:header="0" w:footer="965" w:gutter="0"/>
          <w:cols w:space="720"/>
        </w:sectPr>
      </w:pPr>
    </w:p>
    <w:p w:rsidR="0052445B" w:rsidRDefault="00D40B1A">
      <w:pPr>
        <w:spacing w:before="76" w:line="360" w:lineRule="auto"/>
        <w:ind w:left="773" w:right="744"/>
        <w:jc w:val="both"/>
        <w:rPr>
          <w:i/>
          <w:sz w:val="26"/>
        </w:rPr>
      </w:pPr>
      <w:r>
        <w:rPr>
          <w:i/>
          <w:sz w:val="26"/>
        </w:rPr>
        <w:lastRenderedPageBreak/>
        <w:t xml:space="preserve">Les tragédies de Racine ont des sources diverses : </w:t>
      </w:r>
      <w:r>
        <w:rPr>
          <w:b/>
          <w:i/>
          <w:sz w:val="26"/>
        </w:rPr>
        <w:t>certaines</w:t>
      </w:r>
      <w:r>
        <w:rPr>
          <w:i/>
          <w:sz w:val="26"/>
        </w:rPr>
        <w:t xml:space="preserve">, comme Phèdre ou Iphigénie, puisent dans la mythologie grecque ; </w:t>
      </w:r>
      <w:r>
        <w:rPr>
          <w:b/>
          <w:i/>
          <w:sz w:val="26"/>
        </w:rPr>
        <w:t>d’autres</w:t>
      </w:r>
      <w:r>
        <w:rPr>
          <w:i/>
          <w:sz w:val="26"/>
        </w:rPr>
        <w:t xml:space="preserve">, Britannicus ou Bérénice, viennent de l’histoire romaine ; </w:t>
      </w:r>
      <w:r>
        <w:rPr>
          <w:b/>
          <w:i/>
          <w:sz w:val="26"/>
        </w:rPr>
        <w:t xml:space="preserve">les deux dernières </w:t>
      </w:r>
      <w:r>
        <w:rPr>
          <w:i/>
          <w:sz w:val="26"/>
        </w:rPr>
        <w:t xml:space="preserve">s’inspirent de la </w:t>
      </w:r>
      <w:r>
        <w:rPr>
          <w:i/>
          <w:spacing w:val="-2"/>
          <w:sz w:val="26"/>
        </w:rPr>
        <w:t>Bible.</w:t>
      </w:r>
    </w:p>
    <w:p w:rsidR="0052445B" w:rsidRDefault="00D40B1A">
      <w:pPr>
        <w:spacing w:before="122" w:line="360" w:lineRule="auto"/>
        <w:ind w:left="773" w:right="745"/>
        <w:jc w:val="both"/>
        <w:rPr>
          <w:i/>
          <w:sz w:val="26"/>
        </w:rPr>
      </w:pPr>
      <w:r>
        <w:rPr>
          <w:i/>
          <w:sz w:val="26"/>
        </w:rPr>
        <w:t xml:space="preserve">J’ai examiné tous les livres de sa bibliothèque, mais je n’ai pas trouvé </w:t>
      </w:r>
      <w:r>
        <w:rPr>
          <w:b/>
          <w:i/>
          <w:sz w:val="26"/>
        </w:rPr>
        <w:t xml:space="preserve">celui </w:t>
      </w:r>
      <w:r>
        <w:rPr>
          <w:i/>
          <w:sz w:val="26"/>
        </w:rPr>
        <w:t>que je cherchais.</w:t>
      </w:r>
    </w:p>
    <w:p w:rsidR="0052445B" w:rsidRDefault="0052445B">
      <w:pPr>
        <w:pStyle w:val="Corpsdetexte"/>
        <w:spacing w:before="270"/>
        <w:rPr>
          <w:i/>
        </w:rPr>
      </w:pPr>
    </w:p>
    <w:p w:rsidR="0052445B" w:rsidRDefault="00D40B1A">
      <w:pPr>
        <w:pStyle w:val="Titre3"/>
        <w:numPr>
          <w:ilvl w:val="0"/>
          <w:numId w:val="12"/>
        </w:numPr>
        <w:tabs>
          <w:tab w:val="left" w:pos="649"/>
        </w:tabs>
        <w:ind w:left="649" w:hanging="359"/>
        <w:rPr>
          <w:u w:val="none"/>
        </w:rPr>
      </w:pPr>
      <w:r>
        <w:rPr>
          <w:u w:val="none"/>
        </w:rPr>
        <w:t>LESANAPHORES</w:t>
      </w:r>
      <w:r>
        <w:rPr>
          <w:spacing w:val="-2"/>
          <w:u w:val="none"/>
        </w:rPr>
        <w:t>LEXICALES</w:t>
      </w:r>
    </w:p>
    <w:p w:rsidR="0052445B" w:rsidRDefault="00D40B1A">
      <w:pPr>
        <w:pStyle w:val="Corpsdetexte"/>
        <w:spacing w:before="268" w:line="360" w:lineRule="auto"/>
        <w:ind w:left="232" w:right="131" w:firstLine="566"/>
        <w:jc w:val="both"/>
      </w:pPr>
      <w:r>
        <w:t xml:space="preserve">Les anaphores lexicales (parfois également appelées </w:t>
      </w:r>
      <w:r>
        <w:rPr>
          <w:i/>
        </w:rPr>
        <w:t>nominales</w:t>
      </w:r>
      <w:r>
        <w:t xml:space="preserve">) sont construites à partir d’un nom et d’un </w:t>
      </w:r>
      <w:r>
        <w:rPr>
          <w:b/>
        </w:rPr>
        <w:t>déterminant défini</w:t>
      </w:r>
      <w:r>
        <w:t xml:space="preserve">: article définis, adjectifs possessifs ou dé- </w:t>
      </w:r>
      <w:r>
        <w:rPr>
          <w:spacing w:val="-2"/>
        </w:rPr>
        <w:t>monstratifs.</w:t>
      </w:r>
    </w:p>
    <w:p w:rsidR="0052445B" w:rsidRDefault="0052445B">
      <w:pPr>
        <w:pStyle w:val="Corpsdetexte"/>
        <w:spacing w:before="271"/>
      </w:pPr>
    </w:p>
    <w:p w:rsidR="0052445B" w:rsidRDefault="00D40B1A">
      <w:pPr>
        <w:pStyle w:val="Titre4"/>
        <w:numPr>
          <w:ilvl w:val="1"/>
          <w:numId w:val="12"/>
        </w:numPr>
        <w:tabs>
          <w:tab w:val="left" w:pos="524"/>
        </w:tabs>
        <w:ind w:left="524" w:hanging="292"/>
      </w:pPr>
      <w:r>
        <w:rPr>
          <w:smallCaps/>
        </w:rPr>
        <w:t>L’anaphore</w:t>
      </w:r>
      <w:r>
        <w:rPr>
          <w:smallCaps/>
          <w:spacing w:val="-2"/>
        </w:rPr>
        <w:t>fidèle</w:t>
      </w:r>
    </w:p>
    <w:p w:rsidR="0052445B" w:rsidRDefault="0052445B">
      <w:pPr>
        <w:pStyle w:val="Corpsdetexte"/>
        <w:spacing w:before="28"/>
        <w:rPr>
          <w:b/>
          <w:sz w:val="21"/>
        </w:rPr>
      </w:pPr>
    </w:p>
    <w:p w:rsidR="0052445B" w:rsidRDefault="00D40B1A">
      <w:pPr>
        <w:pStyle w:val="Corpsdetexte"/>
        <w:spacing w:before="1" w:line="360" w:lineRule="auto"/>
        <w:ind w:left="232" w:right="134" w:firstLine="566"/>
        <w:jc w:val="both"/>
      </w:pPr>
      <w:r>
        <w:t xml:space="preserve">Dans le cas d’une anaphore fidèle, on reprend </w:t>
      </w:r>
      <w:r>
        <w:rPr>
          <w:b/>
        </w:rPr>
        <w:t>le nom à l’identique</w:t>
      </w:r>
      <w:r>
        <w:t>, avec un simple changement de déterminant. On passe d’un indéfini à un défini ou à un démonstratif.</w:t>
      </w:r>
    </w:p>
    <w:p w:rsidR="0052445B" w:rsidRDefault="00D40B1A">
      <w:pPr>
        <w:spacing w:before="118" w:line="360" w:lineRule="auto"/>
        <w:ind w:left="773" w:right="743"/>
        <w:jc w:val="both"/>
        <w:rPr>
          <w:i/>
          <w:sz w:val="26"/>
        </w:rPr>
      </w:pPr>
      <w:r>
        <w:rPr>
          <w:i/>
          <w:sz w:val="26"/>
        </w:rPr>
        <w:t xml:space="preserve">Cette année-là, il écrivit un roman et un recueil de poèmes : </w:t>
      </w:r>
      <w:r>
        <w:rPr>
          <w:b/>
          <w:i/>
          <w:sz w:val="26"/>
        </w:rPr>
        <w:t xml:space="preserve">le </w:t>
      </w:r>
      <w:r>
        <w:rPr>
          <w:i/>
          <w:sz w:val="26"/>
        </w:rPr>
        <w:t>roman parut l’année suivante.</w:t>
      </w:r>
    </w:p>
    <w:p w:rsidR="0052445B" w:rsidRDefault="00D40B1A">
      <w:pPr>
        <w:spacing w:before="121" w:line="360" w:lineRule="auto"/>
        <w:ind w:left="773" w:right="745"/>
        <w:jc w:val="both"/>
        <w:rPr>
          <w:i/>
          <w:sz w:val="26"/>
        </w:rPr>
      </w:pPr>
      <w:r>
        <w:rPr>
          <w:i/>
          <w:sz w:val="26"/>
        </w:rPr>
        <w:t xml:space="preserve">Ilrencontra un ami qu’iln’avaitplusvudepuisdes années. </w:t>
      </w:r>
      <w:r>
        <w:rPr>
          <w:b/>
          <w:i/>
          <w:sz w:val="26"/>
        </w:rPr>
        <w:t xml:space="preserve">Cetami </w:t>
      </w:r>
      <w:r>
        <w:rPr>
          <w:i/>
          <w:sz w:val="26"/>
        </w:rPr>
        <w:t>luiavait au- trefois été très proche.</w:t>
      </w:r>
    </w:p>
    <w:p w:rsidR="0052445B" w:rsidRDefault="00D40B1A">
      <w:pPr>
        <w:pStyle w:val="Corpsdetexte"/>
        <w:spacing w:before="121" w:line="360" w:lineRule="auto"/>
        <w:ind w:left="232" w:right="130" w:firstLine="566"/>
        <w:jc w:val="both"/>
      </w:pPr>
      <w:r>
        <w:t>De manière quelque peu schématique, on peut dire que l’article défini s’utilise dans la reprise d’un terme qui, dans le contexte antérieur, est coordonné avec un ou plusieurs autres termes. Il s’agit donc d’un cas particulier, ce qui explique que, dans le cas de l’anaphore fidèle, l’emploi du démonstratif soit plus fréquent</w:t>
      </w:r>
      <w:r>
        <w:rPr>
          <w:vertAlign w:val="superscript"/>
        </w:rPr>
        <w:t>1</w:t>
      </w:r>
      <w:r>
        <w:t>. On ne confondra pas la fonction anaphorique du démonstratif avec son emploi comme déictique :</w:t>
      </w:r>
    </w:p>
    <w:p w:rsidR="0052445B" w:rsidRDefault="00D40B1A">
      <w:pPr>
        <w:spacing w:before="120"/>
        <w:ind w:left="838"/>
        <w:jc w:val="both"/>
        <w:rPr>
          <w:i/>
          <w:sz w:val="26"/>
        </w:rPr>
      </w:pPr>
      <w:r>
        <w:rPr>
          <w:i/>
          <w:sz w:val="26"/>
        </w:rPr>
        <w:t>Est-cequevousavezdéjàrencontré</w:t>
      </w:r>
      <w:r>
        <w:rPr>
          <w:b/>
          <w:i/>
          <w:sz w:val="26"/>
        </w:rPr>
        <w:t>cettepersonne</w:t>
      </w:r>
      <w:r>
        <w:rPr>
          <w:i/>
          <w:sz w:val="26"/>
        </w:rPr>
        <w:t>quelquepart</w:t>
      </w:r>
      <w:r>
        <w:rPr>
          <w:i/>
          <w:spacing w:val="-10"/>
          <w:sz w:val="26"/>
        </w:rPr>
        <w:t>?</w:t>
      </w:r>
    </w:p>
    <w:p w:rsidR="0052445B" w:rsidRDefault="00D40B1A">
      <w:pPr>
        <w:spacing w:before="269" w:line="360" w:lineRule="auto"/>
        <w:ind w:left="773" w:right="745"/>
        <w:jc w:val="both"/>
        <w:rPr>
          <w:i/>
          <w:sz w:val="26"/>
        </w:rPr>
      </w:pPr>
      <w:r>
        <w:rPr>
          <w:i/>
          <w:sz w:val="26"/>
        </w:rPr>
        <w:t xml:space="preserve">Nous sommes allés écouter une conférencière qui parlait de l’œuvre de Jean- Jacques Rousseau. </w:t>
      </w:r>
      <w:r>
        <w:rPr>
          <w:b/>
          <w:i/>
          <w:sz w:val="26"/>
        </w:rPr>
        <w:t xml:space="preserve">Cette personne </w:t>
      </w:r>
      <w:r>
        <w:rPr>
          <w:i/>
          <w:sz w:val="26"/>
        </w:rPr>
        <w:t xml:space="preserve">nous a passionnés durant presque deux </w:t>
      </w:r>
      <w:r>
        <w:rPr>
          <w:i/>
          <w:spacing w:val="-2"/>
          <w:sz w:val="26"/>
        </w:rPr>
        <w:t>heures.</w:t>
      </w:r>
    </w:p>
    <w:p w:rsidR="0052445B" w:rsidRDefault="00172B59">
      <w:pPr>
        <w:pStyle w:val="Corpsdetexte"/>
        <w:spacing w:before="9"/>
        <w:rPr>
          <w:i/>
          <w:sz w:val="11"/>
        </w:rPr>
      </w:pPr>
      <w:r w:rsidRPr="00172B59">
        <w:rPr>
          <w:noProof/>
          <w:lang w:eastAsia="fr-FR"/>
        </w:rPr>
        <w:pict>
          <v:rect id="docshape4" o:spid="_x0000_s1030" style="position:absolute;margin-left:56.65pt;margin-top:8pt;width:144.05pt;height:.7pt;z-index:-15726592;mso-wrap-distance-left:0;mso-wrap-distance-right:0;mso-position-horizontal-relative:page" fillcolor="black" stroked="f">
            <w10:wrap type="topAndBottom" anchorx="page"/>
          </v:rect>
        </w:pict>
      </w:r>
    </w:p>
    <w:p w:rsidR="0052445B" w:rsidRDefault="00D40B1A">
      <w:pPr>
        <w:spacing w:before="117" w:line="252" w:lineRule="auto"/>
        <w:ind w:left="232"/>
        <w:rPr>
          <w:rFonts w:ascii="Cambria" w:hAnsi="Cambria"/>
          <w:sz w:val="16"/>
        </w:rPr>
      </w:pPr>
      <w:r>
        <w:rPr>
          <w:rFonts w:ascii="Cambria" w:hAnsi="Cambria"/>
          <w:w w:val="115"/>
          <w:position w:val="5"/>
          <w:sz w:val="13"/>
        </w:rPr>
        <w:t>1</w:t>
      </w:r>
      <w:r>
        <w:rPr>
          <w:rFonts w:ascii="Cambria" w:hAnsi="Cambria"/>
          <w:w w:val="115"/>
          <w:sz w:val="16"/>
        </w:rPr>
        <w:t>Pouruneexplicationplusapprofondiedeladistinctionentreledéfinietledémonstratifdanscettepositionanaphorique, voir Riegel&amp;</w:t>
      </w:r>
      <w:r>
        <w:rPr>
          <w:rFonts w:ascii="Cambria" w:hAnsi="Cambria"/>
          <w:i/>
          <w:w w:val="115"/>
          <w:sz w:val="16"/>
        </w:rPr>
        <w:t>alii</w:t>
      </w:r>
      <w:r>
        <w:rPr>
          <w:rFonts w:ascii="Cambria" w:hAnsi="Cambria"/>
          <w:w w:val="115"/>
          <w:sz w:val="16"/>
        </w:rPr>
        <w:t xml:space="preserve">, </w:t>
      </w:r>
      <w:r>
        <w:rPr>
          <w:rFonts w:ascii="Cambria" w:hAnsi="Cambria"/>
          <w:i/>
          <w:w w:val="115"/>
          <w:sz w:val="16"/>
        </w:rPr>
        <w:t xml:space="preserve">Grammaire méthodique du français, </w:t>
      </w:r>
      <w:r>
        <w:rPr>
          <w:rFonts w:ascii="Cambria" w:hAnsi="Cambria"/>
          <w:w w:val="115"/>
          <w:sz w:val="16"/>
        </w:rPr>
        <w:t>PUF, 2009, p. 287-288.</w:t>
      </w:r>
    </w:p>
    <w:p w:rsidR="0052445B" w:rsidRDefault="0052445B">
      <w:pPr>
        <w:spacing w:line="252" w:lineRule="auto"/>
        <w:rPr>
          <w:rFonts w:ascii="Cambria" w:hAnsi="Cambria"/>
          <w:sz w:val="16"/>
        </w:rPr>
        <w:sectPr w:rsidR="0052445B">
          <w:pgSz w:w="11910" w:h="16840"/>
          <w:pgMar w:top="1040" w:right="1000" w:bottom="1160" w:left="900" w:header="0" w:footer="965" w:gutter="0"/>
          <w:cols w:space="720"/>
        </w:sectPr>
      </w:pPr>
    </w:p>
    <w:p w:rsidR="0052445B" w:rsidRDefault="00D40B1A">
      <w:pPr>
        <w:pStyle w:val="Titre4"/>
        <w:numPr>
          <w:ilvl w:val="1"/>
          <w:numId w:val="12"/>
        </w:numPr>
        <w:tabs>
          <w:tab w:val="left" w:pos="509"/>
        </w:tabs>
        <w:spacing w:before="65"/>
        <w:ind w:left="509" w:hanging="277"/>
      </w:pPr>
      <w:r>
        <w:rPr>
          <w:smallCaps/>
        </w:rPr>
        <w:lastRenderedPageBreak/>
        <w:t>L’anaphore</w:t>
      </w:r>
      <w:r>
        <w:rPr>
          <w:smallCaps/>
          <w:spacing w:val="-2"/>
        </w:rPr>
        <w:t>infidèle</w:t>
      </w:r>
    </w:p>
    <w:p w:rsidR="0052445B" w:rsidRDefault="0052445B">
      <w:pPr>
        <w:pStyle w:val="Corpsdetexte"/>
        <w:spacing w:before="29"/>
        <w:rPr>
          <w:b/>
          <w:sz w:val="21"/>
        </w:rPr>
      </w:pPr>
    </w:p>
    <w:p w:rsidR="0052445B" w:rsidRDefault="00D40B1A">
      <w:pPr>
        <w:pStyle w:val="Corpsdetexte"/>
        <w:ind w:left="799"/>
        <w:jc w:val="both"/>
      </w:pPr>
      <w:r>
        <w:t>L’anaphoreinfidèleestunereprised’unnomoud’ungroupenominal</w:t>
      </w:r>
      <w:r>
        <w:rPr>
          <w:spacing w:val="-4"/>
        </w:rPr>
        <w:t>avec</w:t>
      </w:r>
    </w:p>
    <w:p w:rsidR="0052445B" w:rsidRDefault="00D40B1A">
      <w:pPr>
        <w:spacing w:before="150"/>
        <w:ind w:left="232"/>
        <w:rPr>
          <w:sz w:val="26"/>
        </w:rPr>
      </w:pPr>
      <w:r>
        <w:rPr>
          <w:b/>
          <w:sz w:val="26"/>
        </w:rPr>
        <w:t>changementslexicaux</w:t>
      </w:r>
      <w:r>
        <w:rPr>
          <w:sz w:val="26"/>
        </w:rPr>
        <w:t>.Ondistinguedifférentscas</w:t>
      </w:r>
      <w:r>
        <w:rPr>
          <w:spacing w:val="-10"/>
          <w:sz w:val="26"/>
        </w:rPr>
        <w:t>:</w:t>
      </w:r>
    </w:p>
    <w:p w:rsidR="0052445B" w:rsidRDefault="00D40B1A">
      <w:pPr>
        <w:pStyle w:val="Paragraphedeliste"/>
        <w:numPr>
          <w:ilvl w:val="2"/>
          <w:numId w:val="12"/>
        </w:numPr>
        <w:tabs>
          <w:tab w:val="left" w:pos="1079"/>
        </w:tabs>
        <w:spacing w:before="269" w:line="360" w:lineRule="auto"/>
        <w:ind w:right="747" w:firstLine="0"/>
        <w:rPr>
          <w:sz w:val="26"/>
        </w:rPr>
      </w:pPr>
      <w:r>
        <w:rPr>
          <w:sz w:val="26"/>
        </w:rPr>
        <w:t>Unnompeutêtrereprésentéparun</w:t>
      </w:r>
      <w:r>
        <w:rPr>
          <w:b/>
          <w:sz w:val="26"/>
        </w:rPr>
        <w:t>groupenominal</w:t>
      </w:r>
      <w:r>
        <w:rPr>
          <w:sz w:val="26"/>
        </w:rPr>
        <w:t>àvaleurdescriptive, évaluative, argumentative.</w:t>
      </w:r>
    </w:p>
    <w:p w:rsidR="0052445B" w:rsidRDefault="00D40B1A">
      <w:pPr>
        <w:spacing w:before="121" w:line="360" w:lineRule="auto"/>
        <w:ind w:left="773" w:right="129"/>
        <w:rPr>
          <w:i/>
          <w:sz w:val="26"/>
        </w:rPr>
      </w:pPr>
      <w:r>
        <w:rPr>
          <w:i/>
          <w:sz w:val="26"/>
        </w:rPr>
        <w:t xml:space="preserve">Stéphane Mallarmé a renouvelé la poésie du XIXe siècle, </w:t>
      </w:r>
      <w:r>
        <w:rPr>
          <w:b/>
          <w:i/>
          <w:sz w:val="26"/>
        </w:rPr>
        <w:t xml:space="preserve">ce poète génial </w:t>
      </w:r>
      <w:r>
        <w:rPr>
          <w:i/>
          <w:sz w:val="26"/>
        </w:rPr>
        <w:t>a eu de nombreux disciples, dont Paul Valéry.</w:t>
      </w:r>
    </w:p>
    <w:p w:rsidR="0052445B" w:rsidRDefault="00D40B1A">
      <w:pPr>
        <w:pStyle w:val="Paragraphedeliste"/>
        <w:numPr>
          <w:ilvl w:val="2"/>
          <w:numId w:val="12"/>
        </w:numPr>
        <w:tabs>
          <w:tab w:val="left" w:pos="1057"/>
        </w:tabs>
        <w:spacing w:before="119"/>
        <w:ind w:left="1057" w:hanging="258"/>
        <w:rPr>
          <w:sz w:val="26"/>
        </w:rPr>
      </w:pPr>
      <w:r>
        <w:rPr>
          <w:sz w:val="26"/>
        </w:rPr>
        <w:t>Unnomestreprisparun</w:t>
      </w:r>
      <w:r>
        <w:rPr>
          <w:b/>
          <w:sz w:val="26"/>
        </w:rPr>
        <w:t>synonyme</w:t>
      </w:r>
      <w:r>
        <w:rPr>
          <w:sz w:val="26"/>
        </w:rPr>
        <w:t>ou</w:t>
      </w:r>
      <w:r>
        <w:rPr>
          <w:b/>
          <w:sz w:val="26"/>
        </w:rPr>
        <w:t>équivalent</w:t>
      </w:r>
      <w:r>
        <w:rPr>
          <w:sz w:val="26"/>
        </w:rPr>
        <w:t>,ouparun</w:t>
      </w:r>
      <w:r>
        <w:rPr>
          <w:b/>
          <w:spacing w:val="-2"/>
          <w:sz w:val="26"/>
        </w:rPr>
        <w:t>hyperonyme</w:t>
      </w:r>
      <w:r>
        <w:rPr>
          <w:spacing w:val="-2"/>
          <w:sz w:val="26"/>
        </w:rPr>
        <w:t>.</w:t>
      </w:r>
    </w:p>
    <w:p w:rsidR="0052445B" w:rsidRDefault="00D40B1A">
      <w:pPr>
        <w:spacing w:before="270" w:line="360" w:lineRule="auto"/>
        <w:ind w:left="773" w:right="745"/>
        <w:jc w:val="both"/>
        <w:rPr>
          <w:i/>
          <w:sz w:val="26"/>
        </w:rPr>
      </w:pPr>
      <w:r>
        <w:rPr>
          <w:i/>
          <w:sz w:val="26"/>
        </w:rPr>
        <w:t xml:space="preserve">Perrault,l’auteurdes </w:t>
      </w:r>
      <w:r>
        <w:rPr>
          <w:sz w:val="26"/>
        </w:rPr>
        <w:t>Contes</w:t>
      </w:r>
      <w:r>
        <w:rPr>
          <w:i/>
          <w:sz w:val="26"/>
        </w:rPr>
        <w:t xml:space="preserve">,jouaunrôleimportantdansla« QuerellesdesAn- ciens et des Modernes». </w:t>
      </w:r>
      <w:r>
        <w:rPr>
          <w:b/>
          <w:i/>
          <w:sz w:val="26"/>
        </w:rPr>
        <w:t xml:space="preserve">Cette controverse </w:t>
      </w:r>
      <w:r>
        <w:rPr>
          <w:i/>
          <w:sz w:val="26"/>
        </w:rPr>
        <w:t>occupa le devant de la scènelittéraire durant quelques années.</w:t>
      </w:r>
    </w:p>
    <w:p w:rsidR="0052445B" w:rsidRDefault="00D40B1A">
      <w:pPr>
        <w:spacing w:before="121"/>
        <w:ind w:left="773"/>
        <w:jc w:val="both"/>
        <w:rPr>
          <w:i/>
          <w:sz w:val="26"/>
        </w:rPr>
      </w:pPr>
      <w:r>
        <w:rPr>
          <w:i/>
          <w:sz w:val="26"/>
        </w:rPr>
        <w:t>LesRêveriesmettentunpointfinalàl’entrepriseautobiographiquede</w:t>
      </w:r>
      <w:r>
        <w:rPr>
          <w:i/>
          <w:spacing w:val="-2"/>
          <w:sz w:val="26"/>
        </w:rPr>
        <w:t>Rousseau.</w:t>
      </w:r>
    </w:p>
    <w:p w:rsidR="0052445B" w:rsidRDefault="00D40B1A">
      <w:pPr>
        <w:spacing w:before="150"/>
        <w:ind w:left="773"/>
        <w:jc w:val="both"/>
        <w:rPr>
          <w:i/>
          <w:sz w:val="26"/>
        </w:rPr>
      </w:pPr>
      <w:r>
        <w:rPr>
          <w:b/>
          <w:i/>
          <w:sz w:val="26"/>
        </w:rPr>
        <w:t xml:space="preserve">Cetteœuvre(cetouvrage,celivre,cetécrit) </w:t>
      </w:r>
      <w:r>
        <w:rPr>
          <w:i/>
          <w:sz w:val="26"/>
        </w:rPr>
        <w:t>enconstituelepoint</w:t>
      </w:r>
      <w:r>
        <w:rPr>
          <w:i/>
          <w:spacing w:val="-2"/>
          <w:sz w:val="26"/>
        </w:rPr>
        <w:t>d’orgue.</w:t>
      </w:r>
    </w:p>
    <w:p w:rsidR="0052445B" w:rsidRDefault="0052445B">
      <w:pPr>
        <w:pStyle w:val="Corpsdetexte"/>
        <w:rPr>
          <w:i/>
        </w:rPr>
      </w:pPr>
    </w:p>
    <w:p w:rsidR="0052445B" w:rsidRDefault="0052445B">
      <w:pPr>
        <w:pStyle w:val="Corpsdetexte"/>
        <w:spacing w:before="118"/>
        <w:rPr>
          <w:i/>
        </w:rPr>
      </w:pPr>
    </w:p>
    <w:p w:rsidR="0052445B" w:rsidRDefault="00D40B1A">
      <w:pPr>
        <w:pStyle w:val="Titre4"/>
        <w:numPr>
          <w:ilvl w:val="1"/>
          <w:numId w:val="12"/>
        </w:numPr>
        <w:tabs>
          <w:tab w:val="left" w:pos="524"/>
        </w:tabs>
        <w:ind w:left="524" w:hanging="292"/>
      </w:pPr>
      <w:r>
        <w:rPr>
          <w:smallCaps/>
          <w:spacing w:val="-2"/>
        </w:rPr>
        <w:t>L’anaphoreconceptuelle</w:t>
      </w:r>
    </w:p>
    <w:p w:rsidR="0052445B" w:rsidRDefault="0052445B">
      <w:pPr>
        <w:pStyle w:val="Corpsdetexte"/>
        <w:spacing w:before="28"/>
        <w:rPr>
          <w:b/>
          <w:sz w:val="21"/>
        </w:rPr>
      </w:pPr>
    </w:p>
    <w:p w:rsidR="0052445B" w:rsidRDefault="00D40B1A">
      <w:pPr>
        <w:pStyle w:val="Corpsdetexte"/>
        <w:spacing w:before="1" w:line="360" w:lineRule="auto"/>
        <w:ind w:left="232" w:right="131" w:firstLine="566"/>
        <w:jc w:val="both"/>
      </w:pPr>
      <w:r>
        <w:t xml:space="preserve">L’anaphore conceptuelle </w:t>
      </w:r>
      <w:r>
        <w:rPr>
          <w:b/>
        </w:rPr>
        <w:t xml:space="preserve">condense, résume </w:t>
      </w:r>
      <w:r>
        <w:t xml:space="preserve">le contenu d’une phrase, d’un paragraphe ou de tout un fragment textuel antérieurs. Cette reprise prend souvent la forme d’une </w:t>
      </w:r>
      <w:r>
        <w:rPr>
          <w:b/>
        </w:rPr>
        <w:t>no- minalisation</w:t>
      </w:r>
      <w:r>
        <w:t>à partir d’un verbe ou d’un adjectif, lesquels ne figurent pas nécessairement dans le contexte antérieur.</w:t>
      </w:r>
    </w:p>
    <w:p w:rsidR="0052445B" w:rsidRDefault="00D40B1A">
      <w:pPr>
        <w:spacing w:before="121" w:line="360" w:lineRule="auto"/>
        <w:ind w:left="773" w:right="743"/>
        <w:jc w:val="both"/>
        <w:rPr>
          <w:i/>
          <w:sz w:val="26"/>
        </w:rPr>
      </w:pPr>
      <w:r>
        <w:rPr>
          <w:i/>
          <w:sz w:val="26"/>
        </w:rPr>
        <w:t xml:space="preserve">Peu de temps après, il rompit avec la société parisienne. </w:t>
      </w:r>
      <w:r>
        <w:rPr>
          <w:b/>
          <w:i/>
          <w:sz w:val="26"/>
        </w:rPr>
        <w:t xml:space="preserve">Cette rupture </w:t>
      </w:r>
      <w:r>
        <w:rPr>
          <w:i/>
          <w:sz w:val="26"/>
        </w:rPr>
        <w:t>leplongea dans un isolement presque total.</w:t>
      </w:r>
    </w:p>
    <w:p w:rsidR="0052445B" w:rsidRDefault="00D40B1A">
      <w:pPr>
        <w:spacing w:before="119" w:line="360" w:lineRule="auto"/>
        <w:ind w:left="773" w:right="745"/>
        <w:jc w:val="both"/>
        <w:rPr>
          <w:i/>
          <w:sz w:val="26"/>
        </w:rPr>
      </w:pPr>
      <w:r>
        <w:rPr>
          <w:i/>
          <w:sz w:val="26"/>
        </w:rPr>
        <w:t xml:space="preserve">Sa dernière pièce a été jouée devant un public nombreux et enthousiaste. </w:t>
      </w:r>
      <w:r>
        <w:rPr>
          <w:b/>
          <w:i/>
          <w:sz w:val="26"/>
        </w:rPr>
        <w:t xml:space="preserve">Ce triomphe (ce succès, cette réussite) </w:t>
      </w:r>
      <w:r>
        <w:rPr>
          <w:i/>
          <w:sz w:val="26"/>
        </w:rPr>
        <w:t>a illuminé les derniers jours de l’écrivain.</w:t>
      </w:r>
    </w:p>
    <w:p w:rsidR="0052445B" w:rsidRDefault="00D40B1A">
      <w:pPr>
        <w:pStyle w:val="Corpsdetexte"/>
        <w:spacing w:before="121" w:line="360" w:lineRule="auto"/>
        <w:ind w:left="232" w:right="135" w:firstLine="566"/>
        <w:jc w:val="both"/>
      </w:pPr>
      <w:r>
        <w:t xml:space="preserve">Une ressource de l’anaphore conceptuelle: le groupe nominal de reprise peut prendre une </w:t>
      </w:r>
      <w:r>
        <w:rPr>
          <w:b/>
        </w:rPr>
        <w:t>orientation argumentative</w:t>
      </w:r>
      <w:r>
        <w:t>, positive ou négative.</w:t>
      </w:r>
    </w:p>
    <w:p w:rsidR="0052445B" w:rsidRDefault="00D40B1A">
      <w:pPr>
        <w:spacing w:before="120" w:line="360" w:lineRule="auto"/>
        <w:ind w:left="773" w:right="748"/>
        <w:jc w:val="both"/>
        <w:rPr>
          <w:i/>
          <w:sz w:val="26"/>
        </w:rPr>
      </w:pPr>
      <w:r>
        <w:rPr>
          <w:i/>
          <w:sz w:val="26"/>
        </w:rPr>
        <w:t xml:space="preserve">Il reprit son ouvrage et en modifia la fin, pour se conformer au goût de son public. </w:t>
      </w:r>
      <w:r>
        <w:rPr>
          <w:b/>
          <w:i/>
          <w:sz w:val="26"/>
        </w:rPr>
        <w:t xml:space="preserve">Cette lamentable palinodie </w:t>
      </w:r>
      <w:r>
        <w:rPr>
          <w:i/>
          <w:sz w:val="26"/>
        </w:rPr>
        <w:t xml:space="preserve">est révélatrice du véritable caractère de cet </w:t>
      </w:r>
      <w:r>
        <w:rPr>
          <w:i/>
          <w:spacing w:val="-2"/>
          <w:sz w:val="26"/>
        </w:rPr>
        <w:t>auteur.</w:t>
      </w:r>
    </w:p>
    <w:p w:rsidR="0052445B" w:rsidRDefault="0052445B">
      <w:pPr>
        <w:spacing w:line="360" w:lineRule="auto"/>
        <w:jc w:val="both"/>
        <w:rPr>
          <w:sz w:val="26"/>
        </w:rPr>
        <w:sectPr w:rsidR="0052445B">
          <w:pgSz w:w="11910" w:h="16840"/>
          <w:pgMar w:top="1500" w:right="1000" w:bottom="1200" w:left="900" w:header="0" w:footer="965" w:gutter="0"/>
          <w:cols w:space="720"/>
        </w:sectPr>
      </w:pPr>
    </w:p>
    <w:p w:rsidR="0052445B" w:rsidRDefault="00D40B1A">
      <w:pPr>
        <w:pStyle w:val="Titre4"/>
        <w:numPr>
          <w:ilvl w:val="1"/>
          <w:numId w:val="12"/>
        </w:numPr>
        <w:tabs>
          <w:tab w:val="left" w:pos="524"/>
        </w:tabs>
        <w:spacing w:before="65"/>
        <w:ind w:left="524" w:hanging="292"/>
      </w:pPr>
      <w:r>
        <w:rPr>
          <w:smallCaps/>
          <w:spacing w:val="-2"/>
        </w:rPr>
        <w:lastRenderedPageBreak/>
        <w:t>L’anaphoreassociative</w:t>
      </w:r>
    </w:p>
    <w:p w:rsidR="0052445B" w:rsidRDefault="0052445B">
      <w:pPr>
        <w:pStyle w:val="Corpsdetexte"/>
        <w:spacing w:before="29"/>
        <w:rPr>
          <w:b/>
          <w:sz w:val="21"/>
        </w:rPr>
      </w:pPr>
    </w:p>
    <w:p w:rsidR="0052445B" w:rsidRDefault="00D40B1A">
      <w:pPr>
        <w:pStyle w:val="Corpsdetexte"/>
        <w:spacing w:line="360" w:lineRule="auto"/>
        <w:ind w:left="232" w:right="134" w:firstLine="566"/>
        <w:jc w:val="both"/>
      </w:pPr>
      <w:r>
        <w:t xml:space="preserve">Le groupe nominal anaphorique n’a </w:t>
      </w:r>
      <w:r>
        <w:rPr>
          <w:b/>
        </w:rPr>
        <w:t xml:space="preserve">pas de relation directe </w:t>
      </w:r>
      <w:r>
        <w:t>avec l’élément qu’il reprend. Il est associé à ce dernier par une relation indirecte, stéréotypique qui repose sur une connaissance générale du monde, partagée par la communauté linguistique. Ce type d’anaphore, particulièrement riche et complexe, a été étudié de manière systématique par Georges Kleiber</w:t>
      </w:r>
      <w:r>
        <w:rPr>
          <w:vertAlign w:val="superscript"/>
        </w:rPr>
        <w:t>2</w:t>
      </w:r>
      <w:r>
        <w:t>.</w:t>
      </w:r>
    </w:p>
    <w:p w:rsidR="0052445B" w:rsidRDefault="00D40B1A">
      <w:pPr>
        <w:spacing w:before="121" w:line="357" w:lineRule="auto"/>
        <w:ind w:left="773" w:right="749"/>
        <w:jc w:val="both"/>
        <w:rPr>
          <w:i/>
          <w:sz w:val="26"/>
        </w:rPr>
      </w:pPr>
      <w:r>
        <w:rPr>
          <w:i/>
          <w:sz w:val="26"/>
        </w:rPr>
        <w:t xml:space="preserve">Ils ont aimé passionnément son dernier roman. </w:t>
      </w:r>
      <w:r>
        <w:rPr>
          <w:b/>
          <w:i/>
          <w:sz w:val="26"/>
        </w:rPr>
        <w:t xml:space="preserve">Les personnages, lesdescriptions de lieux, l’intrigue, </w:t>
      </w:r>
      <w:r>
        <w:rPr>
          <w:i/>
          <w:sz w:val="26"/>
        </w:rPr>
        <w:t>tout leur plaisait.</w:t>
      </w:r>
    </w:p>
    <w:p w:rsidR="0052445B" w:rsidRDefault="00D40B1A">
      <w:pPr>
        <w:spacing w:before="125" w:line="360" w:lineRule="auto"/>
        <w:ind w:left="773" w:right="749"/>
        <w:jc w:val="both"/>
        <w:rPr>
          <w:i/>
          <w:sz w:val="26"/>
        </w:rPr>
      </w:pPr>
      <w:r>
        <w:rPr>
          <w:i/>
          <w:sz w:val="26"/>
        </w:rPr>
        <w:t xml:space="preserve">LaviedeRousseause présentecommeunenchaînementdepériodes contrastées. </w:t>
      </w:r>
      <w:r>
        <w:rPr>
          <w:b/>
          <w:i/>
          <w:sz w:val="26"/>
        </w:rPr>
        <w:t xml:space="preserve">L’enfance </w:t>
      </w:r>
      <w:r>
        <w:rPr>
          <w:i/>
          <w:sz w:val="26"/>
        </w:rPr>
        <w:t xml:space="preserve">fonde une aptitude au bonheur que rien ne pourra altérer. </w:t>
      </w:r>
      <w:r>
        <w:rPr>
          <w:b/>
          <w:i/>
          <w:sz w:val="26"/>
        </w:rPr>
        <w:t xml:space="preserve">L’adolescence </w:t>
      </w:r>
      <w:r>
        <w:rPr>
          <w:i/>
          <w:sz w:val="26"/>
        </w:rPr>
        <w:t xml:space="preserve">confronte le jeune Jean-Jacques avec le monde, ses injustices, sa </w:t>
      </w:r>
      <w:r>
        <w:rPr>
          <w:i/>
          <w:spacing w:val="-2"/>
          <w:sz w:val="26"/>
        </w:rPr>
        <w:t>brutalité.</w:t>
      </w:r>
    </w:p>
    <w:p w:rsidR="0052445B" w:rsidRDefault="00D40B1A">
      <w:pPr>
        <w:spacing w:before="122" w:line="360" w:lineRule="auto"/>
        <w:ind w:left="773" w:right="744"/>
        <w:jc w:val="both"/>
        <w:rPr>
          <w:i/>
          <w:sz w:val="26"/>
        </w:rPr>
      </w:pPr>
      <w:r>
        <w:rPr>
          <w:i/>
          <w:sz w:val="26"/>
        </w:rPr>
        <w:t xml:space="preserve">La vie de Rousseau n’est pas sans moment de faiblesse : </w:t>
      </w:r>
      <w:r>
        <w:rPr>
          <w:b/>
          <w:i/>
          <w:sz w:val="26"/>
        </w:rPr>
        <w:t>le peigne de Mademoiselle Lambercier</w:t>
      </w:r>
      <w:r>
        <w:rPr>
          <w:i/>
          <w:sz w:val="26"/>
        </w:rPr>
        <w:t xml:space="preserve">ou </w:t>
      </w:r>
      <w:r>
        <w:rPr>
          <w:b/>
          <w:i/>
          <w:sz w:val="26"/>
        </w:rPr>
        <w:t>le ruban de Marton</w:t>
      </w:r>
      <w:r>
        <w:rPr>
          <w:i/>
          <w:sz w:val="26"/>
        </w:rPr>
        <w:t>en témoignent.</w:t>
      </w: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52445B">
      <w:pPr>
        <w:pStyle w:val="Corpsdetexte"/>
        <w:rPr>
          <w:i/>
          <w:sz w:val="20"/>
        </w:rPr>
      </w:pPr>
    </w:p>
    <w:p w:rsidR="0052445B" w:rsidRDefault="00172B59">
      <w:pPr>
        <w:pStyle w:val="Corpsdetexte"/>
        <w:spacing w:before="21"/>
        <w:rPr>
          <w:i/>
          <w:sz w:val="20"/>
        </w:rPr>
      </w:pPr>
      <w:r w:rsidRPr="00172B59">
        <w:rPr>
          <w:noProof/>
          <w:lang w:eastAsia="fr-FR"/>
        </w:rPr>
        <w:pict>
          <v:rect id="docshape5" o:spid="_x0000_s1029" style="position:absolute;margin-left:56.65pt;margin-top:13.8pt;width:144.05pt;height:.7pt;z-index:-15726080;mso-wrap-distance-left:0;mso-wrap-distance-right:0;mso-position-horizontal-relative:page" fillcolor="black" stroked="f">
            <w10:wrap type="topAndBottom" anchorx="page"/>
          </v:rect>
        </w:pict>
      </w:r>
    </w:p>
    <w:p w:rsidR="0052445B" w:rsidRDefault="00D40B1A">
      <w:pPr>
        <w:spacing w:before="100"/>
        <w:ind w:left="232"/>
        <w:rPr>
          <w:rFonts w:ascii="Cambria" w:hAnsi="Cambria"/>
          <w:sz w:val="16"/>
        </w:rPr>
      </w:pPr>
      <w:r>
        <w:rPr>
          <w:rFonts w:ascii="Cambria" w:hAnsi="Cambria"/>
          <w:w w:val="115"/>
          <w:position w:val="4"/>
          <w:sz w:val="10"/>
        </w:rPr>
        <w:t>2</w:t>
      </w:r>
      <w:r>
        <w:rPr>
          <w:rFonts w:ascii="Cambria" w:hAnsi="Cambria"/>
          <w:w w:val="115"/>
          <w:sz w:val="16"/>
        </w:rPr>
        <w:t>KleiberGeorges,</w:t>
      </w:r>
      <w:r>
        <w:rPr>
          <w:rFonts w:ascii="Cambria" w:hAnsi="Cambria"/>
          <w:i/>
          <w:w w:val="115"/>
          <w:sz w:val="16"/>
        </w:rPr>
        <w:t>L’Anaphoreassociative,</w:t>
      </w:r>
      <w:r>
        <w:rPr>
          <w:rFonts w:ascii="Cambria" w:hAnsi="Cambria"/>
          <w:w w:val="115"/>
          <w:sz w:val="16"/>
        </w:rPr>
        <w:t>PUF,</w:t>
      </w:r>
      <w:r>
        <w:rPr>
          <w:rFonts w:ascii="Cambria" w:hAnsi="Cambria"/>
          <w:spacing w:val="-4"/>
          <w:w w:val="115"/>
          <w:sz w:val="16"/>
        </w:rPr>
        <w:t>2001.</w:t>
      </w:r>
    </w:p>
    <w:p w:rsidR="0052445B" w:rsidRDefault="0052445B">
      <w:pPr>
        <w:rPr>
          <w:rFonts w:ascii="Cambria" w:hAnsi="Cambria"/>
          <w:sz w:val="16"/>
        </w:rPr>
        <w:sectPr w:rsidR="0052445B">
          <w:pgSz w:w="11910" w:h="16840"/>
          <w:pgMar w:top="1500" w:right="1000" w:bottom="1160" w:left="900" w:header="0" w:footer="965" w:gutter="0"/>
          <w:cols w:space="720"/>
        </w:sectPr>
      </w:pPr>
    </w:p>
    <w:p w:rsidR="0052445B" w:rsidRDefault="00D40B1A">
      <w:pPr>
        <w:spacing w:before="80"/>
        <w:ind w:left="99"/>
        <w:jc w:val="center"/>
        <w:rPr>
          <w:rFonts w:ascii="Arial Black"/>
          <w:sz w:val="40"/>
        </w:rPr>
      </w:pPr>
      <w:r>
        <w:rPr>
          <w:rFonts w:ascii="Arial Black"/>
          <w:sz w:val="40"/>
        </w:rPr>
        <w:lastRenderedPageBreak/>
        <w:t>LESANAPHORES</w:t>
      </w:r>
      <w:r>
        <w:rPr>
          <w:rFonts w:ascii="Arial Black"/>
          <w:spacing w:val="-2"/>
          <w:sz w:val="40"/>
        </w:rPr>
        <w:t>GRAMMATICALES</w:t>
      </w:r>
    </w:p>
    <w:p w:rsidR="0052445B" w:rsidRDefault="00D40B1A">
      <w:pPr>
        <w:pStyle w:val="Corpsdetexte"/>
        <w:spacing w:before="67"/>
        <w:ind w:left="2996" w:right="2901"/>
        <w:jc w:val="center"/>
        <w:rPr>
          <w:rFonts w:ascii="Arial Black"/>
        </w:rPr>
      </w:pPr>
      <w:r>
        <w:rPr>
          <w:rFonts w:ascii="Arial Black"/>
        </w:rPr>
        <w:t>TABLEAU</w:t>
      </w:r>
      <w:r>
        <w:rPr>
          <w:rFonts w:ascii="Arial Black"/>
          <w:spacing w:val="-2"/>
        </w:rPr>
        <w:t>SYNOPTIQUE</w:t>
      </w:r>
    </w:p>
    <w:p w:rsidR="0052445B" w:rsidRDefault="0052445B">
      <w:pPr>
        <w:pStyle w:val="Corpsdetexte"/>
        <w:spacing w:before="274"/>
        <w:rPr>
          <w:rFonts w:ascii="Arial Black"/>
          <w:sz w:val="20"/>
        </w:rPr>
      </w:pPr>
    </w:p>
    <w:tbl>
      <w:tblPr>
        <w:tblStyle w:val="TableNormal"/>
        <w:tblW w:w="0" w:type="auto"/>
        <w:tblInd w:w="207"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tblPr>
      <w:tblGrid>
        <w:gridCol w:w="2898"/>
        <w:gridCol w:w="3164"/>
        <w:gridCol w:w="3181"/>
      </w:tblGrid>
      <w:tr w:rsidR="0052445B">
        <w:trPr>
          <w:trHeight w:val="2612"/>
        </w:trPr>
        <w:tc>
          <w:tcPr>
            <w:tcW w:w="2898" w:type="dxa"/>
            <w:tcBorders>
              <w:top w:val="nil"/>
              <w:left w:val="nil"/>
              <w:right w:val="thinThickThinSmallGap" w:sz="24" w:space="0" w:color="000000"/>
            </w:tcBorders>
          </w:tcPr>
          <w:p w:rsidR="0052445B" w:rsidRDefault="0052445B">
            <w:pPr>
              <w:pStyle w:val="TableParagraph"/>
              <w:rPr>
                <w:rFonts w:ascii="Times New Roman"/>
                <w:sz w:val="28"/>
              </w:rPr>
            </w:pPr>
          </w:p>
        </w:tc>
        <w:tc>
          <w:tcPr>
            <w:tcW w:w="3164" w:type="dxa"/>
            <w:tcBorders>
              <w:top w:val="thinThickThinSmallGap" w:sz="24" w:space="0" w:color="000000"/>
              <w:left w:val="thinThickThinSmallGap" w:sz="24" w:space="0" w:color="000000"/>
              <w:bottom w:val="single" w:sz="24" w:space="0" w:color="000000"/>
              <w:right w:val="thinThickThinSmallGap" w:sz="24" w:space="0" w:color="000000"/>
            </w:tcBorders>
          </w:tcPr>
          <w:p w:rsidR="0052445B" w:rsidRDefault="0052445B">
            <w:pPr>
              <w:pStyle w:val="TableParagraph"/>
              <w:spacing w:before="198"/>
              <w:rPr>
                <w:rFonts w:ascii="Arial Black"/>
                <w:sz w:val="32"/>
              </w:rPr>
            </w:pPr>
          </w:p>
          <w:p w:rsidR="0052445B" w:rsidRDefault="00D40B1A">
            <w:pPr>
              <w:pStyle w:val="TableParagraph"/>
              <w:spacing w:line="400" w:lineRule="auto"/>
              <w:ind w:left="285" w:firstLine="811"/>
              <w:rPr>
                <w:b/>
                <w:sz w:val="32"/>
              </w:rPr>
            </w:pPr>
            <w:r>
              <w:rPr>
                <w:b/>
                <w:sz w:val="32"/>
              </w:rPr>
              <w:t>NOM / GROUPENOMINAL</w:t>
            </w:r>
          </w:p>
        </w:tc>
        <w:tc>
          <w:tcPr>
            <w:tcW w:w="3181" w:type="dxa"/>
            <w:tcBorders>
              <w:top w:val="thinThickThinSmallGap" w:sz="24" w:space="0" w:color="000000"/>
              <w:left w:val="thinThickThinSmallGap" w:sz="24" w:space="0" w:color="000000"/>
              <w:bottom w:val="single" w:sz="24" w:space="0" w:color="000000"/>
              <w:right w:val="thinThickThinSmallGap" w:sz="24" w:space="0" w:color="000000"/>
            </w:tcBorders>
          </w:tcPr>
          <w:p w:rsidR="0052445B" w:rsidRDefault="0052445B">
            <w:pPr>
              <w:pStyle w:val="TableParagraph"/>
              <w:spacing w:before="198"/>
              <w:rPr>
                <w:rFonts w:ascii="Arial Black"/>
                <w:sz w:val="32"/>
              </w:rPr>
            </w:pPr>
          </w:p>
          <w:p w:rsidR="0052445B" w:rsidRDefault="00D40B1A">
            <w:pPr>
              <w:pStyle w:val="TableParagraph"/>
              <w:spacing w:line="400" w:lineRule="auto"/>
              <w:ind w:left="935" w:right="848" w:hanging="39"/>
              <w:rPr>
                <w:b/>
                <w:sz w:val="32"/>
              </w:rPr>
            </w:pPr>
            <w:r>
              <w:rPr>
                <w:b/>
                <w:spacing w:val="-2"/>
                <w:sz w:val="32"/>
              </w:rPr>
              <w:t xml:space="preserve">SEGMENT </w:t>
            </w:r>
            <w:r>
              <w:rPr>
                <w:b/>
                <w:sz w:val="32"/>
              </w:rPr>
              <w:t>DE</w:t>
            </w:r>
            <w:r>
              <w:rPr>
                <w:b/>
                <w:spacing w:val="-4"/>
                <w:sz w:val="32"/>
              </w:rPr>
              <w:t>TEXTE</w:t>
            </w:r>
          </w:p>
        </w:tc>
      </w:tr>
      <w:tr w:rsidR="0052445B">
        <w:trPr>
          <w:trHeight w:val="3289"/>
        </w:trPr>
        <w:tc>
          <w:tcPr>
            <w:tcW w:w="2898" w:type="dxa"/>
            <w:tcBorders>
              <w:top w:val="thinThickMediumGap" w:sz="12" w:space="0" w:color="000000"/>
              <w:left w:val="thinThickThinSmallGap" w:sz="24" w:space="0" w:color="000000"/>
              <w:bottom w:val="nil"/>
              <w:right w:val="thinThickThinSmallGap" w:sz="24" w:space="0" w:color="000000"/>
            </w:tcBorders>
          </w:tcPr>
          <w:p w:rsidR="0052445B" w:rsidRDefault="0052445B">
            <w:pPr>
              <w:pStyle w:val="TableParagraph"/>
              <w:rPr>
                <w:rFonts w:ascii="Arial Black"/>
                <w:sz w:val="32"/>
              </w:rPr>
            </w:pPr>
          </w:p>
          <w:p w:rsidR="0052445B" w:rsidRDefault="0052445B">
            <w:pPr>
              <w:pStyle w:val="TableParagraph"/>
              <w:spacing w:before="412"/>
              <w:rPr>
                <w:rFonts w:ascii="Arial Black"/>
                <w:sz w:val="32"/>
              </w:rPr>
            </w:pPr>
          </w:p>
          <w:p w:rsidR="0052445B" w:rsidRDefault="00D40B1A">
            <w:pPr>
              <w:pStyle w:val="TableParagraph"/>
              <w:spacing w:line="398" w:lineRule="auto"/>
              <w:ind w:left="398" w:firstLine="266"/>
              <w:rPr>
                <w:b/>
                <w:sz w:val="32"/>
              </w:rPr>
            </w:pPr>
            <w:r>
              <w:rPr>
                <w:b/>
                <w:spacing w:val="-2"/>
                <w:sz w:val="32"/>
              </w:rPr>
              <w:t>ANAPHORE PRONOMINALE</w:t>
            </w:r>
          </w:p>
        </w:tc>
        <w:tc>
          <w:tcPr>
            <w:tcW w:w="3164" w:type="dxa"/>
            <w:tcBorders>
              <w:top w:val="single" w:sz="24" w:space="0" w:color="000000"/>
              <w:left w:val="thinThickThinSmallGap" w:sz="24" w:space="0" w:color="000000"/>
              <w:bottom w:val="thinThickMediumGap" w:sz="12" w:space="0" w:color="000000"/>
              <w:right w:val="thinThickThinSmallGap" w:sz="24" w:space="0" w:color="000000"/>
            </w:tcBorders>
          </w:tcPr>
          <w:p w:rsidR="0052445B" w:rsidRDefault="0052445B">
            <w:pPr>
              <w:pStyle w:val="TableParagraph"/>
              <w:rPr>
                <w:rFonts w:ascii="Arial Black"/>
              </w:rPr>
            </w:pPr>
          </w:p>
          <w:p w:rsidR="0052445B" w:rsidRDefault="0052445B">
            <w:pPr>
              <w:pStyle w:val="TableParagraph"/>
              <w:spacing w:before="55"/>
              <w:rPr>
                <w:rFonts w:ascii="Arial Black"/>
              </w:rPr>
            </w:pPr>
          </w:p>
          <w:p w:rsidR="0052445B" w:rsidRDefault="00D40B1A">
            <w:pPr>
              <w:pStyle w:val="TableParagraph"/>
              <w:ind w:left="68"/>
              <w:jc w:val="center"/>
              <w:rPr>
                <w:rFonts w:ascii="Cambria"/>
                <w:b/>
              </w:rPr>
            </w:pPr>
            <w:r>
              <w:rPr>
                <w:rFonts w:ascii="Cambria"/>
                <w:b/>
                <w:spacing w:val="-2"/>
                <w:w w:val="120"/>
              </w:rPr>
              <w:t>TOTALE</w:t>
            </w:r>
          </w:p>
          <w:p w:rsidR="0052445B" w:rsidRDefault="0052445B">
            <w:pPr>
              <w:pStyle w:val="TableParagraph"/>
              <w:rPr>
                <w:rFonts w:ascii="Arial Black"/>
              </w:rPr>
            </w:pPr>
          </w:p>
          <w:p w:rsidR="0052445B" w:rsidRDefault="0052445B">
            <w:pPr>
              <w:pStyle w:val="TableParagraph"/>
              <w:rPr>
                <w:rFonts w:ascii="Arial Black"/>
              </w:rPr>
            </w:pPr>
          </w:p>
          <w:p w:rsidR="0052445B" w:rsidRDefault="0052445B">
            <w:pPr>
              <w:pStyle w:val="TableParagraph"/>
              <w:rPr>
                <w:rFonts w:ascii="Arial Black"/>
              </w:rPr>
            </w:pPr>
          </w:p>
          <w:p w:rsidR="0052445B" w:rsidRDefault="0052445B">
            <w:pPr>
              <w:pStyle w:val="TableParagraph"/>
              <w:spacing w:before="143"/>
              <w:rPr>
                <w:rFonts w:ascii="Arial Black"/>
              </w:rPr>
            </w:pPr>
          </w:p>
          <w:p w:rsidR="0052445B" w:rsidRDefault="00172B59">
            <w:pPr>
              <w:pStyle w:val="TableParagraph"/>
              <w:ind w:left="68" w:right="1"/>
              <w:jc w:val="center"/>
              <w:rPr>
                <w:rFonts w:ascii="Cambria"/>
                <w:b/>
              </w:rPr>
            </w:pPr>
            <w:r w:rsidRPr="00172B59">
              <w:rPr>
                <w:noProof/>
                <w:lang w:eastAsia="fr-FR"/>
              </w:rPr>
              <w:pict>
                <v:group id="docshapegroup6" o:spid="_x0000_s1027" style="position:absolute;left:0;text-align:left;margin-left:2.95pt;margin-top:-39pt;width:152.3pt;height:.5pt;z-index:-16181760" coordorigin="59,-780" coordsize="3046,10">
                  <v:rect id="docshape7" o:spid="_x0000_s1028" style="position:absolute;left:58;top:-780;width:3046;height:10" fillcolor="black" stroked="f"/>
                </v:group>
              </w:pict>
            </w:r>
            <w:r w:rsidR="00D40B1A">
              <w:rPr>
                <w:rFonts w:ascii="Cambria"/>
                <w:b/>
                <w:spacing w:val="-2"/>
                <w:w w:val="125"/>
              </w:rPr>
              <w:t>PARTIELLE</w:t>
            </w:r>
          </w:p>
        </w:tc>
        <w:tc>
          <w:tcPr>
            <w:tcW w:w="3181" w:type="dxa"/>
            <w:tcBorders>
              <w:top w:val="single" w:sz="24" w:space="0" w:color="000000"/>
              <w:left w:val="thinThickThinSmallGap" w:sz="24" w:space="0" w:color="000000"/>
              <w:bottom w:val="thinThickMediumGap" w:sz="12" w:space="0" w:color="000000"/>
              <w:right w:val="thinThickThinSmallGap" w:sz="24" w:space="0" w:color="000000"/>
            </w:tcBorders>
          </w:tcPr>
          <w:p w:rsidR="0052445B" w:rsidRDefault="0052445B">
            <w:pPr>
              <w:pStyle w:val="TableParagraph"/>
              <w:rPr>
                <w:rFonts w:ascii="Times New Roman"/>
                <w:sz w:val="28"/>
              </w:rPr>
            </w:pPr>
          </w:p>
        </w:tc>
      </w:tr>
      <w:tr w:rsidR="0052445B">
        <w:trPr>
          <w:trHeight w:val="1470"/>
        </w:trPr>
        <w:tc>
          <w:tcPr>
            <w:tcW w:w="2898" w:type="dxa"/>
            <w:vMerge w:val="restart"/>
            <w:tcBorders>
              <w:top w:val="nil"/>
              <w:left w:val="thinThickThinSmallGap" w:sz="24" w:space="0" w:color="000000"/>
              <w:bottom w:val="thinThickThinSmallGap" w:sz="24" w:space="0" w:color="000000"/>
              <w:right w:val="thinThickThinSmallGap" w:sz="24" w:space="0" w:color="000000"/>
            </w:tcBorders>
          </w:tcPr>
          <w:p w:rsidR="0052445B" w:rsidRDefault="0052445B">
            <w:pPr>
              <w:pStyle w:val="TableParagraph"/>
              <w:rPr>
                <w:rFonts w:ascii="Arial Black"/>
                <w:sz w:val="32"/>
              </w:rPr>
            </w:pPr>
          </w:p>
          <w:p w:rsidR="0052445B" w:rsidRDefault="0052445B">
            <w:pPr>
              <w:pStyle w:val="TableParagraph"/>
              <w:spacing w:before="360"/>
              <w:rPr>
                <w:rFonts w:ascii="Arial Black"/>
                <w:sz w:val="32"/>
              </w:rPr>
            </w:pPr>
          </w:p>
          <w:p w:rsidR="0052445B" w:rsidRDefault="00D40B1A">
            <w:pPr>
              <w:pStyle w:val="TableParagraph"/>
              <w:spacing w:line="400" w:lineRule="auto"/>
              <w:ind w:left="823" w:right="586" w:hanging="159"/>
              <w:rPr>
                <w:b/>
                <w:sz w:val="32"/>
              </w:rPr>
            </w:pPr>
            <w:r>
              <w:rPr>
                <w:b/>
                <w:spacing w:val="-2"/>
                <w:sz w:val="32"/>
              </w:rPr>
              <w:t>ANAPHORE LEXICALE</w:t>
            </w:r>
          </w:p>
        </w:tc>
        <w:tc>
          <w:tcPr>
            <w:tcW w:w="3164" w:type="dxa"/>
            <w:tcBorders>
              <w:left w:val="thinThickThinSmallGap" w:sz="24" w:space="0" w:color="000000"/>
              <w:bottom w:val="single" w:sz="4" w:space="0" w:color="000000"/>
              <w:right w:val="single" w:sz="4" w:space="0" w:color="000000"/>
            </w:tcBorders>
          </w:tcPr>
          <w:p w:rsidR="0052445B" w:rsidRDefault="0052445B">
            <w:pPr>
              <w:pStyle w:val="TableParagraph"/>
              <w:rPr>
                <w:rFonts w:ascii="Arial Black"/>
              </w:rPr>
            </w:pPr>
          </w:p>
          <w:p w:rsidR="0052445B" w:rsidRDefault="0052445B">
            <w:pPr>
              <w:pStyle w:val="TableParagraph"/>
              <w:spacing w:before="41"/>
              <w:rPr>
                <w:rFonts w:ascii="Arial Black"/>
              </w:rPr>
            </w:pPr>
          </w:p>
          <w:p w:rsidR="0052445B" w:rsidRDefault="00D40B1A">
            <w:pPr>
              <w:pStyle w:val="TableParagraph"/>
              <w:ind w:left="13" w:right="2"/>
              <w:jc w:val="center"/>
              <w:rPr>
                <w:rFonts w:ascii="Cambria" w:hAnsi="Cambria"/>
                <w:b/>
              </w:rPr>
            </w:pPr>
            <w:r>
              <w:rPr>
                <w:rFonts w:ascii="Cambria" w:hAnsi="Cambria"/>
                <w:b/>
                <w:spacing w:val="-2"/>
                <w:w w:val="130"/>
              </w:rPr>
              <w:t>FIDÈLE</w:t>
            </w:r>
          </w:p>
        </w:tc>
        <w:tc>
          <w:tcPr>
            <w:tcW w:w="3181" w:type="dxa"/>
            <w:tcBorders>
              <w:left w:val="single" w:sz="4" w:space="0" w:color="000000"/>
              <w:bottom w:val="single" w:sz="4" w:space="0" w:color="000000"/>
              <w:right w:val="thinThickThinSmallGap" w:sz="24" w:space="0" w:color="000000"/>
            </w:tcBorders>
          </w:tcPr>
          <w:p w:rsidR="0052445B" w:rsidRDefault="0052445B">
            <w:pPr>
              <w:pStyle w:val="TableParagraph"/>
              <w:rPr>
                <w:rFonts w:ascii="Arial Black"/>
              </w:rPr>
            </w:pPr>
          </w:p>
          <w:p w:rsidR="0052445B" w:rsidRDefault="0052445B">
            <w:pPr>
              <w:pStyle w:val="TableParagraph"/>
              <w:spacing w:before="41"/>
              <w:rPr>
                <w:rFonts w:ascii="Arial Black"/>
              </w:rPr>
            </w:pPr>
          </w:p>
          <w:p w:rsidR="0052445B" w:rsidRDefault="00D40B1A">
            <w:pPr>
              <w:pStyle w:val="TableParagraph"/>
              <w:ind w:left="104" w:right="2"/>
              <w:jc w:val="center"/>
              <w:rPr>
                <w:rFonts w:ascii="Cambria"/>
                <w:b/>
              </w:rPr>
            </w:pPr>
            <w:r>
              <w:rPr>
                <w:rFonts w:ascii="Cambria"/>
                <w:b/>
                <w:spacing w:val="-2"/>
                <w:w w:val="130"/>
              </w:rPr>
              <w:t>CONCEPTUELLE</w:t>
            </w:r>
          </w:p>
        </w:tc>
      </w:tr>
      <w:tr w:rsidR="0052445B">
        <w:trPr>
          <w:trHeight w:val="1578"/>
        </w:trPr>
        <w:tc>
          <w:tcPr>
            <w:tcW w:w="2898" w:type="dxa"/>
            <w:vMerge/>
            <w:tcBorders>
              <w:top w:val="nil"/>
              <w:left w:val="thinThickThinSmallGap" w:sz="24" w:space="0" w:color="000000"/>
              <w:bottom w:val="thinThickThinSmallGap" w:sz="24" w:space="0" w:color="000000"/>
              <w:right w:val="thinThickThinSmallGap" w:sz="24" w:space="0" w:color="000000"/>
            </w:tcBorders>
          </w:tcPr>
          <w:p w:rsidR="0052445B" w:rsidRDefault="0052445B">
            <w:pPr>
              <w:rPr>
                <w:sz w:val="2"/>
                <w:szCs w:val="2"/>
              </w:rPr>
            </w:pPr>
          </w:p>
        </w:tc>
        <w:tc>
          <w:tcPr>
            <w:tcW w:w="3164" w:type="dxa"/>
            <w:tcBorders>
              <w:top w:val="single" w:sz="4" w:space="0" w:color="000000"/>
              <w:left w:val="thinThickThinSmallGap" w:sz="24" w:space="0" w:color="000000"/>
              <w:bottom w:val="thinThickThinSmallGap" w:sz="24" w:space="0" w:color="000000"/>
              <w:right w:val="single" w:sz="4" w:space="0" w:color="000000"/>
            </w:tcBorders>
          </w:tcPr>
          <w:p w:rsidR="0052445B" w:rsidRDefault="0052445B">
            <w:pPr>
              <w:pStyle w:val="TableParagraph"/>
              <w:rPr>
                <w:rFonts w:ascii="Arial Black"/>
              </w:rPr>
            </w:pPr>
          </w:p>
          <w:p w:rsidR="0052445B" w:rsidRDefault="0052445B">
            <w:pPr>
              <w:pStyle w:val="TableParagraph"/>
              <w:spacing w:before="94"/>
              <w:rPr>
                <w:rFonts w:ascii="Arial Black"/>
              </w:rPr>
            </w:pPr>
          </w:p>
          <w:p w:rsidR="0052445B" w:rsidRDefault="00D40B1A">
            <w:pPr>
              <w:pStyle w:val="TableParagraph"/>
              <w:ind w:left="13"/>
              <w:jc w:val="center"/>
              <w:rPr>
                <w:rFonts w:ascii="Cambria" w:hAnsi="Cambria"/>
                <w:b/>
              </w:rPr>
            </w:pPr>
            <w:r>
              <w:rPr>
                <w:rFonts w:ascii="Cambria" w:hAnsi="Cambria"/>
                <w:b/>
                <w:spacing w:val="-2"/>
                <w:w w:val="125"/>
              </w:rPr>
              <w:t>INFIDÈLE</w:t>
            </w:r>
          </w:p>
        </w:tc>
        <w:tc>
          <w:tcPr>
            <w:tcW w:w="3181" w:type="dxa"/>
            <w:tcBorders>
              <w:top w:val="single" w:sz="4" w:space="0" w:color="000000"/>
              <w:left w:val="single" w:sz="4" w:space="0" w:color="000000"/>
              <w:bottom w:val="thinThickThinSmallGap" w:sz="24" w:space="0" w:color="000000"/>
              <w:right w:val="thinThickThinSmallGap" w:sz="24" w:space="0" w:color="000000"/>
            </w:tcBorders>
          </w:tcPr>
          <w:p w:rsidR="0052445B" w:rsidRDefault="0052445B">
            <w:pPr>
              <w:pStyle w:val="TableParagraph"/>
              <w:rPr>
                <w:rFonts w:ascii="Arial Black"/>
              </w:rPr>
            </w:pPr>
          </w:p>
          <w:p w:rsidR="0052445B" w:rsidRDefault="0052445B">
            <w:pPr>
              <w:pStyle w:val="TableParagraph"/>
              <w:spacing w:before="94"/>
              <w:rPr>
                <w:rFonts w:ascii="Arial Black"/>
              </w:rPr>
            </w:pPr>
          </w:p>
          <w:p w:rsidR="0052445B" w:rsidRDefault="00D40B1A">
            <w:pPr>
              <w:pStyle w:val="TableParagraph"/>
              <w:ind w:left="104"/>
              <w:jc w:val="center"/>
              <w:rPr>
                <w:rFonts w:ascii="Cambria"/>
                <w:b/>
              </w:rPr>
            </w:pPr>
            <w:r>
              <w:rPr>
                <w:rFonts w:ascii="Cambria"/>
                <w:b/>
                <w:spacing w:val="-2"/>
                <w:w w:val="125"/>
              </w:rPr>
              <w:t>ASSOCIATIVE</w:t>
            </w:r>
          </w:p>
        </w:tc>
      </w:tr>
    </w:tbl>
    <w:p w:rsidR="0052445B" w:rsidRDefault="0052445B">
      <w:pPr>
        <w:jc w:val="center"/>
        <w:rPr>
          <w:rFonts w:ascii="Cambria"/>
        </w:rPr>
        <w:sectPr w:rsidR="0052445B">
          <w:pgSz w:w="11910" w:h="16840"/>
          <w:pgMar w:top="1600" w:right="1000" w:bottom="1200" w:left="900" w:header="0" w:footer="965" w:gutter="0"/>
          <w:cols w:space="720"/>
        </w:sectPr>
      </w:pPr>
    </w:p>
    <w:p w:rsidR="0052445B" w:rsidRDefault="00D40B1A">
      <w:pPr>
        <w:pStyle w:val="Titre4"/>
        <w:spacing w:before="61"/>
      </w:pPr>
      <w:r>
        <w:lastRenderedPageBreak/>
        <w:t>Plusde</w:t>
      </w:r>
      <w:r>
        <w:rPr>
          <w:spacing w:val="-2"/>
        </w:rPr>
        <w:t>détails…….</w:t>
      </w:r>
    </w:p>
    <w:p w:rsidR="0052445B" w:rsidRDefault="00D40B1A">
      <w:pPr>
        <w:spacing w:before="270" w:line="357" w:lineRule="auto"/>
        <w:ind w:left="232"/>
        <w:rPr>
          <w:sz w:val="26"/>
        </w:rPr>
      </w:pPr>
      <w:r>
        <w:rPr>
          <w:b/>
          <w:sz w:val="26"/>
          <w:u w:val="single"/>
        </w:rPr>
        <w:t>L’anaphore</w:t>
      </w:r>
      <w:r>
        <w:rPr>
          <w:sz w:val="26"/>
        </w:rPr>
        <w:t>(ou</w:t>
      </w:r>
      <w:r>
        <w:rPr>
          <w:i/>
          <w:sz w:val="26"/>
        </w:rPr>
        <w:t>représentantanaphorique</w:t>
      </w:r>
      <w:r>
        <w:rPr>
          <w:sz w:val="26"/>
        </w:rPr>
        <w:t xml:space="preserve">)estunreprésentanttextuelquisuccèdeàson </w:t>
      </w:r>
      <w:r>
        <w:rPr>
          <w:spacing w:val="-2"/>
          <w:sz w:val="26"/>
        </w:rPr>
        <w:t>représenté.</w:t>
      </w:r>
    </w:p>
    <w:p w:rsidR="0052445B" w:rsidRDefault="00D40B1A">
      <w:pPr>
        <w:pStyle w:val="Corpsdetexte"/>
        <w:spacing w:before="124"/>
        <w:ind w:left="686"/>
      </w:pPr>
      <w:r>
        <w:t>L'anaphorerenvoieàunmotapparuprécédemment.L'anaphoredésigneun</w:t>
      </w:r>
      <w:r>
        <w:rPr>
          <w:spacing w:val="-2"/>
        </w:rPr>
        <w:t>référent.</w:t>
      </w:r>
    </w:p>
    <w:p w:rsidR="0052445B" w:rsidRDefault="00D40B1A">
      <w:pPr>
        <w:pStyle w:val="Corpsdetexte"/>
        <w:spacing w:before="148"/>
        <w:ind w:left="232"/>
      </w:pPr>
      <w:r>
        <w:t>Elleestgénéralementplacéeaprèsle</w:t>
      </w:r>
      <w:r>
        <w:rPr>
          <w:spacing w:val="-2"/>
        </w:rPr>
        <w:t>référent.</w:t>
      </w:r>
    </w:p>
    <w:p w:rsidR="0052445B" w:rsidRDefault="0052445B">
      <w:pPr>
        <w:pStyle w:val="Corpsdetexte"/>
        <w:spacing w:before="52"/>
      </w:pPr>
    </w:p>
    <w:p w:rsidR="0052445B" w:rsidRDefault="00D40B1A">
      <w:pPr>
        <w:pStyle w:val="Corpsdetexte"/>
        <w:spacing w:line="357" w:lineRule="auto"/>
        <w:ind w:left="232" w:right="129"/>
      </w:pPr>
      <w:r>
        <w:t xml:space="preserve">Le mot désigne également une </w:t>
      </w:r>
      <w:hyperlink r:id="rId12">
        <w:r>
          <w:rPr>
            <w:b/>
          </w:rPr>
          <w:t>figure de rhétorique</w:t>
        </w:r>
      </w:hyperlink>
      <w:r>
        <w:t>Exemple: «Ce livre, je l'ai lu » Dans cet énoncé, l'anaphorique trouve sa référence dans les termes émis en amont : « Ce livre ».</w:t>
      </w:r>
    </w:p>
    <w:p w:rsidR="0052445B" w:rsidRDefault="00D40B1A">
      <w:pPr>
        <w:pStyle w:val="Paragraphedeliste"/>
        <w:numPr>
          <w:ilvl w:val="0"/>
          <w:numId w:val="10"/>
        </w:numPr>
        <w:tabs>
          <w:tab w:val="left" w:pos="953"/>
        </w:tabs>
        <w:spacing w:before="207"/>
        <w:rPr>
          <w:i/>
          <w:sz w:val="26"/>
        </w:rPr>
      </w:pPr>
      <w:r>
        <w:rPr>
          <w:b/>
          <w:i/>
          <w:sz w:val="26"/>
          <w:u w:val="single"/>
        </w:rPr>
        <w:t>Unpickpocket</w:t>
      </w:r>
      <w:r>
        <w:rPr>
          <w:b/>
          <w:i/>
          <w:sz w:val="26"/>
        </w:rPr>
        <w:t>(représenté/référent/antécédent)</w:t>
      </w:r>
      <w:r>
        <w:rPr>
          <w:i/>
          <w:sz w:val="26"/>
        </w:rPr>
        <w:t>sévissaitdanslesparages.</w:t>
      </w:r>
      <w:r>
        <w:rPr>
          <w:i/>
          <w:spacing w:val="-5"/>
          <w:sz w:val="26"/>
          <w:u w:val="single"/>
        </w:rPr>
        <w:t>Il</w:t>
      </w:r>
    </w:p>
    <w:p w:rsidR="0052445B" w:rsidRDefault="00D40B1A">
      <w:pPr>
        <w:spacing w:before="150"/>
        <w:ind w:left="953"/>
        <w:jc w:val="both"/>
        <w:rPr>
          <w:i/>
          <w:sz w:val="26"/>
        </w:rPr>
      </w:pPr>
      <w:r>
        <w:rPr>
          <w:b/>
          <w:i/>
          <w:sz w:val="26"/>
        </w:rPr>
        <w:t>(anaphore</w:t>
      </w:r>
      <w:r>
        <w:rPr>
          <w:i/>
          <w:sz w:val="26"/>
        </w:rPr>
        <w:t>:pronompersonnel)m'adérobémon</w:t>
      </w:r>
      <w:r>
        <w:rPr>
          <w:i/>
          <w:spacing w:val="-2"/>
          <w:sz w:val="26"/>
        </w:rPr>
        <w:t>portefeuille.</w:t>
      </w:r>
    </w:p>
    <w:p w:rsidR="0052445B" w:rsidRDefault="00D40B1A">
      <w:pPr>
        <w:pStyle w:val="Paragraphedeliste"/>
        <w:numPr>
          <w:ilvl w:val="0"/>
          <w:numId w:val="10"/>
        </w:numPr>
        <w:tabs>
          <w:tab w:val="left" w:pos="953"/>
        </w:tabs>
        <w:spacing w:before="149" w:line="360" w:lineRule="auto"/>
        <w:ind w:right="131"/>
        <w:jc w:val="both"/>
        <w:rPr>
          <w:i/>
          <w:sz w:val="26"/>
        </w:rPr>
      </w:pPr>
      <w:r>
        <w:rPr>
          <w:i/>
          <w:sz w:val="26"/>
        </w:rPr>
        <w:t xml:space="preserve">Nous allions à </w:t>
      </w:r>
      <w:r>
        <w:rPr>
          <w:b/>
          <w:i/>
          <w:sz w:val="26"/>
        </w:rPr>
        <w:t>l</w:t>
      </w:r>
      <w:r>
        <w:rPr>
          <w:b/>
          <w:i/>
          <w:sz w:val="26"/>
          <w:u w:val="single"/>
        </w:rPr>
        <w:t>'école</w:t>
      </w:r>
      <w:r>
        <w:rPr>
          <w:b/>
          <w:i/>
          <w:sz w:val="26"/>
        </w:rPr>
        <w:t xml:space="preserve"> (représenté/référent/ antécédent)</w:t>
      </w:r>
      <w:r>
        <w:rPr>
          <w:i/>
          <w:sz w:val="26"/>
        </w:rPr>
        <w:t xml:space="preserve">, </w:t>
      </w:r>
      <w:r>
        <w:rPr>
          <w:b/>
          <w:i/>
          <w:sz w:val="26"/>
          <w:u w:val="single"/>
        </w:rPr>
        <w:t>où</w:t>
      </w:r>
      <w:r>
        <w:rPr>
          <w:b/>
          <w:i/>
          <w:sz w:val="26"/>
        </w:rPr>
        <w:t xml:space="preserve"> (anaphore: pronom relatif) </w:t>
      </w:r>
      <w:r>
        <w:rPr>
          <w:i/>
          <w:sz w:val="26"/>
        </w:rPr>
        <w:t xml:space="preserve">nous n'apprenions rien. Les malfaiteurs ont dérobé les bijoux qui étaient exposés dans les </w:t>
      </w:r>
      <w:r>
        <w:rPr>
          <w:b/>
          <w:i/>
          <w:sz w:val="26"/>
          <w:u w:val="single"/>
        </w:rPr>
        <w:t>vitrines</w:t>
      </w:r>
      <w:r>
        <w:rPr>
          <w:i/>
          <w:sz w:val="26"/>
        </w:rPr>
        <w:t xml:space="preserve">. </w:t>
      </w:r>
      <w:r>
        <w:rPr>
          <w:b/>
          <w:i/>
          <w:sz w:val="26"/>
          <w:u w:val="single"/>
        </w:rPr>
        <w:t>Celles-ci</w:t>
      </w:r>
      <w:r>
        <w:rPr>
          <w:i/>
          <w:sz w:val="26"/>
        </w:rPr>
        <w:t>(</w:t>
      </w:r>
      <w:r>
        <w:rPr>
          <w:b/>
          <w:i/>
          <w:sz w:val="26"/>
        </w:rPr>
        <w:t>anaphore</w:t>
      </w:r>
      <w:r>
        <w:rPr>
          <w:i/>
          <w:sz w:val="26"/>
        </w:rPr>
        <w:t xml:space="preserve">: </w:t>
      </w:r>
      <w:r>
        <w:rPr>
          <w:sz w:val="26"/>
        </w:rPr>
        <w:t xml:space="preserve">pronom démonstratif) </w:t>
      </w:r>
      <w:r>
        <w:rPr>
          <w:i/>
          <w:sz w:val="26"/>
        </w:rPr>
        <w:t>étaient protégées par un rideau de fer qui a été arraché.</w:t>
      </w:r>
    </w:p>
    <w:p w:rsidR="0052445B" w:rsidRDefault="00D40B1A">
      <w:pPr>
        <w:pStyle w:val="Paragraphedeliste"/>
        <w:numPr>
          <w:ilvl w:val="0"/>
          <w:numId w:val="10"/>
        </w:numPr>
        <w:tabs>
          <w:tab w:val="left" w:pos="952"/>
        </w:tabs>
        <w:spacing w:before="2"/>
        <w:ind w:left="952" w:hanging="359"/>
        <w:jc w:val="both"/>
        <w:rPr>
          <w:i/>
          <w:sz w:val="26"/>
        </w:rPr>
      </w:pPr>
      <w:r>
        <w:rPr>
          <w:i/>
          <w:sz w:val="26"/>
        </w:rPr>
        <w:t>Versezlespâtesdans</w:t>
      </w:r>
      <w:r>
        <w:rPr>
          <w:b/>
          <w:i/>
          <w:sz w:val="26"/>
        </w:rPr>
        <w:t>del'eau</w:t>
      </w:r>
      <w:r>
        <w:rPr>
          <w:i/>
          <w:sz w:val="26"/>
        </w:rPr>
        <w:t>etajoutezdusel.J'oubliais,</w:t>
      </w:r>
      <w:r>
        <w:rPr>
          <w:b/>
          <w:i/>
          <w:sz w:val="26"/>
        </w:rPr>
        <w:t>l'eau</w:t>
      </w:r>
      <w:r>
        <w:rPr>
          <w:i/>
          <w:sz w:val="26"/>
        </w:rPr>
        <w:t>doitêtre</w:t>
      </w:r>
      <w:r>
        <w:rPr>
          <w:i/>
          <w:spacing w:val="-2"/>
          <w:sz w:val="26"/>
        </w:rPr>
        <w:t>bouillante.</w:t>
      </w:r>
    </w:p>
    <w:p w:rsidR="0052445B" w:rsidRDefault="00D40B1A">
      <w:pPr>
        <w:pStyle w:val="Corpsdetexte"/>
        <w:spacing w:before="148"/>
        <w:ind w:right="8417"/>
        <w:jc w:val="right"/>
      </w:pPr>
      <w:r>
        <w:rPr>
          <w:spacing w:val="-2"/>
        </w:rPr>
        <w:t>(nom)</w:t>
      </w:r>
    </w:p>
    <w:p w:rsidR="0052445B" w:rsidRDefault="00D40B1A">
      <w:pPr>
        <w:pStyle w:val="Paragraphedeliste"/>
        <w:numPr>
          <w:ilvl w:val="0"/>
          <w:numId w:val="10"/>
        </w:numPr>
        <w:tabs>
          <w:tab w:val="left" w:pos="952"/>
        </w:tabs>
        <w:spacing w:before="149"/>
        <w:ind w:left="952" w:hanging="359"/>
        <w:jc w:val="both"/>
        <w:rPr>
          <w:sz w:val="26"/>
        </w:rPr>
      </w:pPr>
      <w:r>
        <w:rPr>
          <w:b/>
          <w:i/>
          <w:sz w:val="26"/>
        </w:rPr>
        <w:t>Traverserl'Atlantiqueàlarame</w:t>
      </w:r>
      <w:r>
        <w:rPr>
          <w:i/>
          <w:sz w:val="26"/>
        </w:rPr>
        <w:t>...</w:t>
      </w:r>
      <w:r>
        <w:rPr>
          <w:b/>
          <w:i/>
          <w:sz w:val="26"/>
        </w:rPr>
        <w:t>cetteidée</w:t>
      </w:r>
      <w:r>
        <w:rPr>
          <w:i/>
          <w:sz w:val="26"/>
        </w:rPr>
        <w:t>meparaissaitabsurde.</w:t>
      </w:r>
      <w:r>
        <w:rPr>
          <w:spacing w:val="-2"/>
          <w:sz w:val="26"/>
        </w:rPr>
        <w:t>(nom)</w:t>
      </w:r>
    </w:p>
    <w:p w:rsidR="0052445B" w:rsidRDefault="0052445B">
      <w:pPr>
        <w:pStyle w:val="Corpsdetexte"/>
        <w:spacing w:before="211"/>
      </w:pPr>
    </w:p>
    <w:p w:rsidR="0052445B" w:rsidRDefault="00D40B1A">
      <w:pPr>
        <w:ind w:right="8502"/>
        <w:jc w:val="right"/>
        <w:rPr>
          <w:b/>
          <w:sz w:val="26"/>
        </w:rPr>
      </w:pPr>
      <w:r>
        <w:rPr>
          <w:b/>
          <w:spacing w:val="-2"/>
          <w:sz w:val="26"/>
          <w:u w:val="single"/>
        </w:rPr>
        <w:t>Remarques</w:t>
      </w:r>
    </w:p>
    <w:p w:rsidR="0052445B" w:rsidRDefault="0052445B">
      <w:pPr>
        <w:pStyle w:val="Corpsdetexte"/>
        <w:spacing w:before="132"/>
        <w:rPr>
          <w:b/>
        </w:rPr>
      </w:pPr>
    </w:p>
    <w:p w:rsidR="0052445B" w:rsidRDefault="00D40B1A">
      <w:pPr>
        <w:pStyle w:val="Paragraphedeliste"/>
        <w:numPr>
          <w:ilvl w:val="2"/>
          <w:numId w:val="12"/>
        </w:numPr>
        <w:tabs>
          <w:tab w:val="left" w:pos="953"/>
        </w:tabs>
        <w:spacing w:line="360" w:lineRule="auto"/>
        <w:ind w:left="953" w:right="131" w:hanging="360"/>
        <w:jc w:val="both"/>
        <w:rPr>
          <w:sz w:val="26"/>
        </w:rPr>
      </w:pPr>
      <w:r>
        <w:rPr>
          <w:sz w:val="26"/>
        </w:rPr>
        <w:t xml:space="preserve">Ilexistedonc,entrel'antécédentetl'anaphore,unerelationdereprésentationtextuelle (ou </w:t>
      </w:r>
      <w:r>
        <w:rPr>
          <w:i/>
          <w:sz w:val="26"/>
        </w:rPr>
        <w:t>phrastique</w:t>
      </w:r>
      <w:r>
        <w:rPr>
          <w:sz w:val="26"/>
        </w:rPr>
        <w:t xml:space="preserve">), l'anaphore étant l'élément </w:t>
      </w:r>
      <w:r>
        <w:rPr>
          <w:i/>
          <w:sz w:val="26"/>
        </w:rPr>
        <w:t>représentant</w:t>
      </w:r>
      <w:r>
        <w:rPr>
          <w:sz w:val="26"/>
        </w:rPr>
        <w:t xml:space="preserve">, et l'antécédent, l'élément </w:t>
      </w:r>
      <w:r>
        <w:rPr>
          <w:i/>
          <w:sz w:val="26"/>
        </w:rPr>
        <w:t>représenté</w:t>
      </w:r>
      <w:r>
        <w:rPr>
          <w:sz w:val="26"/>
        </w:rPr>
        <w:t xml:space="preserve">. Lorsque dans une telle relation, l'ordre d'apparition de ces deux éléments est inversé, le représentant prend alors le nom de </w:t>
      </w:r>
      <w:hyperlink r:id="rId13">
        <w:r>
          <w:rPr>
            <w:sz w:val="26"/>
          </w:rPr>
          <w:t>cataphore</w:t>
        </w:r>
      </w:hyperlink>
      <w:r>
        <w:rPr>
          <w:sz w:val="26"/>
        </w:rPr>
        <w:t xml:space="preserve">, et le représenté, celui de </w:t>
      </w:r>
      <w:r>
        <w:rPr>
          <w:i/>
          <w:spacing w:val="-2"/>
          <w:sz w:val="26"/>
        </w:rPr>
        <w:t>conséquent</w:t>
      </w:r>
      <w:r>
        <w:rPr>
          <w:spacing w:val="-2"/>
          <w:sz w:val="26"/>
        </w:rPr>
        <w:t>.</w:t>
      </w:r>
    </w:p>
    <w:p w:rsidR="0052445B" w:rsidRDefault="00D40B1A">
      <w:pPr>
        <w:spacing w:before="281" w:line="357" w:lineRule="auto"/>
        <w:ind w:left="593" w:right="133"/>
        <w:jc w:val="both"/>
        <w:rPr>
          <w:b/>
          <w:i/>
          <w:sz w:val="26"/>
        </w:rPr>
      </w:pPr>
      <w:r>
        <w:rPr>
          <w:b/>
          <w:i/>
          <w:sz w:val="26"/>
          <w:u w:val="single"/>
        </w:rPr>
        <w:t>Exemple</w:t>
      </w:r>
      <w:r>
        <w:rPr>
          <w:b/>
          <w:i/>
          <w:sz w:val="26"/>
        </w:rPr>
        <w:t xml:space="preserve">: Jean n'avait pas de stylo : je lui ai prêté le mien : </w:t>
      </w:r>
      <w:r>
        <w:rPr>
          <w:b/>
          <w:sz w:val="26"/>
        </w:rPr>
        <w:t xml:space="preserve">Le </w:t>
      </w:r>
      <w:hyperlink r:id="rId14">
        <w:r>
          <w:rPr>
            <w:b/>
            <w:sz w:val="26"/>
          </w:rPr>
          <w:t>pronom possessif</w:t>
        </w:r>
      </w:hyperlink>
      <w:r>
        <w:rPr>
          <w:b/>
          <w:sz w:val="26"/>
        </w:rPr>
        <w:t xml:space="preserve"> «</w:t>
      </w:r>
      <w:r>
        <w:rPr>
          <w:b/>
          <w:i/>
          <w:sz w:val="26"/>
        </w:rPr>
        <w:t>le mien</w:t>
      </w:r>
      <w:r>
        <w:rPr>
          <w:b/>
          <w:sz w:val="26"/>
        </w:rPr>
        <w:t xml:space="preserve">» est une anaphore dont l'antécédent est le nom « </w:t>
      </w:r>
      <w:r>
        <w:rPr>
          <w:b/>
          <w:i/>
          <w:sz w:val="26"/>
        </w:rPr>
        <w:t>stylo</w:t>
      </w:r>
      <w:r>
        <w:rPr>
          <w:b/>
          <w:sz w:val="26"/>
        </w:rPr>
        <w:t xml:space="preserve">». Sans l'anaphore, la phrase serait moins élégante : « </w:t>
      </w:r>
      <w:r>
        <w:rPr>
          <w:b/>
          <w:i/>
          <w:sz w:val="26"/>
        </w:rPr>
        <w:t>Jean n'avait pas de stylo : je lui ai prêté mon stylo.</w:t>
      </w:r>
    </w:p>
    <w:p w:rsidR="0052445B" w:rsidRDefault="00D40B1A">
      <w:pPr>
        <w:pStyle w:val="Paragraphedeliste"/>
        <w:numPr>
          <w:ilvl w:val="2"/>
          <w:numId w:val="12"/>
        </w:numPr>
        <w:tabs>
          <w:tab w:val="left" w:pos="952"/>
        </w:tabs>
        <w:spacing w:before="288"/>
        <w:ind w:left="952" w:hanging="359"/>
        <w:rPr>
          <w:sz w:val="26"/>
        </w:rPr>
      </w:pPr>
      <w:r>
        <w:rPr>
          <w:sz w:val="26"/>
        </w:rPr>
        <w:t>Ilnefautpasconfondrel'anaphoregrammaticaleavecl</w:t>
      </w:r>
      <w:hyperlink r:id="rId15">
        <w:r>
          <w:rPr>
            <w:sz w:val="26"/>
          </w:rPr>
          <w:t>'anaphoreen</w:t>
        </w:r>
        <w:r>
          <w:rPr>
            <w:spacing w:val="-2"/>
            <w:sz w:val="26"/>
          </w:rPr>
          <w:t>rhétorique</w:t>
        </w:r>
      </w:hyperlink>
      <w:r>
        <w:rPr>
          <w:spacing w:val="-2"/>
          <w:sz w:val="26"/>
        </w:rPr>
        <w:t>.</w:t>
      </w:r>
    </w:p>
    <w:p w:rsidR="0052445B" w:rsidRDefault="0052445B">
      <w:pPr>
        <w:rPr>
          <w:sz w:val="26"/>
        </w:rPr>
        <w:sectPr w:rsidR="0052445B">
          <w:pgSz w:w="11910" w:h="16840"/>
          <w:pgMar w:top="1660" w:right="1000" w:bottom="1200" w:left="900" w:header="0" w:footer="965" w:gutter="0"/>
          <w:cols w:space="720"/>
        </w:sectPr>
      </w:pPr>
    </w:p>
    <w:p w:rsidR="0052445B" w:rsidRDefault="00D40B1A">
      <w:pPr>
        <w:pStyle w:val="Titre4"/>
        <w:spacing w:before="74"/>
        <w:jc w:val="both"/>
      </w:pPr>
      <w:r>
        <w:lastRenderedPageBreak/>
        <w:t>Dissipationd'une</w:t>
      </w:r>
      <w:r>
        <w:rPr>
          <w:spacing w:val="-2"/>
        </w:rPr>
        <w:t>équivoque</w:t>
      </w:r>
    </w:p>
    <w:p w:rsidR="0052445B" w:rsidRDefault="0052445B">
      <w:pPr>
        <w:pStyle w:val="Corpsdetexte"/>
        <w:spacing w:before="31"/>
        <w:rPr>
          <w:b/>
        </w:rPr>
      </w:pPr>
    </w:p>
    <w:p w:rsidR="0052445B" w:rsidRDefault="00D40B1A">
      <w:pPr>
        <w:pStyle w:val="Corpsdetexte"/>
        <w:spacing w:line="360" w:lineRule="auto"/>
        <w:ind w:left="232" w:right="134"/>
        <w:jc w:val="both"/>
      </w:pPr>
      <w:r>
        <w:t xml:space="preserve">Selon le contexte, le choix de telle ou telle </w:t>
      </w:r>
      <w:hyperlink r:id="rId16">
        <w:r>
          <w:rPr>
            <w:u w:val="single"/>
          </w:rPr>
          <w:t>anaphore</w:t>
        </w:r>
      </w:hyperlink>
      <w:r>
        <w:t xml:space="preserve">, pourra dissiper une éventuelle </w:t>
      </w:r>
      <w:hyperlink r:id="rId17">
        <w:r>
          <w:rPr>
            <w:u w:val="single"/>
          </w:rPr>
          <w:t>équivoque</w:t>
        </w:r>
        <w:r>
          <w:t>,</w:t>
        </w:r>
      </w:hyperlink>
      <w:r>
        <w:t xml:space="preserve"> ou bien, tout au contraire, produire une phrase susceptible de revêtir plusieurs interprétations — une </w:t>
      </w:r>
      <w:hyperlink r:id="rId18">
        <w:r>
          <w:rPr>
            <w:u w:val="single"/>
          </w:rPr>
          <w:t>amphibologie</w:t>
        </w:r>
      </w:hyperlink>
      <w:r>
        <w:t xml:space="preserve"> :</w:t>
      </w:r>
    </w:p>
    <w:p w:rsidR="0052445B" w:rsidRDefault="00D40B1A">
      <w:pPr>
        <w:spacing w:before="277"/>
        <w:ind w:left="953"/>
        <w:jc w:val="both"/>
        <w:rPr>
          <w:i/>
          <w:sz w:val="26"/>
        </w:rPr>
      </w:pPr>
      <w:r>
        <w:rPr>
          <w:i/>
          <w:sz w:val="26"/>
        </w:rPr>
        <w:t>Monvoisinaadoptéungroschien.Iln'estpastrès</w:t>
      </w:r>
      <w:r>
        <w:rPr>
          <w:i/>
          <w:spacing w:val="-2"/>
          <w:sz w:val="26"/>
        </w:rPr>
        <w:t>sympathique.</w:t>
      </w:r>
    </w:p>
    <w:p w:rsidR="0052445B" w:rsidRDefault="0052445B">
      <w:pPr>
        <w:pStyle w:val="Corpsdetexte"/>
        <w:spacing w:before="52"/>
        <w:rPr>
          <w:i/>
        </w:rPr>
      </w:pPr>
    </w:p>
    <w:p w:rsidR="0052445B" w:rsidRDefault="00D40B1A">
      <w:pPr>
        <w:pStyle w:val="Corpsdetexte"/>
        <w:ind w:left="953"/>
        <w:jc w:val="both"/>
      </w:pPr>
      <w:r>
        <w:t>Le</w:t>
      </w:r>
      <w:hyperlink r:id="rId19">
        <w:r>
          <w:rPr>
            <w:u w:val="single"/>
          </w:rPr>
          <w:t>pronompersonnel</w:t>
        </w:r>
      </w:hyperlink>
      <w:r>
        <w:t>«</w:t>
      </w:r>
      <w:r>
        <w:rPr>
          <w:i/>
        </w:rPr>
        <w:t>Il</w:t>
      </w:r>
      <w:r>
        <w:t>»estuneanaphore.Maisquelestsonantécédent?Est-</w:t>
      </w:r>
      <w:r>
        <w:rPr>
          <w:spacing w:val="-5"/>
        </w:rPr>
        <w:t>ce</w:t>
      </w:r>
    </w:p>
    <w:p w:rsidR="0052445B" w:rsidRDefault="00D40B1A">
      <w:pPr>
        <w:spacing w:before="148"/>
        <w:ind w:left="953"/>
        <w:jc w:val="both"/>
        <w:rPr>
          <w:sz w:val="26"/>
        </w:rPr>
      </w:pPr>
      <w:r>
        <w:rPr>
          <w:sz w:val="26"/>
        </w:rPr>
        <w:t>«</w:t>
      </w:r>
      <w:r>
        <w:rPr>
          <w:i/>
          <w:sz w:val="26"/>
        </w:rPr>
        <w:t>voisin</w:t>
      </w:r>
      <w:r>
        <w:rPr>
          <w:sz w:val="26"/>
        </w:rPr>
        <w:t>»,oubienest-cele«</w:t>
      </w:r>
      <w:r>
        <w:rPr>
          <w:i/>
          <w:sz w:val="26"/>
        </w:rPr>
        <w:t>groschien</w:t>
      </w:r>
      <w:r>
        <w:rPr>
          <w:sz w:val="26"/>
        </w:rPr>
        <w:t>»,qui«</w:t>
      </w:r>
      <w:r>
        <w:rPr>
          <w:i/>
          <w:sz w:val="26"/>
        </w:rPr>
        <w:t>n'estpastrèssympathique</w:t>
      </w:r>
      <w:r>
        <w:rPr>
          <w:sz w:val="26"/>
        </w:rPr>
        <w:t>»</w:t>
      </w:r>
      <w:r>
        <w:rPr>
          <w:spacing w:val="-10"/>
          <w:sz w:val="26"/>
        </w:rPr>
        <w:t>?</w:t>
      </w:r>
    </w:p>
    <w:p w:rsidR="0052445B" w:rsidRDefault="0052445B">
      <w:pPr>
        <w:pStyle w:val="Corpsdetexte"/>
        <w:spacing w:before="50"/>
      </w:pPr>
    </w:p>
    <w:p w:rsidR="0052445B" w:rsidRDefault="00D40B1A">
      <w:pPr>
        <w:spacing w:before="1"/>
        <w:ind w:left="953"/>
        <w:jc w:val="both"/>
        <w:rPr>
          <w:i/>
          <w:sz w:val="26"/>
        </w:rPr>
      </w:pPr>
      <w:r>
        <w:rPr>
          <w:i/>
          <w:sz w:val="26"/>
        </w:rPr>
        <w:t>Monvoisinaadoptéungroschien.Cetanimaln'estpastrès</w:t>
      </w:r>
      <w:r>
        <w:rPr>
          <w:i/>
          <w:spacing w:val="-2"/>
          <w:sz w:val="26"/>
        </w:rPr>
        <w:t>sympathique.</w:t>
      </w:r>
    </w:p>
    <w:p w:rsidR="0052445B" w:rsidRDefault="0052445B">
      <w:pPr>
        <w:pStyle w:val="Corpsdetexte"/>
        <w:spacing w:before="52"/>
        <w:rPr>
          <w:i/>
        </w:rPr>
      </w:pPr>
    </w:p>
    <w:p w:rsidR="0052445B" w:rsidRDefault="00D40B1A">
      <w:pPr>
        <w:pStyle w:val="Corpsdetexte"/>
        <w:spacing w:line="360" w:lineRule="auto"/>
        <w:ind w:left="953" w:right="133"/>
        <w:jc w:val="both"/>
      </w:pPr>
      <w:r>
        <w:t xml:space="preserve">Le </w:t>
      </w:r>
      <w:hyperlink r:id="rId20">
        <w:r>
          <w:rPr>
            <w:u w:val="single"/>
          </w:rPr>
          <w:t>syntagme</w:t>
        </w:r>
      </w:hyperlink>
      <w:hyperlink r:id="rId21">
        <w:r>
          <w:rPr>
            <w:u w:val="single"/>
          </w:rPr>
          <w:t>nominal</w:t>
        </w:r>
      </w:hyperlink>
      <w:r>
        <w:t xml:space="preserve"> «</w:t>
      </w:r>
      <w:r>
        <w:rPr>
          <w:i/>
        </w:rPr>
        <w:t>Cet animal</w:t>
      </w:r>
      <w:r>
        <w:t>» est également une anaphore, mais, dans ce cas, un doute moindre, plane sur l'identité de son antécédent: cette construction rend plus vraisemblable que ce soit «</w:t>
      </w:r>
      <w:r>
        <w:rPr>
          <w:i/>
        </w:rPr>
        <w:t>le gros chien</w:t>
      </w:r>
      <w:r>
        <w:t>» qui «</w:t>
      </w:r>
      <w:r>
        <w:rPr>
          <w:i/>
        </w:rPr>
        <w:t>n'est pas très sympathique</w:t>
      </w:r>
      <w:r>
        <w:t>» — sans toutefois écarter un éventuel effet humoristique du locuteur.</w:t>
      </w:r>
    </w:p>
    <w:p w:rsidR="0052445B" w:rsidRDefault="00D40B1A">
      <w:pPr>
        <w:spacing w:before="198"/>
        <w:ind w:left="953"/>
        <w:jc w:val="both"/>
        <w:rPr>
          <w:i/>
          <w:sz w:val="26"/>
        </w:rPr>
      </w:pPr>
      <w:r>
        <w:rPr>
          <w:i/>
          <w:sz w:val="26"/>
        </w:rPr>
        <w:t>Monvoisinaadoptéungroschien.Cederniern'estpastrès</w:t>
      </w:r>
      <w:r>
        <w:rPr>
          <w:i/>
          <w:spacing w:val="-2"/>
          <w:sz w:val="26"/>
        </w:rPr>
        <w:t>sympathique.</w:t>
      </w:r>
    </w:p>
    <w:p w:rsidR="0052445B" w:rsidRDefault="0052445B">
      <w:pPr>
        <w:pStyle w:val="Corpsdetexte"/>
        <w:spacing w:before="52"/>
        <w:rPr>
          <w:i/>
        </w:rPr>
      </w:pPr>
    </w:p>
    <w:p w:rsidR="0052445B" w:rsidRDefault="00D40B1A">
      <w:pPr>
        <w:pStyle w:val="Corpsdetexte"/>
        <w:spacing w:before="1" w:line="357" w:lineRule="auto"/>
        <w:ind w:left="953" w:right="140"/>
        <w:jc w:val="both"/>
      </w:pPr>
      <w:r>
        <w:t xml:space="preserve">Le </w:t>
      </w:r>
      <w:hyperlink r:id="rId22">
        <w:r>
          <w:rPr>
            <w:u w:val="single"/>
          </w:rPr>
          <w:t>syntagme</w:t>
        </w:r>
      </w:hyperlink>
      <w:hyperlink r:id="rId23">
        <w:r>
          <w:rPr>
            <w:u w:val="single"/>
          </w:rPr>
          <w:t>nominal</w:t>
        </w:r>
      </w:hyperlink>
      <w:r>
        <w:t xml:space="preserve"> «</w:t>
      </w:r>
      <w:r>
        <w:rPr>
          <w:i/>
        </w:rPr>
        <w:t>Ce dernier</w:t>
      </w:r>
      <w:r>
        <w:t>» est également une anaphore, qui ne laisse cette fois plus d'ambigüité.</w:t>
      </w:r>
    </w:p>
    <w:p w:rsidR="0052445B" w:rsidRDefault="0052445B">
      <w:pPr>
        <w:spacing w:line="357" w:lineRule="auto"/>
        <w:jc w:val="both"/>
        <w:sectPr w:rsidR="0052445B">
          <w:pgSz w:w="11910" w:h="16840"/>
          <w:pgMar w:top="1040" w:right="1000" w:bottom="1200" w:left="900" w:header="0" w:footer="965" w:gutter="0"/>
          <w:cols w:space="720"/>
        </w:sectPr>
      </w:pPr>
    </w:p>
    <w:p w:rsidR="0052445B" w:rsidRDefault="00D40B1A">
      <w:pPr>
        <w:pStyle w:val="Titre1"/>
        <w:ind w:right="2899"/>
      </w:pPr>
      <w:r>
        <w:rPr>
          <w:u w:val="single"/>
        </w:rPr>
        <w:lastRenderedPageBreak/>
        <w:t>LA</w:t>
      </w:r>
      <w:r>
        <w:rPr>
          <w:spacing w:val="-2"/>
          <w:u w:val="single"/>
        </w:rPr>
        <w:t>CATAPHORE</w:t>
      </w:r>
    </w:p>
    <w:p w:rsidR="0052445B" w:rsidRDefault="0052445B">
      <w:pPr>
        <w:pStyle w:val="Corpsdetexte"/>
        <w:spacing w:before="28"/>
        <w:rPr>
          <w:b/>
          <w:sz w:val="30"/>
        </w:rPr>
      </w:pPr>
    </w:p>
    <w:p w:rsidR="0052445B" w:rsidRDefault="00D40B1A">
      <w:pPr>
        <w:ind w:left="2996" w:right="2901"/>
        <w:jc w:val="center"/>
        <w:rPr>
          <w:b/>
          <w:sz w:val="30"/>
        </w:rPr>
      </w:pPr>
      <w:r>
        <w:rPr>
          <w:b/>
          <w:sz w:val="30"/>
          <w:u w:val="single"/>
        </w:rPr>
        <w:t>(COURS</w:t>
      </w:r>
      <w:r>
        <w:rPr>
          <w:b/>
          <w:spacing w:val="-4"/>
          <w:sz w:val="30"/>
          <w:u w:val="single"/>
        </w:rPr>
        <w:t>N°5)</w:t>
      </w:r>
    </w:p>
    <w:p w:rsidR="0052445B" w:rsidRDefault="0052445B">
      <w:pPr>
        <w:pStyle w:val="Corpsdetexte"/>
        <w:spacing w:before="75"/>
        <w:rPr>
          <w:b/>
        </w:rPr>
      </w:pPr>
    </w:p>
    <w:p w:rsidR="0052445B" w:rsidRDefault="00D40B1A">
      <w:pPr>
        <w:pStyle w:val="Corpsdetexte"/>
        <w:spacing w:line="357" w:lineRule="auto"/>
        <w:ind w:left="232" w:right="157" w:firstLine="389"/>
        <w:jc w:val="both"/>
      </w:pPr>
      <w:r>
        <w:t>Aprèsavoirvuendétaill’anaphore,voiciuneautrefaçond’éviterlamauvaiserépétition qui a tendance à alourdir le texte et de jouer sur son intelligibilité. Il s’agit de la cataphore.</w:t>
      </w:r>
    </w:p>
    <w:p w:rsidR="0052445B" w:rsidRDefault="00D40B1A">
      <w:pPr>
        <w:pStyle w:val="Corpsdetexte"/>
        <w:spacing w:before="206" w:line="360" w:lineRule="auto"/>
        <w:ind w:left="232" w:right="135"/>
        <w:jc w:val="both"/>
      </w:pPr>
      <w:r>
        <w:rPr>
          <w:b/>
          <w:u w:val="single"/>
        </w:rPr>
        <w:t>La cataphore</w:t>
      </w:r>
      <w:r>
        <w:t xml:space="preserve">(ou </w:t>
      </w:r>
      <w:r>
        <w:rPr>
          <w:i/>
        </w:rPr>
        <w:t>représentant cataphorique</w:t>
      </w:r>
      <w:r>
        <w:t>) est un représentant textuel qui précède et annonce son représenté. Cette seconde forme de représentation textuelle, représentation par anticipation, est plus rare.</w:t>
      </w:r>
    </w:p>
    <w:p w:rsidR="0052445B" w:rsidRDefault="00D40B1A">
      <w:pPr>
        <w:spacing w:before="78"/>
        <w:ind w:left="232"/>
        <w:jc w:val="both"/>
        <w:rPr>
          <w:b/>
          <w:sz w:val="26"/>
        </w:rPr>
      </w:pPr>
      <w:r>
        <w:rPr>
          <w:sz w:val="26"/>
        </w:rPr>
        <w:t>Lemotdésigneégalementune</w:t>
      </w:r>
      <w:hyperlink r:id="rId24">
        <w:r>
          <w:rPr>
            <w:b/>
            <w:sz w:val="26"/>
          </w:rPr>
          <w:t>figurede</w:t>
        </w:r>
        <w:r>
          <w:rPr>
            <w:b/>
            <w:spacing w:val="-2"/>
            <w:sz w:val="26"/>
          </w:rPr>
          <w:t>rhétorique</w:t>
        </w:r>
      </w:hyperlink>
    </w:p>
    <w:p w:rsidR="0052445B" w:rsidRDefault="0052445B">
      <w:pPr>
        <w:pStyle w:val="Corpsdetexte"/>
        <w:spacing w:before="52"/>
        <w:rPr>
          <w:b/>
        </w:rPr>
      </w:pPr>
    </w:p>
    <w:p w:rsidR="0052445B" w:rsidRDefault="00D40B1A">
      <w:pPr>
        <w:pStyle w:val="Corpsdetexte"/>
        <w:spacing w:before="1"/>
        <w:ind w:left="232"/>
        <w:jc w:val="both"/>
      </w:pPr>
      <w:r>
        <w:t>Onparledecataphore quandcelle-ciestplacéeavantle</w:t>
      </w:r>
      <w:r>
        <w:rPr>
          <w:spacing w:val="-2"/>
        </w:rPr>
        <w:t>référent.</w:t>
      </w:r>
    </w:p>
    <w:p w:rsidR="0052445B" w:rsidRDefault="0052445B">
      <w:pPr>
        <w:pStyle w:val="Corpsdetexte"/>
        <w:spacing w:before="52"/>
      </w:pPr>
    </w:p>
    <w:p w:rsidR="0052445B" w:rsidRDefault="00D40B1A">
      <w:pPr>
        <w:spacing w:line="357" w:lineRule="auto"/>
        <w:ind w:left="232" w:right="134"/>
        <w:jc w:val="both"/>
        <w:rPr>
          <w:sz w:val="26"/>
        </w:rPr>
      </w:pPr>
      <w:r>
        <w:rPr>
          <w:sz w:val="26"/>
        </w:rPr>
        <w:t>Ex : Elle était horrible, cette méchante sorcière (</w:t>
      </w:r>
      <w:r>
        <w:rPr>
          <w:b/>
          <w:sz w:val="26"/>
        </w:rPr>
        <w:t xml:space="preserve">Elle </w:t>
      </w:r>
      <w:r>
        <w:rPr>
          <w:sz w:val="26"/>
        </w:rPr>
        <w:t xml:space="preserve">est est une </w:t>
      </w:r>
      <w:r>
        <w:rPr>
          <w:b/>
          <w:sz w:val="26"/>
        </w:rPr>
        <w:t>cataphore</w:t>
      </w:r>
      <w:r>
        <w:rPr>
          <w:sz w:val="26"/>
        </w:rPr>
        <w:t xml:space="preserve">/ </w:t>
      </w:r>
      <w:r>
        <w:rPr>
          <w:b/>
          <w:sz w:val="26"/>
        </w:rPr>
        <w:t xml:space="preserve">méchante sorcière </w:t>
      </w:r>
      <w:r>
        <w:rPr>
          <w:sz w:val="26"/>
        </w:rPr>
        <w:t xml:space="preserve">étant le </w:t>
      </w:r>
      <w:r>
        <w:rPr>
          <w:b/>
          <w:sz w:val="26"/>
        </w:rPr>
        <w:t>conséquent</w:t>
      </w:r>
      <w:r>
        <w:rPr>
          <w:sz w:val="26"/>
        </w:rPr>
        <w:t>).</w:t>
      </w:r>
    </w:p>
    <w:p w:rsidR="0052445B" w:rsidRDefault="00D40B1A">
      <w:pPr>
        <w:spacing w:before="206"/>
        <w:ind w:left="816"/>
        <w:rPr>
          <w:i/>
          <w:sz w:val="26"/>
        </w:rPr>
      </w:pPr>
      <w:r>
        <w:rPr>
          <w:i/>
          <w:sz w:val="26"/>
        </w:rPr>
        <w:t>Situ</w:t>
      </w:r>
      <w:r>
        <w:rPr>
          <w:i/>
          <w:sz w:val="26"/>
          <w:u w:val="single"/>
        </w:rPr>
        <w:t>la</w:t>
      </w:r>
      <w:r>
        <w:rPr>
          <w:i/>
          <w:sz w:val="26"/>
        </w:rPr>
        <w:t>vois,tudirasàGenevièvequej'airetrouvéson</w:t>
      </w:r>
      <w:r>
        <w:rPr>
          <w:i/>
          <w:spacing w:val="-2"/>
          <w:sz w:val="26"/>
        </w:rPr>
        <w:t>livre.</w:t>
      </w:r>
    </w:p>
    <w:p w:rsidR="0052445B" w:rsidRDefault="00D40B1A">
      <w:pPr>
        <w:pStyle w:val="Corpsdetexte"/>
        <w:spacing w:before="150"/>
        <w:ind w:left="953"/>
      </w:pPr>
      <w:r>
        <w:t>Lepronompersonnel«</w:t>
      </w:r>
      <w:r>
        <w:rPr>
          <w:i/>
        </w:rPr>
        <w:t>la</w:t>
      </w:r>
      <w:r>
        <w:t>»estunecataphore,etsonconséquentestle</w:t>
      </w:r>
      <w:hyperlink r:id="rId25">
        <w:r>
          <w:rPr>
            <w:u w:val="single"/>
          </w:rPr>
          <w:t>nom</w:t>
        </w:r>
        <w:r>
          <w:rPr>
            <w:spacing w:val="-2"/>
            <w:u w:val="single"/>
          </w:rPr>
          <w:t>propre</w:t>
        </w:r>
      </w:hyperlink>
    </w:p>
    <w:p w:rsidR="0052445B" w:rsidRDefault="00D40B1A">
      <w:pPr>
        <w:spacing w:before="147"/>
        <w:ind w:left="953"/>
        <w:rPr>
          <w:sz w:val="26"/>
        </w:rPr>
      </w:pPr>
      <w:r>
        <w:rPr>
          <w:sz w:val="26"/>
        </w:rPr>
        <w:t>«</w:t>
      </w:r>
      <w:r>
        <w:rPr>
          <w:i/>
          <w:sz w:val="26"/>
        </w:rPr>
        <w:t>Geneviève</w:t>
      </w:r>
      <w:r>
        <w:rPr>
          <w:spacing w:val="-5"/>
          <w:sz w:val="26"/>
        </w:rPr>
        <w:t>».</w:t>
      </w:r>
    </w:p>
    <w:p w:rsidR="0052445B" w:rsidRDefault="0052445B">
      <w:pPr>
        <w:pStyle w:val="Corpsdetexte"/>
      </w:pPr>
    </w:p>
    <w:p w:rsidR="0052445B" w:rsidRDefault="0052445B">
      <w:pPr>
        <w:pStyle w:val="Corpsdetexte"/>
        <w:spacing w:before="1"/>
      </w:pPr>
    </w:p>
    <w:p w:rsidR="0052445B" w:rsidRDefault="00D40B1A">
      <w:pPr>
        <w:pStyle w:val="Corpsdetexte"/>
        <w:spacing w:line="360" w:lineRule="auto"/>
        <w:ind w:left="232" w:right="134" w:firstLine="194"/>
        <w:jc w:val="both"/>
      </w:pPr>
      <w:r>
        <w:rPr>
          <w:b/>
        </w:rPr>
        <w:t>Remarque</w:t>
      </w:r>
      <w:r>
        <w:t xml:space="preserve">: Il existe donc, entre le conséquent et la cataphore, une relation de représentation textuelle (ou </w:t>
      </w:r>
      <w:r>
        <w:rPr>
          <w:i/>
        </w:rPr>
        <w:t>phrastique</w:t>
      </w:r>
      <w:r>
        <w:t xml:space="preserve">), la cataphore étant l'élément </w:t>
      </w:r>
      <w:r>
        <w:rPr>
          <w:i/>
        </w:rPr>
        <w:t>représentant</w:t>
      </w:r>
      <w:r>
        <w:t xml:space="preserve">, et le conséquent, l'élément </w:t>
      </w:r>
      <w:r>
        <w:rPr>
          <w:i/>
        </w:rPr>
        <w:t>représenté</w:t>
      </w:r>
      <w:r>
        <w:t>. Lorsque dans une telle relation, l'ordre d'apparition de ces deux éléments est inversé, le représentant prend alors le nom d</w:t>
      </w:r>
      <w:hyperlink r:id="rId26">
        <w:r>
          <w:t>'</w:t>
        </w:r>
        <w:r>
          <w:rPr>
            <w:u w:val="single"/>
          </w:rPr>
          <w:t>anaphore</w:t>
        </w:r>
      </w:hyperlink>
      <w:r>
        <w:t>, et le représenté, celui d'</w:t>
      </w:r>
      <w:hyperlink r:id="rId27">
        <w:r>
          <w:rPr>
            <w:u w:val="single"/>
          </w:rPr>
          <w:t>antécédent</w:t>
        </w:r>
      </w:hyperlink>
      <w:r>
        <w:t>.</w:t>
      </w:r>
    </w:p>
    <w:p w:rsidR="0052445B" w:rsidRDefault="00D40B1A">
      <w:pPr>
        <w:pStyle w:val="Corpsdetexte"/>
        <w:spacing w:before="201"/>
        <w:ind w:left="816"/>
      </w:pPr>
      <w:r>
        <w:t>L'anaphorerenvoieàunmotapparuprécédemment.L'anaphoredésigneun</w:t>
      </w:r>
      <w:r>
        <w:rPr>
          <w:spacing w:val="-2"/>
        </w:rPr>
        <w:t>référent.</w:t>
      </w:r>
    </w:p>
    <w:p w:rsidR="0052445B" w:rsidRDefault="00D40B1A">
      <w:pPr>
        <w:pStyle w:val="Corpsdetexte"/>
        <w:spacing w:before="151"/>
        <w:ind w:left="232"/>
      </w:pPr>
      <w:r>
        <w:t>Elleestgénéralementplacéeaprèsle</w:t>
      </w:r>
      <w:r>
        <w:rPr>
          <w:spacing w:val="-2"/>
        </w:rPr>
        <w:t>référent.</w:t>
      </w:r>
    </w:p>
    <w:p w:rsidR="0052445B" w:rsidRDefault="0052445B">
      <w:pPr>
        <w:pStyle w:val="Corpsdetexte"/>
        <w:spacing w:before="297"/>
      </w:pPr>
    </w:p>
    <w:p w:rsidR="0052445B" w:rsidRDefault="00D40B1A">
      <w:pPr>
        <w:pStyle w:val="Corpsdetexte"/>
        <w:spacing w:line="360" w:lineRule="auto"/>
        <w:ind w:left="232" w:right="761"/>
      </w:pPr>
      <w:r>
        <w:t xml:space="preserve">Ex:Lasorcièreapparut.Elleétaithorrible...("Elle"estuneanaphoregrammaticale) La sorcière apparut. Cette créature ... ("cette créature " est une anaphore lexicale ou </w:t>
      </w:r>
      <w:r>
        <w:rPr>
          <w:spacing w:val="-2"/>
        </w:rPr>
        <w:t>nominale).</w:t>
      </w:r>
    </w:p>
    <w:p w:rsidR="0052445B" w:rsidRDefault="0052445B">
      <w:pPr>
        <w:pStyle w:val="Corpsdetexte"/>
        <w:spacing w:before="150"/>
      </w:pPr>
    </w:p>
    <w:p w:rsidR="0052445B" w:rsidRDefault="00D40B1A">
      <w:pPr>
        <w:pStyle w:val="Corpsdetexte"/>
        <w:spacing w:before="1"/>
        <w:ind w:left="232"/>
      </w:pPr>
      <w:r>
        <w:t>Onparledecataphorequandcelleciestplacéeavantle</w:t>
      </w:r>
      <w:r>
        <w:rPr>
          <w:spacing w:val="-2"/>
        </w:rPr>
        <w:t>référent.</w:t>
      </w:r>
    </w:p>
    <w:p w:rsidR="0052445B" w:rsidRDefault="0052445B">
      <w:pPr>
        <w:sectPr w:rsidR="0052445B">
          <w:pgSz w:w="11910" w:h="16840"/>
          <w:pgMar w:top="1040" w:right="1000" w:bottom="1200" w:left="900" w:header="0" w:footer="965" w:gutter="0"/>
          <w:cols w:space="720"/>
        </w:sectPr>
      </w:pPr>
    </w:p>
    <w:p w:rsidR="0052445B" w:rsidRDefault="00D40B1A">
      <w:pPr>
        <w:pStyle w:val="Corpsdetexte"/>
        <w:spacing w:before="76"/>
        <w:ind w:left="232"/>
      </w:pPr>
      <w:r>
        <w:rPr>
          <w:b/>
          <w:i/>
          <w:u w:val="single"/>
        </w:rPr>
        <w:lastRenderedPageBreak/>
        <w:t>Exemple</w:t>
      </w:r>
      <w:r>
        <w:t>:Elleétaithorrible,cetteméchantesorcière(Elleestune</w:t>
      </w:r>
      <w:r>
        <w:rPr>
          <w:spacing w:val="-2"/>
        </w:rPr>
        <w:t>cataphore).</w:t>
      </w:r>
    </w:p>
    <w:p w:rsidR="0052445B" w:rsidRDefault="00D40B1A">
      <w:pPr>
        <w:spacing w:before="150"/>
        <w:ind w:left="232"/>
        <w:rPr>
          <w:b/>
          <w:sz w:val="26"/>
        </w:rPr>
      </w:pPr>
      <w:r>
        <w:rPr>
          <w:b/>
          <w:spacing w:val="-5"/>
          <w:sz w:val="26"/>
          <w:u w:val="single"/>
        </w:rPr>
        <w:t>ou</w:t>
      </w:r>
    </w:p>
    <w:p w:rsidR="0052445B" w:rsidRDefault="00D40B1A">
      <w:pPr>
        <w:pStyle w:val="Corpsdetexte"/>
        <w:spacing w:before="150"/>
        <w:ind w:left="232"/>
      </w:pPr>
      <w:r>
        <w:t>Situlavois,tudirasàcettesorcièrecombienelleest</w:t>
      </w:r>
      <w:r>
        <w:rPr>
          <w:spacing w:val="-2"/>
        </w:rPr>
        <w:t>horrible.</w:t>
      </w:r>
    </w:p>
    <w:p w:rsidR="0052445B" w:rsidRDefault="00D40B1A">
      <w:pPr>
        <w:pStyle w:val="Corpsdetexte"/>
        <w:spacing w:before="148"/>
        <w:ind w:left="232"/>
      </w:pPr>
      <w:r>
        <w:t>Lepronompersonnel«la»estunecataphore,référent:cette</w:t>
      </w:r>
      <w:r>
        <w:rPr>
          <w:spacing w:val="-2"/>
        </w:rPr>
        <w:t>sorcière.</w:t>
      </w:r>
    </w:p>
    <w:p w:rsidR="0052445B" w:rsidRDefault="0052445B">
      <w:pPr>
        <w:pStyle w:val="Corpsdetexte"/>
        <w:spacing w:before="52"/>
      </w:pPr>
    </w:p>
    <w:p w:rsidR="0052445B" w:rsidRDefault="00D40B1A">
      <w:pPr>
        <w:pStyle w:val="Titre3"/>
        <w:rPr>
          <w:u w:val="none"/>
        </w:rPr>
      </w:pPr>
      <w:r>
        <w:rPr>
          <w:spacing w:val="-2"/>
          <w:u w:val="none"/>
        </w:rPr>
        <w:t>IMPORTANT</w:t>
      </w:r>
    </w:p>
    <w:p w:rsidR="0052445B" w:rsidRDefault="00D40B1A">
      <w:pPr>
        <w:pStyle w:val="Paragraphedeliste"/>
        <w:numPr>
          <w:ilvl w:val="0"/>
          <w:numId w:val="9"/>
        </w:numPr>
        <w:tabs>
          <w:tab w:val="left" w:pos="953"/>
        </w:tabs>
        <w:spacing w:before="246" w:line="350" w:lineRule="auto"/>
        <w:ind w:right="139"/>
        <w:rPr>
          <w:sz w:val="26"/>
        </w:rPr>
      </w:pPr>
      <w:r>
        <w:rPr>
          <w:sz w:val="26"/>
        </w:rPr>
        <w:t>Dansl’anaphore,lelecteurdoitremonterlecoursdutextepourretrouverlepoint d’ancrage du référant.</w:t>
      </w:r>
    </w:p>
    <w:p w:rsidR="0052445B" w:rsidRDefault="00D40B1A">
      <w:pPr>
        <w:pStyle w:val="Paragraphedeliste"/>
        <w:numPr>
          <w:ilvl w:val="0"/>
          <w:numId w:val="9"/>
        </w:numPr>
        <w:tabs>
          <w:tab w:val="left" w:pos="953"/>
        </w:tabs>
        <w:spacing w:before="13" w:line="352" w:lineRule="auto"/>
        <w:ind w:right="139"/>
        <w:rPr>
          <w:sz w:val="26"/>
        </w:rPr>
      </w:pPr>
      <w:r>
        <w:rPr>
          <w:sz w:val="26"/>
        </w:rPr>
        <w:t xml:space="preserve">Dans la cataphore, il faut descendre au fil du discours pour trouver la détermination </w:t>
      </w:r>
      <w:r>
        <w:rPr>
          <w:spacing w:val="-2"/>
          <w:sz w:val="26"/>
        </w:rPr>
        <w:t>attendue.</w:t>
      </w:r>
    </w:p>
    <w:p w:rsidR="0052445B" w:rsidRDefault="00D40B1A">
      <w:pPr>
        <w:pStyle w:val="Paragraphedeliste"/>
        <w:numPr>
          <w:ilvl w:val="0"/>
          <w:numId w:val="9"/>
        </w:numPr>
        <w:tabs>
          <w:tab w:val="left" w:pos="953"/>
        </w:tabs>
        <w:spacing w:before="10"/>
        <w:rPr>
          <w:sz w:val="26"/>
        </w:rPr>
      </w:pPr>
      <w:r>
        <w:rPr>
          <w:sz w:val="26"/>
        </w:rPr>
        <w:t>Lelienréférentielestlerapportsémantique« virtuel»quis’établitentreles</w:t>
      </w:r>
      <w:r>
        <w:rPr>
          <w:spacing w:val="-2"/>
          <w:sz w:val="26"/>
        </w:rPr>
        <w:t>deux.</w:t>
      </w:r>
    </w:p>
    <w:p w:rsidR="0052445B" w:rsidRDefault="00D40B1A">
      <w:pPr>
        <w:pStyle w:val="Paragraphedeliste"/>
        <w:numPr>
          <w:ilvl w:val="0"/>
          <w:numId w:val="9"/>
        </w:numPr>
        <w:tabs>
          <w:tab w:val="left" w:pos="953"/>
        </w:tabs>
        <w:spacing w:before="147"/>
        <w:rPr>
          <w:sz w:val="26"/>
        </w:rPr>
      </w:pPr>
      <w:r>
        <w:rPr>
          <w:sz w:val="26"/>
        </w:rPr>
        <w:t>Celienréférentielportelenomd’anaphorelorsquele«référé»précède</w:t>
      </w:r>
      <w:r>
        <w:rPr>
          <w:spacing w:val="-5"/>
          <w:sz w:val="26"/>
        </w:rPr>
        <w:t>le</w:t>
      </w:r>
    </w:p>
    <w:p w:rsidR="0052445B" w:rsidRDefault="00D40B1A">
      <w:pPr>
        <w:pStyle w:val="Corpsdetexte"/>
        <w:spacing w:before="149" w:line="360" w:lineRule="auto"/>
        <w:ind w:left="953"/>
      </w:pPr>
      <w:r>
        <w:t xml:space="preserve">«référant»etcelui de cataphore lorsque le « référé»suit le«référant»surlachaine </w:t>
      </w:r>
      <w:r>
        <w:rPr>
          <w:spacing w:val="-2"/>
        </w:rPr>
        <w:t>discursive.</w:t>
      </w:r>
    </w:p>
    <w:p w:rsidR="0052445B" w:rsidRDefault="0052445B">
      <w:pPr>
        <w:pStyle w:val="Corpsdetexte"/>
      </w:pPr>
    </w:p>
    <w:p w:rsidR="0052445B" w:rsidRDefault="0052445B">
      <w:pPr>
        <w:pStyle w:val="Corpsdetexte"/>
        <w:spacing w:before="48"/>
      </w:pPr>
    </w:p>
    <w:p w:rsidR="0052445B" w:rsidRDefault="00D40B1A">
      <w:pPr>
        <w:tabs>
          <w:tab w:val="left" w:leader="dot" w:pos="6525"/>
        </w:tabs>
        <w:spacing w:line="520" w:lineRule="auto"/>
        <w:ind w:left="232" w:right="3305"/>
        <w:rPr>
          <w:b/>
          <w:sz w:val="26"/>
        </w:rPr>
      </w:pPr>
      <w:r>
        <w:rPr>
          <w:b/>
          <w:spacing w:val="-2"/>
          <w:sz w:val="26"/>
        </w:rPr>
        <w:t>Anaphore</w:t>
      </w:r>
      <w:r>
        <w:rPr>
          <w:b/>
          <w:spacing w:val="-10"/>
          <w:sz w:val="26"/>
        </w:rPr>
        <w:t>A</w:t>
      </w:r>
      <w:r>
        <w:rPr>
          <w:sz w:val="26"/>
        </w:rPr>
        <w:tab/>
      </w:r>
      <w:r>
        <w:rPr>
          <w:b/>
          <w:spacing w:val="-10"/>
          <w:sz w:val="26"/>
        </w:rPr>
        <w:t>B</w:t>
      </w:r>
    </w:p>
    <w:p w:rsidR="0052445B" w:rsidRDefault="00D40B1A">
      <w:pPr>
        <w:tabs>
          <w:tab w:val="left" w:pos="2265"/>
          <w:tab w:val="left" w:pos="7464"/>
        </w:tabs>
        <w:spacing w:line="298" w:lineRule="exact"/>
        <w:ind w:left="232"/>
        <w:rPr>
          <w:b/>
          <w:sz w:val="26"/>
        </w:rPr>
      </w:pPr>
      <w:r>
        <w:rPr>
          <w:b/>
          <w:spacing w:val="-2"/>
          <w:sz w:val="26"/>
        </w:rPr>
        <w:t>Référé</w:t>
      </w:r>
      <w:r>
        <w:rPr>
          <w:b/>
          <w:sz w:val="26"/>
        </w:rPr>
        <w:tab/>
        <w:t>lien</w:t>
      </w:r>
      <w:r>
        <w:rPr>
          <w:b/>
          <w:spacing w:val="-2"/>
          <w:sz w:val="26"/>
        </w:rPr>
        <w:t xml:space="preserve"> référentiel</w:t>
      </w:r>
      <w:r>
        <w:rPr>
          <w:b/>
          <w:sz w:val="26"/>
        </w:rPr>
        <w:tab/>
      </w:r>
      <w:r>
        <w:rPr>
          <w:b/>
          <w:spacing w:val="-2"/>
          <w:sz w:val="26"/>
        </w:rPr>
        <w:t>référant</w:t>
      </w:r>
    </w:p>
    <w:p w:rsidR="0052445B" w:rsidRDefault="0052445B">
      <w:pPr>
        <w:pStyle w:val="Corpsdetexte"/>
        <w:spacing w:before="55"/>
        <w:rPr>
          <w:b/>
        </w:rPr>
      </w:pPr>
    </w:p>
    <w:p w:rsidR="0052445B" w:rsidRDefault="00D40B1A">
      <w:pPr>
        <w:tabs>
          <w:tab w:val="left" w:leader="dot" w:pos="6511"/>
        </w:tabs>
        <w:spacing w:line="434" w:lineRule="auto"/>
        <w:ind w:left="232" w:right="3306"/>
        <w:rPr>
          <w:b/>
          <w:sz w:val="26"/>
        </w:rPr>
      </w:pPr>
      <w:r>
        <w:rPr>
          <w:b/>
          <w:spacing w:val="-2"/>
          <w:sz w:val="26"/>
        </w:rPr>
        <w:t>Cataphore</w:t>
      </w:r>
      <w:r>
        <w:rPr>
          <w:b/>
          <w:spacing w:val="-10"/>
          <w:sz w:val="26"/>
        </w:rPr>
        <w:t>B</w:t>
      </w:r>
      <w:r>
        <w:rPr>
          <w:sz w:val="26"/>
        </w:rPr>
        <w:tab/>
      </w:r>
      <w:r>
        <w:rPr>
          <w:b/>
          <w:spacing w:val="-10"/>
          <w:sz w:val="26"/>
        </w:rPr>
        <w:t>A</w:t>
      </w:r>
    </w:p>
    <w:p w:rsidR="0052445B" w:rsidRDefault="00D40B1A">
      <w:pPr>
        <w:tabs>
          <w:tab w:val="left" w:pos="2512"/>
          <w:tab w:val="left" w:pos="7711"/>
        </w:tabs>
        <w:spacing w:before="106"/>
        <w:ind w:left="232"/>
        <w:rPr>
          <w:b/>
          <w:sz w:val="26"/>
        </w:rPr>
      </w:pPr>
      <w:r>
        <w:rPr>
          <w:b/>
          <w:spacing w:val="-2"/>
          <w:sz w:val="26"/>
        </w:rPr>
        <w:t>Référant</w:t>
      </w:r>
      <w:r>
        <w:rPr>
          <w:b/>
          <w:sz w:val="26"/>
        </w:rPr>
        <w:tab/>
        <w:t>lien</w:t>
      </w:r>
      <w:r>
        <w:rPr>
          <w:b/>
          <w:spacing w:val="-2"/>
          <w:sz w:val="26"/>
        </w:rPr>
        <w:t>référentiel</w:t>
      </w:r>
      <w:r>
        <w:rPr>
          <w:b/>
          <w:sz w:val="26"/>
        </w:rPr>
        <w:tab/>
      </w:r>
      <w:r>
        <w:rPr>
          <w:b/>
          <w:spacing w:val="-2"/>
          <w:sz w:val="26"/>
        </w:rPr>
        <w:t>référé</w:t>
      </w:r>
    </w:p>
    <w:p w:rsidR="0052445B" w:rsidRDefault="0052445B">
      <w:pPr>
        <w:rPr>
          <w:sz w:val="26"/>
        </w:rPr>
        <w:sectPr w:rsidR="0052445B">
          <w:pgSz w:w="11910" w:h="16840"/>
          <w:pgMar w:top="1040" w:right="1000" w:bottom="1200" w:left="900" w:header="0" w:footer="965" w:gutter="0"/>
          <w:cols w:space="720"/>
        </w:sectPr>
      </w:pPr>
    </w:p>
    <w:p w:rsidR="0052445B" w:rsidRDefault="00D40B1A">
      <w:pPr>
        <w:pStyle w:val="Corpsdetexte"/>
        <w:spacing w:before="76" w:line="357" w:lineRule="auto"/>
        <w:ind w:left="232"/>
      </w:pPr>
      <w:r>
        <w:rPr>
          <w:b/>
          <w:u w:val="single"/>
        </w:rPr>
        <w:lastRenderedPageBreak/>
        <w:t>Exercice:</w:t>
      </w:r>
      <w:r>
        <w:t xml:space="preserve">S’agit-ild’uneanaphoreoud’unecataphoredanschaqu’undesexemples </w:t>
      </w:r>
      <w:r>
        <w:rPr>
          <w:spacing w:val="-2"/>
        </w:rPr>
        <w:t>suivants?</w:t>
      </w:r>
    </w:p>
    <w:p w:rsidR="0052445B" w:rsidRDefault="0052445B">
      <w:pPr>
        <w:pStyle w:val="Corpsdetexte"/>
        <w:spacing w:before="30"/>
      </w:pPr>
    </w:p>
    <w:p w:rsidR="0052445B" w:rsidRDefault="00D40B1A">
      <w:pPr>
        <w:pStyle w:val="Paragraphedeliste"/>
        <w:numPr>
          <w:ilvl w:val="0"/>
          <w:numId w:val="8"/>
        </w:numPr>
        <w:tabs>
          <w:tab w:val="left" w:pos="953"/>
        </w:tabs>
        <w:rPr>
          <w:sz w:val="26"/>
        </w:rPr>
      </w:pPr>
      <w:r>
        <w:rPr>
          <w:sz w:val="26"/>
        </w:rPr>
        <w:t>Mariemeproposad'entrer,etjenerésistaipasà</w:t>
      </w:r>
      <w:r>
        <w:rPr>
          <w:b/>
          <w:sz w:val="26"/>
        </w:rPr>
        <w:t>son</w:t>
      </w:r>
      <w:r>
        <w:rPr>
          <w:b/>
          <w:spacing w:val="-2"/>
          <w:sz w:val="26"/>
        </w:rPr>
        <w:t>invitation</w:t>
      </w:r>
      <w:r>
        <w:rPr>
          <w:spacing w:val="-2"/>
          <w:sz w:val="26"/>
        </w:rPr>
        <w:t>.</w:t>
      </w:r>
    </w:p>
    <w:p w:rsidR="0052445B" w:rsidRDefault="00D40B1A">
      <w:pPr>
        <w:pStyle w:val="Paragraphedeliste"/>
        <w:numPr>
          <w:ilvl w:val="0"/>
          <w:numId w:val="8"/>
        </w:numPr>
        <w:tabs>
          <w:tab w:val="left" w:pos="953"/>
        </w:tabs>
        <w:spacing w:before="147"/>
        <w:rPr>
          <w:sz w:val="26"/>
        </w:rPr>
      </w:pPr>
      <w:r>
        <w:rPr>
          <w:sz w:val="26"/>
        </w:rPr>
        <w:t>Leurmariagefutuneréussite,endépitdufaitque</w:t>
      </w:r>
      <w:r>
        <w:rPr>
          <w:b/>
          <w:sz w:val="26"/>
        </w:rPr>
        <w:t>lecuré</w:t>
      </w:r>
      <w:r>
        <w:rPr>
          <w:sz w:val="26"/>
        </w:rPr>
        <w:t>arrivaen</w:t>
      </w:r>
      <w:r>
        <w:rPr>
          <w:spacing w:val="-2"/>
          <w:sz w:val="26"/>
        </w:rPr>
        <w:t>retard.</w:t>
      </w:r>
    </w:p>
    <w:p w:rsidR="0052445B" w:rsidRDefault="00D40B1A">
      <w:pPr>
        <w:pStyle w:val="Paragraphedeliste"/>
        <w:numPr>
          <w:ilvl w:val="0"/>
          <w:numId w:val="8"/>
        </w:numPr>
        <w:tabs>
          <w:tab w:val="left" w:pos="953"/>
        </w:tabs>
        <w:spacing w:before="150" w:line="360" w:lineRule="auto"/>
        <w:ind w:right="139"/>
        <w:rPr>
          <w:sz w:val="26"/>
        </w:rPr>
      </w:pPr>
      <w:r>
        <w:rPr>
          <w:sz w:val="26"/>
        </w:rPr>
        <w:t>Pierreappritàsesdépendsquelamontagnepouvaitêtredangereuse.Lorsd'une randonnée, tomba de plusieurs mètres, et termina dans une crevasse.</w:t>
      </w:r>
    </w:p>
    <w:p w:rsidR="0052445B" w:rsidRDefault="00D40B1A">
      <w:pPr>
        <w:pStyle w:val="Paragraphedeliste"/>
        <w:numPr>
          <w:ilvl w:val="0"/>
          <w:numId w:val="8"/>
        </w:numPr>
        <w:tabs>
          <w:tab w:val="left" w:pos="953"/>
        </w:tabs>
        <w:spacing w:before="1"/>
        <w:rPr>
          <w:sz w:val="26"/>
        </w:rPr>
      </w:pPr>
      <w:r>
        <w:rPr>
          <w:sz w:val="26"/>
        </w:rPr>
        <w:t>Lasorcièreapparut.Elleétait</w:t>
      </w:r>
      <w:r>
        <w:rPr>
          <w:spacing w:val="-2"/>
          <w:sz w:val="26"/>
        </w:rPr>
        <w:t>horrible...</w:t>
      </w:r>
    </w:p>
    <w:p w:rsidR="0052445B" w:rsidRDefault="00D40B1A">
      <w:pPr>
        <w:pStyle w:val="Paragraphedeliste"/>
        <w:numPr>
          <w:ilvl w:val="0"/>
          <w:numId w:val="8"/>
        </w:numPr>
        <w:tabs>
          <w:tab w:val="left" w:pos="953"/>
        </w:tabs>
        <w:spacing w:before="147"/>
        <w:rPr>
          <w:sz w:val="26"/>
        </w:rPr>
      </w:pPr>
      <w:r>
        <w:rPr>
          <w:sz w:val="26"/>
        </w:rPr>
        <w:t>Lasorcièreapparut.Cettecréature</w:t>
      </w:r>
      <w:r>
        <w:rPr>
          <w:spacing w:val="-5"/>
          <w:sz w:val="26"/>
        </w:rPr>
        <w:t>...</w:t>
      </w:r>
    </w:p>
    <w:p w:rsidR="0052445B" w:rsidRDefault="0052445B">
      <w:pPr>
        <w:rPr>
          <w:sz w:val="26"/>
        </w:rPr>
        <w:sectPr w:rsidR="0052445B">
          <w:pgSz w:w="11910" w:h="16840"/>
          <w:pgMar w:top="1040" w:right="1000" w:bottom="1200" w:left="900" w:header="0" w:footer="965" w:gutter="0"/>
          <w:cols w:space="720"/>
        </w:sectPr>
      </w:pPr>
    </w:p>
    <w:p w:rsidR="0052445B" w:rsidRDefault="00D40B1A">
      <w:pPr>
        <w:pStyle w:val="Titre1"/>
      </w:pPr>
      <w:r>
        <w:rPr>
          <w:u w:val="single"/>
        </w:rPr>
        <w:lastRenderedPageBreak/>
        <w:t xml:space="preserve">LECHAMP </w:t>
      </w:r>
      <w:r>
        <w:rPr>
          <w:spacing w:val="-2"/>
          <w:u w:val="single"/>
        </w:rPr>
        <w:t>LEXICAL</w:t>
      </w:r>
    </w:p>
    <w:p w:rsidR="0052445B" w:rsidRDefault="00D40B1A">
      <w:pPr>
        <w:pStyle w:val="Titre3"/>
        <w:spacing w:before="175"/>
        <w:ind w:left="2996" w:right="2899"/>
        <w:jc w:val="center"/>
        <w:rPr>
          <w:u w:val="none"/>
        </w:rPr>
      </w:pPr>
      <w:r>
        <w:t>(COURS</w:t>
      </w:r>
      <w:r>
        <w:rPr>
          <w:spacing w:val="-4"/>
        </w:rPr>
        <w:t>N°6)</w:t>
      </w:r>
    </w:p>
    <w:p w:rsidR="0052445B" w:rsidRDefault="0052445B">
      <w:pPr>
        <w:pStyle w:val="Corpsdetexte"/>
        <w:rPr>
          <w:b/>
        </w:rPr>
      </w:pPr>
    </w:p>
    <w:p w:rsidR="0052445B" w:rsidRDefault="0052445B">
      <w:pPr>
        <w:pStyle w:val="Corpsdetexte"/>
        <w:rPr>
          <w:b/>
        </w:rPr>
      </w:pPr>
    </w:p>
    <w:p w:rsidR="0052445B" w:rsidRDefault="00D40B1A">
      <w:pPr>
        <w:spacing w:before="1"/>
        <w:ind w:left="232"/>
        <w:rPr>
          <w:b/>
          <w:sz w:val="26"/>
        </w:rPr>
      </w:pPr>
      <w:r>
        <w:rPr>
          <w:b/>
          <w:spacing w:val="-2"/>
          <w:sz w:val="26"/>
          <w:u w:val="single"/>
        </w:rPr>
        <w:t>Introduction</w:t>
      </w:r>
    </w:p>
    <w:p w:rsidR="0052445B" w:rsidRDefault="00D40B1A">
      <w:pPr>
        <w:pStyle w:val="Corpsdetexte"/>
        <w:spacing w:before="149" w:line="360" w:lineRule="auto"/>
        <w:ind w:left="232" w:firstLine="259"/>
      </w:pPr>
      <w:r>
        <w:t>Etudierlevocabulaired’untexte,c’estd’abords’arrêterdurcertainsmotsetlesanalyser. C’est aussi regrouper les mots du texte en séries appartenant à une même signification : les réseaux lexicaux. On met ainsi les préoccupations de l’auteur.</w:t>
      </w:r>
    </w:p>
    <w:p w:rsidR="0052445B" w:rsidRDefault="0052445B">
      <w:pPr>
        <w:pStyle w:val="Corpsdetexte"/>
        <w:spacing w:before="149"/>
      </w:pPr>
    </w:p>
    <w:p w:rsidR="0052445B" w:rsidRDefault="00D40B1A">
      <w:pPr>
        <w:ind w:left="232"/>
        <w:rPr>
          <w:b/>
          <w:sz w:val="26"/>
        </w:rPr>
      </w:pPr>
      <w:r>
        <w:rPr>
          <w:b/>
          <w:spacing w:val="-2"/>
          <w:sz w:val="26"/>
          <w:u w:val="single"/>
        </w:rPr>
        <w:t>Définition</w:t>
      </w:r>
    </w:p>
    <w:p w:rsidR="0052445B" w:rsidRDefault="00D40B1A">
      <w:pPr>
        <w:pStyle w:val="Corpsdetexte"/>
        <w:spacing w:before="150"/>
        <w:ind w:left="622"/>
      </w:pPr>
      <w:r>
        <w:t>Onappelle«</w:t>
      </w:r>
      <w:r>
        <w:rPr>
          <w:b/>
        </w:rPr>
        <w:t>champlexical</w:t>
      </w:r>
      <w:r>
        <w:t>»l’ensembledesmotsquiserapportentàunemême</w:t>
      </w:r>
      <w:r>
        <w:rPr>
          <w:spacing w:val="-2"/>
        </w:rPr>
        <w:t>réalité.</w:t>
      </w:r>
    </w:p>
    <w:p w:rsidR="0052445B" w:rsidRDefault="00D40B1A">
      <w:pPr>
        <w:pStyle w:val="Corpsdetexte"/>
        <w:spacing w:before="150" w:line="360" w:lineRule="auto"/>
        <w:ind w:left="232" w:right="1461"/>
      </w:pPr>
      <w:r>
        <w:t xml:space="preserve">Lesmotsquiformentunchamplexicalpeuventavoircommepointscommuns d’être </w:t>
      </w:r>
      <w:hyperlink r:id="rId28">
        <w:r>
          <w:rPr>
            <w:b/>
          </w:rPr>
          <w:t>synonymes</w:t>
        </w:r>
      </w:hyperlink>
      <w:r>
        <w:t xml:space="preserve">ou d’appartenir à </w:t>
      </w:r>
      <w:hyperlink r:id="rId29">
        <w:r>
          <w:t xml:space="preserve">la même </w:t>
        </w:r>
        <w:r>
          <w:rPr>
            <w:b/>
          </w:rPr>
          <w:t>famille</w:t>
        </w:r>
      </w:hyperlink>
      <w:r>
        <w:t xml:space="preserve">, au même </w:t>
      </w:r>
      <w:r>
        <w:rPr>
          <w:b/>
        </w:rPr>
        <w:t>domaine</w:t>
      </w:r>
      <w:r>
        <w:t>, à la</w:t>
      </w:r>
    </w:p>
    <w:p w:rsidR="0052445B" w:rsidRDefault="00D40B1A">
      <w:pPr>
        <w:pStyle w:val="Corpsdetexte"/>
        <w:spacing w:before="1" w:line="360" w:lineRule="auto"/>
        <w:ind w:left="232" w:right="185"/>
      </w:pPr>
      <w:r>
        <w:t>même</w:t>
      </w:r>
      <w:r>
        <w:rPr>
          <w:b/>
        </w:rPr>
        <w:t>notion</w:t>
      </w:r>
      <w:r>
        <w:t>. L’utilisation incorrecte du vocabulaire peut nuire à la cohérence du texte et parconséquentàsacompréhension.Chaquetexteadeuxtypesde champlexical :unchamp lexical local et un champ lexical général. Le premier se trouve au niveau des phrases et des paragraphes, alors que le deuxième concerne le texte entier</w:t>
      </w:r>
    </w:p>
    <w:p w:rsidR="0052445B" w:rsidRDefault="00D40B1A">
      <w:pPr>
        <w:spacing w:line="298" w:lineRule="exact"/>
        <w:ind w:left="232"/>
        <w:rPr>
          <w:sz w:val="26"/>
        </w:rPr>
      </w:pPr>
      <w:r>
        <w:rPr>
          <w:b/>
          <w:i/>
          <w:sz w:val="26"/>
          <w:u w:val="single"/>
        </w:rPr>
        <w:t>Exemple</w:t>
      </w:r>
      <w:r>
        <w:rPr>
          <w:b/>
          <w:sz w:val="26"/>
        </w:rPr>
        <w:t>1:</w:t>
      </w:r>
      <w:r>
        <w:rPr>
          <w:sz w:val="26"/>
        </w:rPr>
        <w:t>Lechamplexicaldela</w:t>
      </w:r>
      <w:r>
        <w:rPr>
          <w:i/>
          <w:sz w:val="26"/>
        </w:rPr>
        <w:t>guerre</w:t>
      </w:r>
      <w:r>
        <w:rPr>
          <w:spacing w:val="-10"/>
          <w:sz w:val="26"/>
        </w:rPr>
        <w:t>:</w:t>
      </w:r>
    </w:p>
    <w:p w:rsidR="0052445B" w:rsidRDefault="00D40B1A">
      <w:pPr>
        <w:pStyle w:val="Paragraphedeliste"/>
        <w:numPr>
          <w:ilvl w:val="0"/>
          <w:numId w:val="7"/>
        </w:numPr>
        <w:tabs>
          <w:tab w:val="left" w:pos="648"/>
        </w:tabs>
        <w:spacing w:before="150"/>
        <w:rPr>
          <w:i/>
          <w:sz w:val="26"/>
        </w:rPr>
      </w:pPr>
      <w:r>
        <w:rPr>
          <w:sz w:val="26"/>
        </w:rPr>
        <w:t>synonyme:</w:t>
      </w:r>
      <w:r>
        <w:rPr>
          <w:i/>
          <w:sz w:val="26"/>
        </w:rPr>
        <w:t>guerre,conflit,</w:t>
      </w:r>
      <w:r>
        <w:rPr>
          <w:i/>
          <w:spacing w:val="-2"/>
          <w:sz w:val="26"/>
        </w:rPr>
        <w:t>combat</w:t>
      </w:r>
    </w:p>
    <w:p w:rsidR="0052445B" w:rsidRDefault="00D40B1A">
      <w:pPr>
        <w:pStyle w:val="Paragraphedeliste"/>
        <w:numPr>
          <w:ilvl w:val="0"/>
          <w:numId w:val="7"/>
        </w:numPr>
        <w:tabs>
          <w:tab w:val="left" w:pos="648"/>
        </w:tabs>
        <w:spacing w:before="150"/>
        <w:rPr>
          <w:i/>
          <w:sz w:val="26"/>
        </w:rPr>
      </w:pPr>
      <w:r>
        <w:rPr>
          <w:sz w:val="26"/>
        </w:rPr>
        <w:t>mêmefamille:</w:t>
      </w:r>
      <w:r>
        <w:rPr>
          <w:i/>
          <w:sz w:val="26"/>
        </w:rPr>
        <w:t>guerre,</w:t>
      </w:r>
      <w:r>
        <w:rPr>
          <w:i/>
          <w:spacing w:val="-2"/>
          <w:sz w:val="26"/>
        </w:rPr>
        <w:t>guerrier,</w:t>
      </w:r>
    </w:p>
    <w:p w:rsidR="0052445B" w:rsidRDefault="00D40B1A">
      <w:pPr>
        <w:pStyle w:val="Paragraphedeliste"/>
        <w:numPr>
          <w:ilvl w:val="0"/>
          <w:numId w:val="7"/>
        </w:numPr>
        <w:tabs>
          <w:tab w:val="left" w:pos="648"/>
        </w:tabs>
        <w:spacing w:before="150"/>
        <w:rPr>
          <w:i/>
          <w:sz w:val="26"/>
        </w:rPr>
      </w:pPr>
      <w:r>
        <w:rPr>
          <w:sz w:val="26"/>
        </w:rPr>
        <w:t>mêmedomaine:</w:t>
      </w:r>
      <w:r>
        <w:rPr>
          <w:i/>
          <w:sz w:val="26"/>
        </w:rPr>
        <w:t>soldat,arme,troupe,</w:t>
      </w:r>
      <w:r>
        <w:rPr>
          <w:i/>
          <w:spacing w:val="-2"/>
          <w:sz w:val="26"/>
        </w:rPr>
        <w:t>capitaine</w:t>
      </w:r>
    </w:p>
    <w:p w:rsidR="0052445B" w:rsidRDefault="00D40B1A">
      <w:pPr>
        <w:pStyle w:val="Paragraphedeliste"/>
        <w:numPr>
          <w:ilvl w:val="0"/>
          <w:numId w:val="7"/>
        </w:numPr>
        <w:tabs>
          <w:tab w:val="left" w:pos="648"/>
        </w:tabs>
        <w:spacing w:before="147"/>
        <w:rPr>
          <w:i/>
          <w:sz w:val="26"/>
        </w:rPr>
      </w:pPr>
      <w:r>
        <w:rPr>
          <w:sz w:val="26"/>
        </w:rPr>
        <w:t>mêmenotion:</w:t>
      </w:r>
      <w:r>
        <w:rPr>
          <w:i/>
          <w:sz w:val="26"/>
        </w:rPr>
        <w:t>blessure,violence,</w:t>
      </w:r>
      <w:r>
        <w:rPr>
          <w:i/>
          <w:spacing w:val="-2"/>
          <w:sz w:val="26"/>
        </w:rPr>
        <w:t>hostilité</w:t>
      </w:r>
    </w:p>
    <w:p w:rsidR="0052445B" w:rsidRDefault="00D40B1A">
      <w:pPr>
        <w:pStyle w:val="Titre5"/>
        <w:spacing w:before="150"/>
        <w:ind w:left="288"/>
        <w:rPr>
          <w:i w:val="0"/>
          <w:u w:val="none"/>
        </w:rPr>
      </w:pPr>
      <w:r>
        <w:t>Exemple</w:t>
      </w:r>
      <w:r>
        <w:rPr>
          <w:u w:val="none"/>
        </w:rPr>
        <w:t>2</w:t>
      </w:r>
      <w:r>
        <w:rPr>
          <w:i w:val="0"/>
          <w:spacing w:val="-10"/>
          <w:u w:val="none"/>
        </w:rPr>
        <w:t>:</w:t>
      </w:r>
    </w:p>
    <w:p w:rsidR="0052445B" w:rsidRDefault="00D40B1A">
      <w:pPr>
        <w:pStyle w:val="Paragraphedeliste"/>
        <w:numPr>
          <w:ilvl w:val="0"/>
          <w:numId w:val="6"/>
        </w:numPr>
        <w:tabs>
          <w:tab w:val="left" w:pos="648"/>
        </w:tabs>
        <w:spacing w:before="150" w:line="352" w:lineRule="auto"/>
        <w:ind w:right="835"/>
        <w:rPr>
          <w:sz w:val="26"/>
        </w:rPr>
      </w:pPr>
      <w:r>
        <w:rPr>
          <w:sz w:val="26"/>
        </w:rPr>
        <w:t>Lestermesbriller,éclairer,éclat,lampe,scintillant,soleilappartiennentauchamp lexical de la lumière.</w:t>
      </w:r>
    </w:p>
    <w:p w:rsidR="0052445B" w:rsidRDefault="00D40B1A">
      <w:pPr>
        <w:pStyle w:val="Paragraphedeliste"/>
        <w:numPr>
          <w:ilvl w:val="0"/>
          <w:numId w:val="6"/>
        </w:numPr>
        <w:tabs>
          <w:tab w:val="left" w:pos="648"/>
          <w:tab w:val="left" w:pos="713"/>
        </w:tabs>
        <w:spacing w:before="9" w:line="350" w:lineRule="auto"/>
        <w:ind w:right="849"/>
        <w:rPr>
          <w:sz w:val="26"/>
        </w:rPr>
      </w:pPr>
      <w:r>
        <w:rPr>
          <w:sz w:val="26"/>
        </w:rPr>
        <w:tab/>
        <w:t>Lestermescadavre,défunt,funèbre,s’éteindre,tombeau,trépasappartiennentau champ lexical de la mort.</w:t>
      </w:r>
    </w:p>
    <w:p w:rsidR="0052445B" w:rsidRDefault="0052445B">
      <w:pPr>
        <w:pStyle w:val="Corpsdetexte"/>
        <w:spacing w:before="163"/>
      </w:pPr>
    </w:p>
    <w:p w:rsidR="0052445B" w:rsidRDefault="00D40B1A">
      <w:pPr>
        <w:pStyle w:val="Corpsdetexte"/>
        <w:spacing w:line="360" w:lineRule="auto"/>
        <w:ind w:left="232" w:right="129" w:firstLine="648"/>
      </w:pPr>
      <w:r>
        <w:t>Observeretreleverlesmotsd’untexteoud’uneœuvrepourconstituerleschamps lexicaux dominants est une étape importante de l’analyse littéraire.</w:t>
      </w:r>
    </w:p>
    <w:p w:rsidR="0052445B" w:rsidRDefault="00D40B1A">
      <w:pPr>
        <w:pStyle w:val="Corpsdetexte"/>
        <w:spacing w:before="241" w:line="360" w:lineRule="auto"/>
        <w:ind w:left="232" w:firstLine="583"/>
      </w:pPr>
      <w:r>
        <w:t>Souvent,plusieurschampslexicauxs’associentdansunmêmetexte.Parfois,leschampslexicauxs’entrecroisentsansapparteniraumêmeniveaudesignificationdu</w:t>
      </w:r>
      <w:r>
        <w:rPr>
          <w:spacing w:val="-2"/>
        </w:rPr>
        <w:t>texte.</w:t>
      </w:r>
    </w:p>
    <w:p w:rsidR="0052445B" w:rsidRDefault="0052445B">
      <w:pPr>
        <w:spacing w:line="360" w:lineRule="auto"/>
        <w:sectPr w:rsidR="0052445B">
          <w:pgSz w:w="11910" w:h="16840"/>
          <w:pgMar w:top="1040" w:right="1000" w:bottom="1200" w:left="900" w:header="0" w:footer="965" w:gutter="0"/>
          <w:cols w:space="720"/>
        </w:sectPr>
      </w:pPr>
    </w:p>
    <w:p w:rsidR="0052445B" w:rsidRDefault="00D40B1A">
      <w:pPr>
        <w:pStyle w:val="Corpsdetexte"/>
        <w:spacing w:before="76" w:line="360" w:lineRule="auto"/>
        <w:ind w:left="232"/>
      </w:pPr>
      <w:r>
        <w:lastRenderedPageBreak/>
        <w:t xml:space="preserve">Un champ lexical donne le thème, les autres interviennent à titre de comparaison ou bien de </w:t>
      </w:r>
      <w:r>
        <w:rPr>
          <w:spacing w:val="-2"/>
        </w:rPr>
        <w:t>métaphore.</w:t>
      </w:r>
    </w:p>
    <w:p w:rsidR="0052445B" w:rsidRDefault="00D40B1A">
      <w:pPr>
        <w:pStyle w:val="Corpsdetexte"/>
        <w:spacing w:before="241" w:line="360" w:lineRule="auto"/>
        <w:ind w:left="232"/>
      </w:pPr>
      <w:r>
        <w:rPr>
          <w:b/>
          <w:i/>
          <w:u w:val="single"/>
        </w:rPr>
        <w:t>Exemple</w:t>
      </w:r>
      <w:r>
        <w:t>: Majeunesse nefutqu’unténébreux orage,traverséçaetlà pardebrillantssoleils (Charles Baudelaire)</w:t>
      </w:r>
    </w:p>
    <w:p w:rsidR="0052445B" w:rsidRDefault="00D40B1A">
      <w:pPr>
        <w:spacing w:before="241"/>
        <w:ind w:left="232"/>
        <w:rPr>
          <w:b/>
          <w:sz w:val="26"/>
        </w:rPr>
      </w:pPr>
      <w:r>
        <w:rPr>
          <w:b/>
          <w:spacing w:val="-2"/>
          <w:sz w:val="26"/>
          <w:u w:val="single"/>
        </w:rPr>
        <w:t>Remarque</w:t>
      </w:r>
    </w:p>
    <w:p w:rsidR="0052445B" w:rsidRDefault="00D40B1A">
      <w:pPr>
        <w:pStyle w:val="Corpsdetexte"/>
        <w:spacing w:before="150" w:line="360" w:lineRule="auto"/>
        <w:ind w:left="232"/>
      </w:pPr>
      <w:r>
        <w:t>♣Onpeuttrouverplusieurschampslexicauxdansunmêmetexteetunmêmemotpeut appartenir à plusieurs champs lexicaux.</w:t>
      </w:r>
    </w:p>
    <w:p w:rsidR="0052445B" w:rsidRDefault="0052445B">
      <w:pPr>
        <w:pStyle w:val="Corpsdetexte"/>
        <w:spacing w:before="148"/>
      </w:pPr>
    </w:p>
    <w:p w:rsidR="0052445B" w:rsidRDefault="00D40B1A">
      <w:pPr>
        <w:pStyle w:val="Corpsdetexte"/>
        <w:spacing w:line="360" w:lineRule="auto"/>
        <w:ind w:left="232" w:right="130"/>
        <w:jc w:val="both"/>
      </w:pPr>
      <w:r>
        <w:t>♣Ne pas confondre «champ lexical» et «champ sémantique» : le champ sémantique désigne l’ensemble des sens d’un mot fournis par le dictionnaire. Enfin, on trouve dans certainsouvrageslesappellations« réseaulexical»,«champnotionnel »ou</w:t>
      </w:r>
      <w:r>
        <w:rPr>
          <w:spacing w:val="-2"/>
        </w:rPr>
        <w:t>encore</w:t>
      </w:r>
    </w:p>
    <w:p w:rsidR="0052445B" w:rsidRDefault="00D40B1A">
      <w:pPr>
        <w:pStyle w:val="Corpsdetexte"/>
        <w:spacing w:before="1"/>
        <w:ind w:left="232"/>
        <w:jc w:val="both"/>
      </w:pPr>
      <w:r>
        <w:t>«champlexicalnotionnel»pourdésignercequenousappelonsici«champlexical</w:t>
      </w:r>
      <w:r>
        <w:rPr>
          <w:spacing w:val="-5"/>
        </w:rPr>
        <w:t xml:space="preserve"> ».</w:t>
      </w:r>
    </w:p>
    <w:p w:rsidR="0052445B" w:rsidRDefault="0052445B">
      <w:pPr>
        <w:pStyle w:val="Corpsdetexte"/>
      </w:pPr>
    </w:p>
    <w:p w:rsidR="0052445B" w:rsidRDefault="0052445B">
      <w:pPr>
        <w:pStyle w:val="Corpsdetexte"/>
        <w:spacing w:before="1"/>
      </w:pPr>
    </w:p>
    <w:p w:rsidR="0052445B" w:rsidRDefault="00D40B1A">
      <w:pPr>
        <w:pStyle w:val="Corpsdetexte"/>
        <w:spacing w:line="360" w:lineRule="auto"/>
        <w:ind w:left="232" w:right="138"/>
        <w:jc w:val="both"/>
      </w:pPr>
      <w:r>
        <w:t xml:space="preserve">♣Pourqu'unchamplexicalexisteetsoitprisenconsidération,ildoitêtreconstitué d'au </w:t>
      </w:r>
      <w:r>
        <w:rPr>
          <w:b/>
        </w:rPr>
        <w:t>minimum trois mots</w:t>
      </w:r>
      <w:r>
        <w:rPr>
          <w:color w:val="1F001C"/>
        </w:rPr>
        <w:t>.</w:t>
      </w:r>
    </w:p>
    <w:p w:rsidR="0052445B" w:rsidRDefault="0052445B">
      <w:pPr>
        <w:pStyle w:val="Corpsdetexte"/>
        <w:spacing w:before="148"/>
      </w:pPr>
    </w:p>
    <w:p w:rsidR="0052445B" w:rsidRDefault="00D40B1A">
      <w:pPr>
        <w:pStyle w:val="Corpsdetexte"/>
        <w:spacing w:before="1" w:line="360" w:lineRule="auto"/>
        <w:ind w:left="232" w:right="131"/>
        <w:jc w:val="both"/>
      </w:pPr>
      <w:r>
        <w:t xml:space="preserve">♣ Faire l'étude des champs lexicaux contenus dans un texte aide à en faire une lecture plus précise: elle donne accès à une </w:t>
      </w:r>
      <w:r>
        <w:rPr>
          <w:b/>
        </w:rPr>
        <w:t xml:space="preserve">meilleure compréhension du texte </w:t>
      </w:r>
      <w:r>
        <w:t xml:space="preserve">car relever les mots appartenant à un même champ lexical permet d'en déterminer les </w:t>
      </w:r>
      <w:r>
        <w:rPr>
          <w:b/>
        </w:rPr>
        <w:t>thèmes principaux</w:t>
      </w:r>
      <w:r>
        <w:t>. L'observation de leur association d'en affiner le sens.</w:t>
      </w:r>
    </w:p>
    <w:p w:rsidR="0052445B" w:rsidRDefault="0052445B">
      <w:pPr>
        <w:pStyle w:val="Corpsdetexte"/>
        <w:spacing w:before="151"/>
      </w:pPr>
    </w:p>
    <w:p w:rsidR="0052445B" w:rsidRDefault="00D40B1A">
      <w:pPr>
        <w:pStyle w:val="Corpsdetexte"/>
        <w:spacing w:line="360" w:lineRule="auto"/>
        <w:ind w:left="232" w:right="133"/>
        <w:jc w:val="both"/>
      </w:pPr>
      <w:r>
        <w:t>♣Le repérage d’un réseau lexical est lui-même un renseignement : il signale ce à quoi l’auteur donne le plus d’importance. Si le réseau est particulièrement fort, il peut parcourir tout le texte et en former le thème principal. Mais le passage d’un réseau lexical à un autre est aussi très fréquent dans les textes : il est le signe d’une progression qu’il faut alors expliquer. Et si plusieurs réseaux sont concomitants, leur comparaison révèle les associations mentales de l’auteur.</w:t>
      </w:r>
    </w:p>
    <w:p w:rsidR="0052445B" w:rsidRDefault="0052445B">
      <w:pPr>
        <w:spacing w:line="360" w:lineRule="auto"/>
        <w:jc w:val="both"/>
        <w:sectPr w:rsidR="0052445B">
          <w:pgSz w:w="11910" w:h="16840"/>
          <w:pgMar w:top="1040" w:right="1000" w:bottom="1200" w:left="900" w:header="0" w:footer="965" w:gutter="0"/>
          <w:cols w:space="720"/>
        </w:sectPr>
      </w:pPr>
    </w:p>
    <w:p w:rsidR="0052445B" w:rsidRDefault="00D40B1A">
      <w:pPr>
        <w:pStyle w:val="Corpsdetexte"/>
        <w:spacing w:before="74" w:line="280" w:lineRule="auto"/>
        <w:ind w:left="232"/>
      </w:pPr>
      <w:r>
        <w:rPr>
          <w:b/>
          <w:u w:val="single"/>
        </w:rPr>
        <w:lastRenderedPageBreak/>
        <w:t>Exercice</w:t>
      </w:r>
      <w:r>
        <w:t>: les trois séries suivantes évoquent chacune un thème, lequel ? Elles comportentchacune un intrus, trouvez-le</w:t>
      </w:r>
    </w:p>
    <w:p w:rsidR="0052445B" w:rsidRDefault="00D40B1A">
      <w:pPr>
        <w:pStyle w:val="Paragraphedeliste"/>
        <w:numPr>
          <w:ilvl w:val="0"/>
          <w:numId w:val="6"/>
        </w:numPr>
        <w:tabs>
          <w:tab w:val="left" w:pos="648"/>
        </w:tabs>
        <w:spacing w:before="192"/>
        <w:rPr>
          <w:sz w:val="26"/>
        </w:rPr>
      </w:pPr>
      <w:r>
        <w:rPr>
          <w:sz w:val="26"/>
        </w:rPr>
        <w:t>Puits,crevasse,plonger,gouffre,descendre,caverne,abîme,chute,</w:t>
      </w:r>
      <w:r>
        <w:rPr>
          <w:spacing w:val="-2"/>
          <w:sz w:val="26"/>
        </w:rPr>
        <w:t>dévaler.</w:t>
      </w:r>
    </w:p>
    <w:p w:rsidR="0052445B" w:rsidRDefault="00D40B1A">
      <w:pPr>
        <w:pStyle w:val="Paragraphedeliste"/>
        <w:numPr>
          <w:ilvl w:val="0"/>
          <w:numId w:val="6"/>
        </w:numPr>
        <w:tabs>
          <w:tab w:val="left" w:pos="648"/>
        </w:tabs>
        <w:spacing w:before="149"/>
        <w:rPr>
          <w:sz w:val="26"/>
        </w:rPr>
      </w:pPr>
      <w:r>
        <w:rPr>
          <w:sz w:val="26"/>
        </w:rPr>
        <w:t>Printemps,nid,nourriture,naissance,aube,début,berceau,</w:t>
      </w:r>
      <w:r>
        <w:rPr>
          <w:spacing w:val="-2"/>
          <w:sz w:val="26"/>
        </w:rPr>
        <w:t>commencement.</w:t>
      </w:r>
    </w:p>
    <w:p w:rsidR="0052445B" w:rsidRDefault="00D40B1A">
      <w:pPr>
        <w:pStyle w:val="Paragraphedeliste"/>
        <w:numPr>
          <w:ilvl w:val="0"/>
          <w:numId w:val="6"/>
        </w:numPr>
        <w:tabs>
          <w:tab w:val="left" w:pos="648"/>
        </w:tabs>
        <w:spacing w:before="147"/>
        <w:rPr>
          <w:sz w:val="26"/>
        </w:rPr>
      </w:pPr>
      <w:r>
        <w:rPr>
          <w:sz w:val="26"/>
        </w:rPr>
        <w:t>Compact,foule,dense,successif,serré,nombreux,multitude,</w:t>
      </w:r>
      <w:r>
        <w:rPr>
          <w:spacing w:val="-2"/>
          <w:sz w:val="26"/>
        </w:rPr>
        <w:t>entasser.</w:t>
      </w:r>
    </w:p>
    <w:p w:rsidR="0052445B" w:rsidRDefault="0052445B">
      <w:pPr>
        <w:rPr>
          <w:sz w:val="26"/>
        </w:rPr>
        <w:sectPr w:rsidR="0052445B">
          <w:pgSz w:w="11910" w:h="16840"/>
          <w:pgMar w:top="1040" w:right="1000" w:bottom="1200" w:left="900" w:header="0" w:footer="965" w:gutter="0"/>
          <w:cols w:space="720"/>
        </w:sectPr>
      </w:pPr>
    </w:p>
    <w:p w:rsidR="0052445B" w:rsidRDefault="00D40B1A">
      <w:pPr>
        <w:pStyle w:val="Titre1"/>
        <w:spacing w:line="612" w:lineRule="auto"/>
        <w:ind w:left="4145" w:right="2310" w:hanging="960"/>
        <w:jc w:val="left"/>
      </w:pPr>
      <w:r>
        <w:lastRenderedPageBreak/>
        <w:t>LECHAMPSEMANTIQUE (COURS N°7)</w:t>
      </w:r>
    </w:p>
    <w:p w:rsidR="0052445B" w:rsidRDefault="00D40B1A">
      <w:pPr>
        <w:spacing w:line="298" w:lineRule="exact"/>
        <w:ind w:left="557"/>
        <w:rPr>
          <w:sz w:val="26"/>
        </w:rPr>
      </w:pPr>
      <w:r>
        <w:rPr>
          <w:b/>
          <w:sz w:val="26"/>
          <w:u w:val="single"/>
        </w:rPr>
        <w:t>Lechampsémantique:</w:t>
      </w:r>
      <w:r>
        <w:rPr>
          <w:sz w:val="26"/>
        </w:rPr>
        <w:t>unmêmemotpeutavoirdifférentssens :onditalorsqu'il</w:t>
      </w:r>
      <w:r>
        <w:rPr>
          <w:spacing w:val="-5"/>
          <w:sz w:val="26"/>
        </w:rPr>
        <w:t>est</w:t>
      </w:r>
    </w:p>
    <w:p w:rsidR="0052445B" w:rsidRDefault="00D40B1A">
      <w:pPr>
        <w:spacing w:before="150"/>
        <w:ind w:left="232"/>
        <w:rPr>
          <w:sz w:val="26"/>
        </w:rPr>
      </w:pPr>
      <w:r>
        <w:rPr>
          <w:b/>
          <w:sz w:val="26"/>
        </w:rPr>
        <w:t>polysémique</w:t>
      </w:r>
      <w:r>
        <w:rPr>
          <w:sz w:val="26"/>
        </w:rPr>
        <w:t>etonappellechampsémantiquel'</w:t>
      </w:r>
      <w:r>
        <w:rPr>
          <w:b/>
          <w:sz w:val="26"/>
        </w:rPr>
        <w:t>ensembledessens</w:t>
      </w:r>
      <w:r>
        <w:rPr>
          <w:sz w:val="26"/>
        </w:rPr>
        <w:t>qu'unmotpeut</w:t>
      </w:r>
      <w:r>
        <w:rPr>
          <w:spacing w:val="-2"/>
          <w:sz w:val="26"/>
        </w:rPr>
        <w:t>prendre.</w:t>
      </w:r>
    </w:p>
    <w:p w:rsidR="0052445B" w:rsidRDefault="0052445B">
      <w:pPr>
        <w:pStyle w:val="Corpsdetexte"/>
        <w:spacing w:before="208"/>
      </w:pPr>
    </w:p>
    <w:p w:rsidR="0052445B" w:rsidRDefault="00D40B1A">
      <w:pPr>
        <w:pStyle w:val="Titre4"/>
      </w:pPr>
      <w:r>
        <w:rPr>
          <w:u w:val="single"/>
        </w:rPr>
        <w:t>Exemple</w:t>
      </w:r>
      <w:r>
        <w:rPr>
          <w:spacing w:val="-10"/>
        </w:rPr>
        <w:t>:</w:t>
      </w:r>
    </w:p>
    <w:p w:rsidR="0052445B" w:rsidRDefault="0052445B">
      <w:pPr>
        <w:pStyle w:val="Corpsdetexte"/>
        <w:spacing w:before="211"/>
        <w:rPr>
          <w:b/>
        </w:rPr>
      </w:pPr>
    </w:p>
    <w:p w:rsidR="0052445B" w:rsidRDefault="00D40B1A">
      <w:pPr>
        <w:ind w:left="232"/>
        <w:rPr>
          <w:sz w:val="26"/>
        </w:rPr>
      </w:pPr>
      <w:r>
        <w:rPr>
          <w:sz w:val="26"/>
        </w:rPr>
        <w:t>L'adjectif</w:t>
      </w:r>
      <w:r>
        <w:rPr>
          <w:b/>
          <w:i/>
          <w:sz w:val="26"/>
        </w:rPr>
        <w:t>lumineux</w:t>
      </w:r>
      <w:r>
        <w:rPr>
          <w:sz w:val="26"/>
        </w:rPr>
        <w:t>aquatresensprincipauxquiformentson</w:t>
      </w:r>
      <w:r>
        <w:rPr>
          <w:b/>
          <w:sz w:val="26"/>
        </w:rPr>
        <w:t>champsémantique</w:t>
      </w:r>
      <w:r>
        <w:rPr>
          <w:spacing w:val="-10"/>
          <w:sz w:val="26"/>
        </w:rPr>
        <w:t>:</w:t>
      </w:r>
    </w:p>
    <w:p w:rsidR="0052445B" w:rsidRDefault="0052445B">
      <w:pPr>
        <w:pStyle w:val="Corpsdetexte"/>
        <w:spacing w:before="209"/>
      </w:pPr>
    </w:p>
    <w:p w:rsidR="0052445B" w:rsidRDefault="00D40B1A">
      <w:pPr>
        <w:pStyle w:val="Paragraphedeliste"/>
        <w:numPr>
          <w:ilvl w:val="0"/>
          <w:numId w:val="5"/>
        </w:numPr>
        <w:tabs>
          <w:tab w:val="left" w:pos="490"/>
        </w:tabs>
        <w:ind w:left="490" w:hanging="258"/>
        <w:rPr>
          <w:sz w:val="26"/>
        </w:rPr>
      </w:pPr>
      <w:r>
        <w:rPr>
          <w:sz w:val="26"/>
        </w:rPr>
        <w:t>Quiémetlalumière(ex:</w:t>
      </w:r>
      <w:r>
        <w:rPr>
          <w:i/>
          <w:sz w:val="26"/>
        </w:rPr>
        <w:t>uncorpslumineux,lecadranlumineuxd'une</w:t>
      </w:r>
      <w:r>
        <w:rPr>
          <w:i/>
          <w:spacing w:val="-2"/>
          <w:sz w:val="26"/>
        </w:rPr>
        <w:t>montre</w:t>
      </w:r>
      <w:r>
        <w:rPr>
          <w:spacing w:val="-2"/>
          <w:sz w:val="26"/>
        </w:rPr>
        <w:t>).</w:t>
      </w:r>
    </w:p>
    <w:p w:rsidR="0052445B" w:rsidRDefault="0052445B">
      <w:pPr>
        <w:pStyle w:val="Corpsdetexte"/>
        <w:spacing w:before="50"/>
      </w:pPr>
    </w:p>
    <w:p w:rsidR="0052445B" w:rsidRDefault="00D40B1A">
      <w:pPr>
        <w:pStyle w:val="Paragraphedeliste"/>
        <w:numPr>
          <w:ilvl w:val="0"/>
          <w:numId w:val="5"/>
        </w:numPr>
        <w:tabs>
          <w:tab w:val="left" w:pos="490"/>
        </w:tabs>
        <w:ind w:left="490" w:hanging="258"/>
        <w:rPr>
          <w:sz w:val="26"/>
        </w:rPr>
      </w:pPr>
      <w:r>
        <w:rPr>
          <w:sz w:val="26"/>
        </w:rPr>
        <w:t>Radieux,heureux(ex:</w:t>
      </w:r>
      <w:r>
        <w:rPr>
          <w:i/>
          <w:sz w:val="26"/>
        </w:rPr>
        <w:t>unvisage</w:t>
      </w:r>
      <w:r>
        <w:rPr>
          <w:i/>
          <w:spacing w:val="-2"/>
          <w:sz w:val="26"/>
        </w:rPr>
        <w:t>lumineux</w:t>
      </w:r>
      <w:r>
        <w:rPr>
          <w:spacing w:val="-2"/>
          <w:sz w:val="26"/>
        </w:rPr>
        <w:t>).</w:t>
      </w:r>
    </w:p>
    <w:p w:rsidR="0052445B" w:rsidRDefault="0052445B">
      <w:pPr>
        <w:pStyle w:val="Corpsdetexte"/>
        <w:spacing w:before="52"/>
      </w:pPr>
    </w:p>
    <w:p w:rsidR="0052445B" w:rsidRDefault="00D40B1A">
      <w:pPr>
        <w:pStyle w:val="Paragraphedeliste"/>
        <w:numPr>
          <w:ilvl w:val="0"/>
          <w:numId w:val="5"/>
        </w:numPr>
        <w:tabs>
          <w:tab w:val="left" w:pos="490"/>
        </w:tabs>
        <w:spacing w:before="1"/>
        <w:ind w:left="490" w:hanging="258"/>
        <w:rPr>
          <w:sz w:val="26"/>
        </w:rPr>
      </w:pPr>
      <w:r>
        <w:rPr>
          <w:sz w:val="26"/>
        </w:rPr>
        <w:t>Delanaturedelalumière(ex:</w:t>
      </w:r>
      <w:r>
        <w:rPr>
          <w:i/>
          <w:sz w:val="26"/>
        </w:rPr>
        <w:t>desondes</w:t>
      </w:r>
      <w:r>
        <w:rPr>
          <w:i/>
          <w:spacing w:val="-2"/>
          <w:sz w:val="26"/>
        </w:rPr>
        <w:t>lumineuses</w:t>
      </w:r>
      <w:r>
        <w:rPr>
          <w:spacing w:val="-2"/>
          <w:sz w:val="26"/>
        </w:rPr>
        <w:t>).</w:t>
      </w:r>
    </w:p>
    <w:p w:rsidR="0052445B" w:rsidRDefault="0052445B">
      <w:pPr>
        <w:pStyle w:val="Corpsdetexte"/>
        <w:spacing w:before="52"/>
      </w:pPr>
    </w:p>
    <w:p w:rsidR="0052445B" w:rsidRDefault="00D40B1A">
      <w:pPr>
        <w:pStyle w:val="Paragraphedeliste"/>
        <w:numPr>
          <w:ilvl w:val="0"/>
          <w:numId w:val="5"/>
        </w:numPr>
        <w:tabs>
          <w:tab w:val="left" w:pos="490"/>
        </w:tabs>
        <w:ind w:left="490" w:hanging="258"/>
        <w:rPr>
          <w:sz w:val="26"/>
        </w:rPr>
      </w:pPr>
      <w:r>
        <w:rPr>
          <w:sz w:val="26"/>
        </w:rPr>
        <w:t>Quiabeaucoupdeclarté,delucidité(ex:</w:t>
      </w:r>
      <w:r>
        <w:rPr>
          <w:i/>
          <w:sz w:val="26"/>
        </w:rPr>
        <w:t>unraisonnement</w:t>
      </w:r>
      <w:r>
        <w:rPr>
          <w:i/>
          <w:spacing w:val="-2"/>
          <w:sz w:val="26"/>
        </w:rPr>
        <w:t>lumineux</w:t>
      </w:r>
      <w:r>
        <w:rPr>
          <w:spacing w:val="-2"/>
          <w:sz w:val="26"/>
        </w:rPr>
        <w:t>).</w:t>
      </w:r>
    </w:p>
    <w:p w:rsidR="0052445B" w:rsidRDefault="00D40B1A">
      <w:pPr>
        <w:pStyle w:val="Corpsdetexte"/>
        <w:spacing w:before="270"/>
        <w:ind w:left="232"/>
      </w:pPr>
      <w:r>
        <w:rPr>
          <w:b/>
          <w:i/>
          <w:u w:val="single"/>
        </w:rPr>
        <w:t>Exemple</w:t>
      </w:r>
      <w:r>
        <w:t>.:lessensdumot«souris</w:t>
      </w:r>
      <w:r>
        <w:rPr>
          <w:spacing w:val="-10"/>
        </w:rPr>
        <w:t>»</w:t>
      </w:r>
    </w:p>
    <w:p w:rsidR="0052445B" w:rsidRDefault="00D40B1A">
      <w:pPr>
        <w:spacing w:before="148"/>
        <w:ind w:left="232"/>
        <w:rPr>
          <w:i/>
          <w:sz w:val="26"/>
        </w:rPr>
      </w:pPr>
      <w:r>
        <w:rPr>
          <w:sz w:val="26"/>
        </w:rPr>
        <w:t>Sens1:</w:t>
      </w:r>
      <w:r>
        <w:rPr>
          <w:i/>
          <w:sz w:val="26"/>
        </w:rPr>
        <w:t xml:space="preserve">Lechatdelafermefaitlachasseaux </w:t>
      </w:r>
      <w:r>
        <w:rPr>
          <w:b/>
          <w:i/>
          <w:sz w:val="26"/>
        </w:rPr>
        <w:t>souris</w:t>
      </w:r>
      <w:r>
        <w:rPr>
          <w:i/>
          <w:sz w:val="26"/>
        </w:rPr>
        <w:t>(=petit</w:t>
      </w:r>
      <w:r>
        <w:rPr>
          <w:i/>
          <w:spacing w:val="-2"/>
          <w:sz w:val="26"/>
        </w:rPr>
        <w:t>mammifère).</w:t>
      </w:r>
    </w:p>
    <w:p w:rsidR="0052445B" w:rsidRDefault="00D40B1A">
      <w:pPr>
        <w:spacing w:before="149" w:line="360" w:lineRule="auto"/>
        <w:ind w:left="232" w:right="129"/>
        <w:rPr>
          <w:i/>
          <w:sz w:val="26"/>
        </w:rPr>
      </w:pPr>
      <w:r>
        <w:rPr>
          <w:sz w:val="26"/>
        </w:rPr>
        <w:t>Sens2:</w:t>
      </w:r>
      <w:r>
        <w:rPr>
          <w:i/>
          <w:sz w:val="26"/>
        </w:rPr>
        <w:t xml:space="preserve">J'aibeaucoup demalàutiliserma </w:t>
      </w:r>
      <w:r>
        <w:rPr>
          <w:b/>
          <w:i/>
          <w:sz w:val="26"/>
        </w:rPr>
        <w:t>souris</w:t>
      </w:r>
      <w:r>
        <w:rPr>
          <w:i/>
          <w:sz w:val="26"/>
        </w:rPr>
        <w:t>(=sourisd'ordinateur),jen'arrivepasà cliquer rapidement.</w:t>
      </w:r>
    </w:p>
    <w:p w:rsidR="0052445B" w:rsidRDefault="00D40B1A">
      <w:pPr>
        <w:spacing w:before="1"/>
        <w:ind w:left="232"/>
        <w:rPr>
          <w:i/>
          <w:sz w:val="26"/>
        </w:rPr>
      </w:pPr>
      <w:r>
        <w:rPr>
          <w:sz w:val="26"/>
        </w:rPr>
        <w:t>Sens3:</w:t>
      </w:r>
      <w:r>
        <w:rPr>
          <w:i/>
          <w:sz w:val="26"/>
        </w:rPr>
        <w:t>Aurestaurantj'aimangéunedélicieuse</w:t>
      </w:r>
      <w:r>
        <w:rPr>
          <w:b/>
          <w:i/>
          <w:sz w:val="26"/>
        </w:rPr>
        <w:t>souris</w:t>
      </w:r>
      <w:r>
        <w:rPr>
          <w:i/>
          <w:sz w:val="26"/>
        </w:rPr>
        <w:t>d'agneau(=morceaude</w:t>
      </w:r>
      <w:r>
        <w:rPr>
          <w:i/>
          <w:spacing w:val="-2"/>
          <w:sz w:val="26"/>
        </w:rPr>
        <w:t>viande).</w:t>
      </w:r>
    </w:p>
    <w:p w:rsidR="0052445B" w:rsidRDefault="0052445B">
      <w:pPr>
        <w:pStyle w:val="Corpsdetexte"/>
        <w:spacing w:before="132"/>
        <w:rPr>
          <w:i/>
        </w:rPr>
      </w:pPr>
    </w:p>
    <w:p w:rsidR="0052445B" w:rsidRDefault="00D40B1A">
      <w:pPr>
        <w:pStyle w:val="Corpsdetexte"/>
        <w:spacing w:line="360" w:lineRule="auto"/>
        <w:ind w:left="232" w:right="185" w:firstLine="583"/>
      </w:pPr>
      <w:r>
        <w:t>Lesdictionnairesdonnentlechampsémantiquedesmots,c'est-à-direleursdifférents sens. Ainsi, certains mots seront définis sur une ligne ; d'autres, qui ont un champ sémantique développé verront leur définition s'étendre sur plusieurs colonnes.</w:t>
      </w:r>
    </w:p>
    <w:p w:rsidR="0052445B" w:rsidRDefault="0052445B">
      <w:pPr>
        <w:spacing w:line="360" w:lineRule="auto"/>
        <w:sectPr w:rsidR="0052445B">
          <w:pgSz w:w="11910" w:h="16840"/>
          <w:pgMar w:top="1040" w:right="1000" w:bottom="1200" w:left="900" w:header="0" w:footer="965" w:gutter="0"/>
          <w:cols w:space="720"/>
        </w:sectPr>
      </w:pPr>
    </w:p>
    <w:p w:rsidR="0052445B" w:rsidRDefault="00D40B1A">
      <w:pPr>
        <w:pStyle w:val="Titre1"/>
        <w:ind w:right="2898"/>
      </w:pPr>
      <w:r>
        <w:lastRenderedPageBreak/>
        <w:t>Lesdifférentssensd'un</w:t>
      </w:r>
      <w:r>
        <w:rPr>
          <w:spacing w:val="-5"/>
        </w:rPr>
        <w:t>mot</w:t>
      </w:r>
    </w:p>
    <w:p w:rsidR="0052445B" w:rsidRDefault="0052445B">
      <w:pPr>
        <w:pStyle w:val="Corpsdetexte"/>
        <w:rPr>
          <w:b/>
          <w:sz w:val="30"/>
        </w:rPr>
      </w:pPr>
    </w:p>
    <w:p w:rsidR="0052445B" w:rsidRDefault="0052445B">
      <w:pPr>
        <w:pStyle w:val="Corpsdetexte"/>
        <w:spacing w:before="135"/>
        <w:rPr>
          <w:b/>
          <w:sz w:val="30"/>
        </w:rPr>
      </w:pPr>
    </w:p>
    <w:p w:rsidR="0052445B" w:rsidRDefault="00D40B1A">
      <w:pPr>
        <w:pStyle w:val="Titre4"/>
        <w:numPr>
          <w:ilvl w:val="0"/>
          <w:numId w:val="4"/>
        </w:numPr>
        <w:tabs>
          <w:tab w:val="left" w:pos="490"/>
        </w:tabs>
        <w:spacing w:line="496" w:lineRule="auto"/>
        <w:ind w:right="6654" w:firstLine="0"/>
      </w:pPr>
      <w:r>
        <w:t xml:space="preserve">Senspropreetsensfiguré – </w:t>
      </w:r>
      <w:r>
        <w:rPr>
          <w:u w:val="single"/>
        </w:rPr>
        <w:t>Le sens propre</w:t>
      </w:r>
    </w:p>
    <w:p w:rsidR="0052445B" w:rsidRDefault="00D40B1A">
      <w:pPr>
        <w:pStyle w:val="Corpsdetexte"/>
        <w:spacing w:before="1" w:line="336" w:lineRule="auto"/>
        <w:ind w:left="232" w:right="185"/>
      </w:pPr>
      <w:r>
        <w:t>C'estlesenspremier,leplussimple,lepluscourant,celuiquidansledictionnaireapparaît en première place.</w:t>
      </w:r>
    </w:p>
    <w:p w:rsidR="0052445B" w:rsidRDefault="00D40B1A">
      <w:pPr>
        <w:spacing w:before="3"/>
        <w:ind w:left="232"/>
        <w:rPr>
          <w:i/>
          <w:sz w:val="26"/>
        </w:rPr>
      </w:pPr>
      <w:r>
        <w:rPr>
          <w:sz w:val="26"/>
        </w:rPr>
        <w:t>Ex.:</w:t>
      </w:r>
      <w:r>
        <w:rPr>
          <w:i/>
          <w:sz w:val="26"/>
        </w:rPr>
        <w:t>Jen'arrivepasàremettrelebouchondecettebouteille=&gt;sens</w:t>
      </w:r>
      <w:r>
        <w:rPr>
          <w:i/>
          <w:spacing w:val="-2"/>
          <w:sz w:val="26"/>
        </w:rPr>
        <w:t>propre.</w:t>
      </w:r>
    </w:p>
    <w:p w:rsidR="0052445B" w:rsidRDefault="0052445B">
      <w:pPr>
        <w:pStyle w:val="Corpsdetexte"/>
        <w:spacing w:before="103"/>
        <w:rPr>
          <w:i/>
        </w:rPr>
      </w:pPr>
    </w:p>
    <w:p w:rsidR="0052445B" w:rsidRDefault="00D40B1A">
      <w:pPr>
        <w:ind w:left="232"/>
        <w:rPr>
          <w:b/>
          <w:sz w:val="26"/>
        </w:rPr>
      </w:pPr>
      <w:r>
        <w:rPr>
          <w:b/>
          <w:sz w:val="26"/>
        </w:rPr>
        <w:t>–</w:t>
      </w:r>
      <w:r>
        <w:rPr>
          <w:b/>
          <w:sz w:val="26"/>
          <w:u w:val="single"/>
        </w:rPr>
        <w:t>Lesens</w:t>
      </w:r>
      <w:r>
        <w:rPr>
          <w:b/>
          <w:spacing w:val="-2"/>
          <w:sz w:val="26"/>
          <w:u w:val="single"/>
        </w:rPr>
        <w:t xml:space="preserve"> figuré</w:t>
      </w:r>
    </w:p>
    <w:p w:rsidR="0052445B" w:rsidRDefault="0052445B">
      <w:pPr>
        <w:pStyle w:val="Corpsdetexte"/>
        <w:spacing w:before="101"/>
        <w:rPr>
          <w:b/>
        </w:rPr>
      </w:pPr>
    </w:p>
    <w:p w:rsidR="0052445B" w:rsidRDefault="00D40B1A">
      <w:pPr>
        <w:pStyle w:val="Corpsdetexte"/>
        <w:ind w:left="232"/>
      </w:pPr>
      <w:r>
        <w:t>Lesensfiguréestundeuxièmesensplus</w:t>
      </w:r>
      <w:r>
        <w:rPr>
          <w:spacing w:val="-2"/>
        </w:rPr>
        <w:t>abstrait.</w:t>
      </w:r>
    </w:p>
    <w:p w:rsidR="0052445B" w:rsidRDefault="00D40B1A">
      <w:pPr>
        <w:spacing w:before="121"/>
        <w:ind w:left="232"/>
        <w:rPr>
          <w:sz w:val="26"/>
        </w:rPr>
      </w:pPr>
      <w:r>
        <w:rPr>
          <w:sz w:val="26"/>
        </w:rPr>
        <w:t>Ex.:</w:t>
      </w:r>
      <w:r>
        <w:rPr>
          <w:i/>
          <w:sz w:val="26"/>
        </w:rPr>
        <w:t>Noussommesarrivéstard;nousavonsétéprisdansunbouchon</w:t>
      </w:r>
      <w:r>
        <w:rPr>
          <w:sz w:val="26"/>
        </w:rPr>
        <w:t>=&gt;sens</w:t>
      </w:r>
      <w:r>
        <w:rPr>
          <w:spacing w:val="-2"/>
          <w:sz w:val="26"/>
        </w:rPr>
        <w:t>figuré.</w:t>
      </w:r>
    </w:p>
    <w:p w:rsidR="0052445B" w:rsidRDefault="0052445B">
      <w:pPr>
        <w:pStyle w:val="Corpsdetexte"/>
      </w:pPr>
    </w:p>
    <w:p w:rsidR="0052445B" w:rsidRDefault="0052445B">
      <w:pPr>
        <w:pStyle w:val="Corpsdetexte"/>
        <w:spacing w:before="31"/>
      </w:pPr>
    </w:p>
    <w:p w:rsidR="0052445B" w:rsidRDefault="00D40B1A">
      <w:pPr>
        <w:pStyle w:val="Titre4"/>
        <w:numPr>
          <w:ilvl w:val="0"/>
          <w:numId w:val="4"/>
        </w:numPr>
        <w:tabs>
          <w:tab w:val="left" w:pos="504"/>
        </w:tabs>
        <w:spacing w:line="650" w:lineRule="atLeast"/>
        <w:ind w:right="6597" w:firstLine="0"/>
      </w:pPr>
      <w:r>
        <w:t xml:space="preserve">Connotationetdénotation – </w:t>
      </w:r>
      <w:r>
        <w:rPr>
          <w:u w:val="single"/>
        </w:rPr>
        <w:t>Dénotation</w:t>
      </w:r>
    </w:p>
    <w:p w:rsidR="0052445B" w:rsidRDefault="00D40B1A">
      <w:pPr>
        <w:pStyle w:val="Corpsdetexte"/>
        <w:spacing w:before="151" w:line="357" w:lineRule="auto"/>
        <w:ind w:left="232" w:right="185"/>
      </w:pPr>
      <w:r>
        <w:t xml:space="preserve">Lesmotsontunouplusieurssensprécisadmispartousetdéfinisdanslesdictionnaires. C'est le sens premier et stable : </w:t>
      </w:r>
      <w:r>
        <w:rPr>
          <w:b/>
        </w:rPr>
        <w:t>la dénotation</w:t>
      </w:r>
      <w:r>
        <w:t>.</w:t>
      </w:r>
    </w:p>
    <w:p w:rsidR="0052445B" w:rsidRDefault="00D40B1A">
      <w:pPr>
        <w:pStyle w:val="Corpsdetexte"/>
        <w:spacing w:before="206"/>
        <w:ind w:left="232"/>
      </w:pPr>
      <w:r>
        <w:t>Ex.:«matin</w:t>
      </w:r>
      <w:r>
        <w:rPr>
          <w:i/>
        </w:rPr>
        <w:t>»</w:t>
      </w:r>
      <w:r>
        <w:t>=&gt;momentquicommencelajournée</w:t>
      </w:r>
      <w:r>
        <w:rPr>
          <w:spacing w:val="-10"/>
        </w:rPr>
        <w:t>;</w:t>
      </w:r>
    </w:p>
    <w:p w:rsidR="0052445B" w:rsidRDefault="00D40B1A">
      <w:pPr>
        <w:spacing w:before="149"/>
        <w:ind w:left="232"/>
        <w:rPr>
          <w:sz w:val="26"/>
        </w:rPr>
      </w:pPr>
      <w:r>
        <w:rPr>
          <w:i/>
          <w:sz w:val="26"/>
        </w:rPr>
        <w:t>«rouge»</w:t>
      </w:r>
      <w:r>
        <w:rPr>
          <w:sz w:val="26"/>
        </w:rPr>
        <w:t>=&gt;couleur</w:t>
      </w:r>
      <w:r>
        <w:rPr>
          <w:spacing w:val="-2"/>
          <w:sz w:val="26"/>
        </w:rPr>
        <w:t>précise.</w:t>
      </w:r>
    </w:p>
    <w:p w:rsidR="0052445B" w:rsidRDefault="0052445B">
      <w:pPr>
        <w:pStyle w:val="Corpsdetexte"/>
        <w:spacing w:before="130"/>
      </w:pPr>
    </w:p>
    <w:p w:rsidR="0052445B" w:rsidRDefault="00D40B1A">
      <w:pPr>
        <w:pStyle w:val="Paragraphedeliste"/>
        <w:numPr>
          <w:ilvl w:val="0"/>
          <w:numId w:val="3"/>
        </w:numPr>
        <w:tabs>
          <w:tab w:val="left" w:pos="426"/>
        </w:tabs>
        <w:ind w:left="426" w:hanging="194"/>
        <w:rPr>
          <w:b/>
          <w:sz w:val="26"/>
        </w:rPr>
      </w:pPr>
      <w:r>
        <w:rPr>
          <w:b/>
          <w:spacing w:val="-2"/>
          <w:sz w:val="26"/>
          <w:u w:val="single"/>
        </w:rPr>
        <w:t>Connotation</w:t>
      </w:r>
    </w:p>
    <w:p w:rsidR="0052445B" w:rsidRDefault="00D40B1A">
      <w:pPr>
        <w:spacing w:before="150" w:line="360" w:lineRule="auto"/>
        <w:ind w:left="232" w:right="137"/>
        <w:rPr>
          <w:sz w:val="26"/>
        </w:rPr>
      </w:pPr>
      <w:r>
        <w:rPr>
          <w:sz w:val="26"/>
        </w:rPr>
        <w:t xml:space="preserve">Lesmotspeuventacquérirdessensajoutésauxsensordinairesen fonctionducontexteetde chacun des interlocuteurs. </w:t>
      </w:r>
      <w:r>
        <w:rPr>
          <w:b/>
          <w:sz w:val="26"/>
        </w:rPr>
        <w:t xml:space="preserve">C'est un sens second, plus subjectif et variable : la </w:t>
      </w:r>
      <w:r>
        <w:rPr>
          <w:b/>
          <w:spacing w:val="-2"/>
          <w:sz w:val="26"/>
        </w:rPr>
        <w:t>connotation</w:t>
      </w:r>
      <w:r>
        <w:rPr>
          <w:spacing w:val="-2"/>
          <w:sz w:val="26"/>
        </w:rPr>
        <w:t>.</w:t>
      </w:r>
    </w:p>
    <w:p w:rsidR="0052445B" w:rsidRDefault="00D40B1A">
      <w:pPr>
        <w:spacing w:before="280" w:line="360" w:lineRule="auto"/>
        <w:ind w:left="232" w:right="185"/>
        <w:rPr>
          <w:sz w:val="26"/>
        </w:rPr>
      </w:pPr>
      <w:r>
        <w:rPr>
          <w:sz w:val="26"/>
        </w:rPr>
        <w:t>Ex.:</w:t>
      </w:r>
      <w:r>
        <w:rPr>
          <w:b/>
          <w:sz w:val="26"/>
        </w:rPr>
        <w:t>matin</w:t>
      </w:r>
      <w:r>
        <w:rPr>
          <w:sz w:val="26"/>
        </w:rPr>
        <w:t xml:space="preserve">=&gt;l'idéederenouveau, dedébut; </w:t>
      </w:r>
      <w:r>
        <w:rPr>
          <w:i/>
          <w:sz w:val="26"/>
        </w:rPr>
        <w:t>Aumatindesavie...</w:t>
      </w:r>
      <w:r>
        <w:rPr>
          <w:sz w:val="26"/>
        </w:rPr>
        <w:t>(=quandilétaittout petit) ;</w:t>
      </w:r>
    </w:p>
    <w:p w:rsidR="0052445B" w:rsidRDefault="00D40B1A">
      <w:pPr>
        <w:spacing w:line="360" w:lineRule="auto"/>
        <w:ind w:left="232"/>
        <w:rPr>
          <w:sz w:val="26"/>
        </w:rPr>
      </w:pPr>
      <w:r>
        <w:rPr>
          <w:b/>
          <w:sz w:val="26"/>
        </w:rPr>
        <w:t>rouge=&gt;</w:t>
      </w:r>
      <w:r>
        <w:rPr>
          <w:sz w:val="26"/>
        </w:rPr>
        <w:t xml:space="preserve">l'idée deviolenceoudedanger; </w:t>
      </w:r>
      <w:r>
        <w:rPr>
          <w:i/>
          <w:sz w:val="26"/>
        </w:rPr>
        <w:t xml:space="preserve">Quandilparlecomme ça, jevoisrouge </w:t>
      </w:r>
      <w:r>
        <w:rPr>
          <w:sz w:val="26"/>
        </w:rPr>
        <w:t xml:space="preserve">(=jesuis </w:t>
      </w:r>
      <w:r>
        <w:rPr>
          <w:spacing w:val="-2"/>
          <w:sz w:val="26"/>
        </w:rPr>
        <w:t>énervé).</w:t>
      </w:r>
    </w:p>
    <w:p w:rsidR="0052445B" w:rsidRDefault="0052445B">
      <w:pPr>
        <w:pStyle w:val="Corpsdetexte"/>
        <w:rPr>
          <w:sz w:val="22"/>
        </w:rPr>
      </w:pPr>
    </w:p>
    <w:p w:rsidR="0052445B" w:rsidRDefault="0052445B">
      <w:pPr>
        <w:pStyle w:val="Corpsdetexte"/>
        <w:rPr>
          <w:sz w:val="22"/>
        </w:rPr>
      </w:pPr>
    </w:p>
    <w:p w:rsidR="0052445B" w:rsidRDefault="0052445B">
      <w:pPr>
        <w:pStyle w:val="Corpsdetexte"/>
        <w:spacing w:before="113"/>
        <w:rPr>
          <w:sz w:val="22"/>
        </w:rPr>
      </w:pPr>
    </w:p>
    <w:p w:rsidR="0052445B" w:rsidRDefault="00172B59">
      <w:pPr>
        <w:ind w:right="128"/>
        <w:jc w:val="right"/>
        <w:rPr>
          <w:rFonts w:ascii="Calibri"/>
        </w:rPr>
      </w:pPr>
      <w:r w:rsidRPr="00172B59">
        <w:rPr>
          <w:noProof/>
          <w:lang w:eastAsia="fr-FR"/>
        </w:rPr>
        <w:pict>
          <v:rect id="docshape8" o:spid="_x0000_s1026" style="position:absolute;left:0;text-align:left;margin-left:55.2pt;margin-top:-29.7pt;width:484.9pt;height:36.5pt;z-index:-16181248;mso-position-horizontal-relative:page" stroked="f">
            <w10:wrap anchorx="page"/>
          </v:rect>
        </w:pict>
      </w:r>
      <w:r w:rsidR="00D40B1A">
        <w:rPr>
          <w:rFonts w:ascii="Calibri"/>
          <w:spacing w:val="-5"/>
        </w:rPr>
        <w:t>30</w:t>
      </w:r>
    </w:p>
    <w:p w:rsidR="0052445B" w:rsidRDefault="0052445B">
      <w:pPr>
        <w:jc w:val="right"/>
        <w:rPr>
          <w:rFonts w:ascii="Calibri"/>
        </w:rPr>
        <w:sectPr w:rsidR="0052445B">
          <w:footerReference w:type="default" r:id="rId30"/>
          <w:pgSz w:w="11910" w:h="16840"/>
          <w:pgMar w:top="1040" w:right="1000" w:bottom="280" w:left="900" w:header="0" w:footer="0" w:gutter="0"/>
          <w:cols w:space="720"/>
        </w:sectPr>
      </w:pPr>
    </w:p>
    <w:p w:rsidR="0052445B" w:rsidRDefault="00D40B1A">
      <w:pPr>
        <w:pStyle w:val="Titre4"/>
        <w:numPr>
          <w:ilvl w:val="0"/>
          <w:numId w:val="4"/>
        </w:numPr>
        <w:tabs>
          <w:tab w:val="left" w:pos="475"/>
        </w:tabs>
        <w:spacing w:before="76"/>
        <w:ind w:left="475" w:hanging="243"/>
      </w:pPr>
      <w:r>
        <w:lastRenderedPageBreak/>
        <w:t>Sensselonl'emploi</w:t>
      </w:r>
      <w:r>
        <w:rPr>
          <w:spacing w:val="-2"/>
        </w:rPr>
        <w:t>grammatical</w:t>
      </w:r>
    </w:p>
    <w:p w:rsidR="0052445B" w:rsidRDefault="00D40B1A">
      <w:pPr>
        <w:pStyle w:val="Corpsdetexte"/>
        <w:spacing w:before="66" w:line="622" w:lineRule="exact"/>
        <w:ind w:left="232" w:right="3327"/>
      </w:pPr>
      <w:r>
        <w:t>Lesensd'unmotpeutdépendredesonemploigrammatical. Son sens peut varier selon :</w:t>
      </w:r>
    </w:p>
    <w:p w:rsidR="0052445B" w:rsidRDefault="00D40B1A">
      <w:pPr>
        <w:pStyle w:val="Paragraphedeliste"/>
        <w:numPr>
          <w:ilvl w:val="0"/>
          <w:numId w:val="3"/>
        </w:numPr>
        <w:tabs>
          <w:tab w:val="left" w:pos="426"/>
        </w:tabs>
        <w:spacing w:before="52"/>
        <w:ind w:left="426" w:hanging="194"/>
        <w:rPr>
          <w:sz w:val="26"/>
        </w:rPr>
      </w:pPr>
      <w:r>
        <w:rPr>
          <w:sz w:val="26"/>
        </w:rPr>
        <w:t>saclasse</w:t>
      </w:r>
      <w:r>
        <w:rPr>
          <w:spacing w:val="-2"/>
          <w:sz w:val="26"/>
        </w:rPr>
        <w:t>grammaticale</w:t>
      </w:r>
    </w:p>
    <w:p w:rsidR="0052445B" w:rsidRDefault="00D40B1A">
      <w:pPr>
        <w:spacing w:before="121"/>
        <w:ind w:left="232"/>
        <w:rPr>
          <w:sz w:val="26"/>
        </w:rPr>
      </w:pPr>
      <w:r>
        <w:rPr>
          <w:sz w:val="26"/>
        </w:rPr>
        <w:t>Ex.:</w:t>
      </w:r>
      <w:r>
        <w:rPr>
          <w:i/>
          <w:sz w:val="26"/>
        </w:rPr>
        <w:t>Juliettecriefort</w:t>
      </w:r>
      <w:r>
        <w:rPr>
          <w:sz w:val="26"/>
        </w:rPr>
        <w:t>(=bruyamment,adverbe);</w:t>
      </w:r>
      <w:r>
        <w:rPr>
          <w:i/>
          <w:sz w:val="26"/>
        </w:rPr>
        <w:t>Unhommefort</w:t>
      </w:r>
      <w:r>
        <w:rPr>
          <w:sz w:val="26"/>
        </w:rPr>
        <w:t>(=vigoureux,adjectif)</w:t>
      </w:r>
      <w:r>
        <w:rPr>
          <w:spacing w:val="-12"/>
          <w:sz w:val="26"/>
        </w:rPr>
        <w:t>;</w:t>
      </w:r>
    </w:p>
    <w:p w:rsidR="0052445B" w:rsidRDefault="0052445B">
      <w:pPr>
        <w:pStyle w:val="Corpsdetexte"/>
        <w:spacing w:before="101"/>
      </w:pPr>
    </w:p>
    <w:p w:rsidR="0052445B" w:rsidRDefault="00D40B1A">
      <w:pPr>
        <w:pStyle w:val="Paragraphedeliste"/>
        <w:numPr>
          <w:ilvl w:val="0"/>
          <w:numId w:val="3"/>
        </w:numPr>
        <w:tabs>
          <w:tab w:val="left" w:pos="426"/>
        </w:tabs>
        <w:ind w:left="426" w:hanging="194"/>
        <w:rPr>
          <w:sz w:val="26"/>
        </w:rPr>
      </w:pPr>
      <w:r>
        <w:rPr>
          <w:sz w:val="26"/>
        </w:rPr>
        <w:t>saplacequandils'agitd'un</w:t>
      </w:r>
      <w:r>
        <w:rPr>
          <w:spacing w:val="-2"/>
          <w:sz w:val="26"/>
        </w:rPr>
        <w:t>adjectif</w:t>
      </w:r>
    </w:p>
    <w:p w:rsidR="0052445B" w:rsidRDefault="00D40B1A">
      <w:pPr>
        <w:spacing w:before="121"/>
        <w:ind w:left="232"/>
        <w:rPr>
          <w:sz w:val="26"/>
        </w:rPr>
      </w:pPr>
      <w:r>
        <w:rPr>
          <w:sz w:val="26"/>
        </w:rPr>
        <w:t>Ex.:</w:t>
      </w:r>
      <w:r>
        <w:rPr>
          <w:i/>
          <w:sz w:val="26"/>
        </w:rPr>
        <w:t>uncurieuxenfant</w:t>
      </w:r>
      <w:r>
        <w:rPr>
          <w:sz w:val="26"/>
        </w:rPr>
        <w:t>(=étrange);</w:t>
      </w:r>
      <w:r>
        <w:rPr>
          <w:i/>
          <w:sz w:val="26"/>
        </w:rPr>
        <w:t>unenfantcurieux</w:t>
      </w:r>
      <w:r>
        <w:rPr>
          <w:sz w:val="26"/>
        </w:rPr>
        <w:t>(=</w:t>
      </w:r>
      <w:r>
        <w:rPr>
          <w:spacing w:val="-2"/>
          <w:sz w:val="26"/>
        </w:rPr>
        <w:t>indiscret).</w:t>
      </w:r>
    </w:p>
    <w:p w:rsidR="0052445B" w:rsidRDefault="0052445B">
      <w:pPr>
        <w:pStyle w:val="Corpsdetexte"/>
        <w:spacing w:before="103"/>
      </w:pPr>
    </w:p>
    <w:p w:rsidR="0052445B" w:rsidRDefault="00D40B1A">
      <w:pPr>
        <w:pStyle w:val="Titre4"/>
        <w:spacing w:line="336" w:lineRule="auto"/>
        <w:ind w:firstLine="454"/>
      </w:pPr>
      <w:r>
        <w:t>Detoutemanièrelesensd'unmotnepeutsecomprendrequed'aprèslecontexte dans lequel il se trouve.</w:t>
      </w:r>
    </w:p>
    <w:p w:rsidR="0052445B" w:rsidRDefault="00D40B1A">
      <w:pPr>
        <w:pStyle w:val="Corpsdetexte"/>
        <w:spacing w:before="284" w:line="336" w:lineRule="auto"/>
        <w:ind w:left="232" w:right="185"/>
      </w:pPr>
      <w:r>
        <w:t>Ex.:«</w:t>
      </w:r>
      <w:r>
        <w:rPr>
          <w:i/>
        </w:rPr>
        <w:t xml:space="preserve">Ilestbouché», </w:t>
      </w:r>
      <w:r>
        <w:t>peutêtreprononcédansdeuxcontextesdifférentsetn'aurapasle même sens.</w:t>
      </w:r>
    </w:p>
    <w:p w:rsidR="0052445B" w:rsidRDefault="00D40B1A">
      <w:pPr>
        <w:spacing w:before="3"/>
        <w:ind w:left="232"/>
        <w:rPr>
          <w:sz w:val="26"/>
        </w:rPr>
      </w:pPr>
      <w:r>
        <w:rPr>
          <w:i/>
          <w:sz w:val="26"/>
        </w:rPr>
        <w:t>Ilestbouché</w:t>
      </w:r>
      <w:r>
        <w:rPr>
          <w:sz w:val="26"/>
        </w:rPr>
        <w:t>(dit-ilenmontrantsonnez)</w:t>
      </w:r>
      <w:r>
        <w:rPr>
          <w:spacing w:val="-10"/>
          <w:sz w:val="26"/>
        </w:rPr>
        <w:t>;</w:t>
      </w:r>
    </w:p>
    <w:p w:rsidR="0052445B" w:rsidRDefault="00D40B1A">
      <w:pPr>
        <w:pStyle w:val="Corpsdetexte"/>
        <w:spacing w:before="279"/>
        <w:ind w:left="232"/>
      </w:pPr>
      <w:r>
        <w:rPr>
          <w:i/>
        </w:rPr>
        <w:t>Ilestbouché</w:t>
      </w:r>
      <w:r>
        <w:t>(dit-ilenparlantdequelqu'unquirefused'accepterquelque</w:t>
      </w:r>
      <w:r>
        <w:rPr>
          <w:spacing w:val="-2"/>
        </w:rPr>
        <w:t>chose).</w:t>
      </w:r>
    </w:p>
    <w:p w:rsidR="0052445B" w:rsidRDefault="0052445B">
      <w:pPr>
        <w:pStyle w:val="Corpsdetexte"/>
        <w:spacing w:before="130"/>
      </w:pPr>
    </w:p>
    <w:p w:rsidR="0052445B" w:rsidRDefault="00D40B1A">
      <w:pPr>
        <w:pStyle w:val="Titre1"/>
        <w:spacing w:before="1"/>
        <w:ind w:right="2895"/>
      </w:pPr>
      <w:r>
        <w:rPr>
          <w:spacing w:val="-2"/>
        </w:rPr>
        <w:t>L'essentiel</w:t>
      </w:r>
    </w:p>
    <w:p w:rsidR="0052445B" w:rsidRDefault="0052445B">
      <w:pPr>
        <w:pStyle w:val="Corpsdetexte"/>
        <w:spacing w:before="29"/>
        <w:rPr>
          <w:b/>
          <w:sz w:val="30"/>
        </w:rPr>
      </w:pPr>
    </w:p>
    <w:p w:rsidR="0052445B" w:rsidRDefault="00D40B1A">
      <w:pPr>
        <w:pStyle w:val="Corpsdetexte"/>
        <w:ind w:left="232"/>
      </w:pPr>
      <w:r>
        <w:t>Lechampsémantiqued'unmotestl'ensembledeses</w:t>
      </w:r>
      <w:r>
        <w:rPr>
          <w:spacing w:val="-2"/>
        </w:rPr>
        <w:t xml:space="preserve"> significations.</w:t>
      </w:r>
    </w:p>
    <w:p w:rsidR="0052445B" w:rsidRDefault="00D40B1A">
      <w:pPr>
        <w:pStyle w:val="Corpsdetexte"/>
        <w:spacing w:before="150" w:line="360" w:lineRule="auto"/>
        <w:ind w:left="232"/>
      </w:pPr>
      <w:r>
        <w:t>Unmotpeutavoirunsenspropre(sensleplussimple,lepluscourant)etunoudessens figuré(s) (sens second, plus abstrait).</w:t>
      </w:r>
    </w:p>
    <w:p w:rsidR="0052445B" w:rsidRDefault="00D40B1A">
      <w:pPr>
        <w:pStyle w:val="Corpsdetexte"/>
        <w:spacing w:line="360" w:lineRule="auto"/>
        <w:ind w:left="232"/>
      </w:pPr>
      <w:r>
        <w:t>Unmotestdénoté(sensadmispartous)ouconnoté(sensvariableselonlecontexteetla situation de communication).</w:t>
      </w:r>
    </w:p>
    <w:p w:rsidR="0052445B" w:rsidRDefault="00D40B1A">
      <w:pPr>
        <w:pStyle w:val="Corpsdetexte"/>
        <w:spacing w:line="360" w:lineRule="auto"/>
        <w:ind w:left="232" w:right="185"/>
      </w:pPr>
      <w:r>
        <w:t>Enfinlesensd'unmotpeutdépendredesonemploigrammatical(saclassegrammaticaleou sa place dans la phrase).</w:t>
      </w:r>
    </w:p>
    <w:p w:rsidR="0052445B" w:rsidRDefault="00D40B1A">
      <w:pPr>
        <w:pStyle w:val="Corpsdetexte"/>
        <w:ind w:left="232"/>
      </w:pPr>
      <w:r>
        <w:t>Ilnefautjamaisoublierqu'unmotsedéfinitavanttoutàl'aidedeson</w:t>
      </w:r>
      <w:r>
        <w:rPr>
          <w:spacing w:val="-2"/>
        </w:rPr>
        <w:t>contexte.</w:t>
      </w:r>
    </w:p>
    <w:p w:rsidR="0052445B" w:rsidRDefault="0052445B">
      <w:pPr>
        <w:sectPr w:rsidR="0052445B">
          <w:footerReference w:type="default" r:id="rId31"/>
          <w:pgSz w:w="11910" w:h="16840"/>
          <w:pgMar w:top="1040" w:right="1000" w:bottom="1160" w:left="900" w:header="0" w:footer="976" w:gutter="0"/>
          <w:pgNumType w:start="31"/>
          <w:cols w:space="720"/>
        </w:sectPr>
      </w:pPr>
    </w:p>
    <w:p w:rsidR="0052445B" w:rsidRDefault="0052445B">
      <w:pPr>
        <w:pStyle w:val="Corpsdetexte"/>
        <w:rPr>
          <w:sz w:val="80"/>
        </w:rPr>
      </w:pPr>
    </w:p>
    <w:p w:rsidR="0052445B" w:rsidRDefault="0052445B">
      <w:pPr>
        <w:pStyle w:val="Corpsdetexte"/>
        <w:spacing w:before="806"/>
        <w:rPr>
          <w:sz w:val="80"/>
        </w:rPr>
      </w:pPr>
    </w:p>
    <w:p w:rsidR="0052445B" w:rsidRDefault="00D40B1A">
      <w:pPr>
        <w:spacing w:line="360" w:lineRule="auto"/>
        <w:ind w:left="95"/>
        <w:jc w:val="center"/>
        <w:rPr>
          <w:b/>
          <w:sz w:val="80"/>
        </w:rPr>
      </w:pPr>
      <w:r>
        <w:rPr>
          <w:b/>
          <w:sz w:val="80"/>
        </w:rPr>
        <w:t>Lesconnecteurslogiques: une liste</w:t>
      </w:r>
    </w:p>
    <w:p w:rsidR="0052445B" w:rsidRDefault="0052445B">
      <w:pPr>
        <w:pStyle w:val="Corpsdetexte"/>
        <w:spacing w:before="610"/>
        <w:rPr>
          <w:b/>
          <w:sz w:val="80"/>
        </w:rPr>
      </w:pPr>
    </w:p>
    <w:p w:rsidR="0052445B" w:rsidRDefault="00D40B1A">
      <w:pPr>
        <w:ind w:left="2996" w:right="2899"/>
        <w:jc w:val="center"/>
        <w:rPr>
          <w:b/>
          <w:sz w:val="36"/>
        </w:rPr>
      </w:pPr>
      <w:r>
        <w:rPr>
          <w:b/>
          <w:sz w:val="36"/>
        </w:rPr>
        <w:t>(COURS</w:t>
      </w:r>
      <w:r>
        <w:rPr>
          <w:b/>
          <w:spacing w:val="-4"/>
          <w:sz w:val="36"/>
        </w:rPr>
        <w:t>N°8)</w:t>
      </w:r>
    </w:p>
    <w:p w:rsidR="0052445B" w:rsidRDefault="0052445B">
      <w:pPr>
        <w:jc w:val="center"/>
        <w:rPr>
          <w:sz w:val="36"/>
        </w:rPr>
        <w:sectPr w:rsidR="0052445B">
          <w:pgSz w:w="11910" w:h="16840"/>
          <w:pgMar w:top="1920" w:right="1000" w:bottom="1200" w:left="900" w:header="0" w:footer="976" w:gutter="0"/>
          <w:cols w:space="720"/>
        </w:sectPr>
      </w:pPr>
    </w:p>
    <w:p w:rsidR="0052445B" w:rsidRDefault="00D40B1A">
      <w:pPr>
        <w:pStyle w:val="Corpsdetexte"/>
        <w:spacing w:before="76" w:line="360" w:lineRule="auto"/>
        <w:ind w:left="232" w:right="138"/>
        <w:jc w:val="both"/>
      </w:pPr>
      <w:r>
        <w:rPr>
          <w:b/>
        </w:rPr>
        <w:lastRenderedPageBreak/>
        <w:t>ConnecteursLOGIQUES</w:t>
      </w:r>
      <w:r>
        <w:t>:aupremierabord,dansunpremiertemps,d'emblée,enpremier lieu, le premier aspect, pour commencer, primo, de plus, d'une part... d'autre part, enfin, en terminant, d'abord, ensuite, premièrement, tout d'abord, à ce sujet, en ce qui concerne, pour ce qui est de, quant à, alors que…</w:t>
      </w:r>
    </w:p>
    <w:p w:rsidR="0052445B" w:rsidRDefault="0052445B">
      <w:pPr>
        <w:pStyle w:val="Corpsdetexte"/>
        <w:spacing w:before="152"/>
      </w:pPr>
    </w:p>
    <w:p w:rsidR="0052445B" w:rsidRDefault="00D40B1A">
      <w:pPr>
        <w:spacing w:line="360" w:lineRule="auto"/>
        <w:ind w:left="232" w:right="132"/>
        <w:jc w:val="both"/>
        <w:rPr>
          <w:i/>
          <w:sz w:val="26"/>
        </w:rPr>
      </w:pPr>
      <w:r>
        <w:rPr>
          <w:b/>
          <w:sz w:val="26"/>
        </w:rPr>
        <w:t>Connecteurs ARGUMENTATIFS</w:t>
      </w:r>
      <w:r>
        <w:rPr>
          <w:i/>
          <w:sz w:val="26"/>
        </w:rPr>
        <w:t>: aussi, autrement dit, car, c'est pourquoi, de ce fait découle, en d'autres termes, en effet, en fait, en un mot, on comprend alors que, pour tout dire, à cause de, en d'autres mots, pour cette raison, ainsi, c'est-à-dire, de même, effectivement,par exemple, à l'opposé, au contraire, cependant, c'est ainsi que, d'ailleurs, donc,en revanche, ilestfauxde direque,mais,or,parailleurs,parcontre,pourtant, quand bien même, contrairement à ce que l'on prétend, d'une part, d'autre part, au lieu de, cependant, néanmoins, toutefois, à cause de, car, comme, étant donné, parce que, puisque, ainsi, alors, aussi, ce qui explique, de sorte que, donc, par conséquent, à cet effet, afin de, dans le but de, pour, bien que, cependant, mais, même si, néanmoins, seulement, toutefois…</w:t>
      </w:r>
    </w:p>
    <w:p w:rsidR="0052445B" w:rsidRDefault="0052445B">
      <w:pPr>
        <w:pStyle w:val="Corpsdetexte"/>
        <w:spacing w:before="148"/>
        <w:rPr>
          <w:i/>
        </w:rPr>
      </w:pPr>
    </w:p>
    <w:p w:rsidR="0052445B" w:rsidRDefault="00D40B1A">
      <w:pPr>
        <w:spacing w:line="360" w:lineRule="auto"/>
        <w:ind w:left="232" w:right="136"/>
        <w:jc w:val="both"/>
        <w:rPr>
          <w:i/>
          <w:sz w:val="26"/>
        </w:rPr>
      </w:pPr>
      <w:r>
        <w:rPr>
          <w:b/>
          <w:i/>
          <w:sz w:val="26"/>
        </w:rPr>
        <w:t>Connecteurs CHRONOLOGIQUES</w:t>
      </w:r>
      <w:r>
        <w:rPr>
          <w:i/>
          <w:sz w:val="26"/>
        </w:rPr>
        <w:t>: au début du siècle, aujourd'hui, au moment où, chaque fois, depuis ce temps, en l'an 2000, ensuite, il était une fois, la veille, le lendemain, les années passèrent, lorsque, puis, à ce jour, depuis, hier, demain, pendant ce temps, quelques jours plus tard, ce jour-là, en ce début de matinée, dès les premiers instants, ilétait alors midi, au fur et à mesure, à 20h30, au soleil couchant…</w:t>
      </w:r>
    </w:p>
    <w:p w:rsidR="0052445B" w:rsidRDefault="00D40B1A">
      <w:pPr>
        <w:spacing w:before="3" w:line="360" w:lineRule="auto"/>
        <w:ind w:left="232" w:right="137"/>
        <w:jc w:val="both"/>
        <w:rPr>
          <w:i/>
          <w:sz w:val="26"/>
        </w:rPr>
      </w:pPr>
      <w:r>
        <w:rPr>
          <w:i/>
          <w:sz w:val="26"/>
        </w:rPr>
        <w:t>Succession, ordre: au premier abord, dans un premier temps, d'emblée, en premier lieu, le premier aspect, pour commencer, primo, de plus, d'une part... d'autre part, enfin, en terminant,d'abord,ensuite,premièrement,toutd'abord,àcesujet,en cequiconcerne,pour ce qui est de, quant à, alors que,</w:t>
      </w:r>
    </w:p>
    <w:p w:rsidR="0052445B" w:rsidRDefault="0052445B">
      <w:pPr>
        <w:pStyle w:val="Corpsdetexte"/>
        <w:spacing w:before="149"/>
        <w:rPr>
          <w:i/>
        </w:rPr>
      </w:pPr>
    </w:p>
    <w:p w:rsidR="0052445B" w:rsidRDefault="00D40B1A">
      <w:pPr>
        <w:spacing w:line="360" w:lineRule="auto"/>
        <w:ind w:left="232" w:right="129"/>
        <w:rPr>
          <w:i/>
          <w:sz w:val="26"/>
        </w:rPr>
      </w:pPr>
      <w:r>
        <w:rPr>
          <w:b/>
          <w:i/>
          <w:sz w:val="26"/>
        </w:rPr>
        <w:t>Explication</w:t>
      </w:r>
      <w:r>
        <w:rPr>
          <w:i/>
          <w:sz w:val="26"/>
        </w:rPr>
        <w:t xml:space="preserve">:aussi,autrementdit,car,c'estpourquoi,decefaitdécoule,end'autrestermes,eneffet,enfait,enunmot,oncomprendalorsque,pourtoutdire,àcausede,en d'autres mots, pour cette raison, ainsi, c'est-à-dire, de même, effectivement, par exemple </w:t>
      </w:r>
      <w:r>
        <w:rPr>
          <w:b/>
          <w:sz w:val="26"/>
        </w:rPr>
        <w:t>Opposition</w:t>
      </w:r>
      <w:r>
        <w:rPr>
          <w:i/>
          <w:sz w:val="26"/>
        </w:rPr>
        <w:t>:àl'opposé,aucontraire,cependant,c'estainsique,d'ailleurs,donc,en revanche,ilestfauxdedireque,mais,or,parailleurs,parcontre,pourtant,quandbien même, contrairement à ce que l'on prétend, d'une part, d'autre part, au lieu de, cependant, néanmoins, toutefois,</w:t>
      </w:r>
    </w:p>
    <w:p w:rsidR="0052445B" w:rsidRDefault="0052445B">
      <w:pPr>
        <w:spacing w:line="360" w:lineRule="auto"/>
        <w:rPr>
          <w:sz w:val="26"/>
        </w:rPr>
        <w:sectPr w:rsidR="0052445B">
          <w:pgSz w:w="11910" w:h="16840"/>
          <w:pgMar w:top="1040" w:right="1000" w:bottom="1200" w:left="900" w:header="0" w:footer="976" w:gutter="0"/>
          <w:cols w:space="720"/>
        </w:sectPr>
      </w:pPr>
    </w:p>
    <w:p w:rsidR="0052445B" w:rsidRDefault="00D40B1A">
      <w:pPr>
        <w:spacing w:before="65"/>
        <w:ind w:left="232"/>
        <w:rPr>
          <w:i/>
          <w:sz w:val="26"/>
        </w:rPr>
      </w:pPr>
      <w:r>
        <w:rPr>
          <w:b/>
          <w:sz w:val="26"/>
        </w:rPr>
        <w:lastRenderedPageBreak/>
        <w:t>Ajout,addition</w:t>
      </w:r>
      <w:r>
        <w:rPr>
          <w:i/>
          <w:sz w:val="26"/>
        </w:rPr>
        <w:t>:ajoutonsque,deplus,aussi,d'autantplus,également,et,non</w:t>
      </w:r>
      <w:r>
        <w:rPr>
          <w:i/>
          <w:spacing w:val="-2"/>
          <w:sz w:val="26"/>
        </w:rPr>
        <w:t>seulement</w:t>
      </w:r>
    </w:p>
    <w:p w:rsidR="0052445B" w:rsidRDefault="0052445B">
      <w:pPr>
        <w:pStyle w:val="Corpsdetexte"/>
        <w:rPr>
          <w:i/>
        </w:rPr>
      </w:pPr>
    </w:p>
    <w:p w:rsidR="0052445B" w:rsidRDefault="0052445B">
      <w:pPr>
        <w:pStyle w:val="Corpsdetexte"/>
        <w:spacing w:before="1"/>
        <w:rPr>
          <w:i/>
        </w:rPr>
      </w:pPr>
    </w:p>
    <w:p w:rsidR="0052445B" w:rsidRDefault="00D40B1A">
      <w:pPr>
        <w:spacing w:line="360" w:lineRule="auto"/>
        <w:ind w:left="232" w:right="139"/>
        <w:jc w:val="both"/>
        <w:rPr>
          <w:i/>
          <w:sz w:val="26"/>
        </w:rPr>
      </w:pPr>
      <w:r>
        <w:rPr>
          <w:b/>
          <w:sz w:val="26"/>
        </w:rPr>
        <w:t>Conclusion</w:t>
      </w:r>
      <w:r>
        <w:rPr>
          <w:i/>
          <w:sz w:val="26"/>
        </w:rPr>
        <w:t>: finalement, bref, en fin de compte, en résumé, somme toute, en conclusion, ainsi, donc, en définitive, enfin, en somme, ensuite, pour terminer, puis</w:t>
      </w:r>
    </w:p>
    <w:p w:rsidR="0052445B" w:rsidRDefault="00D40B1A">
      <w:pPr>
        <w:spacing w:before="1"/>
        <w:ind w:left="232"/>
        <w:rPr>
          <w:i/>
          <w:sz w:val="26"/>
        </w:rPr>
      </w:pPr>
      <w:r>
        <w:rPr>
          <w:b/>
          <w:i/>
          <w:sz w:val="26"/>
        </w:rPr>
        <w:t>Cause</w:t>
      </w:r>
      <w:r>
        <w:rPr>
          <w:i/>
          <w:sz w:val="26"/>
        </w:rPr>
        <w:t>:àcausede,car,comme,étantdonné,parceque,</w:t>
      </w:r>
      <w:r>
        <w:rPr>
          <w:i/>
          <w:spacing w:val="-2"/>
          <w:sz w:val="26"/>
        </w:rPr>
        <w:t>puisque</w:t>
      </w:r>
    </w:p>
    <w:p w:rsidR="0052445B" w:rsidRDefault="0052445B">
      <w:pPr>
        <w:pStyle w:val="Corpsdetexte"/>
        <w:rPr>
          <w:i/>
        </w:rPr>
      </w:pPr>
    </w:p>
    <w:p w:rsidR="0052445B" w:rsidRDefault="0052445B">
      <w:pPr>
        <w:pStyle w:val="Corpsdetexte"/>
        <w:rPr>
          <w:i/>
        </w:rPr>
      </w:pPr>
    </w:p>
    <w:p w:rsidR="0052445B" w:rsidRDefault="00D40B1A">
      <w:pPr>
        <w:ind w:left="232"/>
        <w:rPr>
          <w:i/>
          <w:sz w:val="26"/>
        </w:rPr>
      </w:pPr>
      <w:r>
        <w:rPr>
          <w:b/>
          <w:sz w:val="26"/>
        </w:rPr>
        <w:t>Conséquence</w:t>
      </w:r>
      <w:r>
        <w:rPr>
          <w:i/>
          <w:sz w:val="26"/>
        </w:rPr>
        <w:t>:ainsi,alors,aussi,cequiexplique,desorteque,donc,par</w:t>
      </w:r>
      <w:r>
        <w:rPr>
          <w:i/>
          <w:spacing w:val="-2"/>
          <w:sz w:val="26"/>
        </w:rPr>
        <w:t>conséquent,</w:t>
      </w:r>
    </w:p>
    <w:p w:rsidR="0052445B" w:rsidRDefault="00D40B1A">
      <w:pPr>
        <w:spacing w:before="148"/>
        <w:ind w:left="232"/>
        <w:rPr>
          <w:i/>
          <w:sz w:val="26"/>
        </w:rPr>
      </w:pPr>
      <w:r>
        <w:rPr>
          <w:b/>
          <w:sz w:val="26"/>
        </w:rPr>
        <w:t>But</w:t>
      </w:r>
      <w:r>
        <w:rPr>
          <w:i/>
          <w:sz w:val="26"/>
        </w:rPr>
        <w:t>:àceteffet,afinde,danslebutde,</w:t>
      </w:r>
      <w:r>
        <w:rPr>
          <w:i/>
          <w:spacing w:val="-4"/>
          <w:sz w:val="26"/>
        </w:rPr>
        <w:t xml:space="preserve"> pour</w:t>
      </w:r>
    </w:p>
    <w:p w:rsidR="0052445B" w:rsidRDefault="0052445B">
      <w:pPr>
        <w:pStyle w:val="Corpsdetexte"/>
        <w:rPr>
          <w:i/>
        </w:rPr>
      </w:pPr>
    </w:p>
    <w:p w:rsidR="0052445B" w:rsidRDefault="0052445B">
      <w:pPr>
        <w:pStyle w:val="Corpsdetexte"/>
        <w:spacing w:before="1"/>
        <w:rPr>
          <w:i/>
        </w:rPr>
      </w:pPr>
    </w:p>
    <w:p w:rsidR="0052445B" w:rsidRDefault="00D40B1A">
      <w:pPr>
        <w:ind w:left="232"/>
        <w:rPr>
          <w:i/>
          <w:sz w:val="26"/>
        </w:rPr>
      </w:pPr>
      <w:r>
        <w:rPr>
          <w:b/>
          <w:sz w:val="26"/>
        </w:rPr>
        <w:t>Restriction</w:t>
      </w:r>
      <w:r>
        <w:rPr>
          <w:i/>
          <w:sz w:val="26"/>
        </w:rPr>
        <w:t>:bienque,cependant,mais,mêmesi,néanmoins,seulement,</w:t>
      </w:r>
      <w:r>
        <w:rPr>
          <w:i/>
          <w:spacing w:val="-2"/>
          <w:sz w:val="26"/>
        </w:rPr>
        <w:t>toutefois</w:t>
      </w:r>
    </w:p>
    <w:p w:rsidR="0052445B" w:rsidRDefault="0052445B">
      <w:pPr>
        <w:pStyle w:val="Corpsdetexte"/>
        <w:rPr>
          <w:i/>
        </w:rPr>
      </w:pPr>
    </w:p>
    <w:p w:rsidR="0052445B" w:rsidRDefault="0052445B">
      <w:pPr>
        <w:pStyle w:val="Corpsdetexte"/>
        <w:spacing w:before="1"/>
        <w:rPr>
          <w:i/>
        </w:rPr>
      </w:pPr>
    </w:p>
    <w:p w:rsidR="0052445B" w:rsidRDefault="00D40B1A">
      <w:pPr>
        <w:ind w:left="232"/>
        <w:rPr>
          <w:i/>
          <w:sz w:val="26"/>
        </w:rPr>
      </w:pPr>
      <w:r>
        <w:rPr>
          <w:b/>
          <w:sz w:val="26"/>
        </w:rPr>
        <w:t>Alternative</w:t>
      </w:r>
      <w:r>
        <w:rPr>
          <w:i/>
          <w:sz w:val="26"/>
        </w:rPr>
        <w:t>:d'unepart,d'autrepart,ou,</w:t>
      </w:r>
      <w:r>
        <w:rPr>
          <w:i/>
          <w:spacing w:val="-4"/>
          <w:sz w:val="26"/>
        </w:rPr>
        <w:t>soit</w:t>
      </w:r>
    </w:p>
    <w:p w:rsidR="0052445B" w:rsidRDefault="0052445B">
      <w:pPr>
        <w:pStyle w:val="Corpsdetexte"/>
        <w:rPr>
          <w:i/>
        </w:rPr>
      </w:pPr>
    </w:p>
    <w:p w:rsidR="0052445B" w:rsidRDefault="0052445B">
      <w:pPr>
        <w:pStyle w:val="Corpsdetexte"/>
        <w:rPr>
          <w:i/>
        </w:rPr>
      </w:pPr>
    </w:p>
    <w:p w:rsidR="0052445B" w:rsidRDefault="00D40B1A">
      <w:pPr>
        <w:spacing w:line="360" w:lineRule="auto"/>
        <w:ind w:left="232" w:right="133"/>
        <w:jc w:val="both"/>
        <w:rPr>
          <w:i/>
          <w:sz w:val="26"/>
        </w:rPr>
      </w:pPr>
      <w:r>
        <w:rPr>
          <w:b/>
          <w:sz w:val="26"/>
        </w:rPr>
        <w:t xml:space="preserve">Temps </w:t>
      </w:r>
      <w:r>
        <w:rPr>
          <w:i/>
          <w:sz w:val="26"/>
        </w:rPr>
        <w:t>: au début du siècle, aujourd'hui, au moment où, chaque fois, depuis ce temps, en l'an 2000, ensuite, il était une fois, la veille, le lendemain, les années passèrent, lorsque, puis, à ce jour, depuis, hier, demain, pendant ce temps, quelques jours plus tard, ce jour-là, en ce début de matinée, dès les premiers instants, il était alors midi, au fur et à mesure, à 20h30, au soleil couchant</w:t>
      </w:r>
    </w:p>
    <w:p w:rsidR="0052445B" w:rsidRDefault="0052445B">
      <w:pPr>
        <w:pStyle w:val="Corpsdetexte"/>
        <w:spacing w:before="150"/>
        <w:rPr>
          <w:i/>
        </w:rPr>
      </w:pPr>
    </w:p>
    <w:p w:rsidR="0052445B" w:rsidRDefault="00D40B1A">
      <w:pPr>
        <w:pStyle w:val="Titre4"/>
      </w:pPr>
      <w:r>
        <w:rPr>
          <w:spacing w:val="-2"/>
        </w:rPr>
        <w:t>Espace</w:t>
      </w:r>
    </w:p>
    <w:p w:rsidR="0052445B" w:rsidRDefault="00D40B1A">
      <w:pPr>
        <w:spacing w:before="150" w:line="360" w:lineRule="auto"/>
        <w:ind w:left="232" w:right="136"/>
        <w:jc w:val="both"/>
        <w:rPr>
          <w:i/>
          <w:sz w:val="26"/>
        </w:rPr>
      </w:pPr>
      <w:r>
        <w:rPr>
          <w:i/>
          <w:sz w:val="26"/>
        </w:rPr>
        <w:t>, lieu : à gauche, à l'opposé de, au-dessous, au loin, au milieu, au nord, de l'autre côté, en face, en haut, plus loin, tout au fond, à partir de cet endroit, devant, derrière, ici, là, tout près, un peu plus loin, arrivé ici, là-bas</w:t>
      </w:r>
    </w:p>
    <w:p w:rsidR="0052445B" w:rsidRDefault="0052445B">
      <w:pPr>
        <w:pStyle w:val="Corpsdetexte"/>
        <w:rPr>
          <w:i/>
        </w:rPr>
      </w:pPr>
    </w:p>
    <w:p w:rsidR="0052445B" w:rsidRDefault="0052445B">
      <w:pPr>
        <w:pStyle w:val="Corpsdetexte"/>
        <w:spacing w:before="298"/>
        <w:rPr>
          <w:i/>
        </w:rPr>
      </w:pPr>
    </w:p>
    <w:p w:rsidR="0052445B" w:rsidRDefault="00D40B1A">
      <w:pPr>
        <w:spacing w:before="1"/>
        <w:ind w:left="232"/>
        <w:rPr>
          <w:i/>
          <w:sz w:val="26"/>
        </w:rPr>
      </w:pPr>
      <w:r>
        <w:rPr>
          <w:b/>
          <w:sz w:val="26"/>
        </w:rPr>
        <w:t>Lesconnecteurslogiquesd’opposition</w:t>
      </w:r>
      <w:r>
        <w:rPr>
          <w:i/>
          <w:sz w:val="26"/>
        </w:rPr>
        <w:t>:mais,cependant,</w:t>
      </w:r>
      <w:r>
        <w:rPr>
          <w:i/>
          <w:spacing w:val="-2"/>
          <w:sz w:val="26"/>
        </w:rPr>
        <w:t>toutefois…</w:t>
      </w:r>
    </w:p>
    <w:p w:rsidR="0052445B" w:rsidRDefault="00D40B1A">
      <w:pPr>
        <w:spacing w:before="149"/>
        <w:ind w:left="232"/>
        <w:rPr>
          <w:i/>
          <w:sz w:val="26"/>
        </w:rPr>
      </w:pPr>
      <w:r>
        <w:rPr>
          <w:b/>
          <w:sz w:val="26"/>
        </w:rPr>
        <w:t>decause</w:t>
      </w:r>
      <w:r>
        <w:rPr>
          <w:i/>
          <w:sz w:val="26"/>
        </w:rPr>
        <w:t>:car,eneffet,parceque,àcausede,</w:t>
      </w:r>
      <w:r>
        <w:rPr>
          <w:i/>
          <w:spacing w:val="-4"/>
          <w:sz w:val="26"/>
        </w:rPr>
        <w:t>car…</w:t>
      </w:r>
    </w:p>
    <w:p w:rsidR="0052445B" w:rsidRDefault="00D40B1A">
      <w:pPr>
        <w:spacing w:before="150"/>
        <w:ind w:left="232"/>
        <w:rPr>
          <w:i/>
          <w:sz w:val="26"/>
        </w:rPr>
      </w:pPr>
      <w:r>
        <w:rPr>
          <w:b/>
          <w:sz w:val="26"/>
        </w:rPr>
        <w:t>deconséquence</w:t>
      </w:r>
      <w:r>
        <w:rPr>
          <w:i/>
          <w:sz w:val="26"/>
        </w:rPr>
        <w:t>:donc,parconséquent,ainsi,c’est</w:t>
      </w:r>
      <w:r>
        <w:rPr>
          <w:i/>
          <w:spacing w:val="-2"/>
          <w:sz w:val="26"/>
        </w:rPr>
        <w:t>pourquoi…</w:t>
      </w:r>
    </w:p>
    <w:p w:rsidR="0052445B" w:rsidRDefault="00D40B1A">
      <w:pPr>
        <w:spacing w:before="148"/>
        <w:ind w:left="232"/>
        <w:rPr>
          <w:i/>
          <w:sz w:val="26"/>
        </w:rPr>
      </w:pPr>
      <w:r>
        <w:rPr>
          <w:b/>
          <w:sz w:val="26"/>
        </w:rPr>
        <w:t>debut</w:t>
      </w:r>
      <w:r>
        <w:rPr>
          <w:i/>
          <w:sz w:val="26"/>
        </w:rPr>
        <w:t>:pour,envuede,afin</w:t>
      </w:r>
      <w:r>
        <w:rPr>
          <w:i/>
          <w:spacing w:val="-4"/>
          <w:sz w:val="26"/>
        </w:rPr>
        <w:t>que…</w:t>
      </w:r>
    </w:p>
    <w:p w:rsidR="0052445B" w:rsidRDefault="0052445B">
      <w:pPr>
        <w:rPr>
          <w:sz w:val="26"/>
        </w:rPr>
        <w:sectPr w:rsidR="0052445B">
          <w:pgSz w:w="11910" w:h="16840"/>
          <w:pgMar w:top="1500" w:right="1000" w:bottom="1200" w:left="900" w:header="0" w:footer="976" w:gutter="0"/>
          <w:cols w:space="720"/>
        </w:sectPr>
      </w:pPr>
    </w:p>
    <w:p w:rsidR="0052445B" w:rsidRDefault="00D40B1A">
      <w:pPr>
        <w:pStyle w:val="Titre2"/>
        <w:spacing w:before="74"/>
      </w:pPr>
      <w:r>
        <w:lastRenderedPageBreak/>
        <w:t>Lesconnecteurs</w:t>
      </w:r>
      <w:r>
        <w:rPr>
          <w:spacing w:val="-2"/>
        </w:rPr>
        <w:t>temporels</w:t>
      </w:r>
    </w:p>
    <w:p w:rsidR="0052445B" w:rsidRDefault="00D40B1A">
      <w:pPr>
        <w:spacing w:before="165"/>
        <w:ind w:left="232"/>
        <w:rPr>
          <w:i/>
          <w:sz w:val="26"/>
        </w:rPr>
      </w:pPr>
      <w:r>
        <w:rPr>
          <w:b/>
          <w:sz w:val="26"/>
          <w:u w:val="single"/>
        </w:rPr>
        <w:t>Ilexistetroiscaspossible</w:t>
      </w:r>
      <w:r>
        <w:rPr>
          <w:i/>
          <w:spacing w:val="-10"/>
          <w:sz w:val="26"/>
        </w:rPr>
        <w:t>:</w:t>
      </w:r>
    </w:p>
    <w:p w:rsidR="0052445B" w:rsidRDefault="00D40B1A">
      <w:pPr>
        <w:spacing w:before="150" w:line="357" w:lineRule="auto"/>
        <w:ind w:left="232"/>
        <w:rPr>
          <w:i/>
          <w:sz w:val="26"/>
        </w:rPr>
      </w:pPr>
      <w:r>
        <w:rPr>
          <w:b/>
          <w:i/>
          <w:sz w:val="26"/>
        </w:rPr>
        <w:t xml:space="preserve">uneactionprécèdel’autre(antériorité) </w:t>
      </w:r>
      <w:r>
        <w:rPr>
          <w:i/>
          <w:sz w:val="26"/>
        </w:rPr>
        <w:t>:avant,hier,auparavant,avantque,laveille,le mois dernier…</w:t>
      </w:r>
    </w:p>
    <w:p w:rsidR="0052445B" w:rsidRDefault="00D40B1A">
      <w:pPr>
        <w:spacing w:before="4" w:line="360" w:lineRule="auto"/>
        <w:ind w:left="232" w:right="129"/>
        <w:rPr>
          <w:i/>
          <w:sz w:val="26"/>
        </w:rPr>
      </w:pPr>
      <w:r>
        <w:rPr>
          <w:b/>
          <w:i/>
          <w:sz w:val="26"/>
        </w:rPr>
        <w:t xml:space="preserve">deux actions ont lieu en même temps (simultanéité) </w:t>
      </w:r>
      <w:r>
        <w:rPr>
          <w:i/>
          <w:sz w:val="26"/>
        </w:rPr>
        <w:t>: au même moment, pendant ce temps, quand, lorsque, comme…</w:t>
      </w:r>
    </w:p>
    <w:p w:rsidR="0052445B" w:rsidRDefault="00D40B1A">
      <w:pPr>
        <w:spacing w:before="1" w:line="360" w:lineRule="auto"/>
        <w:ind w:left="232" w:right="185"/>
        <w:rPr>
          <w:i/>
          <w:sz w:val="26"/>
        </w:rPr>
      </w:pPr>
      <w:r>
        <w:rPr>
          <w:b/>
          <w:i/>
          <w:sz w:val="26"/>
        </w:rPr>
        <w:t xml:space="preserve">une action suit l’autre (postériorité) </w:t>
      </w:r>
      <w:r>
        <w:rPr>
          <w:i/>
          <w:sz w:val="26"/>
        </w:rPr>
        <w:t>: ensuite, après, puis, demain, le lendemain, dans un</w:t>
      </w:r>
      <w:r>
        <w:rPr>
          <w:i/>
          <w:spacing w:val="-4"/>
          <w:sz w:val="26"/>
        </w:rPr>
        <w:t>an,</w:t>
      </w:r>
    </w:p>
    <w:p w:rsidR="0052445B" w:rsidRDefault="0052445B">
      <w:pPr>
        <w:spacing w:line="360" w:lineRule="auto"/>
        <w:rPr>
          <w:sz w:val="26"/>
        </w:rPr>
        <w:sectPr w:rsidR="0052445B">
          <w:pgSz w:w="11910" w:h="16840"/>
          <w:pgMar w:top="1040" w:right="1000" w:bottom="1200" w:left="900" w:header="0" w:footer="976" w:gutter="0"/>
          <w:cols w:space="720"/>
        </w:sectPr>
      </w:pPr>
    </w:p>
    <w:p w:rsidR="0052445B" w:rsidRDefault="00D40B1A">
      <w:pPr>
        <w:spacing w:before="73"/>
        <w:ind w:left="2996" w:right="2903"/>
        <w:jc w:val="center"/>
        <w:rPr>
          <w:b/>
          <w:sz w:val="32"/>
        </w:rPr>
      </w:pPr>
      <w:r>
        <w:rPr>
          <w:b/>
          <w:sz w:val="32"/>
          <w:u w:val="single"/>
        </w:rPr>
        <w:lastRenderedPageBreak/>
        <w:t>LA</w:t>
      </w:r>
      <w:r>
        <w:rPr>
          <w:b/>
          <w:spacing w:val="-2"/>
          <w:sz w:val="32"/>
          <w:u w:val="single"/>
        </w:rPr>
        <w:t>PONCTUATION</w:t>
      </w:r>
    </w:p>
    <w:p w:rsidR="0052445B" w:rsidRDefault="0052445B">
      <w:pPr>
        <w:pStyle w:val="Corpsdetexte"/>
        <w:spacing w:before="56"/>
        <w:rPr>
          <w:b/>
          <w:sz w:val="32"/>
        </w:rPr>
      </w:pPr>
    </w:p>
    <w:p w:rsidR="0052445B" w:rsidRDefault="00D40B1A">
      <w:pPr>
        <w:ind w:left="2996" w:right="2902"/>
        <w:jc w:val="center"/>
        <w:rPr>
          <w:b/>
          <w:sz w:val="32"/>
        </w:rPr>
      </w:pPr>
      <w:r>
        <w:rPr>
          <w:b/>
          <w:sz w:val="32"/>
          <w:u w:val="single"/>
        </w:rPr>
        <w:t>(COURS</w:t>
      </w:r>
      <w:r>
        <w:rPr>
          <w:b/>
          <w:spacing w:val="-4"/>
          <w:sz w:val="32"/>
          <w:u w:val="single"/>
        </w:rPr>
        <w:t>N°9)</w:t>
      </w:r>
    </w:p>
    <w:p w:rsidR="0052445B" w:rsidRDefault="0052445B">
      <w:pPr>
        <w:pStyle w:val="Corpsdetexte"/>
        <w:spacing w:before="173"/>
        <w:rPr>
          <w:b/>
          <w:sz w:val="22"/>
        </w:rPr>
      </w:pPr>
    </w:p>
    <w:p w:rsidR="0052445B" w:rsidRDefault="00D40B1A">
      <w:pPr>
        <w:spacing w:before="1" w:line="360" w:lineRule="auto"/>
        <w:ind w:left="232" w:right="130" w:firstLine="386"/>
        <w:jc w:val="both"/>
      </w:pPr>
      <w:r>
        <w:t xml:space="preserve">La ponctuation est un élément indispensable à </w:t>
      </w:r>
      <w:r>
        <w:rPr>
          <w:b/>
        </w:rPr>
        <w:t xml:space="preserve">la lisibilité et à la compréhension </w:t>
      </w:r>
      <w:r>
        <w:t xml:space="preserve">d’un texte écrit. Une phrase commence par une majuscule et finit par un point. Un texte dépourvu de ponctuation ou mal ponctué est </w:t>
      </w:r>
      <w:r>
        <w:rPr>
          <w:b/>
        </w:rPr>
        <w:t>illisible</w:t>
      </w:r>
      <w:r>
        <w:t xml:space="preserve">. Les phrases deviennent </w:t>
      </w:r>
      <w:r>
        <w:rPr>
          <w:b/>
        </w:rPr>
        <w:t>incorrectes</w:t>
      </w:r>
      <w:r>
        <w:t>, et le lecteur ne peut plus suivre le cheminement de votre pensée. La ponctuation est la marque écrite des pauses effectuées à l’oral.</w:t>
      </w:r>
    </w:p>
    <w:p w:rsidR="0052445B" w:rsidRDefault="00D40B1A">
      <w:pPr>
        <w:spacing w:before="241"/>
        <w:ind w:left="232"/>
        <w:rPr>
          <w:b/>
        </w:rPr>
      </w:pPr>
      <w:r>
        <w:rPr>
          <w:b/>
        </w:rPr>
        <w:t>Lessignesdeponctuationpermettentessentiellement</w:t>
      </w:r>
      <w:r>
        <w:rPr>
          <w:b/>
          <w:spacing w:val="-10"/>
        </w:rPr>
        <w:t>:</w:t>
      </w:r>
    </w:p>
    <w:p w:rsidR="0052445B" w:rsidRDefault="0052445B">
      <w:pPr>
        <w:pStyle w:val="Corpsdetexte"/>
        <w:spacing w:before="114"/>
        <w:rPr>
          <w:b/>
          <w:sz w:val="22"/>
        </w:rPr>
      </w:pPr>
    </w:p>
    <w:p w:rsidR="0052445B" w:rsidRDefault="00D40B1A">
      <w:pPr>
        <w:pStyle w:val="Paragraphedeliste"/>
        <w:numPr>
          <w:ilvl w:val="1"/>
          <w:numId w:val="4"/>
        </w:numPr>
        <w:tabs>
          <w:tab w:val="left" w:pos="952"/>
        </w:tabs>
        <w:ind w:left="952" w:hanging="359"/>
      </w:pPr>
      <w:r>
        <w:t>d’assurerledécoupagesyntaxiquedelaphraseetdemarquerlespausesqu’il</w:t>
      </w:r>
      <w:r>
        <w:rPr>
          <w:spacing w:val="-2"/>
        </w:rPr>
        <w:t>nécessite</w:t>
      </w:r>
    </w:p>
    <w:p w:rsidR="0052445B" w:rsidRDefault="00D40B1A">
      <w:pPr>
        <w:pStyle w:val="Paragraphedeliste"/>
        <w:numPr>
          <w:ilvl w:val="1"/>
          <w:numId w:val="4"/>
        </w:numPr>
        <w:tabs>
          <w:tab w:val="left" w:pos="953"/>
        </w:tabs>
        <w:spacing w:before="126" w:line="360" w:lineRule="auto"/>
        <w:ind w:right="129"/>
        <w:rPr>
          <w:b/>
        </w:rPr>
      </w:pPr>
      <w:r>
        <w:t>d’indiqueràlafoislesintonationsoralesetlesintentionsqu’ellestraduisent.</w:t>
      </w:r>
      <w:r>
        <w:rPr>
          <w:b/>
          <w:u w:val="single"/>
        </w:rPr>
        <w:t>Chaquetypedephrase a sa ponctuation :</w:t>
      </w:r>
    </w:p>
    <w:p w:rsidR="0052445B" w:rsidRDefault="00D40B1A">
      <w:pPr>
        <w:pStyle w:val="Paragraphedeliste"/>
        <w:numPr>
          <w:ilvl w:val="2"/>
          <w:numId w:val="4"/>
        </w:numPr>
        <w:tabs>
          <w:tab w:val="left" w:pos="952"/>
        </w:tabs>
        <w:spacing w:line="252" w:lineRule="exact"/>
        <w:ind w:left="952" w:hanging="359"/>
        <w:rPr>
          <w:b/>
        </w:rPr>
      </w:pPr>
      <w:r>
        <w:t>déclarative:</w:t>
      </w:r>
      <w:r>
        <w:rPr>
          <w:b/>
          <w:spacing w:val="-10"/>
        </w:rPr>
        <w:t>.</w:t>
      </w:r>
    </w:p>
    <w:p w:rsidR="0052445B" w:rsidRDefault="00D40B1A">
      <w:pPr>
        <w:pStyle w:val="Paragraphedeliste"/>
        <w:numPr>
          <w:ilvl w:val="2"/>
          <w:numId w:val="4"/>
        </w:numPr>
        <w:tabs>
          <w:tab w:val="left" w:pos="952"/>
        </w:tabs>
        <w:spacing w:before="126"/>
        <w:ind w:left="952" w:hanging="359"/>
        <w:rPr>
          <w:b/>
        </w:rPr>
      </w:pPr>
      <w:r>
        <w:t>exclamative:</w:t>
      </w:r>
      <w:r>
        <w:rPr>
          <w:b/>
          <w:spacing w:val="-10"/>
        </w:rPr>
        <w:t>!</w:t>
      </w:r>
    </w:p>
    <w:p w:rsidR="0052445B" w:rsidRDefault="00D40B1A">
      <w:pPr>
        <w:pStyle w:val="Paragraphedeliste"/>
        <w:numPr>
          <w:ilvl w:val="2"/>
          <w:numId w:val="4"/>
        </w:numPr>
        <w:tabs>
          <w:tab w:val="left" w:pos="952"/>
        </w:tabs>
        <w:spacing w:before="129"/>
        <w:ind w:left="952" w:hanging="359"/>
        <w:rPr>
          <w:b/>
        </w:rPr>
      </w:pPr>
      <w:r>
        <w:t>interrogative:</w:t>
      </w:r>
      <w:r>
        <w:rPr>
          <w:b/>
          <w:spacing w:val="-10"/>
        </w:rPr>
        <w:t>?</w:t>
      </w:r>
    </w:p>
    <w:p w:rsidR="0052445B" w:rsidRDefault="00D40B1A">
      <w:pPr>
        <w:pStyle w:val="Paragraphedeliste"/>
        <w:numPr>
          <w:ilvl w:val="2"/>
          <w:numId w:val="4"/>
        </w:numPr>
        <w:tabs>
          <w:tab w:val="left" w:pos="952"/>
        </w:tabs>
        <w:spacing w:before="126"/>
        <w:ind w:left="952" w:hanging="359"/>
        <w:rPr>
          <w:b/>
        </w:rPr>
      </w:pPr>
      <w:r>
        <w:t>impérative:</w:t>
      </w:r>
      <w:r>
        <w:rPr>
          <w:b/>
          <w:spacing w:val="-10"/>
        </w:rPr>
        <w:t>!</w:t>
      </w:r>
    </w:p>
    <w:p w:rsidR="0052445B" w:rsidRDefault="0052445B">
      <w:pPr>
        <w:pStyle w:val="Corpsdetexte"/>
        <w:spacing w:before="194"/>
        <w:rPr>
          <w:b/>
          <w:sz w:val="22"/>
        </w:rPr>
      </w:pPr>
    </w:p>
    <w:p w:rsidR="0052445B" w:rsidRDefault="00D40B1A">
      <w:pPr>
        <w:pStyle w:val="Titre2"/>
        <w:ind w:left="593"/>
      </w:pPr>
      <w:r>
        <w:t>Lessigneslesplusutiliséssont</w:t>
      </w:r>
      <w:r>
        <w:rPr>
          <w:spacing w:val="-10"/>
        </w:rPr>
        <w:t>:</w:t>
      </w:r>
    </w:p>
    <w:p w:rsidR="0052445B" w:rsidRDefault="0052445B">
      <w:pPr>
        <w:pStyle w:val="Corpsdetexte"/>
        <w:spacing w:before="159"/>
        <w:rPr>
          <w:b/>
          <w:sz w:val="28"/>
        </w:rPr>
      </w:pPr>
    </w:p>
    <w:p w:rsidR="0052445B" w:rsidRDefault="00D40B1A">
      <w:pPr>
        <w:pStyle w:val="Paragraphedeliste"/>
        <w:numPr>
          <w:ilvl w:val="0"/>
          <w:numId w:val="2"/>
        </w:numPr>
        <w:tabs>
          <w:tab w:val="left" w:pos="953"/>
        </w:tabs>
        <w:spacing w:line="360" w:lineRule="auto"/>
        <w:ind w:right="131"/>
        <w:jc w:val="both"/>
      </w:pPr>
      <w:r>
        <w:rPr>
          <w:b/>
          <w:u w:val="single"/>
        </w:rPr>
        <w:t xml:space="preserve">Le point: </w:t>
      </w:r>
      <w:r>
        <w:t xml:space="preserve">indique une pause longue, le passage d’une idée à une autre. Il marque la fin de la phrase simple ou complexe. Il est toujours suivi d’une majuscule. </w:t>
      </w:r>
      <w:r>
        <w:rPr>
          <w:b/>
        </w:rPr>
        <w:t xml:space="preserve">Exemple : </w:t>
      </w:r>
      <w:r>
        <w:t>Le soleil brille. La nature s’éveille sous ses rayons.</w:t>
      </w:r>
    </w:p>
    <w:p w:rsidR="0052445B" w:rsidRDefault="00D40B1A">
      <w:pPr>
        <w:pStyle w:val="Paragraphedeliste"/>
        <w:numPr>
          <w:ilvl w:val="0"/>
          <w:numId w:val="2"/>
        </w:numPr>
        <w:tabs>
          <w:tab w:val="left" w:pos="953"/>
        </w:tabs>
        <w:spacing w:line="360" w:lineRule="auto"/>
        <w:ind w:right="134"/>
        <w:jc w:val="both"/>
      </w:pPr>
      <w:r>
        <w:rPr>
          <w:b/>
          <w:u w:val="single"/>
        </w:rPr>
        <w:t>Le point-virgule :</w:t>
      </w:r>
      <w:r>
        <w:t xml:space="preserve">séparedeux propositionsquele sens rapproche,il marque unepauseimportanteà l’intérieur de la phrase. On peut presque toujours le remplacer par un point. Il n’est jamais suivi de </w:t>
      </w:r>
      <w:r>
        <w:rPr>
          <w:spacing w:val="-2"/>
        </w:rPr>
        <w:t>majuscule.</w:t>
      </w:r>
    </w:p>
    <w:p w:rsidR="0052445B" w:rsidRDefault="00D40B1A">
      <w:pPr>
        <w:spacing w:line="252" w:lineRule="exact"/>
        <w:ind w:left="953"/>
        <w:jc w:val="both"/>
      </w:pPr>
      <w:r>
        <w:rPr>
          <w:b/>
        </w:rPr>
        <w:t>Exemple:</w:t>
      </w:r>
      <w:r>
        <w:t>Elleestoccupéeaujourd’hui;ellepassera</w:t>
      </w:r>
      <w:r>
        <w:rPr>
          <w:spacing w:val="-2"/>
        </w:rPr>
        <w:t>demain.</w:t>
      </w:r>
    </w:p>
    <w:p w:rsidR="0052445B" w:rsidRDefault="00D40B1A">
      <w:pPr>
        <w:pStyle w:val="Paragraphedeliste"/>
        <w:numPr>
          <w:ilvl w:val="0"/>
          <w:numId w:val="2"/>
        </w:numPr>
        <w:tabs>
          <w:tab w:val="left" w:pos="952"/>
        </w:tabs>
        <w:spacing w:before="125"/>
        <w:ind w:left="952" w:hanging="359"/>
        <w:jc w:val="both"/>
      </w:pPr>
      <w:r>
        <w:rPr>
          <w:b/>
          <w:u w:val="single"/>
        </w:rPr>
        <w:t>Lavirgule</w:t>
      </w:r>
      <w:r>
        <w:t>:marqueunepauselégèredanslaphrase,ellesertà</w:t>
      </w:r>
      <w:r>
        <w:rPr>
          <w:spacing w:val="-10"/>
        </w:rPr>
        <w:t>:</w:t>
      </w:r>
    </w:p>
    <w:p w:rsidR="0052445B" w:rsidRDefault="00D40B1A">
      <w:pPr>
        <w:pStyle w:val="Paragraphedeliste"/>
        <w:numPr>
          <w:ilvl w:val="1"/>
          <w:numId w:val="2"/>
        </w:numPr>
        <w:tabs>
          <w:tab w:val="left" w:pos="1086"/>
        </w:tabs>
        <w:spacing w:before="129" w:line="360" w:lineRule="auto"/>
        <w:ind w:right="132" w:firstLine="0"/>
        <w:jc w:val="both"/>
      </w:pPr>
      <w:r>
        <w:t xml:space="preserve">Séparer des mots ou des groupes de mots dans une énumération : </w:t>
      </w:r>
      <w:r>
        <w:rPr>
          <w:b/>
        </w:rPr>
        <w:t xml:space="preserve">Exemple : </w:t>
      </w:r>
      <w:r>
        <w:t>Je mange du pain, du chocolat et un fruit.</w:t>
      </w:r>
    </w:p>
    <w:p w:rsidR="0052445B" w:rsidRDefault="00D40B1A">
      <w:pPr>
        <w:pStyle w:val="Paragraphedeliste"/>
        <w:numPr>
          <w:ilvl w:val="1"/>
          <w:numId w:val="2"/>
        </w:numPr>
        <w:tabs>
          <w:tab w:val="left" w:pos="1089"/>
        </w:tabs>
        <w:spacing w:line="360" w:lineRule="auto"/>
        <w:ind w:right="132" w:firstLine="0"/>
        <w:jc w:val="both"/>
      </w:pPr>
      <w:r>
        <w:t xml:space="preserve">Séparer les différentes propositions dans la phrase : </w:t>
      </w:r>
      <w:r>
        <w:rPr>
          <w:b/>
        </w:rPr>
        <w:t xml:space="preserve">Exemple : </w:t>
      </w:r>
      <w:r>
        <w:t>Comme la voiture roulait trop vite, elle manqua le virage.</w:t>
      </w:r>
    </w:p>
    <w:p w:rsidR="0052445B" w:rsidRDefault="00D40B1A">
      <w:pPr>
        <w:pStyle w:val="Paragraphedeliste"/>
        <w:numPr>
          <w:ilvl w:val="0"/>
          <w:numId w:val="2"/>
        </w:numPr>
        <w:tabs>
          <w:tab w:val="left" w:pos="953"/>
        </w:tabs>
        <w:spacing w:line="360" w:lineRule="auto"/>
        <w:ind w:right="133"/>
        <w:jc w:val="both"/>
      </w:pPr>
      <w:r>
        <w:rPr>
          <w:b/>
          <w:u w:val="single"/>
        </w:rPr>
        <w:t>Les deux points:</w:t>
      </w:r>
      <w:r>
        <w:t>constituent une pause importante, ils introduisent une définition ou une explication, une énumération, une citation, une parole. On ne met jamais de majuscules après les deux points.</w:t>
      </w:r>
    </w:p>
    <w:p w:rsidR="0052445B" w:rsidRDefault="00D40B1A">
      <w:pPr>
        <w:spacing w:line="360" w:lineRule="auto"/>
        <w:ind w:left="953" w:right="138"/>
        <w:jc w:val="both"/>
      </w:pPr>
      <w:r>
        <w:rPr>
          <w:b/>
        </w:rPr>
        <w:t xml:space="preserve">Exemple : </w:t>
      </w:r>
      <w:r>
        <w:t>Avant de partir, il a mis dans sa valise : des lunettes, une lampe de poche, des allumettes et un vieux chapeau.</w:t>
      </w:r>
    </w:p>
    <w:p w:rsidR="0052445B" w:rsidRDefault="00D40B1A">
      <w:pPr>
        <w:pStyle w:val="Paragraphedeliste"/>
        <w:numPr>
          <w:ilvl w:val="0"/>
          <w:numId w:val="2"/>
        </w:numPr>
        <w:tabs>
          <w:tab w:val="left" w:pos="952"/>
        </w:tabs>
        <w:spacing w:before="1"/>
        <w:ind w:left="952" w:hanging="359"/>
        <w:jc w:val="both"/>
      </w:pPr>
      <w:r>
        <w:rPr>
          <w:b/>
          <w:u w:val="single"/>
        </w:rPr>
        <w:t>Lesparenthèses</w:t>
      </w:r>
      <w:r>
        <w:t>(uneouvranteetunefermante)serventessentiellementàintroduiredes</w:t>
      </w:r>
      <w:r>
        <w:rPr>
          <w:spacing w:val="-2"/>
        </w:rPr>
        <w:t>propos</w:t>
      </w:r>
    </w:p>
    <w:p w:rsidR="0052445B" w:rsidRDefault="0052445B">
      <w:pPr>
        <w:jc w:val="both"/>
        <w:sectPr w:rsidR="0052445B">
          <w:pgSz w:w="11910" w:h="16840"/>
          <w:pgMar w:top="1040" w:right="1000" w:bottom="1160" w:left="900" w:header="0" w:footer="976" w:gutter="0"/>
          <w:cols w:space="720"/>
        </w:sectPr>
      </w:pPr>
    </w:p>
    <w:p w:rsidR="0052445B" w:rsidRDefault="00D40B1A">
      <w:pPr>
        <w:spacing w:before="75" w:line="360" w:lineRule="auto"/>
        <w:ind w:left="953" w:right="133"/>
        <w:jc w:val="both"/>
      </w:pPr>
      <w:r>
        <w:lastRenderedPageBreak/>
        <w:t xml:space="preserve">jugés secondaires par rapport à l’argumentation principale. Ce peut être une précision, un bref commentaire, une référence au texte étudié. </w:t>
      </w:r>
      <w:r>
        <w:rPr>
          <w:b/>
        </w:rPr>
        <w:t xml:space="preserve">Exemple : </w:t>
      </w:r>
      <w:r>
        <w:t>Le Président de la République (J.Chirac) se rend en voyage officiel en Italie.</w:t>
      </w:r>
    </w:p>
    <w:p w:rsidR="0052445B" w:rsidRDefault="00D40B1A">
      <w:pPr>
        <w:pStyle w:val="Paragraphedeliste"/>
        <w:numPr>
          <w:ilvl w:val="0"/>
          <w:numId w:val="2"/>
        </w:numPr>
        <w:tabs>
          <w:tab w:val="left" w:pos="953"/>
        </w:tabs>
        <w:spacing w:before="2" w:line="360" w:lineRule="auto"/>
        <w:ind w:right="132"/>
        <w:jc w:val="both"/>
      </w:pPr>
      <w:r>
        <w:rPr>
          <w:b/>
          <w:u w:val="single"/>
        </w:rPr>
        <w:t>Les guillemets</w:t>
      </w:r>
      <w:r>
        <w:rPr>
          <w:b/>
        </w:rPr>
        <w:t xml:space="preserve"> : </w:t>
      </w:r>
      <w:r>
        <w:t xml:space="preserve">ils encadrent la citation de propos rapportés à titre de témoignages, d’exemples, dansundialogue;ilspeuventindiquerégalementqu’unmotdoitêtreprisdansunsensparticulierou </w:t>
      </w:r>
      <w:r>
        <w:rPr>
          <w:spacing w:val="-2"/>
        </w:rPr>
        <w:t>détourné.</w:t>
      </w:r>
    </w:p>
    <w:p w:rsidR="0052445B" w:rsidRDefault="00D40B1A">
      <w:pPr>
        <w:spacing w:line="252" w:lineRule="exact"/>
        <w:ind w:left="953"/>
        <w:jc w:val="both"/>
      </w:pPr>
      <w:r>
        <w:rPr>
          <w:b/>
        </w:rPr>
        <w:t>Exemple:</w:t>
      </w:r>
      <w:r>
        <w:t>Ils’écria:«C’estledéluge.</w:t>
      </w:r>
      <w:r>
        <w:rPr>
          <w:spacing w:val="-10"/>
        </w:rPr>
        <w:t>»</w:t>
      </w:r>
    </w:p>
    <w:p w:rsidR="0052445B" w:rsidRDefault="00D40B1A">
      <w:pPr>
        <w:pStyle w:val="Paragraphedeliste"/>
        <w:numPr>
          <w:ilvl w:val="0"/>
          <w:numId w:val="2"/>
        </w:numPr>
        <w:tabs>
          <w:tab w:val="left" w:pos="953"/>
        </w:tabs>
        <w:spacing w:before="126" w:line="360" w:lineRule="auto"/>
        <w:ind w:right="130"/>
        <w:jc w:val="both"/>
      </w:pPr>
      <w:r>
        <w:rPr>
          <w:b/>
          <w:u w:val="single"/>
        </w:rPr>
        <w:t>Les points de suspension</w:t>
      </w:r>
      <w:r>
        <w:rPr>
          <w:b/>
        </w:rPr>
        <w:t xml:space="preserve">: </w:t>
      </w:r>
      <w:r>
        <w:t>indiquent une phrase inachevée, une hésitation, un sous-entendu, c’estau lecteur de le compléter. Ils sont suivis d’une majuscule. On ne met pas de point de suspension après « etc. ». Dans un texte le signe : [...] indique qu’une citation est incomplète.</w:t>
      </w:r>
    </w:p>
    <w:p w:rsidR="0052445B" w:rsidRDefault="00D40B1A">
      <w:pPr>
        <w:spacing w:before="2"/>
        <w:ind w:left="953"/>
        <w:jc w:val="both"/>
      </w:pPr>
      <w:r>
        <w:rPr>
          <w:b/>
        </w:rPr>
        <w:t>Exemple:</w:t>
      </w:r>
      <w:r>
        <w:t>Onn’entendaitplus</w:t>
      </w:r>
      <w:r>
        <w:rPr>
          <w:spacing w:val="-2"/>
        </w:rPr>
        <w:t>rien...</w:t>
      </w:r>
    </w:p>
    <w:p w:rsidR="0052445B" w:rsidRDefault="00D40B1A">
      <w:pPr>
        <w:pStyle w:val="Paragraphedeliste"/>
        <w:numPr>
          <w:ilvl w:val="0"/>
          <w:numId w:val="2"/>
        </w:numPr>
        <w:tabs>
          <w:tab w:val="left" w:pos="953"/>
        </w:tabs>
        <w:spacing w:before="127" w:line="360" w:lineRule="auto"/>
        <w:ind w:right="131"/>
        <w:jc w:val="both"/>
      </w:pPr>
      <w:r>
        <w:rPr>
          <w:b/>
          <w:u w:val="single"/>
        </w:rPr>
        <w:t>Le tiret :</w:t>
      </w:r>
      <w:r>
        <w:t>a une fonction à peu près équivalente à celle de la parenthèse mais il isole un supplément d’information ou forme une sorte d’aparté de l’auteur. Il est également utilisé pour introduire le discoursdechacundesinterlocuteursdansundialogue. Iln’yajamaisdetiretavantunpointouun point-virgule en fin de phrase.</w:t>
      </w:r>
    </w:p>
    <w:p w:rsidR="0052445B" w:rsidRDefault="00D40B1A">
      <w:pPr>
        <w:spacing w:line="360" w:lineRule="auto"/>
        <w:ind w:left="953" w:right="128"/>
        <w:jc w:val="both"/>
      </w:pPr>
      <w:r>
        <w:rPr>
          <w:b/>
        </w:rPr>
        <w:t xml:space="preserve">Exemple : </w:t>
      </w:r>
      <w:r>
        <w:t>Cet argument semble le plus fort – et serait le dernier, par ordre croissant d’importance – parce qu’il met en avant une valeur fondamentale, la liberté d’expression.</w:t>
      </w:r>
    </w:p>
    <w:p w:rsidR="0052445B" w:rsidRDefault="00D40B1A">
      <w:pPr>
        <w:pStyle w:val="Paragraphedeliste"/>
        <w:numPr>
          <w:ilvl w:val="0"/>
          <w:numId w:val="2"/>
        </w:numPr>
        <w:tabs>
          <w:tab w:val="left" w:pos="953"/>
        </w:tabs>
        <w:spacing w:line="360" w:lineRule="auto"/>
        <w:ind w:right="136"/>
        <w:jc w:val="both"/>
      </w:pPr>
      <w:r>
        <w:rPr>
          <w:b/>
          <w:u w:val="single"/>
        </w:rPr>
        <w:t>Le point d’interrogation:</w:t>
      </w:r>
      <w:r>
        <w:t>traduit une question directe. On ne met pas de point d’interrogation à la fin d’une interrogation indirecte. En principe on met une majuscule après le point d’interrogation, sauf s’il s’agit d’une suite de questions qui se complètent.</w:t>
      </w:r>
    </w:p>
    <w:p w:rsidR="0052445B" w:rsidRDefault="00D40B1A">
      <w:pPr>
        <w:ind w:left="953"/>
        <w:jc w:val="both"/>
      </w:pPr>
      <w:r>
        <w:rPr>
          <w:b/>
        </w:rPr>
        <w:t>Exemple:</w:t>
      </w:r>
      <w:r>
        <w:t>Quelleimpressionveut-ondonneraulecteur</w:t>
      </w:r>
      <w:r>
        <w:rPr>
          <w:spacing w:val="-10"/>
        </w:rPr>
        <w:t>?</w:t>
      </w:r>
    </w:p>
    <w:p w:rsidR="0052445B" w:rsidRDefault="00D40B1A">
      <w:pPr>
        <w:pStyle w:val="Paragraphedeliste"/>
        <w:numPr>
          <w:ilvl w:val="0"/>
          <w:numId w:val="2"/>
        </w:numPr>
        <w:tabs>
          <w:tab w:val="left" w:pos="953"/>
        </w:tabs>
        <w:spacing w:before="126" w:line="360" w:lineRule="auto"/>
        <w:ind w:right="129"/>
        <w:jc w:val="both"/>
      </w:pPr>
      <w:r>
        <w:rPr>
          <w:b/>
          <w:u w:val="single"/>
        </w:rPr>
        <w:t>Le point d’exclamation :</w:t>
      </w:r>
      <w:r>
        <w:t>exprime un sentiment de surprise, d’étonnement, d’indignation ou de colère. On emploie une majuscule après le point d’exclamation, sauf quand il s’agit d’une série d’exclamations ou de mots brefs (interjections) qui se succèdent.</w:t>
      </w:r>
    </w:p>
    <w:p w:rsidR="0052445B" w:rsidRDefault="00D40B1A">
      <w:pPr>
        <w:spacing w:line="252" w:lineRule="exact"/>
        <w:ind w:left="953"/>
        <w:jc w:val="both"/>
      </w:pPr>
      <w:r>
        <w:rPr>
          <w:b/>
        </w:rPr>
        <w:t>Exemple:</w:t>
      </w:r>
      <w:r>
        <w:t>Oh,Hector,quelleidée</w:t>
      </w:r>
      <w:r>
        <w:rPr>
          <w:spacing w:val="-10"/>
        </w:rPr>
        <w:t>!</w:t>
      </w:r>
    </w:p>
    <w:p w:rsidR="0052445B" w:rsidRDefault="0052445B">
      <w:pPr>
        <w:pStyle w:val="Corpsdetexte"/>
        <w:rPr>
          <w:sz w:val="22"/>
        </w:rPr>
      </w:pPr>
    </w:p>
    <w:p w:rsidR="0052445B" w:rsidRDefault="0052445B">
      <w:pPr>
        <w:pStyle w:val="Corpsdetexte"/>
        <w:rPr>
          <w:sz w:val="22"/>
        </w:rPr>
      </w:pPr>
    </w:p>
    <w:p w:rsidR="0052445B" w:rsidRDefault="0052445B">
      <w:pPr>
        <w:pStyle w:val="Corpsdetexte"/>
        <w:spacing w:before="68"/>
        <w:rPr>
          <w:sz w:val="22"/>
        </w:rPr>
      </w:pPr>
    </w:p>
    <w:p w:rsidR="0052445B" w:rsidRDefault="00D40B1A">
      <w:pPr>
        <w:ind w:left="232"/>
        <w:rPr>
          <w:b/>
        </w:rPr>
      </w:pPr>
      <w:r>
        <w:rPr>
          <w:b/>
          <w:u w:val="single"/>
        </w:rPr>
        <w:t>Exerciced’application</w:t>
      </w:r>
      <w:r>
        <w:rPr>
          <w:b/>
          <w:spacing w:val="-10"/>
          <w:u w:val="single"/>
        </w:rPr>
        <w:t>:</w:t>
      </w:r>
    </w:p>
    <w:p w:rsidR="0052445B" w:rsidRDefault="0052445B">
      <w:pPr>
        <w:pStyle w:val="Corpsdetexte"/>
        <w:spacing w:before="193"/>
        <w:rPr>
          <w:b/>
          <w:sz w:val="22"/>
        </w:rPr>
      </w:pPr>
    </w:p>
    <w:p w:rsidR="0052445B" w:rsidRDefault="00D40B1A">
      <w:pPr>
        <w:ind w:left="232"/>
        <w:rPr>
          <w:b/>
        </w:rPr>
      </w:pPr>
      <w:r>
        <w:rPr>
          <w:b/>
        </w:rPr>
        <w:t>1/Précisezlerôledesdeuxpointsdanslesphrasessuivantes</w:t>
      </w:r>
      <w:r>
        <w:rPr>
          <w:b/>
          <w:spacing w:val="-10"/>
        </w:rPr>
        <w:t>:</w:t>
      </w:r>
    </w:p>
    <w:p w:rsidR="0052445B" w:rsidRDefault="0052445B">
      <w:pPr>
        <w:pStyle w:val="Corpsdetexte"/>
        <w:spacing w:before="75"/>
        <w:rPr>
          <w:b/>
          <w:sz w:val="22"/>
        </w:rPr>
      </w:pPr>
    </w:p>
    <w:p w:rsidR="0052445B" w:rsidRDefault="00D40B1A">
      <w:pPr>
        <w:spacing w:line="549" w:lineRule="auto"/>
        <w:ind w:left="232" w:right="3709"/>
      </w:pPr>
      <w:r>
        <w:t>Lajeunerecrueaétérenvoyéehier</w:t>
      </w:r>
      <w:r>
        <w:rPr>
          <w:b/>
        </w:rPr>
        <w:t>:</w:t>
      </w:r>
      <w:r>
        <w:t>elleétaittropsouventabsente. Je n'avance pas : je suis sans cesse dérangée.</w:t>
      </w:r>
    </w:p>
    <w:p w:rsidR="0052445B" w:rsidRDefault="00D40B1A">
      <w:pPr>
        <w:spacing w:before="1" w:line="360" w:lineRule="auto"/>
        <w:ind w:left="232"/>
      </w:pPr>
      <w:r>
        <w:t>LaTerreestoccupéeparcinqocéans</w:t>
      </w:r>
      <w:r>
        <w:rPr>
          <w:b/>
        </w:rPr>
        <w:t>:</w:t>
      </w:r>
      <w:r>
        <w:t>l’océanAtlantique,l’océanPacifique,l’océanIndien,l’océan Antarctique et l’océan Arctique.</w:t>
      </w:r>
    </w:p>
    <w:p w:rsidR="0052445B" w:rsidRDefault="00D40B1A">
      <w:pPr>
        <w:spacing w:before="198"/>
        <w:ind w:left="232"/>
      </w:pPr>
      <w:r>
        <w:t>Lamèredelachanteusearévélé</w:t>
      </w:r>
      <w:r>
        <w:rPr>
          <w:b/>
        </w:rPr>
        <w:t>:</w:t>
      </w:r>
      <w:r>
        <w:t>«Jesuistellementfièredemafille!</w:t>
      </w:r>
      <w:r>
        <w:rPr>
          <w:spacing w:val="-10"/>
        </w:rPr>
        <w:t>»</w:t>
      </w:r>
    </w:p>
    <w:p w:rsidR="0052445B" w:rsidRDefault="0052445B">
      <w:pPr>
        <w:pStyle w:val="Corpsdetexte"/>
        <w:spacing w:before="75"/>
        <w:rPr>
          <w:sz w:val="22"/>
        </w:rPr>
      </w:pPr>
    </w:p>
    <w:p w:rsidR="0052445B" w:rsidRDefault="00D40B1A">
      <w:pPr>
        <w:ind w:left="232"/>
      </w:pPr>
      <w:r>
        <w:t>LestroisplusgrandesvillesdeFrancesont:Paris,Marseilleet</w:t>
      </w:r>
      <w:r>
        <w:rPr>
          <w:spacing w:val="-2"/>
        </w:rPr>
        <w:t>Lyon.</w:t>
      </w:r>
    </w:p>
    <w:p w:rsidR="0052445B" w:rsidRDefault="0052445B">
      <w:pPr>
        <w:sectPr w:rsidR="0052445B">
          <w:pgSz w:w="11910" w:h="16840"/>
          <w:pgMar w:top="1040" w:right="1000" w:bottom="1200" w:left="900" w:header="0" w:footer="976" w:gutter="0"/>
          <w:cols w:space="720"/>
        </w:sectPr>
      </w:pPr>
    </w:p>
    <w:p w:rsidR="0052445B" w:rsidRDefault="00D40B1A">
      <w:pPr>
        <w:spacing w:before="75"/>
        <w:ind w:left="232"/>
      </w:pPr>
      <w:r>
        <w:lastRenderedPageBreak/>
        <w:t>PaulValéryadit:«L'artestfaitdebeauxdétails.</w:t>
      </w:r>
      <w:r>
        <w:rPr>
          <w:spacing w:val="-10"/>
        </w:rPr>
        <w:t>»</w:t>
      </w:r>
    </w:p>
    <w:p w:rsidR="0052445B" w:rsidRDefault="0052445B">
      <w:pPr>
        <w:pStyle w:val="Corpsdetexte"/>
        <w:spacing w:before="75"/>
        <w:rPr>
          <w:sz w:val="22"/>
        </w:rPr>
      </w:pPr>
    </w:p>
    <w:p w:rsidR="0052445B" w:rsidRDefault="00D40B1A">
      <w:pPr>
        <w:spacing w:line="549" w:lineRule="auto"/>
        <w:ind w:left="232" w:right="2310"/>
      </w:pPr>
      <w:r>
        <w:t>Voicimestroissportspréférés:lamarche,lanatation etleskiderandonnée. Arrivé au bord de la falaise, il s'écria : « Ciel, je suis perdu ! »</w:t>
      </w:r>
    </w:p>
    <w:p w:rsidR="0052445B" w:rsidRDefault="00D40B1A">
      <w:pPr>
        <w:spacing w:before="1" w:line="549" w:lineRule="auto"/>
        <w:ind w:left="232" w:right="4604"/>
      </w:pPr>
      <w:r>
        <w:t>Je n'ai nullement aimé cefilm: il étaittellementvulgaire. Iln'apasfinisesdevoirs:iln'irapasjoueravecson</w:t>
      </w:r>
      <w:r>
        <w:rPr>
          <w:spacing w:val="-2"/>
        </w:rPr>
        <w:t>frère.</w:t>
      </w:r>
    </w:p>
    <w:p w:rsidR="0052445B" w:rsidRDefault="00D40B1A">
      <w:pPr>
        <w:ind w:left="232"/>
      </w:pPr>
      <w:r>
        <w:t>Letempsétaitexécrable:ondécidades'arrêteràl'hôtelleplus</w:t>
      </w:r>
      <w:r>
        <w:rPr>
          <w:spacing w:val="-2"/>
        </w:rPr>
        <w:t xml:space="preserve"> proche.</w:t>
      </w:r>
    </w:p>
    <w:p w:rsidR="0052445B" w:rsidRDefault="0052445B">
      <w:pPr>
        <w:pStyle w:val="Corpsdetexte"/>
        <w:spacing w:before="73"/>
        <w:rPr>
          <w:sz w:val="22"/>
        </w:rPr>
      </w:pPr>
    </w:p>
    <w:p w:rsidR="0052445B" w:rsidRDefault="00D40B1A">
      <w:pPr>
        <w:ind w:left="232"/>
        <w:rPr>
          <w:b/>
        </w:rPr>
      </w:pPr>
      <w:r>
        <w:rPr>
          <w:b/>
        </w:rPr>
        <w:t>2/Justifiezl’emploidesparenthèsesdanslesexemplessuivants</w:t>
      </w:r>
      <w:r>
        <w:rPr>
          <w:b/>
          <w:spacing w:val="-10"/>
        </w:rPr>
        <w:t>:</w:t>
      </w:r>
    </w:p>
    <w:p w:rsidR="0052445B" w:rsidRDefault="0052445B">
      <w:pPr>
        <w:pStyle w:val="Corpsdetexte"/>
        <w:spacing w:before="75"/>
        <w:rPr>
          <w:b/>
          <w:sz w:val="22"/>
        </w:rPr>
      </w:pPr>
    </w:p>
    <w:p w:rsidR="0052445B" w:rsidRDefault="00D40B1A">
      <w:pPr>
        <w:spacing w:line="360" w:lineRule="auto"/>
        <w:ind w:left="232" w:right="204"/>
      </w:pPr>
      <w:r>
        <w:t>-Il n'apuseprésenteràsonentretien(cen'étaitd'ailleurspaslapremièrefois)etn'amêmepasprislapeine de s'excuser.</w:t>
      </w:r>
    </w:p>
    <w:p w:rsidR="0052445B" w:rsidRDefault="00D40B1A">
      <w:pPr>
        <w:spacing w:before="199"/>
        <w:ind w:left="232"/>
      </w:pPr>
      <w:r>
        <w:t>-Leoulesresponsable(s)sontattendusdanslebureaudu</w:t>
      </w:r>
      <w:r>
        <w:rPr>
          <w:spacing w:val="-2"/>
        </w:rPr>
        <w:t xml:space="preserve"> proviseur.</w:t>
      </w:r>
    </w:p>
    <w:p w:rsidR="0052445B" w:rsidRDefault="0052445B">
      <w:pPr>
        <w:pStyle w:val="Corpsdetexte"/>
        <w:spacing w:before="75"/>
        <w:rPr>
          <w:sz w:val="22"/>
        </w:rPr>
      </w:pPr>
    </w:p>
    <w:p w:rsidR="0052445B" w:rsidRDefault="00D40B1A">
      <w:pPr>
        <w:ind w:left="232"/>
      </w:pPr>
      <w:r>
        <w:t>-LeRMI(RevenuMinimumd'Insertion)aété</w:t>
      </w:r>
      <w:r>
        <w:rPr>
          <w:spacing w:val="-2"/>
        </w:rPr>
        <w:t>augmenté.</w:t>
      </w:r>
    </w:p>
    <w:p w:rsidR="0052445B" w:rsidRDefault="0052445B">
      <w:pPr>
        <w:pStyle w:val="Corpsdetexte"/>
        <w:spacing w:before="72"/>
        <w:rPr>
          <w:sz w:val="22"/>
        </w:rPr>
      </w:pPr>
    </w:p>
    <w:p w:rsidR="0052445B" w:rsidRDefault="00D40B1A">
      <w:pPr>
        <w:spacing w:line="360" w:lineRule="auto"/>
        <w:ind w:left="232"/>
      </w:pPr>
      <w:r>
        <w:t xml:space="preserve">-Devraientparticiperàlaréunion:LouiseMontfort,JeanLaurencin(àconfirmer),LucienBoileauetMichel </w:t>
      </w:r>
      <w:r>
        <w:rPr>
          <w:spacing w:val="-2"/>
        </w:rPr>
        <w:t>Racicot.</w:t>
      </w:r>
    </w:p>
    <w:p w:rsidR="0052445B" w:rsidRDefault="00D40B1A">
      <w:pPr>
        <w:spacing w:before="201"/>
        <w:ind w:left="232"/>
      </w:pPr>
      <w:r>
        <w:t>-Lemaire(unhommejeuneet entreprenant),prochedesesadministrés,afaitunbeau</w:t>
      </w:r>
      <w:r>
        <w:rPr>
          <w:spacing w:val="-2"/>
        </w:rPr>
        <w:t xml:space="preserve"> discours</w:t>
      </w:r>
    </w:p>
    <w:p w:rsidR="0052445B" w:rsidRDefault="0052445B">
      <w:pPr>
        <w:pStyle w:val="Corpsdetexte"/>
        <w:spacing w:before="73"/>
        <w:rPr>
          <w:sz w:val="22"/>
        </w:rPr>
      </w:pPr>
    </w:p>
    <w:p w:rsidR="0052445B" w:rsidRDefault="00D40B1A">
      <w:pPr>
        <w:ind w:left="232"/>
      </w:pPr>
      <w:r>
        <w:t>-Vousaurezbesoindediversobjets(chaussures,vesteschaudes,pantalonsimperméables,</w:t>
      </w:r>
      <w:r>
        <w:rPr>
          <w:spacing w:val="-2"/>
        </w:rPr>
        <w:t>etc.).</w:t>
      </w:r>
    </w:p>
    <w:p w:rsidR="0052445B" w:rsidRDefault="0052445B">
      <w:pPr>
        <w:pStyle w:val="Corpsdetexte"/>
        <w:spacing w:before="75"/>
        <w:rPr>
          <w:sz w:val="22"/>
        </w:rPr>
      </w:pPr>
    </w:p>
    <w:p w:rsidR="0052445B" w:rsidRDefault="00D40B1A">
      <w:pPr>
        <w:ind w:left="232"/>
      </w:pPr>
      <w:r>
        <w:t>-Ulysse(trèsfatiguéparsonvoyage)s’estimmédiatement</w:t>
      </w:r>
      <w:r>
        <w:rPr>
          <w:spacing w:val="-2"/>
        </w:rPr>
        <w:t>endormi.</w:t>
      </w:r>
    </w:p>
    <w:p w:rsidR="0052445B" w:rsidRDefault="0052445B">
      <w:pPr>
        <w:pStyle w:val="Corpsdetexte"/>
        <w:spacing w:before="72"/>
        <w:rPr>
          <w:sz w:val="22"/>
        </w:rPr>
      </w:pPr>
    </w:p>
    <w:p w:rsidR="0052445B" w:rsidRDefault="00D40B1A">
      <w:pPr>
        <w:spacing w:line="360" w:lineRule="auto"/>
        <w:ind w:left="232" w:right="761"/>
      </w:pPr>
      <w:r>
        <w:t>-Lespersonnagesdedétectiveslefascinent(surtoutlecélèbreinspecteurMaigret[crééen1930par Georges Simenon])</w:t>
      </w:r>
    </w:p>
    <w:p w:rsidR="0052445B" w:rsidRDefault="00D40B1A">
      <w:pPr>
        <w:pStyle w:val="Titre2"/>
        <w:spacing w:before="203"/>
      </w:pPr>
      <w:r>
        <w:t>3/Doit-onmettreounonlepoint</w:t>
      </w:r>
      <w:r>
        <w:rPr>
          <w:spacing w:val="-2"/>
        </w:rPr>
        <w:t>d’interrogation?</w:t>
      </w:r>
    </w:p>
    <w:p w:rsidR="0052445B" w:rsidRDefault="0052445B">
      <w:pPr>
        <w:pStyle w:val="Corpsdetexte"/>
        <w:spacing w:before="38"/>
        <w:rPr>
          <w:b/>
          <w:sz w:val="28"/>
        </w:rPr>
      </w:pPr>
    </w:p>
    <w:p w:rsidR="0052445B" w:rsidRDefault="00D40B1A">
      <w:pPr>
        <w:pStyle w:val="Paragraphedeliste"/>
        <w:numPr>
          <w:ilvl w:val="0"/>
          <w:numId w:val="1"/>
        </w:numPr>
        <w:tabs>
          <w:tab w:val="left" w:pos="395"/>
        </w:tabs>
        <w:ind w:left="395" w:hanging="163"/>
        <w:rPr>
          <w:color w:val="252525"/>
          <w:sz w:val="28"/>
        </w:rPr>
      </w:pPr>
      <w:r>
        <w:rPr>
          <w:color w:val="252525"/>
          <w:sz w:val="28"/>
        </w:rPr>
        <w:t>Oùsetrouve-t-</w:t>
      </w:r>
      <w:r>
        <w:rPr>
          <w:color w:val="252525"/>
          <w:spacing w:val="-5"/>
          <w:sz w:val="28"/>
        </w:rPr>
        <w:t>il</w:t>
      </w:r>
    </w:p>
    <w:p w:rsidR="0052445B" w:rsidRDefault="0052445B">
      <w:pPr>
        <w:pStyle w:val="Corpsdetexte"/>
        <w:spacing w:before="40"/>
        <w:rPr>
          <w:sz w:val="28"/>
        </w:rPr>
      </w:pPr>
    </w:p>
    <w:p w:rsidR="0052445B" w:rsidRDefault="00D40B1A">
      <w:pPr>
        <w:pStyle w:val="Paragraphedeliste"/>
        <w:numPr>
          <w:ilvl w:val="0"/>
          <w:numId w:val="1"/>
        </w:numPr>
        <w:tabs>
          <w:tab w:val="left" w:pos="395"/>
        </w:tabs>
        <w:ind w:left="395" w:hanging="163"/>
        <w:rPr>
          <w:color w:val="252525"/>
          <w:sz w:val="28"/>
        </w:rPr>
      </w:pPr>
      <w:r>
        <w:rPr>
          <w:color w:val="252525"/>
          <w:sz w:val="28"/>
        </w:rPr>
        <w:t>A-t-ilpréciséquec’était</w:t>
      </w:r>
      <w:r>
        <w:rPr>
          <w:color w:val="252525"/>
          <w:spacing w:val="-2"/>
          <w:sz w:val="28"/>
        </w:rPr>
        <w:t>l’Islande</w:t>
      </w:r>
    </w:p>
    <w:p w:rsidR="0052445B" w:rsidRDefault="0052445B">
      <w:pPr>
        <w:pStyle w:val="Corpsdetexte"/>
        <w:spacing w:before="38"/>
        <w:rPr>
          <w:sz w:val="28"/>
        </w:rPr>
      </w:pPr>
    </w:p>
    <w:p w:rsidR="0052445B" w:rsidRDefault="00D40B1A">
      <w:pPr>
        <w:pStyle w:val="Paragraphedeliste"/>
        <w:numPr>
          <w:ilvl w:val="0"/>
          <w:numId w:val="1"/>
        </w:numPr>
        <w:tabs>
          <w:tab w:val="left" w:pos="395"/>
        </w:tabs>
        <w:ind w:left="395" w:hanging="163"/>
        <w:rPr>
          <w:color w:val="252525"/>
          <w:sz w:val="28"/>
        </w:rPr>
      </w:pPr>
      <w:r>
        <w:rPr>
          <w:color w:val="252525"/>
          <w:sz w:val="28"/>
        </w:rPr>
        <w:t>Dis-moioùilse</w:t>
      </w:r>
      <w:r>
        <w:rPr>
          <w:color w:val="252525"/>
          <w:spacing w:val="-2"/>
          <w:sz w:val="28"/>
        </w:rPr>
        <w:t>trouve</w:t>
      </w:r>
    </w:p>
    <w:p w:rsidR="0052445B" w:rsidRDefault="0052445B">
      <w:pPr>
        <w:pStyle w:val="Corpsdetexte"/>
        <w:spacing w:before="40"/>
        <w:rPr>
          <w:sz w:val="28"/>
        </w:rPr>
      </w:pPr>
    </w:p>
    <w:p w:rsidR="0052445B" w:rsidRDefault="00D40B1A">
      <w:pPr>
        <w:pStyle w:val="Paragraphedeliste"/>
        <w:numPr>
          <w:ilvl w:val="0"/>
          <w:numId w:val="1"/>
        </w:numPr>
        <w:tabs>
          <w:tab w:val="left" w:pos="395"/>
        </w:tabs>
        <w:ind w:left="395" w:hanging="163"/>
        <w:rPr>
          <w:color w:val="252525"/>
          <w:sz w:val="28"/>
        </w:rPr>
      </w:pPr>
      <w:r>
        <w:rPr>
          <w:color w:val="252525"/>
          <w:sz w:val="28"/>
        </w:rPr>
        <w:t>Jemedemandecequ’ila</w:t>
      </w:r>
      <w:r>
        <w:rPr>
          <w:color w:val="252525"/>
          <w:spacing w:val="-5"/>
          <w:sz w:val="28"/>
        </w:rPr>
        <w:t xml:space="preserve"> dit</w:t>
      </w:r>
    </w:p>
    <w:p w:rsidR="0052445B" w:rsidRDefault="0052445B">
      <w:pPr>
        <w:pStyle w:val="Corpsdetexte"/>
        <w:spacing w:before="38"/>
        <w:rPr>
          <w:sz w:val="28"/>
        </w:rPr>
      </w:pPr>
    </w:p>
    <w:p w:rsidR="0052445B" w:rsidRDefault="00D40B1A">
      <w:pPr>
        <w:pStyle w:val="Paragraphedeliste"/>
        <w:numPr>
          <w:ilvl w:val="0"/>
          <w:numId w:val="1"/>
        </w:numPr>
        <w:tabs>
          <w:tab w:val="left" w:pos="395"/>
        </w:tabs>
        <w:ind w:left="395" w:hanging="163"/>
        <w:rPr>
          <w:color w:val="252525"/>
          <w:sz w:val="28"/>
        </w:rPr>
      </w:pPr>
      <w:r>
        <w:rPr>
          <w:color w:val="252525"/>
          <w:sz w:val="28"/>
        </w:rPr>
        <w:t>Parquiavez-vousété</w:t>
      </w:r>
      <w:r>
        <w:rPr>
          <w:color w:val="252525"/>
          <w:spacing w:val="-2"/>
          <w:sz w:val="28"/>
        </w:rPr>
        <w:t>averti</w:t>
      </w:r>
    </w:p>
    <w:p w:rsidR="0052445B" w:rsidRDefault="0052445B">
      <w:pPr>
        <w:pStyle w:val="Corpsdetexte"/>
        <w:spacing w:before="40"/>
        <w:rPr>
          <w:sz w:val="28"/>
        </w:rPr>
      </w:pPr>
    </w:p>
    <w:p w:rsidR="0052445B" w:rsidRDefault="00D40B1A">
      <w:pPr>
        <w:pStyle w:val="Paragraphedeliste"/>
        <w:numPr>
          <w:ilvl w:val="0"/>
          <w:numId w:val="1"/>
        </w:numPr>
        <w:tabs>
          <w:tab w:val="left" w:pos="395"/>
        </w:tabs>
        <w:ind w:left="395" w:hanging="163"/>
        <w:rPr>
          <w:color w:val="252525"/>
          <w:sz w:val="28"/>
        </w:rPr>
      </w:pPr>
      <w:r>
        <w:rPr>
          <w:color w:val="252525"/>
          <w:sz w:val="28"/>
        </w:rPr>
        <w:t>Ya-t-ilunmédecindansla</w:t>
      </w:r>
      <w:r>
        <w:rPr>
          <w:color w:val="252525"/>
          <w:spacing w:val="-4"/>
          <w:sz w:val="28"/>
        </w:rPr>
        <w:t>salle</w:t>
      </w:r>
    </w:p>
    <w:p w:rsidR="0052445B" w:rsidRDefault="0052445B">
      <w:pPr>
        <w:rPr>
          <w:sz w:val="28"/>
        </w:rPr>
        <w:sectPr w:rsidR="0052445B">
          <w:pgSz w:w="11910" w:h="16840"/>
          <w:pgMar w:top="1040" w:right="1000" w:bottom="1200" w:left="900" w:header="0" w:footer="976" w:gutter="0"/>
          <w:cols w:space="720"/>
        </w:sectPr>
      </w:pPr>
    </w:p>
    <w:p w:rsidR="0052445B" w:rsidRDefault="00D40B1A">
      <w:pPr>
        <w:pStyle w:val="Paragraphedeliste"/>
        <w:numPr>
          <w:ilvl w:val="0"/>
          <w:numId w:val="1"/>
        </w:numPr>
        <w:tabs>
          <w:tab w:val="left" w:pos="395"/>
        </w:tabs>
        <w:spacing w:before="77"/>
        <w:ind w:left="395" w:hanging="163"/>
        <w:rPr>
          <w:color w:val="252525"/>
          <w:sz w:val="28"/>
        </w:rPr>
      </w:pPr>
      <w:r>
        <w:rPr>
          <w:color w:val="252525"/>
          <w:sz w:val="28"/>
        </w:rPr>
        <w:lastRenderedPageBreak/>
        <w:t>Ellenesaitplus aquise</w:t>
      </w:r>
      <w:r>
        <w:rPr>
          <w:color w:val="252525"/>
          <w:spacing w:val="-4"/>
          <w:sz w:val="28"/>
        </w:rPr>
        <w:t>fier</w:t>
      </w:r>
    </w:p>
    <w:p w:rsidR="0052445B" w:rsidRDefault="0052445B">
      <w:pPr>
        <w:pStyle w:val="Corpsdetexte"/>
        <w:spacing w:before="40"/>
        <w:rPr>
          <w:sz w:val="28"/>
        </w:rPr>
      </w:pPr>
    </w:p>
    <w:p w:rsidR="0052445B" w:rsidRDefault="00D40B1A">
      <w:pPr>
        <w:pStyle w:val="Paragraphedeliste"/>
        <w:numPr>
          <w:ilvl w:val="0"/>
          <w:numId w:val="1"/>
        </w:numPr>
        <w:tabs>
          <w:tab w:val="left" w:pos="395"/>
        </w:tabs>
        <w:ind w:left="395" w:hanging="163"/>
        <w:rPr>
          <w:color w:val="252525"/>
          <w:sz w:val="28"/>
        </w:rPr>
      </w:pPr>
      <w:r>
        <w:rPr>
          <w:color w:val="252525"/>
          <w:sz w:val="28"/>
        </w:rPr>
        <w:t>PourquoiPaulest-ilpartisi</w:t>
      </w:r>
      <w:r>
        <w:rPr>
          <w:color w:val="252525"/>
          <w:spacing w:val="-4"/>
          <w:sz w:val="28"/>
        </w:rPr>
        <w:t>vite</w:t>
      </w:r>
    </w:p>
    <w:p w:rsidR="0052445B" w:rsidRDefault="0052445B">
      <w:pPr>
        <w:pStyle w:val="Corpsdetexte"/>
        <w:spacing w:before="40"/>
        <w:rPr>
          <w:sz w:val="28"/>
        </w:rPr>
      </w:pPr>
    </w:p>
    <w:p w:rsidR="0052445B" w:rsidRDefault="00D40B1A">
      <w:pPr>
        <w:pStyle w:val="Paragraphedeliste"/>
        <w:numPr>
          <w:ilvl w:val="0"/>
          <w:numId w:val="1"/>
        </w:numPr>
        <w:tabs>
          <w:tab w:val="left" w:pos="395"/>
        </w:tabs>
        <w:ind w:left="395" w:hanging="163"/>
        <w:rPr>
          <w:color w:val="252525"/>
          <w:sz w:val="28"/>
        </w:rPr>
      </w:pPr>
      <w:r>
        <w:rPr>
          <w:color w:val="252525"/>
          <w:sz w:val="28"/>
        </w:rPr>
        <w:t>Quandtasœursera-t-ellede</w:t>
      </w:r>
      <w:r>
        <w:rPr>
          <w:color w:val="252525"/>
          <w:spacing w:val="-2"/>
          <w:sz w:val="28"/>
        </w:rPr>
        <w:t>retour</w:t>
      </w:r>
    </w:p>
    <w:p w:rsidR="0052445B" w:rsidRDefault="0052445B">
      <w:pPr>
        <w:pStyle w:val="Corpsdetexte"/>
        <w:spacing w:before="38"/>
        <w:rPr>
          <w:sz w:val="28"/>
        </w:rPr>
      </w:pPr>
    </w:p>
    <w:p w:rsidR="0052445B" w:rsidRDefault="00D40B1A">
      <w:pPr>
        <w:pStyle w:val="Paragraphedeliste"/>
        <w:numPr>
          <w:ilvl w:val="0"/>
          <w:numId w:val="1"/>
        </w:numPr>
        <w:tabs>
          <w:tab w:val="left" w:pos="395"/>
        </w:tabs>
        <w:ind w:left="395" w:hanging="163"/>
        <w:rPr>
          <w:color w:val="252525"/>
          <w:sz w:val="28"/>
        </w:rPr>
      </w:pPr>
      <w:r>
        <w:rPr>
          <w:color w:val="252525"/>
          <w:sz w:val="28"/>
        </w:rPr>
        <w:t>Jenesaiscomment</w:t>
      </w:r>
      <w:r>
        <w:rPr>
          <w:color w:val="252525"/>
          <w:spacing w:val="-2"/>
          <w:sz w:val="28"/>
        </w:rPr>
        <w:t>faire</w:t>
      </w:r>
    </w:p>
    <w:p w:rsidR="0052445B" w:rsidRDefault="0052445B">
      <w:pPr>
        <w:pStyle w:val="Corpsdetexte"/>
        <w:spacing w:before="40"/>
        <w:rPr>
          <w:sz w:val="28"/>
        </w:rPr>
      </w:pPr>
    </w:p>
    <w:p w:rsidR="0052445B" w:rsidRDefault="00D40B1A">
      <w:pPr>
        <w:pStyle w:val="Paragraphedeliste"/>
        <w:numPr>
          <w:ilvl w:val="0"/>
          <w:numId w:val="1"/>
        </w:numPr>
        <w:tabs>
          <w:tab w:val="left" w:pos="395"/>
        </w:tabs>
        <w:ind w:left="395" w:hanging="163"/>
        <w:rPr>
          <w:color w:val="252525"/>
          <w:sz w:val="28"/>
        </w:rPr>
      </w:pPr>
      <w:r>
        <w:rPr>
          <w:color w:val="252525"/>
          <w:sz w:val="28"/>
        </w:rPr>
        <w:t>Ilsedemandecequi se</w:t>
      </w:r>
      <w:r>
        <w:rPr>
          <w:color w:val="252525"/>
          <w:spacing w:val="-2"/>
          <w:sz w:val="28"/>
        </w:rPr>
        <w:t>passe</w:t>
      </w:r>
    </w:p>
    <w:p w:rsidR="0052445B" w:rsidRDefault="0052445B">
      <w:pPr>
        <w:pStyle w:val="Corpsdetexte"/>
        <w:spacing w:before="37"/>
        <w:rPr>
          <w:sz w:val="28"/>
        </w:rPr>
      </w:pPr>
    </w:p>
    <w:p w:rsidR="0052445B" w:rsidRDefault="00D40B1A">
      <w:pPr>
        <w:pStyle w:val="Paragraphedeliste"/>
        <w:numPr>
          <w:ilvl w:val="0"/>
          <w:numId w:val="1"/>
        </w:numPr>
        <w:tabs>
          <w:tab w:val="left" w:pos="395"/>
        </w:tabs>
        <w:spacing w:before="1"/>
        <w:ind w:left="395" w:hanging="163"/>
        <w:rPr>
          <w:color w:val="252525"/>
          <w:sz w:val="28"/>
        </w:rPr>
      </w:pPr>
      <w:r>
        <w:rPr>
          <w:color w:val="252525"/>
          <w:sz w:val="28"/>
        </w:rPr>
        <w:t>Nousignoronscequ’ila</w:t>
      </w:r>
      <w:r>
        <w:rPr>
          <w:color w:val="252525"/>
          <w:spacing w:val="-2"/>
          <w:sz w:val="28"/>
        </w:rPr>
        <w:t>répondu</w:t>
      </w:r>
    </w:p>
    <w:p w:rsidR="0052445B" w:rsidRDefault="0052445B">
      <w:pPr>
        <w:pStyle w:val="Corpsdetexte"/>
        <w:spacing w:before="40"/>
        <w:rPr>
          <w:sz w:val="28"/>
        </w:rPr>
      </w:pPr>
    </w:p>
    <w:p w:rsidR="0052445B" w:rsidRDefault="00D40B1A">
      <w:pPr>
        <w:pStyle w:val="Paragraphedeliste"/>
        <w:numPr>
          <w:ilvl w:val="0"/>
          <w:numId w:val="1"/>
        </w:numPr>
        <w:tabs>
          <w:tab w:val="left" w:pos="395"/>
        </w:tabs>
        <w:ind w:left="395" w:hanging="163"/>
        <w:rPr>
          <w:color w:val="252525"/>
          <w:sz w:val="28"/>
        </w:rPr>
      </w:pPr>
      <w:r>
        <w:rPr>
          <w:color w:val="252525"/>
          <w:sz w:val="28"/>
        </w:rPr>
        <w:t xml:space="preserve">Onsedemandequellessontles </w:t>
      </w:r>
      <w:r>
        <w:rPr>
          <w:sz w:val="28"/>
        </w:rPr>
        <w:t>conséquencesdecet</w:t>
      </w:r>
      <w:r>
        <w:rPr>
          <w:spacing w:val="-4"/>
          <w:sz w:val="28"/>
        </w:rPr>
        <w:t>acte</w:t>
      </w:r>
    </w:p>
    <w:p w:rsidR="0052445B" w:rsidRDefault="0052445B">
      <w:pPr>
        <w:pStyle w:val="Corpsdetexte"/>
        <w:spacing w:before="38"/>
        <w:rPr>
          <w:sz w:val="28"/>
        </w:rPr>
      </w:pPr>
    </w:p>
    <w:p w:rsidR="0052445B" w:rsidRDefault="00D40B1A">
      <w:pPr>
        <w:pStyle w:val="Paragraphedeliste"/>
        <w:numPr>
          <w:ilvl w:val="0"/>
          <w:numId w:val="1"/>
        </w:numPr>
        <w:tabs>
          <w:tab w:val="left" w:pos="395"/>
        </w:tabs>
        <w:ind w:left="395" w:hanging="163"/>
        <w:rPr>
          <w:sz w:val="28"/>
        </w:rPr>
      </w:pPr>
      <w:r>
        <w:rPr>
          <w:sz w:val="28"/>
        </w:rPr>
        <w:t>Ilignoreencorequelleseral’issuedes</w:t>
      </w:r>
      <w:r>
        <w:rPr>
          <w:spacing w:val="-2"/>
          <w:sz w:val="28"/>
        </w:rPr>
        <w:t>discussions</w:t>
      </w:r>
    </w:p>
    <w:p w:rsidR="0052445B" w:rsidRDefault="0052445B">
      <w:pPr>
        <w:pStyle w:val="Corpsdetexte"/>
        <w:spacing w:before="40"/>
        <w:rPr>
          <w:sz w:val="28"/>
        </w:rPr>
      </w:pPr>
    </w:p>
    <w:p w:rsidR="0052445B" w:rsidRDefault="00D40B1A">
      <w:pPr>
        <w:pStyle w:val="Paragraphedeliste"/>
        <w:numPr>
          <w:ilvl w:val="0"/>
          <w:numId w:val="1"/>
        </w:numPr>
        <w:tabs>
          <w:tab w:val="left" w:pos="395"/>
        </w:tabs>
        <w:ind w:left="395" w:hanging="163"/>
        <w:rPr>
          <w:sz w:val="28"/>
        </w:rPr>
      </w:pPr>
      <w:r>
        <w:rPr>
          <w:sz w:val="28"/>
        </w:rPr>
        <w:t>Oùva-t-</w:t>
      </w:r>
      <w:r>
        <w:rPr>
          <w:spacing w:val="-5"/>
          <w:sz w:val="28"/>
        </w:rPr>
        <w:t>il</w:t>
      </w:r>
    </w:p>
    <w:p w:rsidR="0052445B" w:rsidRDefault="0052445B">
      <w:pPr>
        <w:pStyle w:val="Corpsdetexte"/>
        <w:spacing w:before="40"/>
        <w:rPr>
          <w:sz w:val="28"/>
        </w:rPr>
      </w:pPr>
    </w:p>
    <w:p w:rsidR="0052445B" w:rsidRDefault="00D40B1A">
      <w:pPr>
        <w:pStyle w:val="Paragraphedeliste"/>
        <w:numPr>
          <w:ilvl w:val="0"/>
          <w:numId w:val="1"/>
        </w:numPr>
        <w:tabs>
          <w:tab w:val="left" w:pos="395"/>
        </w:tabs>
        <w:ind w:left="395" w:hanging="163"/>
        <w:rPr>
          <w:sz w:val="28"/>
        </w:rPr>
      </w:pPr>
      <w:r>
        <w:rPr>
          <w:sz w:val="28"/>
        </w:rPr>
        <w:t>Commentyest-elle</w:t>
      </w:r>
      <w:r>
        <w:rPr>
          <w:spacing w:val="-2"/>
          <w:sz w:val="28"/>
        </w:rPr>
        <w:t>parvenue</w:t>
      </w:r>
    </w:p>
    <w:p w:rsidR="0052445B" w:rsidRDefault="0052445B">
      <w:pPr>
        <w:pStyle w:val="Corpsdetexte"/>
        <w:spacing w:before="35"/>
        <w:rPr>
          <w:sz w:val="28"/>
        </w:rPr>
      </w:pPr>
    </w:p>
    <w:p w:rsidR="0052445B" w:rsidRDefault="00D40B1A">
      <w:pPr>
        <w:pStyle w:val="Paragraphedeliste"/>
        <w:numPr>
          <w:ilvl w:val="0"/>
          <w:numId w:val="1"/>
        </w:numPr>
        <w:tabs>
          <w:tab w:val="left" w:pos="395"/>
        </w:tabs>
        <w:ind w:left="395" w:hanging="163"/>
        <w:rPr>
          <w:sz w:val="28"/>
        </w:rPr>
      </w:pPr>
      <w:r>
        <w:rPr>
          <w:sz w:val="28"/>
        </w:rPr>
        <w:t>Jeluidemandaipourquoiilavaitprislaformehumainecomme</w:t>
      </w:r>
      <w:r>
        <w:rPr>
          <w:spacing w:val="-2"/>
          <w:sz w:val="28"/>
        </w:rPr>
        <w:t>modèle</w:t>
      </w:r>
    </w:p>
    <w:sectPr w:rsidR="0052445B" w:rsidSect="00172B59">
      <w:pgSz w:w="11910" w:h="16840"/>
      <w:pgMar w:top="1040" w:right="1000" w:bottom="1200" w:left="900" w:header="0" w:footer="9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5F52" w:rsidRDefault="00A15F52">
      <w:r>
        <w:separator/>
      </w:r>
    </w:p>
  </w:endnote>
  <w:endnote w:type="continuationSeparator" w:id="1">
    <w:p w:rsidR="00A15F52" w:rsidRDefault="00A15F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4F0" w:rsidRDefault="00172B59">
    <w:pPr>
      <w:pStyle w:val="Corpsdetexte"/>
      <w:spacing w:line="14" w:lineRule="auto"/>
      <w:rPr>
        <w:sz w:val="19"/>
      </w:rPr>
    </w:pPr>
    <w:r w:rsidRPr="00172B59">
      <w:rPr>
        <w:noProof/>
        <w:lang w:eastAsia="fr-FR"/>
      </w:rPr>
      <w:pict>
        <v:shapetype id="_x0000_t202" coordsize="21600,21600" o:spt="202" path="m,l,21600r21600,l21600,xe">
          <v:stroke joinstyle="miter"/>
          <v:path gradientshapeok="t" o:connecttype="rect"/>
        </v:shapetype>
        <v:shape id="Textbox 1" o:spid="_x0000_s2050" type="#_x0000_t202" style="position:absolute;margin-left:524.5pt;margin-top:780.9pt;width:18.3pt;height:13.05pt;z-index:-161848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" filled="f" stroked="f">
          <v:path arrowok="t"/>
          <v:textbox inset="0,0,0,0">
            <w:txbxContent>
              <w:p w:rsidR="003954F0" w:rsidRDefault="00172B59">
                <w:pPr>
                  <w:spacing w:line="245" w:lineRule="exact"/>
                  <w:ind w:left="60"/>
                  <w:rPr>
                    <w:rFonts w:ascii="Calibri"/>
                  </w:rPr>
                </w:pPr>
                <w:r>
                  <w:rPr>
                    <w:rFonts w:ascii="Calibri"/>
                    <w:spacing w:val="-5"/>
                  </w:rPr>
                  <w:fldChar w:fldCharType="begin"/>
                </w:r>
                <w:r w:rsidR="003954F0">
                  <w:rPr>
                    <w:rFonts w:ascii="Calibri"/>
                    <w:spacing w:val="-5"/>
                  </w:rPr>
                  <w:instrText xml:space="preserve"> PAGE </w:instrText>
                </w:r>
                <w:r>
                  <w:rPr>
                    <w:rFonts w:ascii="Calibri"/>
                    <w:spacing w:val="-5"/>
                  </w:rPr>
                  <w:fldChar w:fldCharType="separate"/>
                </w:r>
                <w:r w:rsidR="00780CAB">
                  <w:rPr>
                    <w:rFonts w:ascii="Calibri"/>
                    <w:noProof/>
                    <w:spacing w:val="-5"/>
                  </w:rPr>
                  <w:t>29</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4F0" w:rsidRDefault="003954F0">
    <w:pPr>
      <w:pStyle w:val="Corpsdetexte"/>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54F0" w:rsidRDefault="00172B59">
    <w:pPr>
      <w:pStyle w:val="Corpsdetexte"/>
      <w:spacing w:line="14" w:lineRule="auto"/>
      <w:rPr>
        <w:sz w:val="20"/>
      </w:rPr>
    </w:pPr>
    <w:r w:rsidRPr="00172B59">
      <w:rPr>
        <w:noProof/>
        <w:lang w:eastAsia="fr-FR"/>
      </w:rPr>
      <w:pict>
        <v:shapetype id="_x0000_t202" coordsize="21600,21600" o:spt="202" path="m,l,21600r21600,l21600,xe">
          <v:stroke joinstyle="miter"/>
          <v:path gradientshapeok="t" o:connecttype="rect"/>
        </v:shapetype>
        <v:shape id="Textbox 15" o:spid="_x0000_s2049" type="#_x0000_t202" style="position:absolute;margin-left:524.5pt;margin-top:780.9pt;width:18.3pt;height:13.05pt;z-index:-1618432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" filled="f" stroked="f">
          <v:path arrowok="t"/>
          <v:textbox inset="0,0,0,0">
            <w:txbxContent>
              <w:p w:rsidR="003954F0" w:rsidRDefault="00172B59">
                <w:pPr>
                  <w:spacing w:line="245" w:lineRule="exact"/>
                  <w:ind w:left="60"/>
                  <w:rPr>
                    <w:rFonts w:ascii="Calibri"/>
                  </w:rPr>
                </w:pPr>
                <w:r>
                  <w:rPr>
                    <w:rFonts w:ascii="Calibri"/>
                    <w:spacing w:val="-5"/>
                  </w:rPr>
                  <w:fldChar w:fldCharType="begin"/>
                </w:r>
                <w:r w:rsidR="003954F0">
                  <w:rPr>
                    <w:rFonts w:ascii="Calibri"/>
                    <w:spacing w:val="-5"/>
                  </w:rPr>
                  <w:instrText xml:space="preserve"> PAGE </w:instrText>
                </w:r>
                <w:r>
                  <w:rPr>
                    <w:rFonts w:ascii="Calibri"/>
                    <w:spacing w:val="-5"/>
                  </w:rPr>
                  <w:fldChar w:fldCharType="separate"/>
                </w:r>
                <w:r w:rsidR="00780CAB">
                  <w:rPr>
                    <w:rFonts w:ascii="Calibri"/>
                    <w:noProof/>
                    <w:spacing w:val="-5"/>
                  </w:rPr>
                  <w:t>39</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5F52" w:rsidRDefault="00A15F52">
      <w:r>
        <w:separator/>
      </w:r>
    </w:p>
  </w:footnote>
  <w:footnote w:type="continuationSeparator" w:id="1">
    <w:p w:rsidR="00A15F52" w:rsidRDefault="00A15F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016AD"/>
    <w:multiLevelType w:val="hybridMultilevel"/>
    <w:tmpl w:val="291EBB66"/>
    <w:lvl w:ilvl="0" w:tplc="B71E66F8">
      <w:start w:val="1"/>
      <w:numFmt w:val="upperLetter"/>
      <w:lvlText w:val="%1."/>
      <w:lvlJc w:val="left"/>
      <w:pPr>
        <w:ind w:left="538" w:hanging="306"/>
        <w:jc w:val="left"/>
      </w:pPr>
      <w:rPr>
        <w:rFonts w:hint="default"/>
        <w:spacing w:val="0"/>
        <w:w w:val="99"/>
        <w:lang w:val="fr-FR" w:eastAsia="en-US" w:bidi="ar-SA"/>
      </w:rPr>
    </w:lvl>
    <w:lvl w:ilvl="1" w:tplc="AC06F7B4">
      <w:numFmt w:val="bullet"/>
      <w:lvlText w:val="•"/>
      <w:lvlJc w:val="left"/>
      <w:pPr>
        <w:ind w:left="1486" w:hanging="306"/>
      </w:pPr>
      <w:rPr>
        <w:rFonts w:hint="default"/>
        <w:lang w:val="fr-FR" w:eastAsia="en-US" w:bidi="ar-SA"/>
      </w:rPr>
    </w:lvl>
    <w:lvl w:ilvl="2" w:tplc="45BA7D42">
      <w:numFmt w:val="bullet"/>
      <w:lvlText w:val="•"/>
      <w:lvlJc w:val="left"/>
      <w:pPr>
        <w:ind w:left="2433" w:hanging="306"/>
      </w:pPr>
      <w:rPr>
        <w:rFonts w:hint="default"/>
        <w:lang w:val="fr-FR" w:eastAsia="en-US" w:bidi="ar-SA"/>
      </w:rPr>
    </w:lvl>
    <w:lvl w:ilvl="3" w:tplc="A8D20788">
      <w:numFmt w:val="bullet"/>
      <w:lvlText w:val="•"/>
      <w:lvlJc w:val="left"/>
      <w:pPr>
        <w:ind w:left="3379" w:hanging="306"/>
      </w:pPr>
      <w:rPr>
        <w:rFonts w:hint="default"/>
        <w:lang w:val="fr-FR" w:eastAsia="en-US" w:bidi="ar-SA"/>
      </w:rPr>
    </w:lvl>
    <w:lvl w:ilvl="4" w:tplc="52C6D944">
      <w:numFmt w:val="bullet"/>
      <w:lvlText w:val="•"/>
      <w:lvlJc w:val="left"/>
      <w:pPr>
        <w:ind w:left="4326" w:hanging="306"/>
      </w:pPr>
      <w:rPr>
        <w:rFonts w:hint="default"/>
        <w:lang w:val="fr-FR" w:eastAsia="en-US" w:bidi="ar-SA"/>
      </w:rPr>
    </w:lvl>
    <w:lvl w:ilvl="5" w:tplc="9D52CE68">
      <w:numFmt w:val="bullet"/>
      <w:lvlText w:val="•"/>
      <w:lvlJc w:val="left"/>
      <w:pPr>
        <w:ind w:left="5273" w:hanging="306"/>
      </w:pPr>
      <w:rPr>
        <w:rFonts w:hint="default"/>
        <w:lang w:val="fr-FR" w:eastAsia="en-US" w:bidi="ar-SA"/>
      </w:rPr>
    </w:lvl>
    <w:lvl w:ilvl="6" w:tplc="2C0C52BA">
      <w:numFmt w:val="bullet"/>
      <w:lvlText w:val="•"/>
      <w:lvlJc w:val="left"/>
      <w:pPr>
        <w:ind w:left="6219" w:hanging="306"/>
      </w:pPr>
      <w:rPr>
        <w:rFonts w:hint="default"/>
        <w:lang w:val="fr-FR" w:eastAsia="en-US" w:bidi="ar-SA"/>
      </w:rPr>
    </w:lvl>
    <w:lvl w:ilvl="7" w:tplc="0EDC5494">
      <w:numFmt w:val="bullet"/>
      <w:lvlText w:val="•"/>
      <w:lvlJc w:val="left"/>
      <w:pPr>
        <w:ind w:left="7166" w:hanging="306"/>
      </w:pPr>
      <w:rPr>
        <w:rFonts w:hint="default"/>
        <w:lang w:val="fr-FR" w:eastAsia="en-US" w:bidi="ar-SA"/>
      </w:rPr>
    </w:lvl>
    <w:lvl w:ilvl="8" w:tplc="3C8AC916">
      <w:numFmt w:val="bullet"/>
      <w:lvlText w:val="•"/>
      <w:lvlJc w:val="left"/>
      <w:pPr>
        <w:ind w:left="8113" w:hanging="306"/>
      </w:pPr>
      <w:rPr>
        <w:rFonts w:hint="default"/>
        <w:lang w:val="fr-FR" w:eastAsia="en-US" w:bidi="ar-SA"/>
      </w:rPr>
    </w:lvl>
  </w:abstractNum>
  <w:abstractNum w:abstractNumId="1">
    <w:nsid w:val="05153301"/>
    <w:multiLevelType w:val="hybridMultilevel"/>
    <w:tmpl w:val="D02CBBD0"/>
    <w:lvl w:ilvl="0" w:tplc="B1464764">
      <w:start w:val="1"/>
      <w:numFmt w:val="decimal"/>
      <w:lvlText w:val="%1-"/>
      <w:lvlJc w:val="left"/>
      <w:pPr>
        <w:ind w:left="953" w:hanging="360"/>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1" w:tplc="5C3A8916">
      <w:numFmt w:val="bullet"/>
      <w:lvlText w:val="-"/>
      <w:lvlJc w:val="left"/>
      <w:pPr>
        <w:ind w:left="953" w:hanging="135"/>
      </w:pPr>
      <w:rPr>
        <w:rFonts w:ascii="Times New Roman" w:eastAsia="Times New Roman" w:hAnsi="Times New Roman" w:cs="Times New Roman" w:hint="default"/>
        <w:b w:val="0"/>
        <w:bCs w:val="0"/>
        <w:i w:val="0"/>
        <w:iCs w:val="0"/>
        <w:spacing w:val="0"/>
        <w:w w:val="100"/>
        <w:sz w:val="22"/>
        <w:szCs w:val="22"/>
        <w:lang w:val="fr-FR" w:eastAsia="en-US" w:bidi="ar-SA"/>
      </w:rPr>
    </w:lvl>
    <w:lvl w:ilvl="2" w:tplc="844CD22A">
      <w:numFmt w:val="bullet"/>
      <w:lvlText w:val="•"/>
      <w:lvlJc w:val="left"/>
      <w:pPr>
        <w:ind w:left="2769" w:hanging="135"/>
      </w:pPr>
      <w:rPr>
        <w:rFonts w:hint="default"/>
        <w:lang w:val="fr-FR" w:eastAsia="en-US" w:bidi="ar-SA"/>
      </w:rPr>
    </w:lvl>
    <w:lvl w:ilvl="3" w:tplc="1820CA36">
      <w:numFmt w:val="bullet"/>
      <w:lvlText w:val="•"/>
      <w:lvlJc w:val="left"/>
      <w:pPr>
        <w:ind w:left="3673" w:hanging="135"/>
      </w:pPr>
      <w:rPr>
        <w:rFonts w:hint="default"/>
        <w:lang w:val="fr-FR" w:eastAsia="en-US" w:bidi="ar-SA"/>
      </w:rPr>
    </w:lvl>
    <w:lvl w:ilvl="4" w:tplc="34F89212">
      <w:numFmt w:val="bullet"/>
      <w:lvlText w:val="•"/>
      <w:lvlJc w:val="left"/>
      <w:pPr>
        <w:ind w:left="4578" w:hanging="135"/>
      </w:pPr>
      <w:rPr>
        <w:rFonts w:hint="default"/>
        <w:lang w:val="fr-FR" w:eastAsia="en-US" w:bidi="ar-SA"/>
      </w:rPr>
    </w:lvl>
    <w:lvl w:ilvl="5" w:tplc="4B9E66C4">
      <w:numFmt w:val="bullet"/>
      <w:lvlText w:val="•"/>
      <w:lvlJc w:val="left"/>
      <w:pPr>
        <w:ind w:left="5483" w:hanging="135"/>
      </w:pPr>
      <w:rPr>
        <w:rFonts w:hint="default"/>
        <w:lang w:val="fr-FR" w:eastAsia="en-US" w:bidi="ar-SA"/>
      </w:rPr>
    </w:lvl>
    <w:lvl w:ilvl="6" w:tplc="0A385382">
      <w:numFmt w:val="bullet"/>
      <w:lvlText w:val="•"/>
      <w:lvlJc w:val="left"/>
      <w:pPr>
        <w:ind w:left="6387" w:hanging="135"/>
      </w:pPr>
      <w:rPr>
        <w:rFonts w:hint="default"/>
        <w:lang w:val="fr-FR" w:eastAsia="en-US" w:bidi="ar-SA"/>
      </w:rPr>
    </w:lvl>
    <w:lvl w:ilvl="7" w:tplc="1FE27334">
      <w:numFmt w:val="bullet"/>
      <w:lvlText w:val="•"/>
      <w:lvlJc w:val="left"/>
      <w:pPr>
        <w:ind w:left="7292" w:hanging="135"/>
      </w:pPr>
      <w:rPr>
        <w:rFonts w:hint="default"/>
        <w:lang w:val="fr-FR" w:eastAsia="en-US" w:bidi="ar-SA"/>
      </w:rPr>
    </w:lvl>
    <w:lvl w:ilvl="8" w:tplc="FEFA722A">
      <w:numFmt w:val="bullet"/>
      <w:lvlText w:val="•"/>
      <w:lvlJc w:val="left"/>
      <w:pPr>
        <w:ind w:left="8197" w:hanging="135"/>
      </w:pPr>
      <w:rPr>
        <w:rFonts w:hint="default"/>
        <w:lang w:val="fr-FR" w:eastAsia="en-US" w:bidi="ar-SA"/>
      </w:rPr>
    </w:lvl>
  </w:abstractNum>
  <w:abstractNum w:abstractNumId="2">
    <w:nsid w:val="093036F2"/>
    <w:multiLevelType w:val="hybridMultilevel"/>
    <w:tmpl w:val="40BAA838"/>
    <w:lvl w:ilvl="0" w:tplc="184EC27E">
      <w:numFmt w:val="bullet"/>
      <w:lvlText w:val=""/>
      <w:lvlJc w:val="left"/>
      <w:pPr>
        <w:ind w:left="648" w:hanging="360"/>
      </w:pPr>
      <w:rPr>
        <w:rFonts w:ascii="Wingdings" w:eastAsia="Wingdings" w:hAnsi="Wingdings" w:cs="Wingdings" w:hint="default"/>
        <w:b w:val="0"/>
        <w:bCs w:val="0"/>
        <w:i w:val="0"/>
        <w:iCs w:val="0"/>
        <w:spacing w:val="0"/>
        <w:w w:val="99"/>
        <w:sz w:val="20"/>
        <w:szCs w:val="20"/>
        <w:lang w:val="fr-FR" w:eastAsia="en-US" w:bidi="ar-SA"/>
      </w:rPr>
    </w:lvl>
    <w:lvl w:ilvl="1" w:tplc="D9B48358">
      <w:numFmt w:val="bullet"/>
      <w:lvlText w:val="•"/>
      <w:lvlJc w:val="left"/>
      <w:pPr>
        <w:ind w:left="1576" w:hanging="360"/>
      </w:pPr>
      <w:rPr>
        <w:rFonts w:hint="default"/>
        <w:lang w:val="fr-FR" w:eastAsia="en-US" w:bidi="ar-SA"/>
      </w:rPr>
    </w:lvl>
    <w:lvl w:ilvl="2" w:tplc="59C40A44">
      <w:numFmt w:val="bullet"/>
      <w:lvlText w:val="•"/>
      <w:lvlJc w:val="left"/>
      <w:pPr>
        <w:ind w:left="2513" w:hanging="360"/>
      </w:pPr>
      <w:rPr>
        <w:rFonts w:hint="default"/>
        <w:lang w:val="fr-FR" w:eastAsia="en-US" w:bidi="ar-SA"/>
      </w:rPr>
    </w:lvl>
    <w:lvl w:ilvl="3" w:tplc="5268BEF2">
      <w:numFmt w:val="bullet"/>
      <w:lvlText w:val="•"/>
      <w:lvlJc w:val="left"/>
      <w:pPr>
        <w:ind w:left="3449" w:hanging="360"/>
      </w:pPr>
      <w:rPr>
        <w:rFonts w:hint="default"/>
        <w:lang w:val="fr-FR" w:eastAsia="en-US" w:bidi="ar-SA"/>
      </w:rPr>
    </w:lvl>
    <w:lvl w:ilvl="4" w:tplc="C03C7738">
      <w:numFmt w:val="bullet"/>
      <w:lvlText w:val="•"/>
      <w:lvlJc w:val="left"/>
      <w:pPr>
        <w:ind w:left="4386" w:hanging="360"/>
      </w:pPr>
      <w:rPr>
        <w:rFonts w:hint="default"/>
        <w:lang w:val="fr-FR" w:eastAsia="en-US" w:bidi="ar-SA"/>
      </w:rPr>
    </w:lvl>
    <w:lvl w:ilvl="5" w:tplc="FA0C53BE">
      <w:numFmt w:val="bullet"/>
      <w:lvlText w:val="•"/>
      <w:lvlJc w:val="left"/>
      <w:pPr>
        <w:ind w:left="5323" w:hanging="360"/>
      </w:pPr>
      <w:rPr>
        <w:rFonts w:hint="default"/>
        <w:lang w:val="fr-FR" w:eastAsia="en-US" w:bidi="ar-SA"/>
      </w:rPr>
    </w:lvl>
    <w:lvl w:ilvl="6" w:tplc="0CB6F29E">
      <w:numFmt w:val="bullet"/>
      <w:lvlText w:val="•"/>
      <w:lvlJc w:val="left"/>
      <w:pPr>
        <w:ind w:left="6259" w:hanging="360"/>
      </w:pPr>
      <w:rPr>
        <w:rFonts w:hint="default"/>
        <w:lang w:val="fr-FR" w:eastAsia="en-US" w:bidi="ar-SA"/>
      </w:rPr>
    </w:lvl>
    <w:lvl w:ilvl="7" w:tplc="3FC83A54">
      <w:numFmt w:val="bullet"/>
      <w:lvlText w:val="•"/>
      <w:lvlJc w:val="left"/>
      <w:pPr>
        <w:ind w:left="7196" w:hanging="360"/>
      </w:pPr>
      <w:rPr>
        <w:rFonts w:hint="default"/>
        <w:lang w:val="fr-FR" w:eastAsia="en-US" w:bidi="ar-SA"/>
      </w:rPr>
    </w:lvl>
    <w:lvl w:ilvl="8" w:tplc="0BF4FF38">
      <w:numFmt w:val="bullet"/>
      <w:lvlText w:val="•"/>
      <w:lvlJc w:val="left"/>
      <w:pPr>
        <w:ind w:left="8133" w:hanging="360"/>
      </w:pPr>
      <w:rPr>
        <w:rFonts w:hint="default"/>
        <w:lang w:val="fr-FR" w:eastAsia="en-US" w:bidi="ar-SA"/>
      </w:rPr>
    </w:lvl>
  </w:abstractNum>
  <w:abstractNum w:abstractNumId="3">
    <w:nsid w:val="1D450B5E"/>
    <w:multiLevelType w:val="hybridMultilevel"/>
    <w:tmpl w:val="A4BC2AF4"/>
    <w:lvl w:ilvl="0" w:tplc="30FC8B2C">
      <w:start w:val="1"/>
      <w:numFmt w:val="decimal"/>
      <w:lvlText w:val="%1."/>
      <w:lvlJc w:val="left"/>
      <w:pPr>
        <w:ind w:left="492" w:hanging="260"/>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1" w:tplc="B7165BA2">
      <w:numFmt w:val="bullet"/>
      <w:lvlText w:val="•"/>
      <w:lvlJc w:val="left"/>
      <w:pPr>
        <w:ind w:left="1450" w:hanging="260"/>
      </w:pPr>
      <w:rPr>
        <w:rFonts w:hint="default"/>
        <w:lang w:val="fr-FR" w:eastAsia="en-US" w:bidi="ar-SA"/>
      </w:rPr>
    </w:lvl>
    <w:lvl w:ilvl="2" w:tplc="DD024072">
      <w:numFmt w:val="bullet"/>
      <w:lvlText w:val="•"/>
      <w:lvlJc w:val="left"/>
      <w:pPr>
        <w:ind w:left="2401" w:hanging="260"/>
      </w:pPr>
      <w:rPr>
        <w:rFonts w:hint="default"/>
        <w:lang w:val="fr-FR" w:eastAsia="en-US" w:bidi="ar-SA"/>
      </w:rPr>
    </w:lvl>
    <w:lvl w:ilvl="3" w:tplc="AB345716">
      <w:numFmt w:val="bullet"/>
      <w:lvlText w:val="•"/>
      <w:lvlJc w:val="left"/>
      <w:pPr>
        <w:ind w:left="3351" w:hanging="260"/>
      </w:pPr>
      <w:rPr>
        <w:rFonts w:hint="default"/>
        <w:lang w:val="fr-FR" w:eastAsia="en-US" w:bidi="ar-SA"/>
      </w:rPr>
    </w:lvl>
    <w:lvl w:ilvl="4" w:tplc="68C4AF20">
      <w:numFmt w:val="bullet"/>
      <w:lvlText w:val="•"/>
      <w:lvlJc w:val="left"/>
      <w:pPr>
        <w:ind w:left="4302" w:hanging="260"/>
      </w:pPr>
      <w:rPr>
        <w:rFonts w:hint="default"/>
        <w:lang w:val="fr-FR" w:eastAsia="en-US" w:bidi="ar-SA"/>
      </w:rPr>
    </w:lvl>
    <w:lvl w:ilvl="5" w:tplc="D0AE4F78">
      <w:numFmt w:val="bullet"/>
      <w:lvlText w:val="•"/>
      <w:lvlJc w:val="left"/>
      <w:pPr>
        <w:ind w:left="5253" w:hanging="260"/>
      </w:pPr>
      <w:rPr>
        <w:rFonts w:hint="default"/>
        <w:lang w:val="fr-FR" w:eastAsia="en-US" w:bidi="ar-SA"/>
      </w:rPr>
    </w:lvl>
    <w:lvl w:ilvl="6" w:tplc="04AC88C6">
      <w:numFmt w:val="bullet"/>
      <w:lvlText w:val="•"/>
      <w:lvlJc w:val="left"/>
      <w:pPr>
        <w:ind w:left="6203" w:hanging="260"/>
      </w:pPr>
      <w:rPr>
        <w:rFonts w:hint="default"/>
        <w:lang w:val="fr-FR" w:eastAsia="en-US" w:bidi="ar-SA"/>
      </w:rPr>
    </w:lvl>
    <w:lvl w:ilvl="7" w:tplc="9C1A2462">
      <w:numFmt w:val="bullet"/>
      <w:lvlText w:val="•"/>
      <w:lvlJc w:val="left"/>
      <w:pPr>
        <w:ind w:left="7154" w:hanging="260"/>
      </w:pPr>
      <w:rPr>
        <w:rFonts w:hint="default"/>
        <w:lang w:val="fr-FR" w:eastAsia="en-US" w:bidi="ar-SA"/>
      </w:rPr>
    </w:lvl>
    <w:lvl w:ilvl="8" w:tplc="0F743AE6">
      <w:numFmt w:val="bullet"/>
      <w:lvlText w:val="•"/>
      <w:lvlJc w:val="left"/>
      <w:pPr>
        <w:ind w:left="8105" w:hanging="260"/>
      </w:pPr>
      <w:rPr>
        <w:rFonts w:hint="default"/>
        <w:lang w:val="fr-FR" w:eastAsia="en-US" w:bidi="ar-SA"/>
      </w:rPr>
    </w:lvl>
  </w:abstractNum>
  <w:abstractNum w:abstractNumId="4">
    <w:nsid w:val="1EBD6620"/>
    <w:multiLevelType w:val="hybridMultilevel"/>
    <w:tmpl w:val="50BA77CA"/>
    <w:lvl w:ilvl="0" w:tplc="E800EC58">
      <w:numFmt w:val="bullet"/>
      <w:lvlText w:val="–"/>
      <w:lvlJc w:val="left"/>
      <w:pPr>
        <w:ind w:left="427" w:hanging="195"/>
      </w:pPr>
      <w:rPr>
        <w:rFonts w:ascii="Times New Roman" w:eastAsia="Times New Roman" w:hAnsi="Times New Roman" w:cs="Times New Roman" w:hint="default"/>
        <w:spacing w:val="0"/>
        <w:w w:val="99"/>
        <w:lang w:val="fr-FR" w:eastAsia="en-US" w:bidi="ar-SA"/>
      </w:rPr>
    </w:lvl>
    <w:lvl w:ilvl="1" w:tplc="AA32F552">
      <w:numFmt w:val="bullet"/>
      <w:lvlText w:val="•"/>
      <w:lvlJc w:val="left"/>
      <w:pPr>
        <w:ind w:left="1378" w:hanging="195"/>
      </w:pPr>
      <w:rPr>
        <w:rFonts w:hint="default"/>
        <w:lang w:val="fr-FR" w:eastAsia="en-US" w:bidi="ar-SA"/>
      </w:rPr>
    </w:lvl>
    <w:lvl w:ilvl="2" w:tplc="F4EC8F5A">
      <w:numFmt w:val="bullet"/>
      <w:lvlText w:val="•"/>
      <w:lvlJc w:val="left"/>
      <w:pPr>
        <w:ind w:left="2337" w:hanging="195"/>
      </w:pPr>
      <w:rPr>
        <w:rFonts w:hint="default"/>
        <w:lang w:val="fr-FR" w:eastAsia="en-US" w:bidi="ar-SA"/>
      </w:rPr>
    </w:lvl>
    <w:lvl w:ilvl="3" w:tplc="E230DA24">
      <w:numFmt w:val="bullet"/>
      <w:lvlText w:val="•"/>
      <w:lvlJc w:val="left"/>
      <w:pPr>
        <w:ind w:left="3295" w:hanging="195"/>
      </w:pPr>
      <w:rPr>
        <w:rFonts w:hint="default"/>
        <w:lang w:val="fr-FR" w:eastAsia="en-US" w:bidi="ar-SA"/>
      </w:rPr>
    </w:lvl>
    <w:lvl w:ilvl="4" w:tplc="4DBEE80E">
      <w:numFmt w:val="bullet"/>
      <w:lvlText w:val="•"/>
      <w:lvlJc w:val="left"/>
      <w:pPr>
        <w:ind w:left="4254" w:hanging="195"/>
      </w:pPr>
      <w:rPr>
        <w:rFonts w:hint="default"/>
        <w:lang w:val="fr-FR" w:eastAsia="en-US" w:bidi="ar-SA"/>
      </w:rPr>
    </w:lvl>
    <w:lvl w:ilvl="5" w:tplc="194CF12A">
      <w:numFmt w:val="bullet"/>
      <w:lvlText w:val="•"/>
      <w:lvlJc w:val="left"/>
      <w:pPr>
        <w:ind w:left="5213" w:hanging="195"/>
      </w:pPr>
      <w:rPr>
        <w:rFonts w:hint="default"/>
        <w:lang w:val="fr-FR" w:eastAsia="en-US" w:bidi="ar-SA"/>
      </w:rPr>
    </w:lvl>
    <w:lvl w:ilvl="6" w:tplc="5C6AD472">
      <w:numFmt w:val="bullet"/>
      <w:lvlText w:val="•"/>
      <w:lvlJc w:val="left"/>
      <w:pPr>
        <w:ind w:left="6171" w:hanging="195"/>
      </w:pPr>
      <w:rPr>
        <w:rFonts w:hint="default"/>
        <w:lang w:val="fr-FR" w:eastAsia="en-US" w:bidi="ar-SA"/>
      </w:rPr>
    </w:lvl>
    <w:lvl w:ilvl="7" w:tplc="C45ECFE0">
      <w:numFmt w:val="bullet"/>
      <w:lvlText w:val="•"/>
      <w:lvlJc w:val="left"/>
      <w:pPr>
        <w:ind w:left="7130" w:hanging="195"/>
      </w:pPr>
      <w:rPr>
        <w:rFonts w:hint="default"/>
        <w:lang w:val="fr-FR" w:eastAsia="en-US" w:bidi="ar-SA"/>
      </w:rPr>
    </w:lvl>
    <w:lvl w:ilvl="8" w:tplc="7F8CA298">
      <w:numFmt w:val="bullet"/>
      <w:lvlText w:val="•"/>
      <w:lvlJc w:val="left"/>
      <w:pPr>
        <w:ind w:left="8089" w:hanging="195"/>
      </w:pPr>
      <w:rPr>
        <w:rFonts w:hint="default"/>
        <w:lang w:val="fr-FR" w:eastAsia="en-US" w:bidi="ar-SA"/>
      </w:rPr>
    </w:lvl>
  </w:abstractNum>
  <w:abstractNum w:abstractNumId="5">
    <w:nsid w:val="1F164337"/>
    <w:multiLevelType w:val="hybridMultilevel"/>
    <w:tmpl w:val="A3569FCA"/>
    <w:lvl w:ilvl="0" w:tplc="9716A7C2">
      <w:start w:val="1"/>
      <w:numFmt w:val="lowerLetter"/>
      <w:lvlText w:val="%1."/>
      <w:lvlJc w:val="left"/>
      <w:pPr>
        <w:ind w:left="232" w:hanging="260"/>
        <w:jc w:val="left"/>
      </w:pPr>
      <w:rPr>
        <w:rFonts w:ascii="Times New Roman" w:eastAsia="Times New Roman" w:hAnsi="Times New Roman" w:cs="Times New Roman" w:hint="default"/>
        <w:b/>
        <w:bCs/>
        <w:i w:val="0"/>
        <w:iCs w:val="0"/>
        <w:spacing w:val="0"/>
        <w:w w:val="99"/>
        <w:sz w:val="26"/>
        <w:szCs w:val="26"/>
        <w:lang w:val="fr-FR" w:eastAsia="en-US" w:bidi="ar-SA"/>
      </w:rPr>
    </w:lvl>
    <w:lvl w:ilvl="1" w:tplc="43C44A06">
      <w:start w:val="1"/>
      <w:numFmt w:val="decimal"/>
      <w:lvlText w:val="%2-"/>
      <w:lvlJc w:val="left"/>
      <w:pPr>
        <w:ind w:left="953" w:hanging="360"/>
        <w:jc w:val="left"/>
      </w:pPr>
      <w:rPr>
        <w:rFonts w:ascii="Times New Roman" w:eastAsia="Times New Roman" w:hAnsi="Times New Roman" w:cs="Times New Roman" w:hint="default"/>
        <w:b/>
        <w:bCs/>
        <w:i w:val="0"/>
        <w:iCs w:val="0"/>
        <w:spacing w:val="0"/>
        <w:w w:val="100"/>
        <w:sz w:val="22"/>
        <w:szCs w:val="22"/>
        <w:lang w:val="fr-FR" w:eastAsia="en-US" w:bidi="ar-SA"/>
      </w:rPr>
    </w:lvl>
    <w:lvl w:ilvl="2" w:tplc="5F3861E6">
      <w:start w:val="1"/>
      <w:numFmt w:val="decimal"/>
      <w:lvlText w:val="%3-"/>
      <w:lvlJc w:val="left"/>
      <w:pPr>
        <w:ind w:left="953" w:hanging="360"/>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3" w:tplc="3B0E01F2">
      <w:numFmt w:val="bullet"/>
      <w:lvlText w:val="•"/>
      <w:lvlJc w:val="left"/>
      <w:pPr>
        <w:ind w:left="2970" w:hanging="360"/>
      </w:pPr>
      <w:rPr>
        <w:rFonts w:hint="default"/>
        <w:lang w:val="fr-FR" w:eastAsia="en-US" w:bidi="ar-SA"/>
      </w:rPr>
    </w:lvl>
    <w:lvl w:ilvl="4" w:tplc="103AF21E">
      <w:numFmt w:val="bullet"/>
      <w:lvlText w:val="•"/>
      <w:lvlJc w:val="left"/>
      <w:pPr>
        <w:ind w:left="3975" w:hanging="360"/>
      </w:pPr>
      <w:rPr>
        <w:rFonts w:hint="default"/>
        <w:lang w:val="fr-FR" w:eastAsia="en-US" w:bidi="ar-SA"/>
      </w:rPr>
    </w:lvl>
    <w:lvl w:ilvl="5" w:tplc="0E18F9D6">
      <w:numFmt w:val="bullet"/>
      <w:lvlText w:val="•"/>
      <w:lvlJc w:val="left"/>
      <w:pPr>
        <w:ind w:left="4980" w:hanging="360"/>
      </w:pPr>
      <w:rPr>
        <w:rFonts w:hint="default"/>
        <w:lang w:val="fr-FR" w:eastAsia="en-US" w:bidi="ar-SA"/>
      </w:rPr>
    </w:lvl>
    <w:lvl w:ilvl="6" w:tplc="16EE111C">
      <w:numFmt w:val="bullet"/>
      <w:lvlText w:val="•"/>
      <w:lvlJc w:val="left"/>
      <w:pPr>
        <w:ind w:left="5985" w:hanging="360"/>
      </w:pPr>
      <w:rPr>
        <w:rFonts w:hint="default"/>
        <w:lang w:val="fr-FR" w:eastAsia="en-US" w:bidi="ar-SA"/>
      </w:rPr>
    </w:lvl>
    <w:lvl w:ilvl="7" w:tplc="C7160AAA">
      <w:numFmt w:val="bullet"/>
      <w:lvlText w:val="•"/>
      <w:lvlJc w:val="left"/>
      <w:pPr>
        <w:ind w:left="6990" w:hanging="360"/>
      </w:pPr>
      <w:rPr>
        <w:rFonts w:hint="default"/>
        <w:lang w:val="fr-FR" w:eastAsia="en-US" w:bidi="ar-SA"/>
      </w:rPr>
    </w:lvl>
    <w:lvl w:ilvl="8" w:tplc="710E899A">
      <w:numFmt w:val="bullet"/>
      <w:lvlText w:val="•"/>
      <w:lvlJc w:val="left"/>
      <w:pPr>
        <w:ind w:left="7996" w:hanging="360"/>
      </w:pPr>
      <w:rPr>
        <w:rFonts w:hint="default"/>
        <w:lang w:val="fr-FR" w:eastAsia="en-US" w:bidi="ar-SA"/>
      </w:rPr>
    </w:lvl>
  </w:abstractNum>
  <w:abstractNum w:abstractNumId="6">
    <w:nsid w:val="2BB733B2"/>
    <w:multiLevelType w:val="hybridMultilevel"/>
    <w:tmpl w:val="BEDEF44E"/>
    <w:lvl w:ilvl="0" w:tplc="075CB900">
      <w:numFmt w:val="bullet"/>
      <w:lvlText w:val="-"/>
      <w:lvlJc w:val="left"/>
      <w:pPr>
        <w:ind w:left="396" w:hanging="164"/>
      </w:pPr>
      <w:rPr>
        <w:rFonts w:ascii="Times New Roman" w:eastAsia="Times New Roman" w:hAnsi="Times New Roman" w:cs="Times New Roman" w:hint="default"/>
        <w:spacing w:val="0"/>
        <w:w w:val="100"/>
        <w:lang w:val="fr-FR" w:eastAsia="en-US" w:bidi="ar-SA"/>
      </w:rPr>
    </w:lvl>
    <w:lvl w:ilvl="1" w:tplc="E04C6F1C">
      <w:numFmt w:val="bullet"/>
      <w:lvlText w:val="•"/>
      <w:lvlJc w:val="left"/>
      <w:pPr>
        <w:ind w:left="1360" w:hanging="164"/>
      </w:pPr>
      <w:rPr>
        <w:rFonts w:hint="default"/>
        <w:lang w:val="fr-FR" w:eastAsia="en-US" w:bidi="ar-SA"/>
      </w:rPr>
    </w:lvl>
    <w:lvl w:ilvl="2" w:tplc="DD1C29BE">
      <w:numFmt w:val="bullet"/>
      <w:lvlText w:val="•"/>
      <w:lvlJc w:val="left"/>
      <w:pPr>
        <w:ind w:left="2321" w:hanging="164"/>
      </w:pPr>
      <w:rPr>
        <w:rFonts w:hint="default"/>
        <w:lang w:val="fr-FR" w:eastAsia="en-US" w:bidi="ar-SA"/>
      </w:rPr>
    </w:lvl>
    <w:lvl w:ilvl="3" w:tplc="B04863D6">
      <w:numFmt w:val="bullet"/>
      <w:lvlText w:val="•"/>
      <w:lvlJc w:val="left"/>
      <w:pPr>
        <w:ind w:left="3281" w:hanging="164"/>
      </w:pPr>
      <w:rPr>
        <w:rFonts w:hint="default"/>
        <w:lang w:val="fr-FR" w:eastAsia="en-US" w:bidi="ar-SA"/>
      </w:rPr>
    </w:lvl>
    <w:lvl w:ilvl="4" w:tplc="8D88FDFE">
      <w:numFmt w:val="bullet"/>
      <w:lvlText w:val="•"/>
      <w:lvlJc w:val="left"/>
      <w:pPr>
        <w:ind w:left="4242" w:hanging="164"/>
      </w:pPr>
      <w:rPr>
        <w:rFonts w:hint="default"/>
        <w:lang w:val="fr-FR" w:eastAsia="en-US" w:bidi="ar-SA"/>
      </w:rPr>
    </w:lvl>
    <w:lvl w:ilvl="5" w:tplc="AB4035BA">
      <w:numFmt w:val="bullet"/>
      <w:lvlText w:val="•"/>
      <w:lvlJc w:val="left"/>
      <w:pPr>
        <w:ind w:left="5203" w:hanging="164"/>
      </w:pPr>
      <w:rPr>
        <w:rFonts w:hint="default"/>
        <w:lang w:val="fr-FR" w:eastAsia="en-US" w:bidi="ar-SA"/>
      </w:rPr>
    </w:lvl>
    <w:lvl w:ilvl="6" w:tplc="833AA952">
      <w:numFmt w:val="bullet"/>
      <w:lvlText w:val="•"/>
      <w:lvlJc w:val="left"/>
      <w:pPr>
        <w:ind w:left="6163" w:hanging="164"/>
      </w:pPr>
      <w:rPr>
        <w:rFonts w:hint="default"/>
        <w:lang w:val="fr-FR" w:eastAsia="en-US" w:bidi="ar-SA"/>
      </w:rPr>
    </w:lvl>
    <w:lvl w:ilvl="7" w:tplc="518257A8">
      <w:numFmt w:val="bullet"/>
      <w:lvlText w:val="•"/>
      <w:lvlJc w:val="left"/>
      <w:pPr>
        <w:ind w:left="7124" w:hanging="164"/>
      </w:pPr>
      <w:rPr>
        <w:rFonts w:hint="default"/>
        <w:lang w:val="fr-FR" w:eastAsia="en-US" w:bidi="ar-SA"/>
      </w:rPr>
    </w:lvl>
    <w:lvl w:ilvl="8" w:tplc="32B4AC14">
      <w:numFmt w:val="bullet"/>
      <w:lvlText w:val="•"/>
      <w:lvlJc w:val="left"/>
      <w:pPr>
        <w:ind w:left="8085" w:hanging="164"/>
      </w:pPr>
      <w:rPr>
        <w:rFonts w:hint="default"/>
        <w:lang w:val="fr-FR" w:eastAsia="en-US" w:bidi="ar-SA"/>
      </w:rPr>
    </w:lvl>
  </w:abstractNum>
  <w:abstractNum w:abstractNumId="7">
    <w:nsid w:val="2F384275"/>
    <w:multiLevelType w:val="hybridMultilevel"/>
    <w:tmpl w:val="65DC2C1A"/>
    <w:lvl w:ilvl="0" w:tplc="59547EB0">
      <w:numFmt w:val="bullet"/>
      <w:lvlText w:val="-"/>
      <w:lvlJc w:val="left"/>
      <w:pPr>
        <w:ind w:left="953" w:hanging="360"/>
      </w:pPr>
      <w:rPr>
        <w:rFonts w:ascii="Times New Roman" w:eastAsia="Times New Roman" w:hAnsi="Times New Roman" w:cs="Times New Roman" w:hint="default"/>
        <w:b/>
        <w:bCs/>
        <w:i/>
        <w:iCs/>
        <w:spacing w:val="0"/>
        <w:w w:val="99"/>
        <w:sz w:val="26"/>
        <w:szCs w:val="26"/>
        <w:lang w:val="fr-FR" w:eastAsia="en-US" w:bidi="ar-SA"/>
      </w:rPr>
    </w:lvl>
    <w:lvl w:ilvl="1" w:tplc="A9CA59D0">
      <w:numFmt w:val="bullet"/>
      <w:lvlText w:val="•"/>
      <w:lvlJc w:val="left"/>
      <w:pPr>
        <w:ind w:left="1864" w:hanging="360"/>
      </w:pPr>
      <w:rPr>
        <w:rFonts w:hint="default"/>
        <w:lang w:val="fr-FR" w:eastAsia="en-US" w:bidi="ar-SA"/>
      </w:rPr>
    </w:lvl>
    <w:lvl w:ilvl="2" w:tplc="FBF0D6D0">
      <w:numFmt w:val="bullet"/>
      <w:lvlText w:val="•"/>
      <w:lvlJc w:val="left"/>
      <w:pPr>
        <w:ind w:left="2769" w:hanging="360"/>
      </w:pPr>
      <w:rPr>
        <w:rFonts w:hint="default"/>
        <w:lang w:val="fr-FR" w:eastAsia="en-US" w:bidi="ar-SA"/>
      </w:rPr>
    </w:lvl>
    <w:lvl w:ilvl="3" w:tplc="85C8A886">
      <w:numFmt w:val="bullet"/>
      <w:lvlText w:val="•"/>
      <w:lvlJc w:val="left"/>
      <w:pPr>
        <w:ind w:left="3673" w:hanging="360"/>
      </w:pPr>
      <w:rPr>
        <w:rFonts w:hint="default"/>
        <w:lang w:val="fr-FR" w:eastAsia="en-US" w:bidi="ar-SA"/>
      </w:rPr>
    </w:lvl>
    <w:lvl w:ilvl="4" w:tplc="895882AA">
      <w:numFmt w:val="bullet"/>
      <w:lvlText w:val="•"/>
      <w:lvlJc w:val="left"/>
      <w:pPr>
        <w:ind w:left="4578" w:hanging="360"/>
      </w:pPr>
      <w:rPr>
        <w:rFonts w:hint="default"/>
        <w:lang w:val="fr-FR" w:eastAsia="en-US" w:bidi="ar-SA"/>
      </w:rPr>
    </w:lvl>
    <w:lvl w:ilvl="5" w:tplc="3022053A">
      <w:numFmt w:val="bullet"/>
      <w:lvlText w:val="•"/>
      <w:lvlJc w:val="left"/>
      <w:pPr>
        <w:ind w:left="5483" w:hanging="360"/>
      </w:pPr>
      <w:rPr>
        <w:rFonts w:hint="default"/>
        <w:lang w:val="fr-FR" w:eastAsia="en-US" w:bidi="ar-SA"/>
      </w:rPr>
    </w:lvl>
    <w:lvl w:ilvl="6" w:tplc="BD609E5A">
      <w:numFmt w:val="bullet"/>
      <w:lvlText w:val="•"/>
      <w:lvlJc w:val="left"/>
      <w:pPr>
        <w:ind w:left="6387" w:hanging="360"/>
      </w:pPr>
      <w:rPr>
        <w:rFonts w:hint="default"/>
        <w:lang w:val="fr-FR" w:eastAsia="en-US" w:bidi="ar-SA"/>
      </w:rPr>
    </w:lvl>
    <w:lvl w:ilvl="7" w:tplc="70C81C80">
      <w:numFmt w:val="bullet"/>
      <w:lvlText w:val="•"/>
      <w:lvlJc w:val="left"/>
      <w:pPr>
        <w:ind w:left="7292" w:hanging="360"/>
      </w:pPr>
      <w:rPr>
        <w:rFonts w:hint="default"/>
        <w:lang w:val="fr-FR" w:eastAsia="en-US" w:bidi="ar-SA"/>
      </w:rPr>
    </w:lvl>
    <w:lvl w:ilvl="8" w:tplc="BBEA93E4">
      <w:numFmt w:val="bullet"/>
      <w:lvlText w:val="•"/>
      <w:lvlJc w:val="left"/>
      <w:pPr>
        <w:ind w:left="8197" w:hanging="360"/>
      </w:pPr>
      <w:rPr>
        <w:rFonts w:hint="default"/>
        <w:lang w:val="fr-FR" w:eastAsia="en-US" w:bidi="ar-SA"/>
      </w:rPr>
    </w:lvl>
  </w:abstractNum>
  <w:abstractNum w:abstractNumId="8">
    <w:nsid w:val="4A7F2D4D"/>
    <w:multiLevelType w:val="hybridMultilevel"/>
    <w:tmpl w:val="3ABCAA9C"/>
    <w:lvl w:ilvl="0" w:tplc="C2C8F90A">
      <w:numFmt w:val="bullet"/>
      <w:lvlText w:val="-"/>
      <w:lvlJc w:val="left"/>
      <w:pPr>
        <w:ind w:left="232" w:hanging="155"/>
      </w:pPr>
      <w:rPr>
        <w:rFonts w:ascii="Times New Roman" w:eastAsia="Times New Roman" w:hAnsi="Times New Roman" w:cs="Times New Roman" w:hint="default"/>
        <w:b w:val="0"/>
        <w:bCs w:val="0"/>
        <w:i w:val="0"/>
        <w:iCs w:val="0"/>
        <w:spacing w:val="0"/>
        <w:w w:val="99"/>
        <w:sz w:val="26"/>
        <w:szCs w:val="26"/>
        <w:lang w:val="fr-FR" w:eastAsia="en-US" w:bidi="ar-SA"/>
      </w:rPr>
    </w:lvl>
    <w:lvl w:ilvl="1" w:tplc="BC98A980">
      <w:numFmt w:val="bullet"/>
      <w:lvlText w:val="•"/>
      <w:lvlJc w:val="left"/>
      <w:pPr>
        <w:ind w:left="1216" w:hanging="155"/>
      </w:pPr>
      <w:rPr>
        <w:rFonts w:hint="default"/>
        <w:lang w:val="fr-FR" w:eastAsia="en-US" w:bidi="ar-SA"/>
      </w:rPr>
    </w:lvl>
    <w:lvl w:ilvl="2" w:tplc="15AEF796">
      <w:numFmt w:val="bullet"/>
      <w:lvlText w:val="•"/>
      <w:lvlJc w:val="left"/>
      <w:pPr>
        <w:ind w:left="2193" w:hanging="155"/>
      </w:pPr>
      <w:rPr>
        <w:rFonts w:hint="default"/>
        <w:lang w:val="fr-FR" w:eastAsia="en-US" w:bidi="ar-SA"/>
      </w:rPr>
    </w:lvl>
    <w:lvl w:ilvl="3" w:tplc="C76856AA">
      <w:numFmt w:val="bullet"/>
      <w:lvlText w:val="•"/>
      <w:lvlJc w:val="left"/>
      <w:pPr>
        <w:ind w:left="3169" w:hanging="155"/>
      </w:pPr>
      <w:rPr>
        <w:rFonts w:hint="default"/>
        <w:lang w:val="fr-FR" w:eastAsia="en-US" w:bidi="ar-SA"/>
      </w:rPr>
    </w:lvl>
    <w:lvl w:ilvl="4" w:tplc="203050CA">
      <w:numFmt w:val="bullet"/>
      <w:lvlText w:val="•"/>
      <w:lvlJc w:val="left"/>
      <w:pPr>
        <w:ind w:left="4146" w:hanging="155"/>
      </w:pPr>
      <w:rPr>
        <w:rFonts w:hint="default"/>
        <w:lang w:val="fr-FR" w:eastAsia="en-US" w:bidi="ar-SA"/>
      </w:rPr>
    </w:lvl>
    <w:lvl w:ilvl="5" w:tplc="E9B212BA">
      <w:numFmt w:val="bullet"/>
      <w:lvlText w:val="•"/>
      <w:lvlJc w:val="left"/>
      <w:pPr>
        <w:ind w:left="5123" w:hanging="155"/>
      </w:pPr>
      <w:rPr>
        <w:rFonts w:hint="default"/>
        <w:lang w:val="fr-FR" w:eastAsia="en-US" w:bidi="ar-SA"/>
      </w:rPr>
    </w:lvl>
    <w:lvl w:ilvl="6" w:tplc="CC7E999C">
      <w:numFmt w:val="bullet"/>
      <w:lvlText w:val="•"/>
      <w:lvlJc w:val="left"/>
      <w:pPr>
        <w:ind w:left="6099" w:hanging="155"/>
      </w:pPr>
      <w:rPr>
        <w:rFonts w:hint="default"/>
        <w:lang w:val="fr-FR" w:eastAsia="en-US" w:bidi="ar-SA"/>
      </w:rPr>
    </w:lvl>
    <w:lvl w:ilvl="7" w:tplc="68501ED6">
      <w:numFmt w:val="bullet"/>
      <w:lvlText w:val="•"/>
      <w:lvlJc w:val="left"/>
      <w:pPr>
        <w:ind w:left="7076" w:hanging="155"/>
      </w:pPr>
      <w:rPr>
        <w:rFonts w:hint="default"/>
        <w:lang w:val="fr-FR" w:eastAsia="en-US" w:bidi="ar-SA"/>
      </w:rPr>
    </w:lvl>
    <w:lvl w:ilvl="8" w:tplc="4698BAD4">
      <w:numFmt w:val="bullet"/>
      <w:lvlText w:val="•"/>
      <w:lvlJc w:val="left"/>
      <w:pPr>
        <w:ind w:left="8053" w:hanging="155"/>
      </w:pPr>
      <w:rPr>
        <w:rFonts w:hint="default"/>
        <w:lang w:val="fr-FR" w:eastAsia="en-US" w:bidi="ar-SA"/>
      </w:rPr>
    </w:lvl>
  </w:abstractNum>
  <w:abstractNum w:abstractNumId="9">
    <w:nsid w:val="4E706C50"/>
    <w:multiLevelType w:val="hybridMultilevel"/>
    <w:tmpl w:val="EF96D3D8"/>
    <w:lvl w:ilvl="0" w:tplc="BD5C09EA">
      <w:numFmt w:val="bullet"/>
      <w:lvlText w:val="-"/>
      <w:lvlJc w:val="left"/>
      <w:pPr>
        <w:ind w:left="953" w:hanging="360"/>
      </w:pPr>
      <w:rPr>
        <w:rFonts w:ascii="Times New Roman" w:eastAsia="Times New Roman" w:hAnsi="Times New Roman" w:cs="Times New Roman" w:hint="default"/>
        <w:b/>
        <w:bCs/>
        <w:i/>
        <w:iCs/>
        <w:spacing w:val="0"/>
        <w:w w:val="99"/>
        <w:sz w:val="26"/>
        <w:szCs w:val="26"/>
        <w:lang w:val="fr-FR" w:eastAsia="en-US" w:bidi="ar-SA"/>
      </w:rPr>
    </w:lvl>
    <w:lvl w:ilvl="1" w:tplc="D5E200E0">
      <w:numFmt w:val="bullet"/>
      <w:lvlText w:val="•"/>
      <w:lvlJc w:val="left"/>
      <w:pPr>
        <w:ind w:left="1864" w:hanging="360"/>
      </w:pPr>
      <w:rPr>
        <w:rFonts w:hint="default"/>
        <w:lang w:val="fr-FR" w:eastAsia="en-US" w:bidi="ar-SA"/>
      </w:rPr>
    </w:lvl>
    <w:lvl w:ilvl="2" w:tplc="D2C2D6D4">
      <w:numFmt w:val="bullet"/>
      <w:lvlText w:val="•"/>
      <w:lvlJc w:val="left"/>
      <w:pPr>
        <w:ind w:left="2769" w:hanging="360"/>
      </w:pPr>
      <w:rPr>
        <w:rFonts w:hint="default"/>
        <w:lang w:val="fr-FR" w:eastAsia="en-US" w:bidi="ar-SA"/>
      </w:rPr>
    </w:lvl>
    <w:lvl w:ilvl="3" w:tplc="3E9EB504">
      <w:numFmt w:val="bullet"/>
      <w:lvlText w:val="•"/>
      <w:lvlJc w:val="left"/>
      <w:pPr>
        <w:ind w:left="3673" w:hanging="360"/>
      </w:pPr>
      <w:rPr>
        <w:rFonts w:hint="default"/>
        <w:lang w:val="fr-FR" w:eastAsia="en-US" w:bidi="ar-SA"/>
      </w:rPr>
    </w:lvl>
    <w:lvl w:ilvl="4" w:tplc="C8AE5B24">
      <w:numFmt w:val="bullet"/>
      <w:lvlText w:val="•"/>
      <w:lvlJc w:val="left"/>
      <w:pPr>
        <w:ind w:left="4578" w:hanging="360"/>
      </w:pPr>
      <w:rPr>
        <w:rFonts w:hint="default"/>
        <w:lang w:val="fr-FR" w:eastAsia="en-US" w:bidi="ar-SA"/>
      </w:rPr>
    </w:lvl>
    <w:lvl w:ilvl="5" w:tplc="E81287F0">
      <w:numFmt w:val="bullet"/>
      <w:lvlText w:val="•"/>
      <w:lvlJc w:val="left"/>
      <w:pPr>
        <w:ind w:left="5483" w:hanging="360"/>
      </w:pPr>
      <w:rPr>
        <w:rFonts w:hint="default"/>
        <w:lang w:val="fr-FR" w:eastAsia="en-US" w:bidi="ar-SA"/>
      </w:rPr>
    </w:lvl>
    <w:lvl w:ilvl="6" w:tplc="93827B3E">
      <w:numFmt w:val="bullet"/>
      <w:lvlText w:val="•"/>
      <w:lvlJc w:val="left"/>
      <w:pPr>
        <w:ind w:left="6387" w:hanging="360"/>
      </w:pPr>
      <w:rPr>
        <w:rFonts w:hint="default"/>
        <w:lang w:val="fr-FR" w:eastAsia="en-US" w:bidi="ar-SA"/>
      </w:rPr>
    </w:lvl>
    <w:lvl w:ilvl="7" w:tplc="891A2576">
      <w:numFmt w:val="bullet"/>
      <w:lvlText w:val="•"/>
      <w:lvlJc w:val="left"/>
      <w:pPr>
        <w:ind w:left="7292" w:hanging="360"/>
      </w:pPr>
      <w:rPr>
        <w:rFonts w:hint="default"/>
        <w:lang w:val="fr-FR" w:eastAsia="en-US" w:bidi="ar-SA"/>
      </w:rPr>
    </w:lvl>
    <w:lvl w:ilvl="8" w:tplc="7B6C457A">
      <w:numFmt w:val="bullet"/>
      <w:lvlText w:val="•"/>
      <w:lvlJc w:val="left"/>
      <w:pPr>
        <w:ind w:left="8197" w:hanging="360"/>
      </w:pPr>
      <w:rPr>
        <w:rFonts w:hint="default"/>
        <w:lang w:val="fr-FR" w:eastAsia="en-US" w:bidi="ar-SA"/>
      </w:rPr>
    </w:lvl>
  </w:abstractNum>
  <w:abstractNum w:abstractNumId="10">
    <w:nsid w:val="67F86140"/>
    <w:multiLevelType w:val="hybridMultilevel"/>
    <w:tmpl w:val="62361126"/>
    <w:lvl w:ilvl="0" w:tplc="66820822">
      <w:numFmt w:val="bullet"/>
      <w:lvlText w:val="-"/>
      <w:lvlJc w:val="left"/>
      <w:pPr>
        <w:ind w:left="232" w:hanging="152"/>
      </w:pPr>
      <w:rPr>
        <w:rFonts w:ascii="Times New Roman" w:eastAsia="Times New Roman" w:hAnsi="Times New Roman" w:cs="Times New Roman" w:hint="default"/>
        <w:b w:val="0"/>
        <w:bCs w:val="0"/>
        <w:i w:val="0"/>
        <w:iCs w:val="0"/>
        <w:spacing w:val="0"/>
        <w:w w:val="99"/>
        <w:sz w:val="26"/>
        <w:szCs w:val="26"/>
        <w:lang w:val="fr-FR" w:eastAsia="en-US" w:bidi="ar-SA"/>
      </w:rPr>
    </w:lvl>
    <w:lvl w:ilvl="1" w:tplc="461AB674">
      <w:numFmt w:val="bullet"/>
      <w:lvlText w:val="•"/>
      <w:lvlJc w:val="left"/>
      <w:pPr>
        <w:ind w:left="1216" w:hanging="152"/>
      </w:pPr>
      <w:rPr>
        <w:rFonts w:hint="default"/>
        <w:lang w:val="fr-FR" w:eastAsia="en-US" w:bidi="ar-SA"/>
      </w:rPr>
    </w:lvl>
    <w:lvl w:ilvl="2" w:tplc="24401A48">
      <w:numFmt w:val="bullet"/>
      <w:lvlText w:val="•"/>
      <w:lvlJc w:val="left"/>
      <w:pPr>
        <w:ind w:left="2193" w:hanging="152"/>
      </w:pPr>
      <w:rPr>
        <w:rFonts w:hint="default"/>
        <w:lang w:val="fr-FR" w:eastAsia="en-US" w:bidi="ar-SA"/>
      </w:rPr>
    </w:lvl>
    <w:lvl w:ilvl="3" w:tplc="8C8092A8">
      <w:numFmt w:val="bullet"/>
      <w:lvlText w:val="•"/>
      <w:lvlJc w:val="left"/>
      <w:pPr>
        <w:ind w:left="3169" w:hanging="152"/>
      </w:pPr>
      <w:rPr>
        <w:rFonts w:hint="default"/>
        <w:lang w:val="fr-FR" w:eastAsia="en-US" w:bidi="ar-SA"/>
      </w:rPr>
    </w:lvl>
    <w:lvl w:ilvl="4" w:tplc="9EE43936">
      <w:numFmt w:val="bullet"/>
      <w:lvlText w:val="•"/>
      <w:lvlJc w:val="left"/>
      <w:pPr>
        <w:ind w:left="4146" w:hanging="152"/>
      </w:pPr>
      <w:rPr>
        <w:rFonts w:hint="default"/>
        <w:lang w:val="fr-FR" w:eastAsia="en-US" w:bidi="ar-SA"/>
      </w:rPr>
    </w:lvl>
    <w:lvl w:ilvl="5" w:tplc="238ADF82">
      <w:numFmt w:val="bullet"/>
      <w:lvlText w:val="•"/>
      <w:lvlJc w:val="left"/>
      <w:pPr>
        <w:ind w:left="5123" w:hanging="152"/>
      </w:pPr>
      <w:rPr>
        <w:rFonts w:hint="default"/>
        <w:lang w:val="fr-FR" w:eastAsia="en-US" w:bidi="ar-SA"/>
      </w:rPr>
    </w:lvl>
    <w:lvl w:ilvl="6" w:tplc="0E229D92">
      <w:numFmt w:val="bullet"/>
      <w:lvlText w:val="•"/>
      <w:lvlJc w:val="left"/>
      <w:pPr>
        <w:ind w:left="6099" w:hanging="152"/>
      </w:pPr>
      <w:rPr>
        <w:rFonts w:hint="default"/>
        <w:lang w:val="fr-FR" w:eastAsia="en-US" w:bidi="ar-SA"/>
      </w:rPr>
    </w:lvl>
    <w:lvl w:ilvl="7" w:tplc="5A9A391C">
      <w:numFmt w:val="bullet"/>
      <w:lvlText w:val="•"/>
      <w:lvlJc w:val="left"/>
      <w:pPr>
        <w:ind w:left="7076" w:hanging="152"/>
      </w:pPr>
      <w:rPr>
        <w:rFonts w:hint="default"/>
        <w:lang w:val="fr-FR" w:eastAsia="en-US" w:bidi="ar-SA"/>
      </w:rPr>
    </w:lvl>
    <w:lvl w:ilvl="8" w:tplc="42F62B0E">
      <w:numFmt w:val="bullet"/>
      <w:lvlText w:val="•"/>
      <w:lvlJc w:val="left"/>
      <w:pPr>
        <w:ind w:left="8053" w:hanging="152"/>
      </w:pPr>
      <w:rPr>
        <w:rFonts w:hint="default"/>
        <w:lang w:val="fr-FR" w:eastAsia="en-US" w:bidi="ar-SA"/>
      </w:rPr>
    </w:lvl>
  </w:abstractNum>
  <w:abstractNum w:abstractNumId="11">
    <w:nsid w:val="715B1236"/>
    <w:multiLevelType w:val="hybridMultilevel"/>
    <w:tmpl w:val="927C16C4"/>
    <w:lvl w:ilvl="0" w:tplc="C5C47090">
      <w:numFmt w:val="bullet"/>
      <w:lvlText w:val=""/>
      <w:lvlJc w:val="left"/>
      <w:pPr>
        <w:ind w:left="953" w:hanging="360"/>
      </w:pPr>
      <w:rPr>
        <w:rFonts w:ascii="Symbol" w:eastAsia="Symbol" w:hAnsi="Symbol" w:cs="Symbol" w:hint="default"/>
        <w:b w:val="0"/>
        <w:bCs w:val="0"/>
        <w:i w:val="0"/>
        <w:iCs w:val="0"/>
        <w:spacing w:val="0"/>
        <w:w w:val="99"/>
        <w:sz w:val="26"/>
        <w:szCs w:val="26"/>
        <w:lang w:val="fr-FR" w:eastAsia="en-US" w:bidi="ar-SA"/>
      </w:rPr>
    </w:lvl>
    <w:lvl w:ilvl="1" w:tplc="C6401722">
      <w:numFmt w:val="bullet"/>
      <w:lvlText w:val="•"/>
      <w:lvlJc w:val="left"/>
      <w:pPr>
        <w:ind w:left="1864" w:hanging="360"/>
      </w:pPr>
      <w:rPr>
        <w:rFonts w:hint="default"/>
        <w:lang w:val="fr-FR" w:eastAsia="en-US" w:bidi="ar-SA"/>
      </w:rPr>
    </w:lvl>
    <w:lvl w:ilvl="2" w:tplc="C15A52C4">
      <w:numFmt w:val="bullet"/>
      <w:lvlText w:val="•"/>
      <w:lvlJc w:val="left"/>
      <w:pPr>
        <w:ind w:left="2769" w:hanging="360"/>
      </w:pPr>
      <w:rPr>
        <w:rFonts w:hint="default"/>
        <w:lang w:val="fr-FR" w:eastAsia="en-US" w:bidi="ar-SA"/>
      </w:rPr>
    </w:lvl>
    <w:lvl w:ilvl="3" w:tplc="8D187118">
      <w:numFmt w:val="bullet"/>
      <w:lvlText w:val="•"/>
      <w:lvlJc w:val="left"/>
      <w:pPr>
        <w:ind w:left="3673" w:hanging="360"/>
      </w:pPr>
      <w:rPr>
        <w:rFonts w:hint="default"/>
        <w:lang w:val="fr-FR" w:eastAsia="en-US" w:bidi="ar-SA"/>
      </w:rPr>
    </w:lvl>
    <w:lvl w:ilvl="4" w:tplc="1074A312">
      <w:numFmt w:val="bullet"/>
      <w:lvlText w:val="•"/>
      <w:lvlJc w:val="left"/>
      <w:pPr>
        <w:ind w:left="4578" w:hanging="360"/>
      </w:pPr>
      <w:rPr>
        <w:rFonts w:hint="default"/>
        <w:lang w:val="fr-FR" w:eastAsia="en-US" w:bidi="ar-SA"/>
      </w:rPr>
    </w:lvl>
    <w:lvl w:ilvl="5" w:tplc="93663D8A">
      <w:numFmt w:val="bullet"/>
      <w:lvlText w:val="•"/>
      <w:lvlJc w:val="left"/>
      <w:pPr>
        <w:ind w:left="5483" w:hanging="360"/>
      </w:pPr>
      <w:rPr>
        <w:rFonts w:hint="default"/>
        <w:lang w:val="fr-FR" w:eastAsia="en-US" w:bidi="ar-SA"/>
      </w:rPr>
    </w:lvl>
    <w:lvl w:ilvl="6" w:tplc="394EE74A">
      <w:numFmt w:val="bullet"/>
      <w:lvlText w:val="•"/>
      <w:lvlJc w:val="left"/>
      <w:pPr>
        <w:ind w:left="6387" w:hanging="360"/>
      </w:pPr>
      <w:rPr>
        <w:rFonts w:hint="default"/>
        <w:lang w:val="fr-FR" w:eastAsia="en-US" w:bidi="ar-SA"/>
      </w:rPr>
    </w:lvl>
    <w:lvl w:ilvl="7" w:tplc="9D02DA96">
      <w:numFmt w:val="bullet"/>
      <w:lvlText w:val="•"/>
      <w:lvlJc w:val="left"/>
      <w:pPr>
        <w:ind w:left="7292" w:hanging="360"/>
      </w:pPr>
      <w:rPr>
        <w:rFonts w:hint="default"/>
        <w:lang w:val="fr-FR" w:eastAsia="en-US" w:bidi="ar-SA"/>
      </w:rPr>
    </w:lvl>
    <w:lvl w:ilvl="8" w:tplc="555AF568">
      <w:numFmt w:val="bullet"/>
      <w:lvlText w:val="•"/>
      <w:lvlJc w:val="left"/>
      <w:pPr>
        <w:ind w:left="8197" w:hanging="360"/>
      </w:pPr>
      <w:rPr>
        <w:rFonts w:hint="default"/>
        <w:lang w:val="fr-FR" w:eastAsia="en-US" w:bidi="ar-SA"/>
      </w:rPr>
    </w:lvl>
  </w:abstractNum>
  <w:abstractNum w:abstractNumId="12">
    <w:nsid w:val="72CE1B07"/>
    <w:multiLevelType w:val="hybridMultilevel"/>
    <w:tmpl w:val="433E0016"/>
    <w:lvl w:ilvl="0" w:tplc="9E082980">
      <w:numFmt w:val="bullet"/>
      <w:lvlText w:val=""/>
      <w:lvlJc w:val="left"/>
      <w:pPr>
        <w:ind w:left="648" w:hanging="360"/>
      </w:pPr>
      <w:rPr>
        <w:rFonts w:ascii="Symbol" w:eastAsia="Symbol" w:hAnsi="Symbol" w:cs="Symbol" w:hint="default"/>
        <w:b w:val="0"/>
        <w:bCs w:val="0"/>
        <w:i w:val="0"/>
        <w:iCs w:val="0"/>
        <w:spacing w:val="0"/>
        <w:w w:val="99"/>
        <w:sz w:val="26"/>
        <w:szCs w:val="26"/>
        <w:lang w:val="fr-FR" w:eastAsia="en-US" w:bidi="ar-SA"/>
      </w:rPr>
    </w:lvl>
    <w:lvl w:ilvl="1" w:tplc="7CD6AEBC">
      <w:numFmt w:val="bullet"/>
      <w:lvlText w:val="•"/>
      <w:lvlJc w:val="left"/>
      <w:pPr>
        <w:ind w:left="1576" w:hanging="360"/>
      </w:pPr>
      <w:rPr>
        <w:rFonts w:hint="default"/>
        <w:lang w:val="fr-FR" w:eastAsia="en-US" w:bidi="ar-SA"/>
      </w:rPr>
    </w:lvl>
    <w:lvl w:ilvl="2" w:tplc="D13C6C0E">
      <w:numFmt w:val="bullet"/>
      <w:lvlText w:val="•"/>
      <w:lvlJc w:val="left"/>
      <w:pPr>
        <w:ind w:left="2513" w:hanging="360"/>
      </w:pPr>
      <w:rPr>
        <w:rFonts w:hint="default"/>
        <w:lang w:val="fr-FR" w:eastAsia="en-US" w:bidi="ar-SA"/>
      </w:rPr>
    </w:lvl>
    <w:lvl w:ilvl="3" w:tplc="EF624B24">
      <w:numFmt w:val="bullet"/>
      <w:lvlText w:val="•"/>
      <w:lvlJc w:val="left"/>
      <w:pPr>
        <w:ind w:left="3449" w:hanging="360"/>
      </w:pPr>
      <w:rPr>
        <w:rFonts w:hint="default"/>
        <w:lang w:val="fr-FR" w:eastAsia="en-US" w:bidi="ar-SA"/>
      </w:rPr>
    </w:lvl>
    <w:lvl w:ilvl="4" w:tplc="349A72E6">
      <w:numFmt w:val="bullet"/>
      <w:lvlText w:val="•"/>
      <w:lvlJc w:val="left"/>
      <w:pPr>
        <w:ind w:left="4386" w:hanging="360"/>
      </w:pPr>
      <w:rPr>
        <w:rFonts w:hint="default"/>
        <w:lang w:val="fr-FR" w:eastAsia="en-US" w:bidi="ar-SA"/>
      </w:rPr>
    </w:lvl>
    <w:lvl w:ilvl="5" w:tplc="5C4085EA">
      <w:numFmt w:val="bullet"/>
      <w:lvlText w:val="•"/>
      <w:lvlJc w:val="left"/>
      <w:pPr>
        <w:ind w:left="5323" w:hanging="360"/>
      </w:pPr>
      <w:rPr>
        <w:rFonts w:hint="default"/>
        <w:lang w:val="fr-FR" w:eastAsia="en-US" w:bidi="ar-SA"/>
      </w:rPr>
    </w:lvl>
    <w:lvl w:ilvl="6" w:tplc="DD4656E4">
      <w:numFmt w:val="bullet"/>
      <w:lvlText w:val="•"/>
      <w:lvlJc w:val="left"/>
      <w:pPr>
        <w:ind w:left="6259" w:hanging="360"/>
      </w:pPr>
      <w:rPr>
        <w:rFonts w:hint="default"/>
        <w:lang w:val="fr-FR" w:eastAsia="en-US" w:bidi="ar-SA"/>
      </w:rPr>
    </w:lvl>
    <w:lvl w:ilvl="7" w:tplc="B94ABE18">
      <w:numFmt w:val="bullet"/>
      <w:lvlText w:val="•"/>
      <w:lvlJc w:val="left"/>
      <w:pPr>
        <w:ind w:left="7196" w:hanging="360"/>
      </w:pPr>
      <w:rPr>
        <w:rFonts w:hint="default"/>
        <w:lang w:val="fr-FR" w:eastAsia="en-US" w:bidi="ar-SA"/>
      </w:rPr>
    </w:lvl>
    <w:lvl w:ilvl="8" w:tplc="34E6CC9C">
      <w:numFmt w:val="bullet"/>
      <w:lvlText w:val="•"/>
      <w:lvlJc w:val="left"/>
      <w:pPr>
        <w:ind w:left="8133" w:hanging="360"/>
      </w:pPr>
      <w:rPr>
        <w:rFonts w:hint="default"/>
        <w:lang w:val="fr-FR" w:eastAsia="en-US" w:bidi="ar-SA"/>
      </w:rPr>
    </w:lvl>
  </w:abstractNum>
  <w:abstractNum w:abstractNumId="13">
    <w:nsid w:val="7700159A"/>
    <w:multiLevelType w:val="hybridMultilevel"/>
    <w:tmpl w:val="B8680B26"/>
    <w:lvl w:ilvl="0" w:tplc="11727E40">
      <w:start w:val="1"/>
      <w:numFmt w:val="decimal"/>
      <w:lvlText w:val="%1."/>
      <w:lvlJc w:val="left"/>
      <w:pPr>
        <w:ind w:left="650" w:hanging="360"/>
        <w:jc w:val="left"/>
      </w:pPr>
      <w:rPr>
        <w:rFonts w:ascii="Times New Roman" w:eastAsia="Times New Roman" w:hAnsi="Times New Roman" w:cs="Times New Roman" w:hint="default"/>
        <w:b/>
        <w:bCs/>
        <w:i w:val="0"/>
        <w:iCs w:val="0"/>
        <w:spacing w:val="0"/>
        <w:w w:val="99"/>
        <w:sz w:val="26"/>
        <w:szCs w:val="26"/>
        <w:lang w:val="fr-FR" w:eastAsia="en-US" w:bidi="ar-SA"/>
      </w:rPr>
    </w:lvl>
    <w:lvl w:ilvl="1" w:tplc="EE967784">
      <w:start w:val="1"/>
      <w:numFmt w:val="upperLetter"/>
      <w:lvlText w:val="%2."/>
      <w:lvlJc w:val="left"/>
      <w:pPr>
        <w:ind w:left="538" w:hanging="306"/>
        <w:jc w:val="left"/>
      </w:pPr>
      <w:rPr>
        <w:rFonts w:ascii="Times New Roman" w:eastAsia="Times New Roman" w:hAnsi="Times New Roman" w:cs="Times New Roman" w:hint="default"/>
        <w:b/>
        <w:bCs/>
        <w:i w:val="0"/>
        <w:iCs w:val="0"/>
        <w:spacing w:val="0"/>
        <w:w w:val="99"/>
        <w:sz w:val="26"/>
        <w:szCs w:val="26"/>
        <w:lang w:val="fr-FR" w:eastAsia="en-US" w:bidi="ar-SA"/>
      </w:rPr>
    </w:lvl>
    <w:lvl w:ilvl="2" w:tplc="8EE8D914">
      <w:start w:val="1"/>
      <w:numFmt w:val="decimal"/>
      <w:lvlText w:val="%3."/>
      <w:lvlJc w:val="left"/>
      <w:pPr>
        <w:ind w:left="773" w:hanging="307"/>
        <w:jc w:val="left"/>
      </w:pPr>
      <w:rPr>
        <w:rFonts w:ascii="Times New Roman" w:eastAsia="Times New Roman" w:hAnsi="Times New Roman" w:cs="Times New Roman" w:hint="default"/>
        <w:b w:val="0"/>
        <w:bCs w:val="0"/>
        <w:i w:val="0"/>
        <w:iCs w:val="0"/>
        <w:spacing w:val="0"/>
        <w:w w:val="99"/>
        <w:sz w:val="26"/>
        <w:szCs w:val="26"/>
        <w:lang w:val="fr-FR" w:eastAsia="en-US" w:bidi="ar-SA"/>
      </w:rPr>
    </w:lvl>
    <w:lvl w:ilvl="3" w:tplc="583A338C">
      <w:numFmt w:val="bullet"/>
      <w:lvlText w:val="•"/>
      <w:lvlJc w:val="left"/>
      <w:pPr>
        <w:ind w:left="960" w:hanging="307"/>
      </w:pPr>
      <w:rPr>
        <w:rFonts w:hint="default"/>
        <w:lang w:val="fr-FR" w:eastAsia="en-US" w:bidi="ar-SA"/>
      </w:rPr>
    </w:lvl>
    <w:lvl w:ilvl="4" w:tplc="13B0CD94">
      <w:numFmt w:val="bullet"/>
      <w:lvlText w:val="•"/>
      <w:lvlJc w:val="left"/>
      <w:pPr>
        <w:ind w:left="2252" w:hanging="307"/>
      </w:pPr>
      <w:rPr>
        <w:rFonts w:hint="default"/>
        <w:lang w:val="fr-FR" w:eastAsia="en-US" w:bidi="ar-SA"/>
      </w:rPr>
    </w:lvl>
    <w:lvl w:ilvl="5" w:tplc="64441D18">
      <w:numFmt w:val="bullet"/>
      <w:lvlText w:val="•"/>
      <w:lvlJc w:val="left"/>
      <w:pPr>
        <w:ind w:left="3544" w:hanging="307"/>
      </w:pPr>
      <w:rPr>
        <w:rFonts w:hint="default"/>
        <w:lang w:val="fr-FR" w:eastAsia="en-US" w:bidi="ar-SA"/>
      </w:rPr>
    </w:lvl>
    <w:lvl w:ilvl="6" w:tplc="955698D8">
      <w:numFmt w:val="bullet"/>
      <w:lvlText w:val="•"/>
      <w:lvlJc w:val="left"/>
      <w:pPr>
        <w:ind w:left="4837" w:hanging="307"/>
      </w:pPr>
      <w:rPr>
        <w:rFonts w:hint="default"/>
        <w:lang w:val="fr-FR" w:eastAsia="en-US" w:bidi="ar-SA"/>
      </w:rPr>
    </w:lvl>
    <w:lvl w:ilvl="7" w:tplc="360AA830">
      <w:numFmt w:val="bullet"/>
      <w:lvlText w:val="•"/>
      <w:lvlJc w:val="left"/>
      <w:pPr>
        <w:ind w:left="6129" w:hanging="307"/>
      </w:pPr>
      <w:rPr>
        <w:rFonts w:hint="default"/>
        <w:lang w:val="fr-FR" w:eastAsia="en-US" w:bidi="ar-SA"/>
      </w:rPr>
    </w:lvl>
    <w:lvl w:ilvl="8" w:tplc="B4ACC42E">
      <w:numFmt w:val="bullet"/>
      <w:lvlText w:val="•"/>
      <w:lvlJc w:val="left"/>
      <w:pPr>
        <w:ind w:left="7421" w:hanging="307"/>
      </w:pPr>
      <w:rPr>
        <w:rFonts w:hint="default"/>
        <w:lang w:val="fr-FR" w:eastAsia="en-US" w:bidi="ar-SA"/>
      </w:rPr>
    </w:lvl>
  </w:abstractNum>
  <w:num w:numId="1">
    <w:abstractNumId w:val="6"/>
  </w:num>
  <w:num w:numId="2">
    <w:abstractNumId w:val="1"/>
  </w:num>
  <w:num w:numId="3">
    <w:abstractNumId w:val="4"/>
  </w:num>
  <w:num w:numId="4">
    <w:abstractNumId w:val="5"/>
  </w:num>
  <w:num w:numId="5">
    <w:abstractNumId w:val="3"/>
  </w:num>
  <w:num w:numId="6">
    <w:abstractNumId w:val="12"/>
  </w:num>
  <w:num w:numId="7">
    <w:abstractNumId w:val="2"/>
  </w:num>
  <w:num w:numId="8">
    <w:abstractNumId w:val="9"/>
  </w:num>
  <w:num w:numId="9">
    <w:abstractNumId w:val="11"/>
  </w:num>
  <w:num w:numId="10">
    <w:abstractNumId w:val="7"/>
  </w:num>
  <w:num w:numId="11">
    <w:abstractNumId w:val="0"/>
  </w:num>
  <w:num w:numId="12">
    <w:abstractNumId w:val="13"/>
  </w:num>
  <w:num w:numId="13">
    <w:abstractNumId w:val="8"/>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2445B"/>
    <w:rsid w:val="000048E6"/>
    <w:rsid w:val="00172B59"/>
    <w:rsid w:val="002F3E72"/>
    <w:rsid w:val="00323A64"/>
    <w:rsid w:val="00344CAC"/>
    <w:rsid w:val="003954F0"/>
    <w:rsid w:val="0052445B"/>
    <w:rsid w:val="00713BD5"/>
    <w:rsid w:val="00780CAB"/>
    <w:rsid w:val="00A15F52"/>
    <w:rsid w:val="00B504EA"/>
    <w:rsid w:val="00D40B1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72B59"/>
    <w:rPr>
      <w:rFonts w:ascii="Times New Roman" w:eastAsia="Times New Roman" w:hAnsi="Times New Roman" w:cs="Times New Roman"/>
      <w:lang w:val="fr-FR"/>
    </w:rPr>
  </w:style>
  <w:style w:type="paragraph" w:styleId="Titre1">
    <w:name w:val="heading 1"/>
    <w:basedOn w:val="Normal"/>
    <w:uiPriority w:val="1"/>
    <w:qFormat/>
    <w:rsid w:val="00172B59"/>
    <w:pPr>
      <w:spacing w:before="75"/>
      <w:ind w:left="2996" w:right="2901"/>
      <w:jc w:val="center"/>
      <w:outlineLvl w:val="0"/>
    </w:pPr>
    <w:rPr>
      <w:b/>
      <w:bCs/>
      <w:sz w:val="30"/>
      <w:szCs w:val="30"/>
    </w:rPr>
  </w:style>
  <w:style w:type="paragraph" w:styleId="Titre2">
    <w:name w:val="heading 2"/>
    <w:basedOn w:val="Normal"/>
    <w:uiPriority w:val="1"/>
    <w:qFormat/>
    <w:rsid w:val="00172B59"/>
    <w:pPr>
      <w:ind w:left="232"/>
      <w:outlineLvl w:val="1"/>
    </w:pPr>
    <w:rPr>
      <w:b/>
      <w:bCs/>
      <w:sz w:val="28"/>
      <w:szCs w:val="28"/>
    </w:rPr>
  </w:style>
  <w:style w:type="paragraph" w:styleId="Titre3">
    <w:name w:val="heading 3"/>
    <w:basedOn w:val="Normal"/>
    <w:uiPriority w:val="1"/>
    <w:qFormat/>
    <w:rsid w:val="00172B59"/>
    <w:pPr>
      <w:ind w:left="232"/>
      <w:outlineLvl w:val="2"/>
    </w:pPr>
    <w:rPr>
      <w:b/>
      <w:bCs/>
      <w:sz w:val="26"/>
      <w:szCs w:val="26"/>
      <w:u w:val="single" w:color="000000"/>
    </w:rPr>
  </w:style>
  <w:style w:type="paragraph" w:styleId="Titre4">
    <w:name w:val="heading 4"/>
    <w:basedOn w:val="Normal"/>
    <w:uiPriority w:val="1"/>
    <w:qFormat/>
    <w:rsid w:val="00172B59"/>
    <w:pPr>
      <w:ind w:left="232"/>
      <w:outlineLvl w:val="3"/>
    </w:pPr>
    <w:rPr>
      <w:b/>
      <w:bCs/>
      <w:sz w:val="26"/>
      <w:szCs w:val="26"/>
    </w:rPr>
  </w:style>
  <w:style w:type="paragraph" w:styleId="Titre5">
    <w:name w:val="heading 5"/>
    <w:basedOn w:val="Normal"/>
    <w:uiPriority w:val="1"/>
    <w:qFormat/>
    <w:rsid w:val="00172B59"/>
    <w:pPr>
      <w:ind w:left="232"/>
      <w:outlineLvl w:val="4"/>
    </w:pPr>
    <w:rPr>
      <w:b/>
      <w:bCs/>
      <w:i/>
      <w:iCs/>
      <w:sz w:val="26"/>
      <w:szCs w:val="26"/>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172B59"/>
    <w:tblPr>
      <w:tblInd w:w="0" w:type="dxa"/>
      <w:tblCellMar>
        <w:top w:w="0" w:type="dxa"/>
        <w:left w:w="0" w:type="dxa"/>
        <w:bottom w:w="0" w:type="dxa"/>
        <w:right w:w="0" w:type="dxa"/>
      </w:tblCellMar>
    </w:tblPr>
  </w:style>
  <w:style w:type="paragraph" w:styleId="Corpsdetexte">
    <w:name w:val="Body Text"/>
    <w:basedOn w:val="Normal"/>
    <w:uiPriority w:val="1"/>
    <w:qFormat/>
    <w:rsid w:val="00172B59"/>
    <w:rPr>
      <w:sz w:val="26"/>
      <w:szCs w:val="26"/>
    </w:rPr>
  </w:style>
  <w:style w:type="paragraph" w:styleId="Paragraphedeliste">
    <w:name w:val="List Paragraph"/>
    <w:basedOn w:val="Normal"/>
    <w:uiPriority w:val="1"/>
    <w:qFormat/>
    <w:rsid w:val="00172B59"/>
    <w:pPr>
      <w:ind w:left="953" w:hanging="360"/>
    </w:pPr>
  </w:style>
  <w:style w:type="paragraph" w:customStyle="1" w:styleId="TableParagraph">
    <w:name w:val="Table Paragraph"/>
    <w:basedOn w:val="Normal"/>
    <w:uiPriority w:val="1"/>
    <w:qFormat/>
    <w:rsid w:val="00172B59"/>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spacing w:before="75"/>
      <w:ind w:left="2996" w:right="2901"/>
      <w:jc w:val="center"/>
      <w:outlineLvl w:val="0"/>
    </w:pPr>
    <w:rPr>
      <w:b/>
      <w:bCs/>
      <w:sz w:val="30"/>
      <w:szCs w:val="30"/>
    </w:rPr>
  </w:style>
  <w:style w:type="paragraph" w:styleId="Titre2">
    <w:name w:val="heading 2"/>
    <w:basedOn w:val="Normal"/>
    <w:uiPriority w:val="1"/>
    <w:qFormat/>
    <w:pPr>
      <w:ind w:left="232"/>
      <w:outlineLvl w:val="1"/>
    </w:pPr>
    <w:rPr>
      <w:b/>
      <w:bCs/>
      <w:sz w:val="28"/>
      <w:szCs w:val="28"/>
    </w:rPr>
  </w:style>
  <w:style w:type="paragraph" w:styleId="Titre3">
    <w:name w:val="heading 3"/>
    <w:basedOn w:val="Normal"/>
    <w:uiPriority w:val="1"/>
    <w:qFormat/>
    <w:pPr>
      <w:ind w:left="232"/>
      <w:outlineLvl w:val="2"/>
    </w:pPr>
    <w:rPr>
      <w:b/>
      <w:bCs/>
      <w:sz w:val="26"/>
      <w:szCs w:val="26"/>
      <w:u w:val="single" w:color="000000"/>
    </w:rPr>
  </w:style>
  <w:style w:type="paragraph" w:styleId="Titre4">
    <w:name w:val="heading 4"/>
    <w:basedOn w:val="Normal"/>
    <w:uiPriority w:val="1"/>
    <w:qFormat/>
    <w:pPr>
      <w:ind w:left="232"/>
      <w:outlineLvl w:val="3"/>
    </w:pPr>
    <w:rPr>
      <w:b/>
      <w:bCs/>
      <w:sz w:val="26"/>
      <w:szCs w:val="26"/>
    </w:rPr>
  </w:style>
  <w:style w:type="paragraph" w:styleId="Titre5">
    <w:name w:val="heading 5"/>
    <w:basedOn w:val="Normal"/>
    <w:uiPriority w:val="1"/>
    <w:qFormat/>
    <w:pPr>
      <w:ind w:left="232"/>
      <w:outlineLvl w:val="4"/>
    </w:pPr>
    <w:rPr>
      <w:b/>
      <w:bCs/>
      <w:i/>
      <w:iCs/>
      <w:sz w:val="26"/>
      <w:szCs w:val="26"/>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6"/>
      <w:szCs w:val="26"/>
    </w:rPr>
  </w:style>
  <w:style w:type="paragraph" w:styleId="Paragraphedeliste">
    <w:name w:val="List Paragraph"/>
    <w:basedOn w:val="Normal"/>
    <w:uiPriority w:val="1"/>
    <w:qFormat/>
    <w:pPr>
      <w:ind w:left="953" w:hanging="360"/>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r.wikipedia.org/wiki/Cataphore_%28grammaire%29" TargetMode="External"/><Relationship Id="rId18" Type="http://schemas.openxmlformats.org/officeDocument/2006/relationships/hyperlink" Target="http://fr.wikipedia.org/wiki/Amphibologie" TargetMode="External"/><Relationship Id="rId26" Type="http://schemas.openxmlformats.org/officeDocument/2006/relationships/hyperlink" Target="http://fr.wikipedia.org/wiki/Anaphore_%28grammaire%29" TargetMode="External"/><Relationship Id="rId3" Type="http://schemas.openxmlformats.org/officeDocument/2006/relationships/settings" Target="settings.xml"/><Relationship Id="rId21" Type="http://schemas.openxmlformats.org/officeDocument/2006/relationships/hyperlink" Target="http://fr.wikipedia.org/wiki/Nom" TargetMode="External"/><Relationship Id="rId34"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hyperlink" Target="http://fr.wikipedia.org/wiki/Rh%C3%A9torique" TargetMode="External"/><Relationship Id="rId17" Type="http://schemas.openxmlformats.org/officeDocument/2006/relationships/hyperlink" Target="http://fr.wikipedia.org/wiki/%C3%89quivoque" TargetMode="External"/><Relationship Id="rId25" Type="http://schemas.openxmlformats.org/officeDocument/2006/relationships/hyperlink" Target="http://fr.wikipedia.org/wiki/Nom_propr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fr.wikipedia.org/wiki/Anaphore" TargetMode="External"/><Relationship Id="rId20" Type="http://schemas.openxmlformats.org/officeDocument/2006/relationships/hyperlink" Target="http://fr.wikipedia.org/wiki/Syntagme" TargetMode="External"/><Relationship Id="rId29" Type="http://schemas.openxmlformats.org/officeDocument/2006/relationships/hyperlink" Target="https://www.espacefrancais.com/les-familles-des-mo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fr.wikipedia.org/wiki/Rh%C3%A9toriqu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fr.wikipedia.org/wiki/Anaphore_%28rh%C3%A9torique%29" TargetMode="External"/><Relationship Id="rId23" Type="http://schemas.openxmlformats.org/officeDocument/2006/relationships/hyperlink" Target="http://fr.wikipedia.org/wiki/Nom" TargetMode="External"/><Relationship Id="rId28" Type="http://schemas.openxmlformats.org/officeDocument/2006/relationships/hyperlink" Target="https://www.espacefrancais.com/les-synonymes/" TargetMode="External"/><Relationship Id="rId10" Type="http://schemas.openxmlformats.org/officeDocument/2006/relationships/image" Target="media/image3.png"/><Relationship Id="rId19" Type="http://schemas.openxmlformats.org/officeDocument/2006/relationships/hyperlink" Target="http://fr.wikipedia.org/wiki/Pronom_personnel"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fr.wikipedia.org/wiki/Pronom_possessif" TargetMode="External"/><Relationship Id="rId22" Type="http://schemas.openxmlformats.org/officeDocument/2006/relationships/hyperlink" Target="http://fr.wikipedia.org/wiki/Syntagme" TargetMode="External"/><Relationship Id="rId27" Type="http://schemas.openxmlformats.org/officeDocument/2006/relationships/hyperlink" Target="http://fr.wikipedia.org/wiki/Ant%C3%A9c%C3%A9dent_%28grammaire%29"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7613</Words>
  <Characters>41872</Characters>
  <Application>Microsoft Office Word</Application>
  <DocSecurity>0</DocSecurity>
  <Lines>348</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dcterms:created xsi:type="dcterms:W3CDTF">2024-12-15T22:44:00Z</dcterms:created>
  <dcterms:modified xsi:type="dcterms:W3CDTF">2024-12-15T22:44:00Z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2020-04-04T00:00:00Z</vt:filetime>
  </property>
  <property fmtid="{D5CDD505-2E9C-101B-9397-08002B2CF9AE}" pid="3" name="Creator">
    <vt:lpwstr>Microsoft® Word for Office 365</vt:lpwstr>
  </property>
  <property fmtid="{D5CDD505-2E9C-101B-9397-08002B2CF9AE}" pid="4" name="LastSaved">
    <vt:filetime>2024-11-21T00:00:00Z</vt:filetime>
  </property>
  <property fmtid="{D5CDD505-2E9C-101B-9397-08002B2CF9AE}" pid="5" name="Producer">
    <vt:lpwstr>Microsoft® Word for Office 365</vt:lpwstr>
  </property>
</Properties>
</file>