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C9" w:rsidRPr="004A4BC9" w:rsidRDefault="004A4BC9" w:rsidP="004A4BC9">
      <w:pPr>
        <w:spacing w:line="480" w:lineRule="auto"/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6. </w:t>
      </w:r>
      <w:bookmarkStart w:id="0" w:name="_GoBack"/>
      <w:bookmarkEnd w:id="0"/>
      <w:r w:rsidRPr="004A4BC9">
        <w:rPr>
          <w:rFonts w:asciiTheme="majorBidi" w:hAnsiTheme="majorBidi" w:cstheme="majorBidi"/>
          <w:b/>
          <w:bCs/>
          <w:sz w:val="40"/>
          <w:szCs w:val="40"/>
        </w:rPr>
        <w:t>Paper Annotation Tool (PAT): A One-Page Template</w:t>
      </w:r>
    </w:p>
    <w:p w:rsidR="004A4BC9" w:rsidRDefault="004A4BC9" w:rsidP="004A4BC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 xml:space="preserve">The Paper Annotation Tool (PAT) is a powerful resource for students and researchers seeking to maximize their engagement with academic literature. This concise, double-sided A4 template serves as a </w:t>
      </w:r>
      <w:proofErr w:type="spellStart"/>
      <w:r w:rsidRPr="004A4BC9">
        <w:rPr>
          <w:rFonts w:asciiTheme="majorBidi" w:hAnsiTheme="majorBidi" w:cstheme="majorBidi"/>
          <w:sz w:val="24"/>
          <w:szCs w:val="24"/>
        </w:rPr>
        <w:t>ro</w:t>
      </w:r>
      <w:r>
        <w:rPr>
          <w:rFonts w:asciiTheme="majorBidi" w:hAnsiTheme="majorBidi" w:cstheme="majorBidi"/>
          <w:sz w:val="24"/>
          <w:szCs w:val="24"/>
        </w:rPr>
        <w:t>a</w:t>
      </w:r>
      <w:r w:rsidRPr="004A4BC9">
        <w:rPr>
          <w:rFonts w:asciiTheme="majorBidi" w:hAnsiTheme="majorBidi" w:cstheme="majorBidi"/>
          <w:sz w:val="24"/>
          <w:szCs w:val="24"/>
        </w:rPr>
        <w:t>admap</w:t>
      </w:r>
      <w:proofErr w:type="spellEnd"/>
      <w:r w:rsidRPr="004A4BC9">
        <w:rPr>
          <w:rFonts w:asciiTheme="majorBidi" w:hAnsiTheme="majorBidi" w:cstheme="majorBidi"/>
          <w:sz w:val="24"/>
          <w:szCs w:val="24"/>
        </w:rPr>
        <w:t xml:space="preserve"> for dissecting and understanding research papers. On the front, </w:t>
      </w:r>
      <w:proofErr w:type="gramStart"/>
      <w:r w:rsidRPr="004A4BC9">
        <w:rPr>
          <w:rFonts w:asciiTheme="majorBidi" w:hAnsiTheme="majorBidi" w:cstheme="majorBidi"/>
          <w:sz w:val="24"/>
          <w:szCs w:val="24"/>
        </w:rPr>
        <w:t>you'll</w:t>
      </w:r>
      <w:proofErr w:type="gramEnd"/>
      <w:r w:rsidRPr="004A4BC9">
        <w:rPr>
          <w:rFonts w:asciiTheme="majorBidi" w:hAnsiTheme="majorBidi" w:cstheme="majorBidi"/>
          <w:sz w:val="24"/>
          <w:szCs w:val="24"/>
        </w:rPr>
        <w:t xml:space="preserve"> find dedicated sections for recording essential bibliographic details and answering key questions about the paper's core components: its aims, methods, findings, and limitations. The back provides space for additional notes, reflections, and connections to your own research interests. The PAT is more than just a note-taking system; </w:t>
      </w:r>
      <w:proofErr w:type="gramStart"/>
      <w:r w:rsidRPr="004A4BC9">
        <w:rPr>
          <w:rFonts w:asciiTheme="majorBidi" w:hAnsiTheme="majorBidi" w:cstheme="majorBidi"/>
          <w:sz w:val="24"/>
          <w:szCs w:val="24"/>
        </w:rPr>
        <w:t>it's</w:t>
      </w:r>
      <w:proofErr w:type="gramEnd"/>
      <w:r w:rsidRPr="004A4BC9">
        <w:rPr>
          <w:rFonts w:asciiTheme="majorBidi" w:hAnsiTheme="majorBidi" w:cstheme="majorBidi"/>
          <w:sz w:val="24"/>
          <w:szCs w:val="24"/>
        </w:rPr>
        <w:t xml:space="preserve"> a tool that encourages active reading, promotes critical thinking, and facilitates a more organized and efficient approach to literature reviews. By consistently using the PAT, </w:t>
      </w:r>
      <w:proofErr w:type="gramStart"/>
      <w:r w:rsidRPr="004A4BC9">
        <w:rPr>
          <w:rFonts w:asciiTheme="majorBidi" w:hAnsiTheme="majorBidi" w:cstheme="majorBidi"/>
          <w:sz w:val="24"/>
          <w:szCs w:val="24"/>
        </w:rPr>
        <w:t>you'll</w:t>
      </w:r>
      <w:proofErr w:type="gramEnd"/>
      <w:r w:rsidRPr="004A4BC9">
        <w:rPr>
          <w:rFonts w:asciiTheme="majorBidi" w:hAnsiTheme="majorBidi" w:cstheme="majorBidi"/>
          <w:sz w:val="24"/>
          <w:szCs w:val="24"/>
        </w:rPr>
        <w:t xml:space="preserve"> not only enhance your comprehension of individual papers but also build a comprehensive and readily accessible knowledge base for your research endeavors.</w:t>
      </w:r>
    </w:p>
    <w:p w:rsidR="004A4BC9" w:rsidRPr="004A4BC9" w:rsidRDefault="004A4BC9" w:rsidP="004A4BC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 xml:space="preserve">The PAT is designed to be a double-sided A4 sheet (or a similar size), and it acts as a structured guide to help you analyze and record key information from research papers. It helps you focus on the essential elements, making your reading more efficient and your </w:t>
      </w:r>
      <w:proofErr w:type="gramStart"/>
      <w:r w:rsidRPr="004A4BC9">
        <w:rPr>
          <w:rFonts w:asciiTheme="majorBidi" w:hAnsiTheme="majorBidi" w:cstheme="majorBidi"/>
          <w:sz w:val="24"/>
          <w:szCs w:val="24"/>
        </w:rPr>
        <w:t>note-taking</w:t>
      </w:r>
      <w:proofErr w:type="gramEnd"/>
      <w:r w:rsidRPr="004A4BC9">
        <w:rPr>
          <w:rFonts w:asciiTheme="majorBidi" w:hAnsiTheme="majorBidi" w:cstheme="majorBidi"/>
          <w:sz w:val="24"/>
          <w:szCs w:val="24"/>
        </w:rPr>
        <w:t xml:space="preserve"> more consistent.</w:t>
      </w:r>
    </w:p>
    <w:p w:rsidR="004A4BC9" w:rsidRPr="004A4BC9" w:rsidRDefault="004A4BC9" w:rsidP="004A4BC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Front Side:</w:t>
      </w:r>
    </w:p>
    <w:p w:rsidR="004A4BC9" w:rsidRPr="004A4BC9" w:rsidRDefault="004A4BC9" w:rsidP="004A4BC9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Bibliographic Details: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Title: Write the full title of the paper.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 xml:space="preserve">Journal: Enter the name of the journal where the paper </w:t>
      </w:r>
      <w:proofErr w:type="gramStart"/>
      <w:r w:rsidRPr="004A4BC9">
        <w:rPr>
          <w:rFonts w:asciiTheme="majorBidi" w:hAnsiTheme="majorBidi" w:cstheme="majorBidi"/>
          <w:sz w:val="24"/>
          <w:szCs w:val="24"/>
        </w:rPr>
        <w:t>was published</w:t>
      </w:r>
      <w:proofErr w:type="gramEnd"/>
      <w:r w:rsidRPr="004A4BC9">
        <w:rPr>
          <w:rFonts w:asciiTheme="majorBidi" w:hAnsiTheme="majorBidi" w:cstheme="majorBidi"/>
          <w:sz w:val="24"/>
          <w:szCs w:val="24"/>
        </w:rPr>
        <w:t>.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Author(s): List the authors of the paper.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lastRenderedPageBreak/>
        <w:t>Volume: If applicable, include the journal volume number.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Year: Write the year of publication.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Page(s): Include the page range of the paper.</w:t>
      </w:r>
    </w:p>
    <w:p w:rsidR="004A4BC9" w:rsidRPr="004A4BC9" w:rsidRDefault="004A4BC9" w:rsidP="004A4BC9">
      <w:pPr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General Questions: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What is the paper about? (Brief summary in your own words)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What is the aim of the study? (What research question(s) are they addressing?)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Why is it important? (What are the potential implications of this research?)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What is the approach/method used to acquire the data? (How did they collect their data?)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What is the approach/method used to analyze the data? (How did they process and interpret their results?)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What are the key findings? (What are the main results of the study?)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Is there any limitation? (Are there any shortcomings or constraints of the study?)</w:t>
      </w:r>
    </w:p>
    <w:p w:rsidR="004A4BC9" w:rsidRPr="004A4BC9" w:rsidRDefault="004A4BC9" w:rsidP="004A4BC9">
      <w:pPr>
        <w:numPr>
          <w:ilvl w:val="1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What are the main conclusions and implications in the wider context? (How do the findings contribute to the broader field of research?)</w:t>
      </w:r>
    </w:p>
    <w:p w:rsidR="004A4BC9" w:rsidRPr="004A4BC9" w:rsidRDefault="004A4BC9" w:rsidP="004A4BC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Back Side:</w:t>
      </w:r>
    </w:p>
    <w:p w:rsidR="004A4BC9" w:rsidRPr="004A4BC9" w:rsidRDefault="004A4BC9" w:rsidP="004A4BC9">
      <w:pPr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Additional Notes:</w:t>
      </w:r>
    </w:p>
    <w:p w:rsidR="004A4BC9" w:rsidRPr="004A4BC9" w:rsidRDefault="004A4BC9" w:rsidP="004A4BC9">
      <w:pPr>
        <w:numPr>
          <w:ilvl w:val="1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sz w:val="24"/>
          <w:szCs w:val="24"/>
        </w:rPr>
        <w:t>Leave space for additional comments, reflections, questions you have, or potential connections to your own research.</w:t>
      </w:r>
    </w:p>
    <w:p w:rsidR="004A4BC9" w:rsidRPr="004A4BC9" w:rsidRDefault="004A4BC9" w:rsidP="004A4BC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lastRenderedPageBreak/>
        <w:t>Tips for Using the PAT:</w:t>
      </w:r>
    </w:p>
    <w:p w:rsidR="004A4BC9" w:rsidRPr="004A4BC9" w:rsidRDefault="004A4BC9" w:rsidP="004A4BC9">
      <w:pPr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Print a copy:</w:t>
      </w:r>
      <w:r w:rsidRPr="004A4BC9">
        <w:rPr>
          <w:rFonts w:asciiTheme="majorBidi" w:hAnsiTheme="majorBidi" w:cstheme="majorBidi"/>
          <w:sz w:val="24"/>
          <w:szCs w:val="24"/>
        </w:rPr>
        <w:t> Print out a copy of the PAT for each paper you want to analyze.</w:t>
      </w:r>
    </w:p>
    <w:p w:rsidR="004A4BC9" w:rsidRPr="004A4BC9" w:rsidRDefault="004A4BC9" w:rsidP="004A4BC9">
      <w:pPr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 xml:space="preserve">Read </w:t>
      </w:r>
      <w:proofErr w:type="gramStart"/>
      <w:r w:rsidRPr="004A4BC9">
        <w:rPr>
          <w:rFonts w:asciiTheme="majorBidi" w:hAnsiTheme="majorBidi" w:cstheme="majorBidi"/>
          <w:b/>
          <w:bCs/>
          <w:sz w:val="24"/>
          <w:szCs w:val="24"/>
        </w:rPr>
        <w:t>first:</w:t>
      </w:r>
      <w:proofErr w:type="gramEnd"/>
      <w:r w:rsidRPr="004A4BC9">
        <w:rPr>
          <w:rFonts w:asciiTheme="majorBidi" w:hAnsiTheme="majorBidi" w:cstheme="majorBidi"/>
          <w:sz w:val="24"/>
          <w:szCs w:val="24"/>
        </w:rPr>
        <w:t> Read the paper thoroughly before filling out the PAT.</w:t>
      </w:r>
    </w:p>
    <w:p w:rsidR="004A4BC9" w:rsidRPr="004A4BC9" w:rsidRDefault="004A4BC9" w:rsidP="004A4BC9">
      <w:pPr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Be concise:</w:t>
      </w:r>
      <w:r w:rsidRPr="004A4BC9">
        <w:rPr>
          <w:rFonts w:asciiTheme="majorBidi" w:hAnsiTheme="majorBidi" w:cstheme="majorBidi"/>
          <w:sz w:val="24"/>
          <w:szCs w:val="24"/>
        </w:rPr>
        <w:t> Aim for brief but informative answers.</w:t>
      </w:r>
    </w:p>
    <w:p w:rsidR="004A4BC9" w:rsidRPr="004A4BC9" w:rsidRDefault="004A4BC9" w:rsidP="004A4BC9">
      <w:pPr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Customize it:</w:t>
      </w:r>
      <w:r w:rsidRPr="004A4BC9">
        <w:rPr>
          <w:rFonts w:asciiTheme="majorBidi" w:hAnsiTheme="majorBidi" w:cstheme="majorBidi"/>
          <w:sz w:val="24"/>
          <w:szCs w:val="24"/>
        </w:rPr>
        <w:t> Feel free to modify the questions on the PAT to better suit your specific research area.</w:t>
      </w:r>
    </w:p>
    <w:p w:rsidR="004A4BC9" w:rsidRPr="004A4BC9" w:rsidRDefault="004A4BC9" w:rsidP="004A4BC9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Benefits of the PAT:</w:t>
      </w:r>
    </w:p>
    <w:p w:rsidR="004A4BC9" w:rsidRPr="004A4BC9" w:rsidRDefault="004A4BC9" w:rsidP="004A4BC9">
      <w:pPr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Focuses your reading:</w:t>
      </w:r>
      <w:r w:rsidRPr="004A4BC9">
        <w:rPr>
          <w:rFonts w:asciiTheme="majorBidi" w:hAnsiTheme="majorBidi" w:cstheme="majorBidi"/>
          <w:sz w:val="24"/>
          <w:szCs w:val="24"/>
        </w:rPr>
        <w:t> The structured questions help you prioritize key information.</w:t>
      </w:r>
    </w:p>
    <w:p w:rsidR="004A4BC9" w:rsidRPr="004A4BC9" w:rsidRDefault="004A4BC9" w:rsidP="004A4BC9">
      <w:pPr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Enhances memory:</w:t>
      </w:r>
      <w:r w:rsidRPr="004A4BC9">
        <w:rPr>
          <w:rFonts w:asciiTheme="majorBidi" w:hAnsiTheme="majorBidi" w:cstheme="majorBidi"/>
          <w:sz w:val="24"/>
          <w:szCs w:val="24"/>
        </w:rPr>
        <w:t> Writing notes by hand aids in retention.</w:t>
      </w:r>
    </w:p>
    <w:p w:rsidR="004A4BC9" w:rsidRPr="004A4BC9" w:rsidRDefault="004A4BC9" w:rsidP="004A4BC9">
      <w:pPr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Improves critical thinking:</w:t>
      </w:r>
      <w:r w:rsidRPr="004A4BC9">
        <w:rPr>
          <w:rFonts w:asciiTheme="majorBidi" w:hAnsiTheme="majorBidi" w:cstheme="majorBidi"/>
          <w:sz w:val="24"/>
          <w:szCs w:val="24"/>
        </w:rPr>
        <w:t> The questions encourage you to analyze the paper critically.</w:t>
      </w:r>
    </w:p>
    <w:p w:rsidR="004A4BC9" w:rsidRPr="004A4BC9" w:rsidRDefault="004A4BC9" w:rsidP="004A4BC9">
      <w:pPr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A4BC9">
        <w:rPr>
          <w:rFonts w:asciiTheme="majorBidi" w:hAnsiTheme="majorBidi" w:cstheme="majorBidi"/>
          <w:b/>
          <w:bCs/>
          <w:sz w:val="24"/>
          <w:szCs w:val="24"/>
        </w:rPr>
        <w:t>Saves time:</w:t>
      </w:r>
      <w:r w:rsidRPr="004A4BC9">
        <w:rPr>
          <w:rFonts w:asciiTheme="majorBidi" w:hAnsiTheme="majorBidi" w:cstheme="majorBidi"/>
          <w:sz w:val="24"/>
          <w:szCs w:val="24"/>
        </w:rPr>
        <w:t> The standardized format makes it easier to find information later.</w:t>
      </w:r>
    </w:p>
    <w:p w:rsidR="00CC6331" w:rsidRPr="004A4BC9" w:rsidRDefault="004A4BC9" w:rsidP="004A4BC9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CC6331" w:rsidRPr="004A4BC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112F"/>
    <w:multiLevelType w:val="multilevel"/>
    <w:tmpl w:val="DE3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597D"/>
    <w:multiLevelType w:val="multilevel"/>
    <w:tmpl w:val="9BB0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859AB"/>
    <w:multiLevelType w:val="multilevel"/>
    <w:tmpl w:val="8106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91DD2"/>
    <w:multiLevelType w:val="multilevel"/>
    <w:tmpl w:val="8E3E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C9"/>
    <w:rsid w:val="004A4BC9"/>
    <w:rsid w:val="005379C4"/>
    <w:rsid w:val="00D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CA3B1-9762-4952-B8F8-D813189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440</Words>
  <Characters>2708</Characters>
  <Application>Microsoft Office Word</Application>
  <DocSecurity>0</DocSecurity>
  <Lines>36</Lines>
  <Paragraphs>3</Paragraphs>
  <ScaleCrop>false</ScaleCrop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Bouri</dc:creator>
  <cp:keywords/>
  <dc:description/>
  <cp:lastModifiedBy>Bouri </cp:lastModifiedBy>
  <cp:revision>1</cp:revision>
  <dcterms:created xsi:type="dcterms:W3CDTF">2024-12-14T20:36:00Z</dcterms:created>
  <dcterms:modified xsi:type="dcterms:W3CDTF">2024-12-14T21:42:00Z</dcterms:modified>
</cp:coreProperties>
</file>