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629D" w14:textId="14EDC3B2" w:rsidR="00DC574C" w:rsidRPr="009B3FCF" w:rsidRDefault="008211D0" w:rsidP="00417697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9B3FCF"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r w:rsidR="00F5657A">
        <w:rPr>
          <w:rFonts w:hint="cs"/>
          <w:b/>
          <w:bCs/>
          <w:sz w:val="32"/>
          <w:szCs w:val="32"/>
          <w:rtl/>
          <w:lang w:bidi="ar-DZ"/>
        </w:rPr>
        <w:t>7</w:t>
      </w:r>
    </w:p>
    <w:p w14:paraId="64F8E36B" w14:textId="77777777" w:rsidR="008211D0" w:rsidRPr="009B3FCF" w:rsidRDefault="008211D0" w:rsidP="00417697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9B3FCF">
        <w:rPr>
          <w:rFonts w:hint="cs"/>
          <w:b/>
          <w:bCs/>
          <w:sz w:val="32"/>
          <w:szCs w:val="32"/>
          <w:rtl/>
          <w:lang w:bidi="ar-DZ"/>
        </w:rPr>
        <w:t>المنهج التجريبي</w:t>
      </w:r>
    </w:p>
    <w:p w14:paraId="3B397D87" w14:textId="77777777" w:rsidR="008211D0" w:rsidRDefault="009B3FCF" w:rsidP="00417697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تعريف :</w:t>
      </w:r>
      <w:proofErr w:type="gramEnd"/>
    </w:p>
    <w:p w14:paraId="27916EF9" w14:textId="77777777" w:rsidR="009B3FCF" w:rsidRDefault="009B3FCF" w:rsidP="00417697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يقوم المنهج التجريبي على تثبيت جميع المتغيرات التي تؤثر في مشكلة البحث باستثناء متغير واحد محدد تجري دراسة اثره في هذه الظروف </w:t>
      </w:r>
      <w:proofErr w:type="gramStart"/>
      <w:r>
        <w:rPr>
          <w:rFonts w:hint="cs"/>
          <w:sz w:val="32"/>
          <w:szCs w:val="32"/>
          <w:rtl/>
          <w:lang w:bidi="ar-DZ"/>
        </w:rPr>
        <w:t>الجديدة ،و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هذا التغيير و الضبط في ظروف الواقع يسمى بالتجربة . و يتميز المنهج التجريبي عن غيره من باقي المناهج في ان الباحث يتدخل في الظاهرة المدروسة و يؤثر و يتحكم في المتغيرات من اجل قياس اثرها الدقيق على </w:t>
      </w:r>
      <w:proofErr w:type="gramStart"/>
      <w:r>
        <w:rPr>
          <w:rFonts w:hint="cs"/>
          <w:sz w:val="32"/>
          <w:szCs w:val="32"/>
          <w:rtl/>
          <w:lang w:bidi="ar-DZ"/>
        </w:rPr>
        <w:t>المشكلة .</w:t>
      </w:r>
      <w:proofErr w:type="gramEnd"/>
      <w:r>
        <w:rPr>
          <w:rFonts w:hint="cs"/>
          <w:sz w:val="32"/>
          <w:szCs w:val="32"/>
          <w:rtl/>
          <w:lang w:bidi="ar-DZ"/>
        </w:rPr>
        <w:tab/>
      </w:r>
    </w:p>
    <w:p w14:paraId="115B1283" w14:textId="77777777" w:rsidR="009B3FCF" w:rsidRDefault="009B3FCF" w:rsidP="00417697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أسس المنهج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التجريبي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6DE1ED13" w14:textId="77777777" w:rsidR="009B3FCF" w:rsidRPr="00FF6627" w:rsidRDefault="009B3FCF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العامل التجريبي او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المستقل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FF6627">
        <w:rPr>
          <w:rFonts w:hint="cs"/>
          <w:sz w:val="32"/>
          <w:szCs w:val="32"/>
          <w:rtl/>
          <w:lang w:bidi="ar-DZ"/>
        </w:rPr>
        <w:t>و هو العامل الذي يتم قياس اثره على المتغير التابع و متابعة نتائج تغيره .</w:t>
      </w:r>
    </w:p>
    <w:p w14:paraId="0F50E8AB" w14:textId="77777777" w:rsidR="00FF6627" w:rsidRPr="00FF6627" w:rsidRDefault="00FF6627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المتغيرات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المتداخلة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هي المتغيرات المستقلة الأخرى التي يمكن ان تؤثر على المتغير التابع اثناء التجربة و ليس المتغير التجريبي ، لذا يفترض ان يتم ضبط هذه المتغيرات اثناء القيام بالتجربة .</w:t>
      </w:r>
    </w:p>
    <w:p w14:paraId="2DFA97DA" w14:textId="77777777" w:rsidR="00FF6627" w:rsidRPr="00FF6627" w:rsidRDefault="00FF6627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الضبط 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التحكم :</w:t>
      </w:r>
      <w:r>
        <w:rPr>
          <w:rFonts w:hint="cs"/>
          <w:sz w:val="32"/>
          <w:szCs w:val="32"/>
          <w:rtl/>
          <w:lang w:bidi="ar-DZ"/>
        </w:rPr>
        <w:t>وتعني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تثبيت كافة الاثار الجانبية للمتغيرات المتداخلة .</w:t>
      </w:r>
    </w:p>
    <w:p w14:paraId="01A054B9" w14:textId="77777777" w:rsidR="00FF6627" w:rsidRPr="00B3151B" w:rsidRDefault="00FF6627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التحكم في مقدار التغير في العامل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التجريبي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هنا يتحكم البا</w:t>
      </w:r>
      <w:r w:rsidR="00B3151B">
        <w:rPr>
          <w:rFonts w:hint="cs"/>
          <w:sz w:val="32"/>
          <w:szCs w:val="32"/>
          <w:rtl/>
          <w:lang w:bidi="ar-DZ"/>
        </w:rPr>
        <w:t>حث في حجم التغير الحاصل في العامل التجريبي بالكمية و القيمة و تحديد النتائج بناءا على ذلك .</w:t>
      </w:r>
    </w:p>
    <w:p w14:paraId="7EDEFE77" w14:textId="77777777" w:rsidR="00B3151B" w:rsidRDefault="00B3151B" w:rsidP="00417697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مجموعات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الدراسة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تعرف على انها المجموعات المكونة للظاهرة موضع الدراسة و هناك عدة طرق لاستخدام نظام المجموعات .</w:t>
      </w:r>
    </w:p>
    <w:p w14:paraId="4BD52373" w14:textId="77777777" w:rsidR="00B3151B" w:rsidRPr="002C1D0D" w:rsidRDefault="00B3151B" w:rsidP="0041769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طريقة المجموعة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الواحدة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ترتكز هذه الطريقة على تجريب تاثير عامل تجريبي واحد على أداء المجموعة موضع الاهتمام . و عادة يكون اختبار قبلي و اختبار بعدي لمجموعة الدراسة و يتم اجراء المقارنة بين النتائج من اجل التعرف على اثر المتغير </w:t>
      </w:r>
      <w:r>
        <w:rPr>
          <w:rFonts w:hint="cs"/>
          <w:sz w:val="32"/>
          <w:szCs w:val="32"/>
          <w:rtl/>
          <w:lang w:bidi="ar-DZ"/>
        </w:rPr>
        <w:lastRenderedPageBreak/>
        <w:t xml:space="preserve">التجريبي على </w:t>
      </w:r>
      <w:r w:rsidR="002C1D0D">
        <w:rPr>
          <w:rFonts w:hint="cs"/>
          <w:sz w:val="32"/>
          <w:szCs w:val="32"/>
          <w:rtl/>
          <w:lang w:bidi="ar-DZ"/>
        </w:rPr>
        <w:t xml:space="preserve">مجموعة </w:t>
      </w:r>
      <w:proofErr w:type="gramStart"/>
      <w:r w:rsidR="002C1D0D">
        <w:rPr>
          <w:rFonts w:hint="cs"/>
          <w:sz w:val="32"/>
          <w:szCs w:val="32"/>
          <w:rtl/>
          <w:lang w:bidi="ar-DZ"/>
        </w:rPr>
        <w:t>الدراسة ،</w:t>
      </w:r>
      <w:proofErr w:type="gramEnd"/>
      <w:r w:rsidR="002C1D0D">
        <w:rPr>
          <w:rFonts w:hint="cs"/>
          <w:sz w:val="32"/>
          <w:szCs w:val="32"/>
          <w:rtl/>
          <w:lang w:bidi="ar-DZ"/>
        </w:rPr>
        <w:t xml:space="preserve"> و ما ينتج من فروق بين نتائج القياس السابق و نتائج القياس اللاحق يمكن ان يعزى الى التغير في العامل التجريبي .</w:t>
      </w:r>
    </w:p>
    <w:p w14:paraId="4ABDE0B2" w14:textId="77777777" w:rsidR="002C1D0D" w:rsidRPr="002C1D0D" w:rsidRDefault="002C1D0D" w:rsidP="0041769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طريقة المجموعتين الضابطة 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التجريبية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حسب هذه الطريقة يقوم الباحث بإجراء الدراسة على مجموعتين متجانستين ، فيقوم بتعريض احدى المجموعات للعامل التجريبي و تسمى بالمجموعة التجريبية ، و تجنب تعريض المجموعة الأخرى للعامل التجريبي ، وبعدها يتم القياس و المقارنة بين المجموعتين بهدف قياس مدى </w:t>
      </w:r>
      <w:r w:rsidR="00062E7D">
        <w:rPr>
          <w:rFonts w:hint="cs"/>
          <w:sz w:val="32"/>
          <w:szCs w:val="32"/>
          <w:rtl/>
          <w:lang w:bidi="ar-DZ"/>
        </w:rPr>
        <w:t>تأثير</w:t>
      </w:r>
      <w:r>
        <w:rPr>
          <w:rFonts w:hint="cs"/>
          <w:sz w:val="32"/>
          <w:szCs w:val="32"/>
          <w:rtl/>
          <w:lang w:bidi="ar-DZ"/>
        </w:rPr>
        <w:t xml:space="preserve"> العامل التجريبي على ظاهرة البحث .</w:t>
      </w:r>
    </w:p>
    <w:p w14:paraId="7161F869" w14:textId="77777777" w:rsidR="002C1D0D" w:rsidRDefault="00062E7D" w:rsidP="00417697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خطوات المنهج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التجريبي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14:paraId="5683B5A0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صياغة مشكلة البحث و تحديد </w:t>
      </w:r>
      <w:proofErr w:type="gramStart"/>
      <w:r>
        <w:rPr>
          <w:rFonts w:hint="cs"/>
          <w:sz w:val="32"/>
          <w:szCs w:val="32"/>
          <w:rtl/>
          <w:lang w:bidi="ar-DZ"/>
        </w:rPr>
        <w:t>ابعادها .</w:t>
      </w:r>
      <w:proofErr w:type="gramEnd"/>
    </w:p>
    <w:p w14:paraId="15DBA11B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صياغة فروض البحث وعلاقاتها </w:t>
      </w:r>
      <w:proofErr w:type="gramStart"/>
      <w:r>
        <w:rPr>
          <w:rFonts w:hint="cs"/>
          <w:sz w:val="32"/>
          <w:szCs w:val="32"/>
          <w:rtl/>
          <w:lang w:bidi="ar-DZ"/>
        </w:rPr>
        <w:t>المختلفة .</w:t>
      </w:r>
      <w:proofErr w:type="gramEnd"/>
    </w:p>
    <w:p w14:paraId="25C04474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تحديد وسائل </w:t>
      </w:r>
      <w:proofErr w:type="gramStart"/>
      <w:r>
        <w:rPr>
          <w:rFonts w:hint="cs"/>
          <w:sz w:val="32"/>
          <w:szCs w:val="32"/>
          <w:rtl/>
          <w:lang w:bidi="ar-DZ"/>
        </w:rPr>
        <w:t>و أدوات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القياس المناسبة التي يمكن ان تساعد على قياس نتائج التجربة و التأكد من صحتها.</w:t>
      </w:r>
    </w:p>
    <w:p w14:paraId="5C0EE018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اجراء الاختبارات الأولية بهدف تحديد مواطن الضعف في الفرضيات </w:t>
      </w:r>
      <w:proofErr w:type="gramStart"/>
      <w:r>
        <w:rPr>
          <w:rFonts w:hint="cs"/>
          <w:sz w:val="32"/>
          <w:szCs w:val="32"/>
          <w:rtl/>
          <w:lang w:bidi="ar-DZ"/>
        </w:rPr>
        <w:t>المصاغة .</w:t>
      </w:r>
      <w:proofErr w:type="gramEnd"/>
    </w:p>
    <w:p w14:paraId="41B7DD46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تحديد مكان و موعد و زمان اجراء </w:t>
      </w:r>
      <w:proofErr w:type="gramStart"/>
      <w:r>
        <w:rPr>
          <w:rFonts w:hint="cs"/>
          <w:sz w:val="32"/>
          <w:szCs w:val="32"/>
          <w:rtl/>
          <w:lang w:bidi="ar-DZ"/>
        </w:rPr>
        <w:t>التجربة .</w:t>
      </w:r>
      <w:proofErr w:type="gramEnd"/>
    </w:p>
    <w:p w14:paraId="45B09721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التأكد من دقة النتائج من خلال تصميم اختبار دلالة لتحديد مدى هذه </w:t>
      </w:r>
      <w:proofErr w:type="gramStart"/>
      <w:r>
        <w:rPr>
          <w:rFonts w:hint="cs"/>
          <w:sz w:val="32"/>
          <w:szCs w:val="32"/>
          <w:rtl/>
          <w:lang w:bidi="ar-DZ"/>
        </w:rPr>
        <w:t>الدقة .</w:t>
      </w:r>
      <w:proofErr w:type="gramEnd"/>
    </w:p>
    <w:p w14:paraId="22A29885" w14:textId="77777777" w:rsidR="00062E7D" w:rsidRDefault="00062E7D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اعداد التصميم التجريبي الذي يبين العلاقات بين المتغيرات</w:t>
      </w:r>
      <w:r w:rsidR="0041769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</w:t>
      </w:r>
      <w:r w:rsidR="0041769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لمراد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استخدامها </w:t>
      </w:r>
      <w:r w:rsidR="00417697">
        <w:rPr>
          <w:rFonts w:hint="cs"/>
          <w:sz w:val="32"/>
          <w:szCs w:val="32"/>
          <w:rtl/>
          <w:lang w:bidi="ar-DZ"/>
        </w:rPr>
        <w:t>،</w:t>
      </w:r>
      <w:proofErr w:type="gramEnd"/>
      <w:r w:rsidR="00417697">
        <w:rPr>
          <w:rFonts w:hint="cs"/>
          <w:sz w:val="32"/>
          <w:szCs w:val="32"/>
          <w:rtl/>
          <w:lang w:bidi="ar-DZ"/>
        </w:rPr>
        <w:t xml:space="preserve"> و اختيار عينة الدراسة الممثلة لمجتمع البحث .</w:t>
      </w:r>
    </w:p>
    <w:p w14:paraId="52C1DD63" w14:textId="77777777" w:rsidR="00417697" w:rsidRPr="00062E7D" w:rsidRDefault="00417697" w:rsidP="00417697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تحديد العوامل المستقلة المراد اخضاعها </w:t>
      </w:r>
      <w:proofErr w:type="gramStart"/>
      <w:r>
        <w:rPr>
          <w:rFonts w:hint="cs"/>
          <w:sz w:val="32"/>
          <w:szCs w:val="32"/>
          <w:rtl/>
          <w:lang w:bidi="ar-DZ"/>
        </w:rPr>
        <w:t>للتجربة .</w:t>
      </w:r>
      <w:proofErr w:type="gramEnd"/>
    </w:p>
    <w:sectPr w:rsidR="00417697" w:rsidRPr="0006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68C8"/>
    <w:multiLevelType w:val="hybridMultilevel"/>
    <w:tmpl w:val="296EC87A"/>
    <w:lvl w:ilvl="0" w:tplc="D9EA85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0660"/>
    <w:multiLevelType w:val="hybridMultilevel"/>
    <w:tmpl w:val="217E4120"/>
    <w:lvl w:ilvl="0" w:tplc="4012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69754">
    <w:abstractNumId w:val="0"/>
  </w:num>
  <w:num w:numId="2" w16cid:durableId="162715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D0"/>
    <w:rsid w:val="00062E7D"/>
    <w:rsid w:val="002C1D0D"/>
    <w:rsid w:val="00417697"/>
    <w:rsid w:val="008211D0"/>
    <w:rsid w:val="009B3FCF"/>
    <w:rsid w:val="00B3151B"/>
    <w:rsid w:val="00DC574C"/>
    <w:rsid w:val="00F5657A"/>
    <w:rsid w:val="00FA271F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E60"/>
  <w15:chartTrackingRefBased/>
  <w15:docId w15:val="{E7C78ECB-4CCF-4938-AAFC-AB8C7609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2</cp:revision>
  <dcterms:created xsi:type="dcterms:W3CDTF">2023-01-07T20:31:00Z</dcterms:created>
  <dcterms:modified xsi:type="dcterms:W3CDTF">2024-12-13T17:40:00Z</dcterms:modified>
</cp:coreProperties>
</file>