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B72" w:rsidRPr="001A1E5F" w:rsidRDefault="00711B72" w:rsidP="00711B72">
      <w:pPr>
        <w:bidi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1A1E5F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جامعة العربي بن </w:t>
      </w:r>
      <w:proofErr w:type="spellStart"/>
      <w:r w:rsidRPr="001A1E5F">
        <w:rPr>
          <w:rFonts w:ascii="Sakkal Majalla" w:hAnsi="Sakkal Majalla" w:cs="Sakkal Majalla"/>
          <w:b/>
          <w:bCs/>
          <w:sz w:val="32"/>
          <w:szCs w:val="32"/>
          <w:rtl/>
        </w:rPr>
        <w:t>مهيدي</w:t>
      </w:r>
      <w:proofErr w:type="spellEnd"/>
      <w:r w:rsidRPr="001A1E5F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أم البواقي</w:t>
      </w:r>
    </w:p>
    <w:p w:rsidR="00711B72" w:rsidRPr="001A1E5F" w:rsidRDefault="00772245" w:rsidP="00711B72">
      <w:pPr>
        <w:bidi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</w:rPr>
        <w:t>كلية العلوم الاجتماعية و ال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إ</w:t>
      </w:r>
      <w:r w:rsidR="00711B72" w:rsidRPr="001A1E5F">
        <w:rPr>
          <w:rFonts w:ascii="Sakkal Majalla" w:hAnsi="Sakkal Majalla" w:cs="Sakkal Majalla"/>
          <w:b/>
          <w:bCs/>
          <w:sz w:val="32"/>
          <w:szCs w:val="32"/>
          <w:rtl/>
        </w:rPr>
        <w:t>نسانية</w:t>
      </w:r>
    </w:p>
    <w:p w:rsidR="00711B72" w:rsidRPr="001A1E5F" w:rsidRDefault="00772245" w:rsidP="00711B72">
      <w:pPr>
        <w:bidi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</w:rPr>
        <w:t>قسم العلوم ال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إ</w:t>
      </w:r>
      <w:r w:rsidR="00711B72" w:rsidRPr="001A1E5F">
        <w:rPr>
          <w:rFonts w:ascii="Sakkal Majalla" w:hAnsi="Sakkal Majalla" w:cs="Sakkal Majalla"/>
          <w:b/>
          <w:bCs/>
          <w:sz w:val="32"/>
          <w:szCs w:val="32"/>
          <w:rtl/>
        </w:rPr>
        <w:t>نسانية</w:t>
      </w:r>
    </w:p>
    <w:p w:rsidR="00711B72" w:rsidRPr="001A1E5F" w:rsidRDefault="00711B72" w:rsidP="00711B72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proofErr w:type="gramStart"/>
      <w:r w:rsidRPr="001A1E5F">
        <w:rPr>
          <w:rFonts w:ascii="Sakkal Majalla" w:hAnsi="Sakkal Majalla" w:cs="Sakkal Majalla"/>
          <w:b/>
          <w:bCs/>
          <w:sz w:val="32"/>
          <w:szCs w:val="32"/>
          <w:rtl/>
        </w:rPr>
        <w:t>المستوى</w:t>
      </w:r>
      <w:proofErr w:type="gramEnd"/>
      <w:r w:rsidRPr="001A1E5F">
        <w:rPr>
          <w:rFonts w:ascii="Sakkal Majalla" w:hAnsi="Sakkal Majalla" w:cs="Sakkal Majalla"/>
          <w:b/>
          <w:bCs/>
          <w:sz w:val="32"/>
          <w:szCs w:val="32"/>
          <w:rtl/>
        </w:rPr>
        <w:t xml:space="preserve">: السنة الأولى جذع مشترك علوم إنسانية </w:t>
      </w:r>
    </w:p>
    <w:p w:rsidR="00711B72" w:rsidRPr="001A1E5F" w:rsidRDefault="00711B72" w:rsidP="00711B72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proofErr w:type="gramStart"/>
      <w:r w:rsidRPr="001A1E5F">
        <w:rPr>
          <w:rFonts w:ascii="Sakkal Majalla" w:hAnsi="Sakkal Majalla" w:cs="Sakkal Majalla"/>
          <w:b/>
          <w:bCs/>
          <w:sz w:val="32"/>
          <w:szCs w:val="32"/>
          <w:rtl/>
        </w:rPr>
        <w:t>السداسي :</w:t>
      </w:r>
      <w:proofErr w:type="gramEnd"/>
      <w:r w:rsidRPr="001A1E5F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الأول </w:t>
      </w:r>
    </w:p>
    <w:p w:rsidR="00711B72" w:rsidRPr="001A1E5F" w:rsidRDefault="00711B72" w:rsidP="00711B72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1A1E5F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مقياس: </w:t>
      </w:r>
      <w:proofErr w:type="spellStart"/>
      <w:r w:rsidRPr="001A1E5F">
        <w:rPr>
          <w:rFonts w:ascii="Sakkal Majalla" w:hAnsi="Sakkal Majalla" w:cs="Sakkal Majalla"/>
          <w:b/>
          <w:bCs/>
          <w:sz w:val="32"/>
          <w:szCs w:val="32"/>
          <w:rtl/>
        </w:rPr>
        <w:t>ابستيمولوجيا</w:t>
      </w:r>
      <w:proofErr w:type="spellEnd"/>
      <w:r w:rsidRPr="001A1E5F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العلوم الإنسانية</w:t>
      </w:r>
    </w:p>
    <w:p w:rsidR="00711B72" w:rsidRPr="00F047D5" w:rsidRDefault="00711B72" w:rsidP="00711B72">
      <w:pPr>
        <w:bidi/>
        <w:jc w:val="both"/>
        <w:rPr>
          <w:rFonts w:ascii="Sakkal Majalla" w:hAnsi="Sakkal Majalla" w:cs="Sakkal Majalla" w:hint="cs"/>
          <w:b/>
          <w:bCs/>
          <w:sz w:val="32"/>
          <w:szCs w:val="32"/>
          <w:rtl/>
        </w:rPr>
      </w:pPr>
      <w:r w:rsidRPr="001A1E5F">
        <w:rPr>
          <w:rFonts w:ascii="Sakkal Majalla" w:hAnsi="Sakkal Majalla" w:cs="Sakkal Majalla"/>
          <w:b/>
          <w:bCs/>
          <w:sz w:val="32"/>
          <w:szCs w:val="32"/>
          <w:rtl/>
        </w:rPr>
        <w:t>المحاضرة ال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رابعة</w:t>
      </w:r>
      <w:r w:rsidRPr="001A1E5F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F047D5">
        <w:rPr>
          <w:rFonts w:ascii="Sakkal Majalla" w:hAnsi="Sakkal Majalla" w:cs="Sakkal Majalla" w:hint="cs"/>
          <w:b/>
          <w:bCs/>
          <w:sz w:val="32"/>
          <w:szCs w:val="32"/>
          <w:rtl/>
        </w:rPr>
        <w:t>الفرق بين</w:t>
      </w:r>
      <w:r w:rsidRPr="00F047D5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proofErr w:type="spellStart"/>
      <w:r w:rsidRPr="00F047D5">
        <w:rPr>
          <w:rFonts w:ascii="Sakkal Majalla" w:hAnsi="Sakkal Majalla" w:cs="Sakkal Majalla"/>
          <w:b/>
          <w:bCs/>
          <w:sz w:val="32"/>
          <w:szCs w:val="32"/>
          <w:rtl/>
        </w:rPr>
        <w:t>الابستيمولوجيا</w:t>
      </w:r>
      <w:proofErr w:type="spellEnd"/>
      <w:r w:rsidRPr="00F047D5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وتاريخ العلوم</w:t>
      </w:r>
      <w:r w:rsidRPr="00F047D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                        </w:t>
      </w:r>
      <w:r w:rsidRPr="00F047D5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</w:p>
    <w:p w:rsidR="00711B72" w:rsidRPr="00124A67" w:rsidRDefault="00711B72" w:rsidP="00711B72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  <w:r w:rsidRPr="00124A67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1/ مفهوم تاريخ العلوم :</w:t>
      </w:r>
    </w:p>
    <w:p w:rsidR="00711B72" w:rsidRPr="00DE5F03" w:rsidRDefault="00711B72" w:rsidP="00711B72">
      <w:pPr>
        <w:bidi/>
        <w:jc w:val="both"/>
        <w:rPr>
          <w:rFonts w:ascii="Sakkal Majalla" w:hAnsi="Sakkal Majalla" w:cs="Sakkal Majalla"/>
          <w:sz w:val="32"/>
          <w:szCs w:val="32"/>
          <w:rtl/>
        </w:rPr>
      </w:pPr>
      <w:r w:rsidRPr="00DE5F03">
        <w:rPr>
          <w:rFonts w:ascii="Sakkal Majalla" w:hAnsi="Sakkal Majalla" w:cs="Sakkal Majalla"/>
          <w:sz w:val="32"/>
          <w:szCs w:val="32"/>
          <w:rtl/>
        </w:rPr>
        <w:t xml:space="preserve"> هو ذلك التسلسل </w:t>
      </w:r>
      <w:proofErr w:type="spellStart"/>
      <w:r w:rsidRPr="00DE5F03">
        <w:rPr>
          <w:rFonts w:ascii="Sakkal Majalla" w:hAnsi="Sakkal Majalla" w:cs="Sakkal Majalla"/>
          <w:sz w:val="32"/>
          <w:szCs w:val="32"/>
          <w:rtl/>
        </w:rPr>
        <w:t>الكرونولوجي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 xml:space="preserve"> (الزمني) للحقائق والمعارف العلمية بشتى أنواعها عبر العصور فتاريخ الفيزياء مثلا هو ذلك التعاقب التاريخي والمعرفي للنظريات الفيزيائية بداية من أرسطو"مرورا "</w:t>
      </w:r>
      <w:proofErr w:type="spellStart"/>
      <w:r w:rsidRPr="00DE5F03">
        <w:rPr>
          <w:rFonts w:ascii="Sakkal Majalla" w:hAnsi="Sakkal Majalla" w:cs="Sakkal Majalla"/>
          <w:sz w:val="32"/>
          <w:szCs w:val="32"/>
          <w:rtl/>
        </w:rPr>
        <w:t>بغاليلي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>" و"نيوتن"وصول</w:t>
      </w:r>
      <w:r w:rsidR="001008D1">
        <w:rPr>
          <w:rFonts w:ascii="Sakkal Majalla" w:hAnsi="Sakkal Majalla" w:cs="Sakkal Majalla"/>
          <w:sz w:val="32"/>
          <w:szCs w:val="32"/>
          <w:rtl/>
        </w:rPr>
        <w:t xml:space="preserve">ا </w:t>
      </w:r>
      <w:r w:rsidR="001008D1">
        <w:rPr>
          <w:rFonts w:ascii="Sakkal Majalla" w:hAnsi="Sakkal Majalla" w:cs="Sakkal Majalla" w:hint="cs"/>
          <w:sz w:val="32"/>
          <w:szCs w:val="32"/>
          <w:rtl/>
        </w:rPr>
        <w:t>إ</w:t>
      </w:r>
      <w:r w:rsidRPr="00DE5F03">
        <w:rPr>
          <w:rFonts w:ascii="Sakkal Majalla" w:hAnsi="Sakkal Majalla" w:cs="Sakkal Majalla"/>
          <w:sz w:val="32"/>
          <w:szCs w:val="32"/>
          <w:rtl/>
        </w:rPr>
        <w:t xml:space="preserve">لى كل "ماكس </w:t>
      </w:r>
      <w:proofErr w:type="spellStart"/>
      <w:r w:rsidRPr="00DE5F03">
        <w:rPr>
          <w:rFonts w:ascii="Sakkal Majalla" w:hAnsi="Sakkal Majalla" w:cs="Sakkal Majalla"/>
          <w:sz w:val="32"/>
          <w:szCs w:val="32"/>
          <w:rtl/>
        </w:rPr>
        <w:t>بلانك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>"و"</w:t>
      </w:r>
      <w:proofErr w:type="spellStart"/>
      <w:r w:rsidRPr="00DE5F03">
        <w:rPr>
          <w:rFonts w:ascii="Sakkal Majalla" w:hAnsi="Sakkal Majalla" w:cs="Sakkal Majalla"/>
          <w:sz w:val="32"/>
          <w:szCs w:val="32"/>
          <w:rtl/>
        </w:rPr>
        <w:t>فيرنرهيزنبيرغ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>"و "</w:t>
      </w:r>
      <w:proofErr w:type="spellStart"/>
      <w:r w:rsidRPr="00DE5F03">
        <w:rPr>
          <w:rFonts w:ascii="Sakkal Majalla" w:hAnsi="Sakkal Majalla" w:cs="Sakkal Majalla"/>
          <w:sz w:val="32"/>
          <w:szCs w:val="32"/>
          <w:rtl/>
        </w:rPr>
        <w:t>البرت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spellStart"/>
      <w:r w:rsidRPr="00DE5F03">
        <w:rPr>
          <w:rFonts w:ascii="Sakkal Majalla" w:hAnsi="Sakkal Majalla" w:cs="Sakkal Majalla"/>
          <w:sz w:val="32"/>
          <w:szCs w:val="32"/>
          <w:rtl/>
        </w:rPr>
        <w:t>انشتاين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 xml:space="preserve">"ونفس الأمر ينطبق على الرياضيات، الكيمياء، </w:t>
      </w:r>
      <w:proofErr w:type="spellStart"/>
      <w:r w:rsidRPr="00DE5F03">
        <w:rPr>
          <w:rFonts w:ascii="Sakkal Majalla" w:hAnsi="Sakkal Majalla" w:cs="Sakkal Majalla"/>
          <w:sz w:val="32"/>
          <w:szCs w:val="32"/>
          <w:rtl/>
        </w:rPr>
        <w:t>البيولوجيا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 xml:space="preserve">.. </w:t>
      </w:r>
      <w:proofErr w:type="gramStart"/>
      <w:r w:rsidRPr="00DE5F03">
        <w:rPr>
          <w:rFonts w:ascii="Sakkal Majalla" w:hAnsi="Sakkal Majalla" w:cs="Sakkal Majalla"/>
          <w:sz w:val="32"/>
          <w:szCs w:val="32"/>
          <w:rtl/>
        </w:rPr>
        <w:t>الخ</w:t>
      </w:r>
      <w:proofErr w:type="gramEnd"/>
      <w:r w:rsidRPr="00DE5F03">
        <w:rPr>
          <w:rFonts w:ascii="Sakkal Majalla" w:hAnsi="Sakkal Majalla" w:cs="Sakkal Majalla"/>
          <w:sz w:val="32"/>
          <w:szCs w:val="32"/>
          <w:rtl/>
        </w:rPr>
        <w:t>.</w:t>
      </w:r>
    </w:p>
    <w:p w:rsidR="00711B72" w:rsidRPr="00124A67" w:rsidRDefault="00711B72" w:rsidP="00711B72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  <w:r w:rsidRPr="00124A67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2/ </w:t>
      </w:r>
      <w:proofErr w:type="gramStart"/>
      <w:r w:rsidRPr="00124A67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أنواع</w:t>
      </w:r>
      <w:proofErr w:type="gramEnd"/>
      <w:r w:rsidRPr="00124A67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 مؤرخو العلوم: </w:t>
      </w:r>
    </w:p>
    <w:p w:rsidR="00711B72" w:rsidRPr="00DE5F03" w:rsidRDefault="00711B72" w:rsidP="00711B72">
      <w:pPr>
        <w:bidi/>
        <w:jc w:val="both"/>
        <w:rPr>
          <w:rFonts w:ascii="Sakkal Majalla" w:hAnsi="Sakkal Majalla" w:cs="Sakkal Majalla"/>
          <w:sz w:val="32"/>
          <w:szCs w:val="32"/>
          <w:rtl/>
        </w:rPr>
      </w:pPr>
      <w:r w:rsidRPr="00DE5F03">
        <w:rPr>
          <w:rFonts w:ascii="Sakkal Majalla" w:hAnsi="Sakkal Majalla" w:cs="Sakkal Majalla"/>
          <w:sz w:val="32"/>
          <w:szCs w:val="32"/>
          <w:rtl/>
        </w:rPr>
        <w:t xml:space="preserve">انقسم </w:t>
      </w:r>
      <w:proofErr w:type="spellStart"/>
      <w:r w:rsidRPr="00DE5F03">
        <w:rPr>
          <w:rFonts w:ascii="Sakkal Majalla" w:hAnsi="Sakkal Majalla" w:cs="Sakkal Majalla"/>
          <w:sz w:val="32"/>
          <w:szCs w:val="32"/>
          <w:rtl/>
        </w:rPr>
        <w:t>مؤرخوا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 xml:space="preserve"> العلوم من حيث مناهجهم وأد</w:t>
      </w:r>
      <w:r w:rsidR="001008D1">
        <w:rPr>
          <w:rFonts w:ascii="Sakkal Majalla" w:hAnsi="Sakkal Majalla" w:cs="Sakkal Majalla"/>
          <w:sz w:val="32"/>
          <w:szCs w:val="32"/>
          <w:rtl/>
        </w:rPr>
        <w:t xml:space="preserve">وات عملهم </w:t>
      </w:r>
      <w:r w:rsidR="001008D1">
        <w:rPr>
          <w:rFonts w:ascii="Sakkal Majalla" w:hAnsi="Sakkal Majalla" w:cs="Sakkal Majalla" w:hint="cs"/>
          <w:sz w:val="32"/>
          <w:szCs w:val="32"/>
          <w:rtl/>
        </w:rPr>
        <w:t>إ</w:t>
      </w:r>
      <w:r w:rsidRPr="00DE5F03">
        <w:rPr>
          <w:rFonts w:ascii="Sakkal Majalla" w:hAnsi="Sakkal Majalla" w:cs="Sakkal Majalla"/>
          <w:sz w:val="32"/>
          <w:szCs w:val="32"/>
          <w:rtl/>
        </w:rPr>
        <w:t>لى ثلاثة أصناف</w:t>
      </w:r>
      <w:r w:rsidRPr="00DE5F03">
        <w:rPr>
          <w:rFonts w:ascii="Sakkal Majalla" w:hAnsi="Sakkal Majalla" w:cs="Sakkal Majalla"/>
          <w:sz w:val="32"/>
          <w:szCs w:val="32"/>
        </w:rPr>
        <w:t>:</w:t>
      </w:r>
    </w:p>
    <w:p w:rsidR="00711B72" w:rsidRPr="00DE5F03" w:rsidRDefault="00711B72" w:rsidP="00711B72">
      <w:pPr>
        <w:bidi/>
        <w:jc w:val="both"/>
        <w:rPr>
          <w:rFonts w:ascii="Sakkal Majalla" w:hAnsi="Sakkal Majalla" w:cs="Sakkal Majalla"/>
          <w:sz w:val="32"/>
          <w:szCs w:val="32"/>
          <w:rtl/>
        </w:rPr>
      </w:pPr>
      <w:r w:rsidRPr="00DE5F03">
        <w:rPr>
          <w:rFonts w:ascii="Sakkal Majalla" w:hAnsi="Sakkal Majalla" w:cs="Sakkal Majalla"/>
          <w:sz w:val="32"/>
          <w:szCs w:val="32"/>
          <w:rtl/>
        </w:rPr>
        <w:t xml:space="preserve">أ/ </w:t>
      </w:r>
      <w:r w:rsidRPr="001D4552">
        <w:rPr>
          <w:rFonts w:ascii="Sakkal Majalla" w:hAnsi="Sakkal Majalla" w:cs="Sakkal Majalla"/>
          <w:b/>
          <w:bCs/>
          <w:sz w:val="32"/>
          <w:szCs w:val="32"/>
          <w:rtl/>
        </w:rPr>
        <w:t>أهل التاريخ</w:t>
      </w:r>
      <w:r w:rsidRPr="00DE5F03">
        <w:rPr>
          <w:rFonts w:ascii="Sakkal Majalla" w:hAnsi="Sakkal Majalla" w:cs="Sakkal Majalla"/>
          <w:sz w:val="32"/>
          <w:szCs w:val="32"/>
          <w:rtl/>
        </w:rPr>
        <w:t xml:space="preserve">: أمثال </w:t>
      </w:r>
      <w:proofErr w:type="spellStart"/>
      <w:r w:rsidRPr="00DE5F03">
        <w:rPr>
          <w:rFonts w:ascii="Sakkal Majalla" w:hAnsi="Sakkal Majalla" w:cs="Sakkal Majalla"/>
          <w:sz w:val="32"/>
          <w:szCs w:val="32"/>
          <w:rtl/>
        </w:rPr>
        <w:t>ليسون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 xml:space="preserve">"و "روجيه </w:t>
      </w:r>
      <w:proofErr w:type="spellStart"/>
      <w:r w:rsidRPr="00DE5F03">
        <w:rPr>
          <w:rFonts w:ascii="Sakkal Majalla" w:hAnsi="Sakkal Majalla" w:cs="Sakkal Majalla"/>
          <w:sz w:val="32"/>
          <w:szCs w:val="32"/>
          <w:rtl/>
        </w:rPr>
        <w:t>جاكل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>" ويتميز البحث على هذا الصعيد بالحس التاريخي الدقيق ويتم دراسة الظواهر الحضارية والاجتماعية المختلفة دون الوعي الدقيق بالأساليب العلمية والرياضية،كما يهتم هؤلاء المفكرون بحياة ومؤلفات العلماء.</w:t>
      </w:r>
    </w:p>
    <w:p w:rsidR="00711B72" w:rsidRPr="00DE5F03" w:rsidRDefault="00711B72" w:rsidP="00711B72">
      <w:pPr>
        <w:bidi/>
        <w:jc w:val="both"/>
        <w:rPr>
          <w:rFonts w:ascii="Sakkal Majalla" w:hAnsi="Sakkal Majalla" w:cs="Sakkal Majalla"/>
          <w:sz w:val="32"/>
          <w:szCs w:val="32"/>
          <w:rtl/>
        </w:rPr>
      </w:pPr>
      <w:r w:rsidRPr="00DE5F03">
        <w:rPr>
          <w:rFonts w:ascii="Sakkal Majalla" w:hAnsi="Sakkal Majalla" w:cs="Sakkal Majalla"/>
          <w:sz w:val="32"/>
          <w:szCs w:val="32"/>
          <w:rtl/>
        </w:rPr>
        <w:t xml:space="preserve">ب/ </w:t>
      </w:r>
      <w:r w:rsidRPr="001D4552">
        <w:rPr>
          <w:rFonts w:ascii="Sakkal Majalla" w:hAnsi="Sakkal Majalla" w:cs="Sakkal Majalla"/>
          <w:b/>
          <w:bCs/>
          <w:sz w:val="32"/>
          <w:szCs w:val="32"/>
          <w:rtl/>
        </w:rPr>
        <w:t>أهل العلم</w:t>
      </w:r>
      <w:r w:rsidRPr="00DE5F03">
        <w:rPr>
          <w:rFonts w:ascii="Sakkal Majalla" w:hAnsi="Sakkal Majalla" w:cs="Sakkal Majalla"/>
          <w:sz w:val="32"/>
          <w:szCs w:val="32"/>
          <w:rtl/>
        </w:rPr>
        <w:t>: أمثال"</w:t>
      </w:r>
      <w:proofErr w:type="spellStart"/>
      <w:r w:rsidRPr="00DE5F03">
        <w:rPr>
          <w:rFonts w:ascii="Sakkal Majalla" w:hAnsi="Sakkal Majalla" w:cs="Sakkal Majalla"/>
          <w:sz w:val="32"/>
          <w:szCs w:val="32"/>
          <w:rtl/>
        </w:rPr>
        <w:t>تاتونكستابل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>"</w:t>
      </w:r>
      <w:r>
        <w:rPr>
          <w:rFonts w:ascii="Sakkal Majalla" w:hAnsi="Sakkal Majalla" w:cs="Sakkal Majalla" w:hint="cs"/>
          <w:sz w:val="32"/>
          <w:szCs w:val="32"/>
          <w:rtl/>
        </w:rPr>
        <w:t>ويتركز البحث هنا</w:t>
      </w:r>
      <w:r w:rsidRPr="00DE5F03">
        <w:rPr>
          <w:rFonts w:ascii="Sakkal Majalla" w:hAnsi="Sakkal Majalla" w:cs="Sakkal Majalla"/>
          <w:sz w:val="32"/>
          <w:szCs w:val="32"/>
          <w:rtl/>
        </w:rPr>
        <w:t xml:space="preserve"> على النص العلمي في دقته بحيث يكون المنطق الأساسي للاستنباط والاستقراء</w:t>
      </w:r>
      <w:r w:rsidRPr="00DE5F03">
        <w:rPr>
          <w:rFonts w:ascii="Sakkal Majalla" w:hAnsi="Sakkal Majalla" w:cs="Sakkal Majalla"/>
          <w:sz w:val="32"/>
          <w:szCs w:val="32"/>
        </w:rPr>
        <w:t>.</w:t>
      </w:r>
    </w:p>
    <w:p w:rsidR="00711B72" w:rsidRPr="00DE5F03" w:rsidRDefault="00711B72" w:rsidP="00711B72">
      <w:pPr>
        <w:bidi/>
        <w:jc w:val="both"/>
        <w:rPr>
          <w:rFonts w:ascii="Sakkal Majalla" w:hAnsi="Sakkal Majalla" w:cs="Sakkal Majalla"/>
          <w:sz w:val="32"/>
          <w:szCs w:val="32"/>
          <w:rtl/>
        </w:rPr>
      </w:pPr>
      <w:r w:rsidRPr="00DE5F03">
        <w:rPr>
          <w:rFonts w:ascii="Sakkal Majalla" w:hAnsi="Sakkal Majalla" w:cs="Sakkal Majalla"/>
          <w:sz w:val="32"/>
          <w:szCs w:val="32"/>
          <w:rtl/>
        </w:rPr>
        <w:t xml:space="preserve">ج/ </w:t>
      </w:r>
      <w:r w:rsidRPr="00DE5F03">
        <w:rPr>
          <w:rFonts w:ascii="Sakkal Majalla" w:hAnsi="Sakkal Majalla" w:cs="Sakkal Majalla"/>
          <w:sz w:val="32"/>
          <w:szCs w:val="32"/>
        </w:rPr>
        <w:t>-</w:t>
      </w:r>
      <w:r w:rsidRPr="001D4552">
        <w:rPr>
          <w:rFonts w:ascii="Sakkal Majalla" w:hAnsi="Sakkal Majalla" w:cs="Sakkal Majalla"/>
          <w:b/>
          <w:bCs/>
          <w:sz w:val="32"/>
          <w:szCs w:val="32"/>
          <w:rtl/>
        </w:rPr>
        <w:t>أهل الفلسفة</w:t>
      </w:r>
      <w:r w:rsidRPr="00DE5F03">
        <w:rPr>
          <w:rFonts w:ascii="Sakkal Majalla" w:hAnsi="Sakkal Majalla" w:cs="Sakkal Majalla"/>
          <w:sz w:val="32"/>
          <w:szCs w:val="32"/>
          <w:rtl/>
        </w:rPr>
        <w:t xml:space="preserve">: أو </w:t>
      </w:r>
      <w:proofErr w:type="spellStart"/>
      <w:r w:rsidRPr="00DE5F03">
        <w:rPr>
          <w:rFonts w:ascii="Sakkal Majalla" w:hAnsi="Sakkal Majalla" w:cs="Sakkal Majalla"/>
          <w:sz w:val="32"/>
          <w:szCs w:val="32"/>
          <w:rtl/>
        </w:rPr>
        <w:t>الابستيمولو</w:t>
      </w:r>
      <w:r>
        <w:rPr>
          <w:rFonts w:ascii="Sakkal Majalla" w:hAnsi="Sakkal Majalla" w:cs="Sakkal Majalla"/>
          <w:sz w:val="32"/>
          <w:szCs w:val="32"/>
          <w:rtl/>
        </w:rPr>
        <w:t>جيون</w:t>
      </w:r>
      <w:proofErr w:type="spellEnd"/>
      <w:r>
        <w:rPr>
          <w:rFonts w:ascii="Sakkal Majalla" w:hAnsi="Sakkal Majalla" w:cs="Sakkal Majalla"/>
          <w:sz w:val="32"/>
          <w:szCs w:val="32"/>
          <w:rtl/>
        </w:rPr>
        <w:t xml:space="preserve"> من أمثال "</w:t>
      </w:r>
      <w:proofErr w:type="spellStart"/>
      <w:r>
        <w:rPr>
          <w:rFonts w:ascii="Sakkal Majalla" w:hAnsi="Sakkal Majalla" w:cs="Sakkal Majalla"/>
          <w:sz w:val="32"/>
          <w:szCs w:val="32"/>
          <w:rtl/>
        </w:rPr>
        <w:t>باشلار</w:t>
      </w:r>
      <w:proofErr w:type="spellEnd"/>
      <w:r>
        <w:rPr>
          <w:rFonts w:ascii="Sakkal Majalla" w:hAnsi="Sakkal Majalla" w:cs="Sakkal Majalla"/>
          <w:sz w:val="32"/>
          <w:szCs w:val="32"/>
          <w:rtl/>
        </w:rPr>
        <w:t>" و"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جورج </w:t>
      </w:r>
      <w:proofErr w:type="spellStart"/>
      <w:r>
        <w:rPr>
          <w:rFonts w:ascii="Sakkal Majalla" w:hAnsi="Sakkal Majalla" w:cs="Sakkal Majalla"/>
          <w:sz w:val="32"/>
          <w:szCs w:val="32"/>
          <w:rtl/>
        </w:rPr>
        <w:t>كانغيل</w:t>
      </w:r>
      <w:r>
        <w:rPr>
          <w:rFonts w:ascii="Sakkal Majalla" w:hAnsi="Sakkal Majalla" w:cs="Sakkal Majalla" w:hint="cs"/>
          <w:sz w:val="32"/>
          <w:szCs w:val="32"/>
          <w:rtl/>
        </w:rPr>
        <w:t>ا</w:t>
      </w:r>
      <w:r w:rsidRPr="00DE5F03">
        <w:rPr>
          <w:rFonts w:ascii="Sakkal Majalla" w:hAnsi="Sakkal Majalla" w:cs="Sakkal Majalla"/>
          <w:sz w:val="32"/>
          <w:szCs w:val="32"/>
          <w:rtl/>
        </w:rPr>
        <w:t>م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 xml:space="preserve">"وغيرهما ويحاول </w:t>
      </w:r>
      <w:r>
        <w:rPr>
          <w:rFonts w:ascii="Sakkal Majalla" w:hAnsi="Sakkal Majalla" w:cs="Sakkal Majalla"/>
          <w:sz w:val="32"/>
          <w:szCs w:val="32"/>
          <w:rtl/>
        </w:rPr>
        <w:t xml:space="preserve">مؤرخ العلم على هذا المستوى </w:t>
      </w:r>
      <w:proofErr w:type="spellStart"/>
      <w:r>
        <w:rPr>
          <w:rFonts w:ascii="Sakkal Majalla" w:hAnsi="Sakkal Majalla" w:cs="Sakkal Majalla"/>
          <w:sz w:val="32"/>
          <w:szCs w:val="32"/>
          <w:rtl/>
        </w:rPr>
        <w:t>عقلن</w:t>
      </w:r>
      <w:r>
        <w:rPr>
          <w:rFonts w:ascii="Sakkal Majalla" w:hAnsi="Sakkal Majalla" w:cs="Sakkal Majalla" w:hint="cs"/>
          <w:sz w:val="32"/>
          <w:szCs w:val="32"/>
          <w:rtl/>
        </w:rPr>
        <w:t>ة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 xml:space="preserve"> سلسلة الحلقات العلمية المتعاقبة باحثا عن الأصول العلمية</w:t>
      </w:r>
      <w:r w:rsidRPr="00DE5F03">
        <w:rPr>
          <w:rFonts w:ascii="Sakkal Majalla" w:hAnsi="Sakkal Majalla" w:cs="Sakkal Majalla"/>
          <w:sz w:val="32"/>
          <w:szCs w:val="32"/>
        </w:rPr>
        <w:t>.</w:t>
      </w:r>
    </w:p>
    <w:p w:rsidR="00711B72" w:rsidRPr="00124A67" w:rsidRDefault="00711B72" w:rsidP="00711B72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  <w:r w:rsidRPr="00124A67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lastRenderedPageBreak/>
        <w:t>3/</w:t>
      </w:r>
      <w:r w:rsidRPr="00124A67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أهمية تاريخ العلوم من المنظور </w:t>
      </w:r>
      <w:proofErr w:type="spellStart"/>
      <w:r w:rsidRPr="00124A67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الابستيمولوجي</w:t>
      </w:r>
      <w:proofErr w:type="spellEnd"/>
      <w:r w:rsidRPr="00124A67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 </w:t>
      </w:r>
      <w:r w:rsidRPr="00124A67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:</w:t>
      </w:r>
    </w:p>
    <w:p w:rsidR="00711B72" w:rsidRPr="00DE5F03" w:rsidRDefault="00711B72" w:rsidP="00711B72">
      <w:pPr>
        <w:bidi/>
        <w:jc w:val="both"/>
        <w:rPr>
          <w:rFonts w:ascii="Sakkal Majalla" w:hAnsi="Sakkal Majalla" w:cs="Sakkal Majalla"/>
          <w:sz w:val="32"/>
          <w:szCs w:val="32"/>
          <w:rtl/>
        </w:rPr>
      </w:pPr>
      <w:r w:rsidRPr="00DE5F03">
        <w:rPr>
          <w:rFonts w:ascii="Sakkal Majalla" w:hAnsi="Sakkal Majalla" w:cs="Sakkal Majalla"/>
          <w:sz w:val="32"/>
          <w:szCs w:val="32"/>
          <w:rtl/>
        </w:rPr>
        <w:t xml:space="preserve">بدأ الاهتمام بتاريخ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العلوم </w:t>
      </w:r>
      <w:r w:rsidRPr="00DE5F03">
        <w:rPr>
          <w:rFonts w:ascii="Sakkal Majalla" w:hAnsi="Sakkal Majalla" w:cs="Sakkal Majalla"/>
          <w:sz w:val="32"/>
          <w:szCs w:val="32"/>
          <w:rtl/>
        </w:rPr>
        <w:t>–أي كتابة وتدوين الأحداث العلمية –في القرن 1</w:t>
      </w:r>
      <w:r>
        <w:rPr>
          <w:rFonts w:ascii="Sakkal Majalla" w:hAnsi="Sakkal Majalla" w:cs="Sakkal Majalla"/>
          <w:sz w:val="32"/>
          <w:szCs w:val="32"/>
          <w:rtl/>
        </w:rPr>
        <w:t>8م لدى الموسوعيين حيث كان ذلك ي</w:t>
      </w:r>
      <w:r w:rsidRPr="00DE5F03">
        <w:rPr>
          <w:rFonts w:ascii="Sakkal Majalla" w:hAnsi="Sakkal Majalla" w:cs="Sakkal Majalla"/>
          <w:sz w:val="32"/>
          <w:szCs w:val="32"/>
          <w:rtl/>
        </w:rPr>
        <w:t xml:space="preserve">تم في شكل كتابة السيرة الذاتية الخاصة لعلم من العلوم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، </w:t>
      </w:r>
      <w:r w:rsidRPr="00DE5F03">
        <w:rPr>
          <w:rFonts w:ascii="Sakkal Majalla" w:hAnsi="Sakkal Majalla" w:cs="Sakkal Majalla"/>
          <w:sz w:val="32"/>
          <w:szCs w:val="32"/>
          <w:rtl/>
        </w:rPr>
        <w:t>يقوم</w:t>
      </w:r>
      <w:r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spellStart"/>
      <w:r>
        <w:rPr>
          <w:rFonts w:ascii="Sakkal Majalla" w:hAnsi="Sakkal Majalla" w:cs="Sakkal Majalla"/>
          <w:sz w:val="32"/>
          <w:szCs w:val="32"/>
          <w:rtl/>
        </w:rPr>
        <w:t>بها</w:t>
      </w:r>
      <w:proofErr w:type="spellEnd"/>
      <w:r>
        <w:rPr>
          <w:rFonts w:ascii="Sakkal Majalla" w:hAnsi="Sakkal Majalla" w:cs="Sakkal Majalla"/>
          <w:sz w:val="32"/>
          <w:szCs w:val="32"/>
          <w:rtl/>
        </w:rPr>
        <w:t xml:space="preserve"> علماء ذلك المبحث أو العلم </w:t>
      </w:r>
      <w:r>
        <w:rPr>
          <w:rFonts w:ascii="Sakkal Majalla" w:hAnsi="Sakkal Majalla" w:cs="Sakkal Majalla" w:hint="cs"/>
          <w:sz w:val="32"/>
          <w:szCs w:val="32"/>
          <w:rtl/>
        </w:rPr>
        <w:t>ب</w:t>
      </w:r>
      <w:r w:rsidRPr="00DE5F03">
        <w:rPr>
          <w:rFonts w:ascii="Sakkal Majalla" w:hAnsi="Sakkal Majalla" w:cs="Sakkal Majalla"/>
          <w:sz w:val="32"/>
          <w:szCs w:val="32"/>
          <w:rtl/>
        </w:rPr>
        <w:t>أنفسهم</w:t>
      </w:r>
      <w:r>
        <w:rPr>
          <w:rFonts w:ascii="Sakkal Majalla" w:hAnsi="Sakkal Majalla" w:cs="Sakkal Majalla" w:hint="cs"/>
          <w:sz w:val="32"/>
          <w:szCs w:val="32"/>
          <w:rtl/>
        </w:rPr>
        <w:t>،</w:t>
      </w:r>
      <w:r w:rsidRPr="00DE5F03">
        <w:rPr>
          <w:rFonts w:ascii="Sakkal Majalla" w:hAnsi="Sakkal Majalla" w:cs="Sakkal Majalla"/>
          <w:sz w:val="32"/>
          <w:szCs w:val="32"/>
          <w:rtl/>
        </w:rPr>
        <w:t xml:space="preserve"> ولم يكن الغرض من ذلك التأريخ لمسار الفكر العلمي أو للشروط الذاتية والموضوعية للكشف العلمي، إنما الغرض </w:t>
      </w:r>
      <w:r>
        <w:rPr>
          <w:rFonts w:ascii="Sakkal Majalla" w:hAnsi="Sakkal Majalla" w:cs="Sakkal Majalla"/>
          <w:sz w:val="32"/>
          <w:szCs w:val="32"/>
          <w:rtl/>
        </w:rPr>
        <w:t>كان التاريخ العام، بمعنى ت</w:t>
      </w:r>
      <w:r>
        <w:rPr>
          <w:rFonts w:ascii="Sakkal Majalla" w:hAnsi="Sakkal Majalla" w:cs="Sakkal Majalla" w:hint="cs"/>
          <w:sz w:val="32"/>
          <w:szCs w:val="32"/>
          <w:rtl/>
        </w:rPr>
        <w:t>د</w:t>
      </w:r>
      <w:r w:rsidRPr="00DE5F03">
        <w:rPr>
          <w:rFonts w:ascii="Sakkal Majalla" w:hAnsi="Sakkal Majalla" w:cs="Sakkal Majalla"/>
          <w:sz w:val="32"/>
          <w:szCs w:val="32"/>
          <w:rtl/>
        </w:rPr>
        <w:t>وين وإحصاء نجاحات الماضي وإنجازات السابقين وعلى ذلك فهو إن صح التعبير يدخل ضمن إطار الوعي العام الجديد الذي أدركه الإنسان والذي كان موض</w:t>
      </w:r>
      <w:r>
        <w:rPr>
          <w:rFonts w:ascii="Sakkal Majalla" w:hAnsi="Sakkal Majalla" w:cs="Sakkal Majalla" w:hint="cs"/>
          <w:sz w:val="32"/>
          <w:szCs w:val="32"/>
          <w:rtl/>
        </w:rPr>
        <w:t>و</w:t>
      </w:r>
      <w:r w:rsidRPr="00DE5F03">
        <w:rPr>
          <w:rFonts w:ascii="Sakkal Majalla" w:hAnsi="Sakkal Majalla" w:cs="Sakkal Majalla"/>
          <w:sz w:val="32"/>
          <w:szCs w:val="32"/>
          <w:rtl/>
        </w:rPr>
        <w:t>عه الإنسان ذاته ومكانته ودوره في التاريخ</w:t>
      </w:r>
      <w:r w:rsidRPr="00DE5F03">
        <w:rPr>
          <w:rFonts w:ascii="Sakkal Majalla" w:hAnsi="Sakkal Majalla" w:cs="Sakkal Majalla"/>
          <w:sz w:val="32"/>
          <w:szCs w:val="32"/>
        </w:rPr>
        <w:t>.</w:t>
      </w:r>
    </w:p>
    <w:p w:rsidR="00711B72" w:rsidRDefault="00711B72" w:rsidP="00711B72">
      <w:pPr>
        <w:bidi/>
        <w:jc w:val="both"/>
        <w:rPr>
          <w:rFonts w:ascii="Sakkal Majalla" w:hAnsi="Sakkal Majalla" w:cs="Sakkal Majalla" w:hint="cs"/>
          <w:sz w:val="32"/>
          <w:szCs w:val="32"/>
          <w:rtl/>
        </w:rPr>
      </w:pPr>
      <w:r w:rsidRPr="00DE5F03">
        <w:rPr>
          <w:rFonts w:ascii="Sakkal Majalla" w:hAnsi="Sakkal Majalla" w:cs="Sakkal Majalla"/>
          <w:sz w:val="32"/>
          <w:szCs w:val="32"/>
          <w:rtl/>
        </w:rPr>
        <w:t>إلا أن الاهتمام الفعلي بتاريخ العلوم بدأ مع "</w:t>
      </w:r>
      <w:proofErr w:type="spellStart"/>
      <w:r w:rsidRPr="00DE5F03">
        <w:rPr>
          <w:rFonts w:ascii="Sakkal Majalla" w:hAnsi="Sakkal Majalla" w:cs="Sakkal Majalla"/>
          <w:sz w:val="32"/>
          <w:szCs w:val="32"/>
          <w:rtl/>
        </w:rPr>
        <w:t>غاستون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spellStart"/>
      <w:r w:rsidRPr="00DE5F03">
        <w:rPr>
          <w:rFonts w:ascii="Sakkal Majalla" w:hAnsi="Sakkal Majalla" w:cs="Sakkal Majalla"/>
          <w:sz w:val="32"/>
          <w:szCs w:val="32"/>
          <w:rtl/>
        </w:rPr>
        <w:t>باشلار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 xml:space="preserve">"الذي أسس </w:t>
      </w:r>
      <w:proofErr w:type="spellStart"/>
      <w:r w:rsidRPr="00DE5F03">
        <w:rPr>
          <w:rFonts w:ascii="Sakkal Majalla" w:hAnsi="Sakkal Majalla" w:cs="Sakkal Majalla"/>
          <w:sz w:val="32"/>
          <w:szCs w:val="32"/>
          <w:rtl/>
        </w:rPr>
        <w:t>الإبستيمولوجيا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 xml:space="preserve"> التاريخية حيث ألح أن تاريخ العلوم هو العامل الحاسم في فهم </w:t>
      </w:r>
      <w:proofErr w:type="spellStart"/>
      <w:r w:rsidRPr="00DE5F03">
        <w:rPr>
          <w:rFonts w:ascii="Sakkal Majalla" w:hAnsi="Sakkal Majalla" w:cs="Sakkal Majalla"/>
          <w:sz w:val="32"/>
          <w:szCs w:val="32"/>
          <w:rtl/>
        </w:rPr>
        <w:t>وعقلنة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 xml:space="preserve"> التحولات والثورات العلمية الراهنة التي حدثت في </w:t>
      </w:r>
      <w:proofErr w:type="spellStart"/>
      <w:r w:rsidRPr="00DE5F03">
        <w:rPr>
          <w:rFonts w:ascii="Sakkal Majalla" w:hAnsi="Sakkal Majalla" w:cs="Sakkal Majalla"/>
          <w:sz w:val="32"/>
          <w:szCs w:val="32"/>
          <w:rtl/>
        </w:rPr>
        <w:t>في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 xml:space="preserve"> مجال العلوم المختلفة.</w:t>
      </w:r>
    </w:p>
    <w:p w:rsidR="00711B72" w:rsidRPr="0066151B" w:rsidRDefault="00711B72" w:rsidP="0066151B">
      <w:pPr>
        <w:bidi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4/ </w:t>
      </w:r>
      <w:r w:rsidRPr="00CB1C0F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علاقة </w:t>
      </w:r>
      <w:proofErr w:type="spellStart"/>
      <w:r w:rsidRPr="00CB1C0F">
        <w:rPr>
          <w:rFonts w:ascii="Sakkal Majalla" w:hAnsi="Sakkal Majalla" w:cs="Sakkal Majalla" w:hint="cs"/>
          <w:b/>
          <w:bCs/>
          <w:sz w:val="32"/>
          <w:szCs w:val="32"/>
          <w:rtl/>
        </w:rPr>
        <w:t>الابستيمولوجيا</w:t>
      </w:r>
      <w:proofErr w:type="spellEnd"/>
      <w:r w:rsidRPr="00CB1C0F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بتاريخ العلوم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:</w:t>
      </w:r>
    </w:p>
    <w:p w:rsidR="00711B72" w:rsidRPr="0006090A" w:rsidRDefault="00711B72" w:rsidP="00711B72">
      <w:pPr>
        <w:pStyle w:val="NormalWeb"/>
        <w:shd w:val="clear" w:color="auto" w:fill="FFFFFF"/>
        <w:bidi/>
        <w:spacing w:before="0" w:beforeAutospacing="0"/>
        <w:jc w:val="both"/>
        <w:rPr>
          <w:rFonts w:ascii="Sakkal Majalla" w:hAnsi="Sakkal Majalla" w:cs="Sakkal Majalla" w:hint="cs"/>
          <w:color w:val="1D2125"/>
          <w:sz w:val="32"/>
          <w:szCs w:val="32"/>
          <w:rtl/>
          <w:lang w:bidi="ar-DZ"/>
        </w:rPr>
      </w:pPr>
      <w:r w:rsidRPr="0066151B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رغم أن  تاريخ العلوم يركز في مهمته على السرد بينما تركز </w:t>
      </w:r>
      <w:proofErr w:type="spellStart"/>
      <w:r w:rsidRPr="0066151B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الإبستمولوجيا</w:t>
      </w:r>
      <w:proofErr w:type="spellEnd"/>
      <w:r w:rsidRPr="0066151B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أكثر على النقد ، </w:t>
      </w:r>
      <w:proofErr w:type="spellStart"/>
      <w:r w:rsidRPr="0066151B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الا</w:t>
      </w:r>
      <w:proofErr w:type="spellEnd"/>
      <w:r w:rsidRPr="0066151B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أن </w:t>
      </w:r>
      <w:proofErr w:type="spellStart"/>
      <w:r w:rsidRPr="0066151B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</w:t>
      </w:r>
      <w:r w:rsidRPr="0066151B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لا</w:t>
      </w:r>
      <w:r w:rsidRPr="0066151B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بستيمولوجيا</w:t>
      </w:r>
      <w:proofErr w:type="spellEnd"/>
      <w:r w:rsidRPr="0066151B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تعتمد على تاريخ العلوم بشكل كبير، ويبدو ذلك جليا في كون المادة التي تكون موضوعا لعمل </w:t>
      </w:r>
      <w:proofErr w:type="spellStart"/>
      <w:r w:rsidRPr="0066151B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</w:t>
      </w:r>
      <w:r w:rsidRPr="0066151B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لا</w:t>
      </w:r>
      <w:r w:rsidRPr="0066151B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بستيمولوجي</w:t>
      </w:r>
      <w:proofErr w:type="spellEnd"/>
      <w:r w:rsidRPr="0066151B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ويستند عليها ،  هي التي يمده </w:t>
      </w:r>
      <w:proofErr w:type="spellStart"/>
      <w:r w:rsidRPr="0066151B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بها</w:t>
      </w:r>
      <w:proofErr w:type="spellEnd"/>
      <w:r w:rsidRPr="0066151B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مؤرخ العلوم، أو هي التي يعمل بنفسه على تحصيلها حينما يكون على </w:t>
      </w:r>
      <w:proofErr w:type="spellStart"/>
      <w:r w:rsidRPr="0066151B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</w:t>
      </w:r>
      <w:r w:rsidRPr="0066151B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لا</w:t>
      </w:r>
      <w:r w:rsidRPr="0066151B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بستيمولوجي</w:t>
      </w:r>
      <w:proofErr w:type="spellEnd"/>
      <w:r w:rsidRPr="0066151B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أن يقوم بنفسه بدور المؤرخ للعلوم.</w:t>
      </w:r>
      <w:r w:rsidRPr="0066151B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 xml:space="preserve"> </w:t>
      </w:r>
      <w:r w:rsidRPr="0066151B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و </w:t>
      </w:r>
      <w:r w:rsidRPr="00DE5F03">
        <w:rPr>
          <w:rFonts w:ascii="Sakkal Majalla" w:hAnsi="Sakkal Majalla" w:cs="Sakkal Majalla"/>
          <w:sz w:val="32"/>
          <w:szCs w:val="32"/>
          <w:rtl/>
        </w:rPr>
        <w:t>بتعبير آخر، بالرغم من أن هنالك ضرورة للتمييز بين ميداني</w:t>
      </w:r>
      <w:r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spellStart"/>
      <w:r>
        <w:rPr>
          <w:rFonts w:ascii="Sakkal Majalla" w:hAnsi="Sakkal Majalla" w:cs="Sakkal Majalla"/>
          <w:sz w:val="32"/>
          <w:szCs w:val="32"/>
          <w:rtl/>
        </w:rPr>
        <w:t>ا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 w:rsidRPr="00DE5F03">
        <w:rPr>
          <w:rFonts w:ascii="Sakkal Majalla" w:hAnsi="Sakkal Majalla" w:cs="Sakkal Majalla"/>
          <w:sz w:val="32"/>
          <w:szCs w:val="32"/>
          <w:rtl/>
        </w:rPr>
        <w:t>بستيمولوجيا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 xml:space="preserve"> وتاريخ العلوم لأن تمايزهما عامل من عوامل التقدم السريع لكل منهما، فإننا عندما</w:t>
      </w:r>
      <w:r>
        <w:rPr>
          <w:rFonts w:ascii="Sakkal Majalla" w:hAnsi="Sakkal Majalla" w:cs="Sakkal Majalla"/>
          <w:sz w:val="32"/>
          <w:szCs w:val="32"/>
          <w:rtl/>
        </w:rPr>
        <w:t xml:space="preserve"> نبحث في شخصية مؤرخي العلوم </w:t>
      </w:r>
      <w:proofErr w:type="spellStart"/>
      <w:r>
        <w:rPr>
          <w:rFonts w:ascii="Sakkal Majalla" w:hAnsi="Sakkal Majalla" w:cs="Sakkal Majalla"/>
          <w:sz w:val="32"/>
          <w:szCs w:val="32"/>
          <w:rtl/>
        </w:rPr>
        <w:t>وا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 w:rsidRPr="00DE5F03">
        <w:rPr>
          <w:rFonts w:ascii="Sakkal Majalla" w:hAnsi="Sakkal Majalla" w:cs="Sakkal Majalla"/>
          <w:sz w:val="32"/>
          <w:szCs w:val="32"/>
          <w:rtl/>
        </w:rPr>
        <w:t>بستيمولوجيين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 xml:space="preserve"> نجد في الغالب أن ش</w:t>
      </w:r>
      <w:r>
        <w:rPr>
          <w:rFonts w:ascii="Sakkal Majalla" w:hAnsi="Sakkal Majalla" w:cs="Sakkal Majalla"/>
          <w:sz w:val="32"/>
          <w:szCs w:val="32"/>
          <w:rtl/>
        </w:rPr>
        <w:t xml:space="preserve">خصية </w:t>
      </w:r>
      <w:proofErr w:type="spellStart"/>
      <w:r>
        <w:rPr>
          <w:rFonts w:ascii="Sakkal Majalla" w:hAnsi="Sakkal Majalla" w:cs="Sakkal Majalla"/>
          <w:sz w:val="32"/>
          <w:szCs w:val="32"/>
          <w:rtl/>
        </w:rPr>
        <w:t>ا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 w:rsidRPr="00DE5F03">
        <w:rPr>
          <w:rFonts w:ascii="Sakkal Majalla" w:hAnsi="Sakkal Majalla" w:cs="Sakkal Majalla"/>
          <w:sz w:val="32"/>
          <w:szCs w:val="32"/>
          <w:rtl/>
        </w:rPr>
        <w:t>بستيمولوجي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 xml:space="preserve"> وشخصية مؤرخ العلوم قد تجت</w:t>
      </w:r>
      <w:r>
        <w:rPr>
          <w:rFonts w:ascii="Sakkal Majalla" w:hAnsi="Sakkal Majalla" w:cs="Sakkal Majalla"/>
          <w:sz w:val="32"/>
          <w:szCs w:val="32"/>
          <w:rtl/>
        </w:rPr>
        <w:t>معان في شخص واحد، وليس هذا با</w:t>
      </w:r>
      <w:r>
        <w:rPr>
          <w:rFonts w:ascii="Sakkal Majalla" w:hAnsi="Sakkal Majalla" w:cs="Sakkal Majalla" w:hint="cs"/>
          <w:sz w:val="32"/>
          <w:szCs w:val="32"/>
          <w:rtl/>
        </w:rPr>
        <w:t>لأم</w:t>
      </w:r>
      <w:r>
        <w:rPr>
          <w:rFonts w:ascii="Sakkal Majalla" w:hAnsi="Sakkal Majalla" w:cs="Sakkal Majalla"/>
          <w:sz w:val="32"/>
          <w:szCs w:val="32"/>
          <w:rtl/>
        </w:rPr>
        <w:t xml:space="preserve">ر الغريب </w:t>
      </w:r>
      <w:r>
        <w:rPr>
          <w:rFonts w:ascii="Sakkal Majalla" w:hAnsi="Sakkal Majalla" w:cs="Sakkal Majalla" w:hint="cs"/>
          <w:sz w:val="32"/>
          <w:szCs w:val="32"/>
          <w:rtl/>
        </w:rPr>
        <w:t>لأ</w:t>
      </w:r>
      <w:r w:rsidRPr="00DE5F03">
        <w:rPr>
          <w:rFonts w:ascii="Sakkal Majalla" w:hAnsi="Sakkal Majalla" w:cs="Sakkal Majalla"/>
          <w:sz w:val="32"/>
          <w:szCs w:val="32"/>
          <w:rtl/>
        </w:rPr>
        <w:t xml:space="preserve">ن هنالك ضرورة أخرى غير التمايز هي التي تلتزم </w:t>
      </w:r>
      <w:proofErr w:type="spellStart"/>
      <w:r w:rsidRPr="00DE5F03">
        <w:rPr>
          <w:rFonts w:ascii="Sakkal Majalla" w:hAnsi="Sakkal Majalla" w:cs="Sakkal Majalla"/>
          <w:sz w:val="32"/>
          <w:szCs w:val="32"/>
          <w:rtl/>
        </w:rPr>
        <w:t>به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 xml:space="preserve">، وهي وحدة الموضوع بالنسبة لهذين الميدانيين المعرفيين. فالنتائج المحصلة في كل ميدان من هذين الميدانيين لازمة </w:t>
      </w:r>
      <w:proofErr w:type="gramStart"/>
      <w:r w:rsidRPr="00DE5F03">
        <w:rPr>
          <w:rFonts w:ascii="Sakkal Majalla" w:hAnsi="Sakkal Majalla" w:cs="Sakkal Majalla"/>
          <w:sz w:val="32"/>
          <w:szCs w:val="32"/>
          <w:rtl/>
        </w:rPr>
        <w:t>معرفيا</w:t>
      </w:r>
      <w:proofErr w:type="gramEnd"/>
      <w:r w:rsidRPr="00DE5F03">
        <w:rPr>
          <w:rFonts w:ascii="Sakkal Majalla" w:hAnsi="Sakkal Majalla" w:cs="Sakkal Majalla"/>
          <w:sz w:val="32"/>
          <w:szCs w:val="32"/>
          <w:rtl/>
        </w:rPr>
        <w:t xml:space="preserve"> للآخر.</w:t>
      </w:r>
      <w:r w:rsidRPr="00DE5F03">
        <w:rPr>
          <w:rFonts w:ascii="Sakkal Majalla" w:hAnsi="Sakkal Majalla" w:cs="Sakkal Majalla"/>
          <w:sz w:val="32"/>
          <w:szCs w:val="32"/>
        </w:rPr>
        <w:t>.</w:t>
      </w:r>
    </w:p>
    <w:p w:rsidR="00711B72" w:rsidRPr="00DE5F03" w:rsidRDefault="00711B72" w:rsidP="00711B72">
      <w:pPr>
        <w:bidi/>
        <w:jc w:val="both"/>
        <w:rPr>
          <w:rFonts w:ascii="Sakkal Majalla" w:hAnsi="Sakkal Majalla" w:cs="Sakkal Majalla"/>
          <w:sz w:val="32"/>
          <w:szCs w:val="32"/>
          <w:rtl/>
        </w:rPr>
      </w:pPr>
      <w:r w:rsidRPr="00DE5F03">
        <w:rPr>
          <w:rFonts w:ascii="Sakkal Majalla" w:hAnsi="Sakkal Majalla" w:cs="Sakkal Majalla"/>
          <w:sz w:val="32"/>
          <w:szCs w:val="32"/>
          <w:rtl/>
        </w:rPr>
        <w:t xml:space="preserve"> يقول الفيلسوف الفرنسي "جورج </w:t>
      </w:r>
      <w:proofErr w:type="spellStart"/>
      <w:r w:rsidRPr="00DE5F03">
        <w:rPr>
          <w:rFonts w:ascii="Sakkal Majalla" w:hAnsi="Sakkal Majalla" w:cs="Sakkal Majalla"/>
          <w:sz w:val="32"/>
          <w:szCs w:val="32"/>
          <w:rtl/>
        </w:rPr>
        <w:t>كانغيلام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 xml:space="preserve">" :"إن </w:t>
      </w:r>
      <w:proofErr w:type="spellStart"/>
      <w:r w:rsidRPr="00DE5F03">
        <w:rPr>
          <w:rFonts w:ascii="Sakkal Majalla" w:hAnsi="Sakkal Majalla" w:cs="Sakkal Majalla"/>
          <w:sz w:val="32"/>
          <w:szCs w:val="32"/>
          <w:rtl/>
        </w:rPr>
        <w:t>الابستيمولوجيا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 xml:space="preserve"> بدون تاريخ العلوم هي </w:t>
      </w:r>
      <w:proofErr w:type="spellStart"/>
      <w:r w:rsidRPr="00DE5F03">
        <w:rPr>
          <w:rFonts w:ascii="Sakkal Majalla" w:hAnsi="Sakkal Majalla" w:cs="Sakkal Majalla"/>
          <w:sz w:val="32"/>
          <w:szCs w:val="32"/>
          <w:rtl/>
        </w:rPr>
        <w:t>ابستيمولوجيا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 xml:space="preserve"> بدون موضوع" ومعنى هذا أن تاريخ العلوم هو المجال الذي يشتغل فيه </w:t>
      </w:r>
      <w:proofErr w:type="spellStart"/>
      <w:r w:rsidRPr="00DE5F03">
        <w:rPr>
          <w:rFonts w:ascii="Sakkal Majalla" w:hAnsi="Sakkal Majalla" w:cs="Sakkal Majalla"/>
          <w:sz w:val="32"/>
          <w:szCs w:val="32"/>
          <w:rtl/>
        </w:rPr>
        <w:t>او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 xml:space="preserve"> عليه </w:t>
      </w:r>
      <w:proofErr w:type="spellStart"/>
      <w:r w:rsidRPr="00DE5F03">
        <w:rPr>
          <w:rFonts w:ascii="Sakkal Majalla" w:hAnsi="Sakkal Majalla" w:cs="Sakkal Majalla"/>
          <w:sz w:val="32"/>
          <w:szCs w:val="32"/>
          <w:rtl/>
        </w:rPr>
        <w:t>الابستيمولوجي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 xml:space="preserve"> . حيث أن النقد والتأسيس الذي يمارسهما </w:t>
      </w:r>
      <w:proofErr w:type="spellStart"/>
      <w:r w:rsidRPr="00DE5F03">
        <w:rPr>
          <w:rFonts w:ascii="Sakkal Majalla" w:hAnsi="Sakkal Majalla" w:cs="Sakkal Majalla"/>
          <w:sz w:val="32"/>
          <w:szCs w:val="32"/>
          <w:rtl/>
        </w:rPr>
        <w:t>الابستيمولوجي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 xml:space="preserve"> يفترضان العودة </w:t>
      </w:r>
      <w:proofErr w:type="spellStart"/>
      <w:r w:rsidRPr="00DE5F03">
        <w:rPr>
          <w:rFonts w:ascii="Sakkal Majalla" w:hAnsi="Sakkal Majalla" w:cs="Sakkal Majalla"/>
          <w:sz w:val="32"/>
          <w:szCs w:val="32"/>
          <w:rtl/>
        </w:rPr>
        <w:t>الى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 xml:space="preserve"> تاريخ العلوم والمعارف ومن هنا يؤكد </w:t>
      </w:r>
      <w:r w:rsidRPr="00DE5F03">
        <w:rPr>
          <w:rFonts w:ascii="Sakkal Majalla" w:hAnsi="Sakkal Majalla" w:cs="Sakkal Majalla"/>
          <w:sz w:val="32"/>
          <w:szCs w:val="32"/>
        </w:rPr>
        <w:t>"</w:t>
      </w:r>
      <w:proofErr w:type="spellStart"/>
      <w:r w:rsidRPr="00DE5F03">
        <w:rPr>
          <w:rFonts w:ascii="Sakkal Majalla" w:hAnsi="Sakkal Majalla" w:cs="Sakkal Majalla"/>
          <w:sz w:val="32"/>
          <w:szCs w:val="32"/>
          <w:rtl/>
        </w:rPr>
        <w:t>كانغيلام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 xml:space="preserve"> " </w:t>
      </w:r>
      <w:proofErr w:type="spellStart"/>
      <w:r w:rsidRPr="00DE5F03">
        <w:rPr>
          <w:rFonts w:ascii="Sakkal Majalla" w:hAnsi="Sakkal Majalla" w:cs="Sakkal Majalla"/>
          <w:sz w:val="32"/>
          <w:szCs w:val="32"/>
          <w:rtl/>
        </w:rPr>
        <w:t>ان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 xml:space="preserve"> تاريخ العلوم هو مخبر </w:t>
      </w:r>
      <w:proofErr w:type="spellStart"/>
      <w:r w:rsidRPr="00DE5F03">
        <w:rPr>
          <w:rFonts w:ascii="Sakkal Majalla" w:hAnsi="Sakkal Majalla" w:cs="Sakkal Majalla"/>
          <w:sz w:val="32"/>
          <w:szCs w:val="32"/>
          <w:rtl/>
        </w:rPr>
        <w:t>الابستيمولوجي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 xml:space="preserve"> الذي يسمح له بتحقيق فرضيات</w:t>
      </w:r>
      <w:r>
        <w:rPr>
          <w:rFonts w:ascii="Sakkal Majalla" w:hAnsi="Sakkal Majalla" w:cs="Sakkal Majalla" w:hint="cs"/>
          <w:sz w:val="32"/>
          <w:szCs w:val="32"/>
          <w:rtl/>
        </w:rPr>
        <w:t>ه</w:t>
      </w:r>
      <w:r w:rsidRPr="00DE5F03">
        <w:rPr>
          <w:rFonts w:ascii="Sakkal Majalla" w:hAnsi="Sakkal Majalla" w:cs="Sakkal Majalla"/>
          <w:sz w:val="32"/>
          <w:szCs w:val="32"/>
          <w:rtl/>
        </w:rPr>
        <w:t xml:space="preserve"> وتصوراته التي يكونها عن العلم</w:t>
      </w:r>
      <w:r w:rsidRPr="00DE5F03">
        <w:rPr>
          <w:rFonts w:ascii="Sakkal Majalla" w:hAnsi="Sakkal Majalla" w:cs="Sakkal Majalla"/>
          <w:sz w:val="32"/>
          <w:szCs w:val="32"/>
        </w:rPr>
        <w:t>.</w:t>
      </w:r>
    </w:p>
    <w:p w:rsidR="00711B72" w:rsidRPr="00DE5F03" w:rsidRDefault="00711B72" w:rsidP="00711B72">
      <w:pPr>
        <w:bidi/>
        <w:jc w:val="both"/>
        <w:rPr>
          <w:rFonts w:ascii="Sakkal Majalla" w:hAnsi="Sakkal Majalla" w:cs="Sakkal Majalla"/>
          <w:sz w:val="32"/>
          <w:szCs w:val="32"/>
          <w:rtl/>
        </w:rPr>
      </w:pPr>
      <w:r w:rsidRPr="00DE5F03">
        <w:rPr>
          <w:rFonts w:ascii="Sakkal Majalla" w:hAnsi="Sakkal Majalla" w:cs="Sakkal Majalla"/>
          <w:sz w:val="32"/>
          <w:szCs w:val="32"/>
          <w:rtl/>
        </w:rPr>
        <w:lastRenderedPageBreak/>
        <w:t xml:space="preserve">إذن فتاريخ العلوم يمثل الموضوع والمادة المعرفية الوفيرة والغنية التي يشتغل عليها </w:t>
      </w:r>
      <w:proofErr w:type="spellStart"/>
      <w:r w:rsidRPr="00DE5F03">
        <w:rPr>
          <w:rFonts w:ascii="Sakkal Majalla" w:hAnsi="Sakkal Majalla" w:cs="Sakkal Majalla"/>
          <w:sz w:val="32"/>
          <w:szCs w:val="32"/>
          <w:rtl/>
        </w:rPr>
        <w:t>الابستيمولوجي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 xml:space="preserve">، وبدونه تصبح </w:t>
      </w:r>
      <w:proofErr w:type="spellStart"/>
      <w:r w:rsidRPr="00DE5F03">
        <w:rPr>
          <w:rFonts w:ascii="Sakkal Majalla" w:hAnsi="Sakkal Majalla" w:cs="Sakkal Majalla"/>
          <w:sz w:val="32"/>
          <w:szCs w:val="32"/>
          <w:rtl/>
        </w:rPr>
        <w:t>الابستيمولوجيا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 xml:space="preserve"> مبحثا بدون موضوع كما ذكر" </w:t>
      </w:r>
      <w:proofErr w:type="spellStart"/>
      <w:r w:rsidRPr="00DE5F03">
        <w:rPr>
          <w:rFonts w:ascii="Sakkal Majalla" w:hAnsi="Sakkal Majalla" w:cs="Sakkal Majalla"/>
          <w:sz w:val="32"/>
          <w:szCs w:val="32"/>
          <w:rtl/>
        </w:rPr>
        <w:t>إمري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spellStart"/>
      <w:r w:rsidRPr="00DE5F03">
        <w:rPr>
          <w:rFonts w:ascii="Sakkal Majalla" w:hAnsi="Sakkal Majalla" w:cs="Sakkal Majalla"/>
          <w:sz w:val="32"/>
          <w:szCs w:val="32"/>
          <w:rtl/>
        </w:rPr>
        <w:t>لاكاتوش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>" الذي نجده يقول"إن فلسفة العلوم بدون تاريخ العلوم فلسفة فارغة، وتاريخ العلوم بدون فلسفة العلوم تاريخ أعمى" .</w:t>
      </w:r>
    </w:p>
    <w:p w:rsidR="00711B72" w:rsidRPr="00124A67" w:rsidRDefault="00711B72" w:rsidP="00711B72">
      <w:pPr>
        <w:bidi/>
        <w:jc w:val="both"/>
        <w:rPr>
          <w:rFonts w:ascii="Sakkal Majalla" w:hAnsi="Sakkal Majalla" w:cs="Sakkal Majalla"/>
          <w:sz w:val="32"/>
          <w:szCs w:val="32"/>
          <w:rtl/>
        </w:rPr>
      </w:pPr>
      <w:r w:rsidRPr="0066151B">
        <w:rPr>
          <w:rFonts w:ascii="Sakkal Majalla" w:hAnsi="Sakkal Majalla" w:cs="Sakkal Majalla"/>
          <w:sz w:val="32"/>
          <w:szCs w:val="32"/>
          <w:rtl/>
        </w:rPr>
        <w:t xml:space="preserve">إن </w:t>
      </w:r>
      <w:proofErr w:type="spellStart"/>
      <w:r w:rsidRPr="0066151B">
        <w:rPr>
          <w:rFonts w:ascii="Sakkal Majalla" w:hAnsi="Sakkal Majalla" w:cs="Sakkal Majalla"/>
          <w:sz w:val="32"/>
          <w:szCs w:val="32"/>
          <w:rtl/>
        </w:rPr>
        <w:t>الابستيمولوجيا</w:t>
      </w:r>
      <w:proofErr w:type="spellEnd"/>
      <w:r w:rsidRPr="0066151B">
        <w:rPr>
          <w:rFonts w:ascii="Sakkal Majalla" w:hAnsi="Sakkal Majalla" w:cs="Sakkal Majalla"/>
          <w:sz w:val="32"/>
          <w:szCs w:val="32"/>
          <w:rtl/>
        </w:rPr>
        <w:t xml:space="preserve"> مبنية على أسس تاريخ العلم</w:t>
      </w:r>
      <w:r w:rsidRPr="0066151B">
        <w:rPr>
          <w:rFonts w:ascii="Sakkal Majalla" w:hAnsi="Sakkal Majalla" w:cs="Sakkal Majalla"/>
          <w:sz w:val="32"/>
          <w:szCs w:val="32"/>
        </w:rPr>
        <w:t xml:space="preserve">. </w:t>
      </w:r>
      <w:r w:rsidRPr="0066151B">
        <w:rPr>
          <w:rFonts w:ascii="Sakkal Majalla" w:hAnsi="Sakkal Majalla" w:cs="Sakkal Majalla"/>
          <w:sz w:val="32"/>
          <w:szCs w:val="32"/>
          <w:rtl/>
        </w:rPr>
        <w:t xml:space="preserve">فتاريخ العلوم </w:t>
      </w:r>
      <w:proofErr w:type="spellStart"/>
      <w:r w:rsidRPr="0066151B">
        <w:rPr>
          <w:rFonts w:ascii="Sakkal Majalla" w:hAnsi="Sakkal Majalla" w:cs="Sakkal Majalla"/>
          <w:sz w:val="32"/>
          <w:szCs w:val="32"/>
          <w:rtl/>
        </w:rPr>
        <w:t>والابستيمولوجيا</w:t>
      </w:r>
      <w:proofErr w:type="spellEnd"/>
      <w:r w:rsidRPr="0066151B">
        <w:rPr>
          <w:rFonts w:ascii="Sakkal Majalla" w:hAnsi="Sakkal Majalla" w:cs="Sakkal Majalla"/>
          <w:sz w:val="32"/>
          <w:szCs w:val="32"/>
          <w:rtl/>
        </w:rPr>
        <w:t xml:space="preserve"> من هذا الباب يدرسان معا المعرفة العلمية، و لا يفصل بينهما كميدانين متميزين غير وجهة النظر التي ينظر كل منهما </w:t>
      </w:r>
      <w:proofErr w:type="spellStart"/>
      <w:r w:rsidRPr="0066151B">
        <w:rPr>
          <w:rFonts w:ascii="Sakkal Majalla" w:hAnsi="Sakkal Majalla" w:cs="Sakkal Majalla"/>
          <w:sz w:val="32"/>
          <w:szCs w:val="32"/>
          <w:rtl/>
        </w:rPr>
        <w:t>بها</w:t>
      </w:r>
      <w:proofErr w:type="spellEnd"/>
      <w:r w:rsidRPr="0066151B">
        <w:rPr>
          <w:rFonts w:ascii="Sakkal Majalla" w:hAnsi="Sakkal Majalla" w:cs="Sakkal Majalla"/>
          <w:sz w:val="32"/>
          <w:szCs w:val="32"/>
          <w:rtl/>
        </w:rPr>
        <w:t xml:space="preserve"> إلى هذا الموضوع الواحد ذاته.</w:t>
      </w:r>
      <w:r w:rsidRPr="00124A67"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p w:rsidR="00711B72" w:rsidRDefault="00711B72" w:rsidP="00711B72">
      <w:pPr>
        <w:bidi/>
        <w:jc w:val="both"/>
        <w:rPr>
          <w:rFonts w:ascii="Sakkal Majalla" w:hAnsi="Sakkal Majalla" w:cs="Sakkal Majalla" w:hint="cs"/>
          <w:sz w:val="32"/>
          <w:szCs w:val="32"/>
          <w:rtl/>
        </w:rPr>
      </w:pPr>
      <w:r w:rsidRPr="00DE5F03">
        <w:rPr>
          <w:rFonts w:ascii="Sakkal Majalla" w:hAnsi="Sakkal Majalla" w:cs="Sakkal Majalla"/>
          <w:sz w:val="32"/>
          <w:szCs w:val="32"/>
          <w:rtl/>
        </w:rPr>
        <w:t>من جهة أخرى فإن علا</w:t>
      </w:r>
      <w:r w:rsidR="0066151B">
        <w:rPr>
          <w:rFonts w:ascii="Sakkal Majalla" w:hAnsi="Sakkal Majalla" w:cs="Sakkal Majalla"/>
          <w:sz w:val="32"/>
          <w:szCs w:val="32"/>
          <w:rtl/>
        </w:rPr>
        <w:t xml:space="preserve">قة </w:t>
      </w:r>
      <w:proofErr w:type="spellStart"/>
      <w:r w:rsidR="0066151B">
        <w:rPr>
          <w:rFonts w:ascii="Sakkal Majalla" w:hAnsi="Sakkal Majalla" w:cs="Sakkal Majalla"/>
          <w:sz w:val="32"/>
          <w:szCs w:val="32"/>
          <w:rtl/>
        </w:rPr>
        <w:t>ا</w:t>
      </w:r>
      <w:r w:rsidR="0066151B">
        <w:rPr>
          <w:rFonts w:ascii="Sakkal Majalla" w:hAnsi="Sakkal Majalla" w:cs="Sakkal Majalla" w:hint="cs"/>
          <w:sz w:val="32"/>
          <w:szCs w:val="32"/>
          <w:rtl/>
        </w:rPr>
        <w:t>لا</w:t>
      </w:r>
      <w:r w:rsidRPr="00DE5F03">
        <w:rPr>
          <w:rFonts w:ascii="Sakkal Majalla" w:hAnsi="Sakkal Majalla" w:cs="Sakkal Majalla"/>
          <w:sz w:val="32"/>
          <w:szCs w:val="32"/>
          <w:rtl/>
        </w:rPr>
        <w:t>بستيمولوجيا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 xml:space="preserve"> بت</w:t>
      </w:r>
      <w:r>
        <w:rPr>
          <w:rFonts w:ascii="Sakkal Majalla" w:hAnsi="Sakkal Majalla" w:cs="Sakkal Majalla"/>
          <w:sz w:val="32"/>
          <w:szCs w:val="32"/>
          <w:rtl/>
        </w:rPr>
        <w:t xml:space="preserve">اريخ العلوم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تمتاز بالتداخل الشديد </w:t>
      </w:r>
      <w:r w:rsidRPr="00DE5F03">
        <w:rPr>
          <w:rFonts w:ascii="Sakkal Majalla" w:hAnsi="Sakkal Majalla" w:cs="Sakkal Majalla"/>
          <w:sz w:val="32"/>
          <w:szCs w:val="32"/>
          <w:rtl/>
        </w:rPr>
        <w:t>، لأنه يصعب أثناء الممارسة الفصل بصورة كاملة بين العلمين. فمؤرخ العلوم الذي يقوم بمهمته بكل الأمانة اللازمة للمؤرخ، ، نجده في كثير من الأحيان يمارس في ال</w:t>
      </w:r>
      <w:r>
        <w:rPr>
          <w:rFonts w:ascii="Sakkal Majalla" w:hAnsi="Sakkal Majalla" w:cs="Sakkal Majalla"/>
          <w:sz w:val="32"/>
          <w:szCs w:val="32"/>
          <w:rtl/>
        </w:rPr>
        <w:t xml:space="preserve">وقت ذاته إلى جانب تخصصه مهمة </w:t>
      </w:r>
      <w:proofErr w:type="spellStart"/>
      <w:r>
        <w:rPr>
          <w:rFonts w:ascii="Sakkal Majalla" w:hAnsi="Sakkal Majalla" w:cs="Sakkal Majalla"/>
          <w:sz w:val="32"/>
          <w:szCs w:val="32"/>
          <w:rtl/>
        </w:rPr>
        <w:t>ا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 w:rsidRPr="00DE5F03">
        <w:rPr>
          <w:rFonts w:ascii="Sakkal Majalla" w:hAnsi="Sakkal Majalla" w:cs="Sakkal Majalla"/>
          <w:sz w:val="32"/>
          <w:szCs w:val="32"/>
          <w:rtl/>
        </w:rPr>
        <w:t>بستيمولوجي</w:t>
      </w:r>
      <w:proofErr w:type="spellEnd"/>
      <w:r w:rsidRPr="00DE5F03">
        <w:rPr>
          <w:rFonts w:ascii="Sakkal Majalla" w:hAnsi="Sakkal Majalla" w:cs="Sakkal Majalla"/>
          <w:sz w:val="32"/>
          <w:szCs w:val="32"/>
          <w:rtl/>
        </w:rPr>
        <w:t>.</w:t>
      </w:r>
    </w:p>
    <w:p w:rsidR="00711B72" w:rsidRPr="00DE5F03" w:rsidRDefault="00711B72" w:rsidP="00711B72">
      <w:pPr>
        <w:bidi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   إن </w:t>
      </w:r>
      <w:r w:rsidRPr="00DD5EB3">
        <w:rPr>
          <w:rFonts w:ascii="Sakkal Majalla" w:hAnsi="Sakkal Majalla" w:cs="Sakkal Majalla"/>
          <w:sz w:val="32"/>
          <w:szCs w:val="32"/>
          <w:rtl/>
        </w:rPr>
        <w:t xml:space="preserve">تاريخ العلوم يمارس دائما بتصور </w:t>
      </w:r>
      <w:proofErr w:type="spellStart"/>
      <w:r w:rsidRPr="00DD5EB3">
        <w:rPr>
          <w:rFonts w:ascii="Sakkal Majalla" w:hAnsi="Sakkal Majalla" w:cs="Sakkal Majalla"/>
          <w:sz w:val="32"/>
          <w:szCs w:val="32"/>
          <w:rtl/>
        </w:rPr>
        <w:t>ابستيمولوجي</w:t>
      </w:r>
      <w:proofErr w:type="spellEnd"/>
      <w:r w:rsidRPr="00DD5EB3">
        <w:rPr>
          <w:rFonts w:ascii="Sakkal Majalla" w:hAnsi="Sakkal Majalla" w:cs="Sakkal Majalla"/>
          <w:sz w:val="32"/>
          <w:szCs w:val="32"/>
          <w:rtl/>
        </w:rPr>
        <w:t xml:space="preserve"> معين، سواء كان هذا التصور موضع وعي أو كان بدون وعي، سواء كان صريحا أو كان ضمنيا</w:t>
      </w:r>
      <w:r w:rsidRPr="00DD5EB3">
        <w:rPr>
          <w:rFonts w:ascii="Sakkal Majalla" w:hAnsi="Sakkal Majalla" w:cs="Sakkal Majalla"/>
          <w:sz w:val="32"/>
          <w:szCs w:val="32"/>
        </w:rPr>
        <w:t xml:space="preserve">. </w:t>
      </w:r>
      <w:r>
        <w:rPr>
          <w:rFonts w:ascii="Sakkal Majalla" w:hAnsi="Sakkal Majalla" w:cs="Sakkal Majalla"/>
          <w:sz w:val="32"/>
          <w:szCs w:val="32"/>
          <w:rtl/>
        </w:rPr>
        <w:t>وعليه فإن ا</w:t>
      </w:r>
      <w:r>
        <w:rPr>
          <w:rFonts w:ascii="Sakkal Majalla" w:hAnsi="Sakkal Majalla" w:cs="Sakkal Majalla" w:hint="cs"/>
          <w:sz w:val="32"/>
          <w:szCs w:val="32"/>
          <w:rtl/>
        </w:rPr>
        <w:t>لإ</w:t>
      </w:r>
      <w:r>
        <w:rPr>
          <w:rFonts w:ascii="Sakkal Majalla" w:hAnsi="Sakkal Majalla" w:cs="Sakkal Majalla"/>
          <w:sz w:val="32"/>
          <w:szCs w:val="32"/>
          <w:rtl/>
        </w:rPr>
        <w:t>قرار با</w:t>
      </w:r>
      <w:r w:rsidR="0066151B">
        <w:rPr>
          <w:rFonts w:ascii="Sakkal Majalla" w:hAnsi="Sakkal Majalla" w:cs="Sakkal Majalla" w:hint="cs"/>
          <w:sz w:val="32"/>
          <w:szCs w:val="32"/>
          <w:rtl/>
        </w:rPr>
        <w:t>لا</w:t>
      </w:r>
      <w:r w:rsidRPr="00DD5EB3">
        <w:rPr>
          <w:rFonts w:ascii="Sakkal Majalla" w:hAnsi="Sakkal Majalla" w:cs="Sakkal Majalla"/>
          <w:sz w:val="32"/>
          <w:szCs w:val="32"/>
          <w:rtl/>
        </w:rPr>
        <w:t>نفصال ا</w:t>
      </w:r>
      <w:r>
        <w:rPr>
          <w:rFonts w:ascii="Sakkal Majalla" w:hAnsi="Sakkal Majalla" w:cs="Sakkal Majalla"/>
          <w:sz w:val="32"/>
          <w:szCs w:val="32"/>
          <w:rtl/>
        </w:rPr>
        <w:t xml:space="preserve">لتام بين </w:t>
      </w:r>
      <w:proofErr w:type="spellStart"/>
      <w:r>
        <w:rPr>
          <w:rFonts w:ascii="Sakkal Majalla" w:hAnsi="Sakkal Majalla" w:cs="Sakkal Majalla"/>
          <w:sz w:val="32"/>
          <w:szCs w:val="32"/>
          <w:rtl/>
        </w:rPr>
        <w:t>ا</w:t>
      </w:r>
      <w:r>
        <w:rPr>
          <w:rFonts w:ascii="Sakkal Majalla" w:hAnsi="Sakkal Majalla" w:cs="Sakkal Majalla" w:hint="cs"/>
          <w:sz w:val="32"/>
          <w:szCs w:val="32"/>
          <w:rtl/>
        </w:rPr>
        <w:t>لإ</w:t>
      </w:r>
      <w:r w:rsidRPr="00DD5EB3">
        <w:rPr>
          <w:rFonts w:ascii="Sakkal Majalla" w:hAnsi="Sakkal Majalla" w:cs="Sakkal Majalla"/>
          <w:sz w:val="32"/>
          <w:szCs w:val="32"/>
          <w:rtl/>
        </w:rPr>
        <w:t>بستيمو</w:t>
      </w:r>
      <w:r>
        <w:rPr>
          <w:rFonts w:ascii="Sakkal Majalla" w:hAnsi="Sakkal Majalla" w:cs="Sakkal Majalla"/>
          <w:sz w:val="32"/>
          <w:szCs w:val="32"/>
          <w:rtl/>
        </w:rPr>
        <w:t>لوجيا</w:t>
      </w:r>
      <w:proofErr w:type="spellEnd"/>
      <w:r>
        <w:rPr>
          <w:rFonts w:ascii="Sakkal Majalla" w:hAnsi="Sakkal Majalla" w:cs="Sakkal Majalla"/>
          <w:sz w:val="32"/>
          <w:szCs w:val="32"/>
          <w:rtl/>
        </w:rPr>
        <w:t xml:space="preserve"> وتاريخ العلوم غير موجود </w:t>
      </w:r>
      <w:r>
        <w:rPr>
          <w:rFonts w:ascii="Sakkal Majalla" w:hAnsi="Sakkal Majalla" w:cs="Sakkal Majalla" w:hint="cs"/>
          <w:sz w:val="32"/>
          <w:szCs w:val="32"/>
          <w:rtl/>
        </w:rPr>
        <w:t>لأ</w:t>
      </w:r>
      <w:r>
        <w:rPr>
          <w:rFonts w:ascii="Sakkal Majalla" w:hAnsi="Sakkal Majalla" w:cs="Sakkal Majalla"/>
          <w:sz w:val="32"/>
          <w:szCs w:val="32"/>
          <w:rtl/>
        </w:rPr>
        <w:t>نه غير ممكن، و</w:t>
      </w:r>
      <w:r>
        <w:rPr>
          <w:rFonts w:ascii="Sakkal Majalla" w:hAnsi="Sakkal Majalla" w:cs="Sakkal Majalla" w:hint="cs"/>
          <w:sz w:val="32"/>
          <w:szCs w:val="32"/>
          <w:rtl/>
        </w:rPr>
        <w:t>لأ</w:t>
      </w:r>
      <w:r w:rsidRPr="00DD5EB3">
        <w:rPr>
          <w:rFonts w:ascii="Sakkal Majalla" w:hAnsi="Sakkal Majalla" w:cs="Sakkal Majalla"/>
          <w:sz w:val="32"/>
          <w:szCs w:val="32"/>
          <w:rtl/>
        </w:rPr>
        <w:t>نه في حالة قيامه سيجعل عمل كل منهما متميزا بالنقص، وإن التطابق التام بين</w:t>
      </w:r>
      <w:r>
        <w:rPr>
          <w:rFonts w:ascii="Sakkal Majalla" w:hAnsi="Sakkal Majalla" w:cs="Sakkal Majalla"/>
          <w:sz w:val="32"/>
          <w:szCs w:val="32"/>
          <w:rtl/>
        </w:rPr>
        <w:t xml:space="preserve"> العلمين غير موجود أيضا، وهذا </w:t>
      </w:r>
      <w:r>
        <w:rPr>
          <w:rFonts w:ascii="Sakkal Majalla" w:hAnsi="Sakkal Majalla" w:cs="Sakkal Majalla" w:hint="cs"/>
          <w:sz w:val="32"/>
          <w:szCs w:val="32"/>
          <w:rtl/>
        </w:rPr>
        <w:t>لأ</w:t>
      </w:r>
      <w:r>
        <w:rPr>
          <w:rFonts w:ascii="Sakkal Majalla" w:hAnsi="Sakkal Majalla" w:cs="Sakkal Majalla"/>
          <w:sz w:val="32"/>
          <w:szCs w:val="32"/>
          <w:rtl/>
        </w:rPr>
        <w:t>ن قيامه سيمنع الفكر ا</w:t>
      </w:r>
      <w:r>
        <w:rPr>
          <w:rFonts w:ascii="Sakkal Majalla" w:hAnsi="Sakkal Majalla" w:cs="Sakkal Majalla" w:hint="cs"/>
          <w:sz w:val="32"/>
          <w:szCs w:val="32"/>
          <w:rtl/>
        </w:rPr>
        <w:t>لإ</w:t>
      </w:r>
      <w:r w:rsidRPr="00DD5EB3">
        <w:rPr>
          <w:rFonts w:ascii="Sakkal Majalla" w:hAnsi="Sakkal Majalla" w:cs="Sakkal Majalla"/>
          <w:sz w:val="32"/>
          <w:szCs w:val="32"/>
          <w:rtl/>
        </w:rPr>
        <w:t>نساني من</w:t>
      </w:r>
      <w:r>
        <w:rPr>
          <w:rFonts w:ascii="Sakkal Majalla" w:hAnsi="Sakkal Majalla" w:cs="Sakkal Majalla"/>
          <w:sz w:val="32"/>
          <w:szCs w:val="32"/>
          <w:rtl/>
        </w:rPr>
        <w:t xml:space="preserve"> النظر إلى المعرفة العلمية من </w:t>
      </w:r>
      <w:r>
        <w:rPr>
          <w:rFonts w:ascii="Sakkal Majalla" w:hAnsi="Sakkal Majalla" w:cs="Sakkal Majalla" w:hint="cs"/>
          <w:sz w:val="32"/>
          <w:szCs w:val="32"/>
          <w:rtl/>
        </w:rPr>
        <w:t>زا</w:t>
      </w:r>
      <w:r w:rsidRPr="00DD5EB3">
        <w:rPr>
          <w:rFonts w:ascii="Sakkal Majalla" w:hAnsi="Sakkal Majalla" w:cs="Sakkal Majalla"/>
          <w:sz w:val="32"/>
          <w:szCs w:val="32"/>
          <w:rtl/>
        </w:rPr>
        <w:t>ويتين مختلفتين، فكل نظر</w:t>
      </w:r>
      <w:r>
        <w:rPr>
          <w:rFonts w:ascii="Sakkal Majalla" w:hAnsi="Sakkal Majalla" w:cs="Sakkal Majalla"/>
          <w:sz w:val="32"/>
          <w:szCs w:val="32"/>
          <w:rtl/>
        </w:rPr>
        <w:t>ة تكمل ا</w:t>
      </w:r>
      <w:r>
        <w:rPr>
          <w:rFonts w:ascii="Sakkal Majalla" w:hAnsi="Sakkal Majalla" w:cs="Sakkal Majalla" w:hint="cs"/>
          <w:sz w:val="32"/>
          <w:szCs w:val="32"/>
          <w:rtl/>
        </w:rPr>
        <w:t>لأ</w:t>
      </w:r>
      <w:r w:rsidRPr="00DD5EB3">
        <w:rPr>
          <w:rFonts w:ascii="Sakkal Majalla" w:hAnsi="Sakkal Majalla" w:cs="Sakkal Majalla"/>
          <w:sz w:val="32"/>
          <w:szCs w:val="32"/>
          <w:rtl/>
        </w:rPr>
        <w:t>خرى</w:t>
      </w:r>
      <w:r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711B72" w:rsidRPr="00DE5F03" w:rsidRDefault="00711B72" w:rsidP="0066151B">
      <w:pPr>
        <w:bidi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كما أنه </w:t>
      </w:r>
      <w:r>
        <w:rPr>
          <w:rFonts w:ascii="Sakkal Majalla" w:hAnsi="Sakkal Majalla" w:cs="Sakkal Majalla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>
        <w:rPr>
          <w:rFonts w:ascii="Sakkal Majalla" w:hAnsi="Sakkal Majalla" w:cs="Sakkal Majalla"/>
          <w:sz w:val="32"/>
          <w:szCs w:val="32"/>
          <w:rtl/>
        </w:rPr>
        <w:t xml:space="preserve"> يمكن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للا</w:t>
      </w:r>
      <w:r w:rsidRPr="00DD5EB3">
        <w:rPr>
          <w:rFonts w:ascii="Sakkal Majalla" w:hAnsi="Sakkal Majalla" w:cs="Sakkal Majalla"/>
          <w:sz w:val="32"/>
          <w:szCs w:val="32"/>
          <w:rtl/>
        </w:rPr>
        <w:t>بستيمولوجي</w:t>
      </w:r>
      <w:proofErr w:type="spellEnd"/>
      <w:r w:rsidRPr="00DD5EB3">
        <w:rPr>
          <w:rFonts w:ascii="Sakkal Majalla" w:hAnsi="Sakkal Majalla" w:cs="Sakkal Majalla"/>
          <w:sz w:val="32"/>
          <w:szCs w:val="32"/>
          <w:rtl/>
        </w:rPr>
        <w:t xml:space="preserve"> أن يقوم بدوره على خير وجه دون أن يكون على صلة بتاريخ العلوم ودون أن يمارس بصفة صريحة أو ضمنية مهمة</w:t>
      </w:r>
      <w:r>
        <w:rPr>
          <w:rFonts w:ascii="Sakkal Majalla" w:hAnsi="Sakkal Majalla" w:cs="Sakkal Majalla"/>
          <w:sz w:val="32"/>
          <w:szCs w:val="32"/>
          <w:rtl/>
        </w:rPr>
        <w:t xml:space="preserve"> المؤرخ للعلوم، لذا يجب ا</w:t>
      </w:r>
      <w:r>
        <w:rPr>
          <w:rFonts w:ascii="Sakkal Majalla" w:hAnsi="Sakkal Majalla" w:cs="Sakkal Majalla" w:hint="cs"/>
          <w:sz w:val="32"/>
          <w:szCs w:val="32"/>
          <w:rtl/>
        </w:rPr>
        <w:t>لإقرار</w:t>
      </w:r>
      <w:r>
        <w:rPr>
          <w:rFonts w:ascii="Sakkal Majalla" w:hAnsi="Sakkal Majalla" w:cs="Sakkal Majalla"/>
          <w:sz w:val="32"/>
          <w:szCs w:val="32"/>
          <w:rtl/>
        </w:rPr>
        <w:t xml:space="preserve"> أن ما يهم </w:t>
      </w:r>
      <w:proofErr w:type="spellStart"/>
      <w:r>
        <w:rPr>
          <w:rFonts w:ascii="Sakkal Majalla" w:hAnsi="Sakkal Majalla" w:cs="Sakkal Majalla"/>
          <w:sz w:val="32"/>
          <w:szCs w:val="32"/>
          <w:rtl/>
        </w:rPr>
        <w:t>ا</w:t>
      </w:r>
      <w:r>
        <w:rPr>
          <w:rFonts w:ascii="Sakkal Majalla" w:hAnsi="Sakkal Majalla" w:cs="Sakkal Majalla" w:hint="cs"/>
          <w:sz w:val="32"/>
          <w:szCs w:val="32"/>
          <w:rtl/>
        </w:rPr>
        <w:t>لإ</w:t>
      </w:r>
      <w:r w:rsidRPr="00DD5EB3">
        <w:rPr>
          <w:rFonts w:ascii="Sakkal Majalla" w:hAnsi="Sakkal Majalla" w:cs="Sakkal Majalla"/>
          <w:sz w:val="32"/>
          <w:szCs w:val="32"/>
          <w:rtl/>
        </w:rPr>
        <w:t>بستيمولوجيا</w:t>
      </w:r>
      <w:proofErr w:type="spellEnd"/>
      <w:r w:rsidRPr="00DD5EB3">
        <w:rPr>
          <w:rFonts w:ascii="Sakkal Majalla" w:hAnsi="Sakkal Majalla" w:cs="Sakkal Majalla"/>
          <w:sz w:val="32"/>
          <w:szCs w:val="32"/>
          <w:rtl/>
        </w:rPr>
        <w:t xml:space="preserve"> من تاريخ العلوم هو تطور المفاهيم وطرق التفكير العلمية، وما ينشأ عن ذلك من قيام نظريات معرفية جديدة</w:t>
      </w:r>
      <w:r w:rsidRPr="00DD5EB3">
        <w:rPr>
          <w:rFonts w:ascii="Sakkal Majalla" w:hAnsi="Sakkal Majalla" w:cs="Sakkal Majalla"/>
          <w:sz w:val="32"/>
          <w:szCs w:val="32"/>
        </w:rPr>
        <w:t xml:space="preserve">. </w:t>
      </w:r>
      <w:r w:rsidRPr="00DD5EB3">
        <w:rPr>
          <w:rFonts w:ascii="Sakkal Majalla" w:hAnsi="Sakkal Majalla" w:cs="Sakkal Majalla"/>
          <w:sz w:val="32"/>
          <w:szCs w:val="32"/>
          <w:rtl/>
        </w:rPr>
        <w:t>إذن لقد بدا واضحا أ</w:t>
      </w:r>
      <w:r>
        <w:rPr>
          <w:rFonts w:ascii="Sakkal Majalla" w:hAnsi="Sakkal Majalla" w:cs="Sakkal Majalla"/>
          <w:sz w:val="32"/>
          <w:szCs w:val="32"/>
          <w:rtl/>
        </w:rPr>
        <w:t>ن ك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>
        <w:rPr>
          <w:rFonts w:ascii="Sakkal Majalla" w:hAnsi="Sakkal Majalla" w:cs="Sakkal Majalla"/>
          <w:sz w:val="32"/>
          <w:szCs w:val="32"/>
          <w:rtl/>
        </w:rPr>
        <w:t xml:space="preserve"> الطرفين -تاريخ العلم و </w:t>
      </w:r>
      <w:proofErr w:type="spellStart"/>
      <w:r>
        <w:rPr>
          <w:rFonts w:ascii="Sakkal Majalla" w:hAnsi="Sakkal Majalla" w:cs="Sakkal Majalla"/>
          <w:sz w:val="32"/>
          <w:szCs w:val="32"/>
          <w:rtl/>
        </w:rPr>
        <w:t>ا</w:t>
      </w:r>
      <w:r>
        <w:rPr>
          <w:rFonts w:ascii="Sakkal Majalla" w:hAnsi="Sakkal Majalla" w:cs="Sakkal Majalla" w:hint="cs"/>
          <w:sz w:val="32"/>
          <w:szCs w:val="32"/>
          <w:rtl/>
        </w:rPr>
        <w:t>لا</w:t>
      </w:r>
      <w:r w:rsidRPr="00DD5EB3">
        <w:rPr>
          <w:rFonts w:ascii="Sakkal Majalla" w:hAnsi="Sakkal Majalla" w:cs="Sakkal Majalla"/>
          <w:sz w:val="32"/>
          <w:szCs w:val="32"/>
          <w:rtl/>
        </w:rPr>
        <w:t>بستيمولوجيا</w:t>
      </w:r>
      <w:proofErr w:type="spellEnd"/>
      <w:r w:rsidRPr="00DD5EB3">
        <w:rPr>
          <w:rFonts w:ascii="Sakkal Majalla" w:hAnsi="Sakkal Majalla" w:cs="Sakkal Majalla"/>
          <w:sz w:val="32"/>
          <w:szCs w:val="32"/>
          <w:rtl/>
        </w:rPr>
        <w:t>- ف</w:t>
      </w:r>
      <w:r>
        <w:rPr>
          <w:rFonts w:ascii="Sakkal Majalla" w:hAnsi="Sakkal Majalla" w:cs="Sakkal Majalla"/>
          <w:sz w:val="32"/>
          <w:szCs w:val="32"/>
          <w:rtl/>
        </w:rPr>
        <w:t>ي حاجة إلى التفاعل العميق مع ا</w:t>
      </w:r>
      <w:r>
        <w:rPr>
          <w:rFonts w:ascii="Sakkal Majalla" w:hAnsi="Sakkal Majalla" w:cs="Sakkal Majalla" w:hint="cs"/>
          <w:sz w:val="32"/>
          <w:szCs w:val="32"/>
          <w:rtl/>
        </w:rPr>
        <w:t>لآ</w:t>
      </w:r>
      <w:r w:rsidRPr="00DD5EB3">
        <w:rPr>
          <w:rFonts w:ascii="Sakkal Majalla" w:hAnsi="Sakkal Majalla" w:cs="Sakkal Majalla"/>
          <w:sz w:val="32"/>
          <w:szCs w:val="32"/>
          <w:rtl/>
        </w:rPr>
        <w:t xml:space="preserve">خر. </w:t>
      </w:r>
      <w:proofErr w:type="spellStart"/>
      <w:r>
        <w:rPr>
          <w:rFonts w:ascii="Sakkal Majalla" w:hAnsi="Sakkal Majalla" w:cs="Sakkal Majalla"/>
          <w:sz w:val="32"/>
          <w:szCs w:val="32"/>
          <w:rtl/>
        </w:rPr>
        <w:t>ف</w:t>
      </w:r>
      <w:r>
        <w:rPr>
          <w:rFonts w:ascii="Sakkal Majalla" w:hAnsi="Sakkal Majalla" w:cs="Sakkal Majalla" w:hint="cs"/>
          <w:sz w:val="32"/>
          <w:szCs w:val="32"/>
          <w:rtl/>
        </w:rPr>
        <w:t>الا</w:t>
      </w:r>
      <w:r>
        <w:rPr>
          <w:rFonts w:ascii="Sakkal Majalla" w:hAnsi="Sakkal Majalla" w:cs="Sakkal Majalla"/>
          <w:sz w:val="32"/>
          <w:szCs w:val="32"/>
          <w:rtl/>
        </w:rPr>
        <w:t>بستيمولوجيا</w:t>
      </w:r>
      <w:proofErr w:type="spellEnd"/>
      <w:r>
        <w:rPr>
          <w:rFonts w:ascii="Sakkal Majalla" w:hAnsi="Sakkal Majalla" w:cs="Sakkal Majalla"/>
          <w:sz w:val="32"/>
          <w:szCs w:val="32"/>
          <w:rtl/>
        </w:rPr>
        <w:t xml:space="preserve"> تقدم العون ا</w:t>
      </w:r>
      <w:r>
        <w:rPr>
          <w:rFonts w:ascii="Sakkal Majalla" w:hAnsi="Sakkal Majalla" w:cs="Sakkal Majalla" w:hint="cs"/>
          <w:sz w:val="32"/>
          <w:szCs w:val="32"/>
          <w:rtl/>
        </w:rPr>
        <w:t>لأ</w:t>
      </w:r>
      <w:r w:rsidRPr="00DD5EB3">
        <w:rPr>
          <w:rFonts w:ascii="Sakkal Majalla" w:hAnsi="Sakkal Majalla" w:cs="Sakkal Majalla"/>
          <w:sz w:val="32"/>
          <w:szCs w:val="32"/>
          <w:rtl/>
        </w:rPr>
        <w:t>ساسي في التعريف الحقيقي لنشاط تاريخ العلم، وتاريخ العلم بدوره ليس مجرد ذاكر</w:t>
      </w:r>
      <w:r>
        <w:rPr>
          <w:rFonts w:ascii="Sakkal Majalla" w:hAnsi="Sakkal Majalla" w:cs="Sakkal Majalla"/>
          <w:sz w:val="32"/>
          <w:szCs w:val="32"/>
          <w:rtl/>
        </w:rPr>
        <w:t xml:space="preserve">ة للعلم، بل هو مختبره </w:t>
      </w:r>
      <w:proofErr w:type="spellStart"/>
      <w:r>
        <w:rPr>
          <w:rFonts w:ascii="Sakkal Majalla" w:hAnsi="Sakkal Majalla" w:cs="Sakkal Majalla"/>
          <w:sz w:val="32"/>
          <w:szCs w:val="32"/>
          <w:rtl/>
        </w:rPr>
        <w:t>ا</w:t>
      </w:r>
      <w:r>
        <w:rPr>
          <w:rFonts w:ascii="Sakkal Majalla" w:hAnsi="Sakkal Majalla" w:cs="Sakkal Majalla" w:hint="cs"/>
          <w:sz w:val="32"/>
          <w:szCs w:val="32"/>
          <w:rtl/>
        </w:rPr>
        <w:t>لإ</w:t>
      </w:r>
      <w:r w:rsidRPr="00DD5EB3">
        <w:rPr>
          <w:rFonts w:ascii="Sakkal Majalla" w:hAnsi="Sakkal Majalla" w:cs="Sakkal Majalla"/>
          <w:sz w:val="32"/>
          <w:szCs w:val="32"/>
          <w:rtl/>
        </w:rPr>
        <w:t>بستيمولوجي</w:t>
      </w:r>
      <w:proofErr w:type="spellEnd"/>
      <w:r w:rsidRPr="00DD5EB3">
        <w:rPr>
          <w:rFonts w:ascii="Sakkal Majalla" w:hAnsi="Sakkal Majalla" w:cs="Sakkal Majalla"/>
          <w:sz w:val="32"/>
          <w:szCs w:val="32"/>
        </w:rPr>
        <w:t>.</w:t>
      </w:r>
    </w:p>
    <w:p w:rsidR="00995212" w:rsidRDefault="00995212"/>
    <w:sectPr w:rsidR="00995212" w:rsidSect="00D23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11B72"/>
    <w:rsid w:val="001008D1"/>
    <w:rsid w:val="0066151B"/>
    <w:rsid w:val="00711B72"/>
    <w:rsid w:val="00772245"/>
    <w:rsid w:val="00995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B72"/>
    <w:pPr>
      <w:jc w:val="center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11B7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767</Words>
  <Characters>4222</Characters>
  <Application>Microsoft Office Word</Application>
  <DocSecurity>0</DocSecurity>
  <Lines>35</Lines>
  <Paragraphs>9</Paragraphs>
  <ScaleCrop>false</ScaleCrop>
  <Company/>
  <LinksUpToDate>false</LinksUpToDate>
  <CharactersWithSpaces>4980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4</cp:revision>
  <dcterms:created xsi:type="dcterms:W3CDTF">2024-12-02T13:43:00Z</dcterms:created>
  <dcterms:modified xsi:type="dcterms:W3CDTF">2024-12-02T13:47:00Z</dcterms:modified>
</cp:coreProperties>
</file>