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30" w:rsidRPr="005E2430" w:rsidRDefault="005E2430" w:rsidP="005E2430">
      <w:pPr>
        <w:jc w:val="center"/>
        <w:rPr>
          <w:rFonts w:ascii="Sakkal Majalla" w:hAnsi="Sakkal Majalla" w:cs="Sakkal Majalla"/>
          <w:b/>
          <w:bCs/>
          <w:sz w:val="32"/>
          <w:szCs w:val="32"/>
          <w:rtl/>
        </w:rPr>
      </w:pPr>
      <w:r w:rsidRPr="005E2430">
        <w:rPr>
          <w:rFonts w:ascii="Sakkal Majalla" w:hAnsi="Sakkal Majalla" w:cs="Sakkal Majalla"/>
          <w:b/>
          <w:bCs/>
          <w:sz w:val="32"/>
          <w:szCs w:val="32"/>
          <w:rtl/>
        </w:rPr>
        <w:t xml:space="preserve">جامعة العربي بن </w:t>
      </w:r>
      <w:proofErr w:type="spellStart"/>
      <w:r w:rsidRPr="005E2430">
        <w:rPr>
          <w:rFonts w:ascii="Sakkal Majalla" w:hAnsi="Sakkal Majalla" w:cs="Sakkal Majalla"/>
          <w:b/>
          <w:bCs/>
          <w:sz w:val="32"/>
          <w:szCs w:val="32"/>
          <w:rtl/>
        </w:rPr>
        <w:t>مهيدي</w:t>
      </w:r>
      <w:proofErr w:type="spellEnd"/>
      <w:r w:rsidRPr="005E2430">
        <w:rPr>
          <w:rFonts w:ascii="Sakkal Majalla" w:hAnsi="Sakkal Majalla" w:cs="Sakkal Majalla"/>
          <w:b/>
          <w:bCs/>
          <w:sz w:val="32"/>
          <w:szCs w:val="32"/>
          <w:rtl/>
        </w:rPr>
        <w:t xml:space="preserve"> أم البواقي</w:t>
      </w:r>
    </w:p>
    <w:p w:rsidR="005E2430" w:rsidRPr="005E2430" w:rsidRDefault="005E2430" w:rsidP="005E2430">
      <w:pPr>
        <w:jc w:val="center"/>
        <w:rPr>
          <w:rFonts w:ascii="Sakkal Majalla" w:hAnsi="Sakkal Majalla" w:cs="Sakkal Majalla"/>
          <w:b/>
          <w:bCs/>
          <w:sz w:val="32"/>
          <w:szCs w:val="32"/>
          <w:rtl/>
        </w:rPr>
      </w:pPr>
      <w:r w:rsidRPr="005E2430">
        <w:rPr>
          <w:rFonts w:ascii="Sakkal Majalla" w:hAnsi="Sakkal Majalla" w:cs="Sakkal Majalla"/>
          <w:b/>
          <w:bCs/>
          <w:sz w:val="32"/>
          <w:szCs w:val="32"/>
          <w:rtl/>
        </w:rPr>
        <w:t xml:space="preserve">كلية العلوم الاجتماعية و </w:t>
      </w:r>
      <w:proofErr w:type="spellStart"/>
      <w:r w:rsidRPr="005E2430">
        <w:rPr>
          <w:rFonts w:ascii="Sakkal Majalla" w:hAnsi="Sakkal Majalla" w:cs="Sakkal Majalla"/>
          <w:b/>
          <w:bCs/>
          <w:sz w:val="32"/>
          <w:szCs w:val="32"/>
          <w:rtl/>
        </w:rPr>
        <w:t>الانسانية</w:t>
      </w:r>
      <w:proofErr w:type="spellEnd"/>
      <w:r w:rsidRPr="005E2430">
        <w:rPr>
          <w:rFonts w:ascii="Sakkal Majalla" w:hAnsi="Sakkal Majalla" w:cs="Sakkal Majalla"/>
          <w:b/>
          <w:bCs/>
          <w:sz w:val="32"/>
          <w:szCs w:val="32"/>
          <w:rtl/>
        </w:rPr>
        <w:t xml:space="preserve"> </w:t>
      </w:r>
    </w:p>
    <w:p w:rsidR="005E2430" w:rsidRPr="005E2430" w:rsidRDefault="005E2430" w:rsidP="005E2430">
      <w:pPr>
        <w:bidi/>
        <w:jc w:val="center"/>
        <w:rPr>
          <w:rFonts w:ascii="Sakkal Majalla" w:hAnsi="Sakkal Majalla" w:cs="Sakkal Majalla"/>
          <w:b/>
          <w:bCs/>
          <w:sz w:val="32"/>
          <w:szCs w:val="32"/>
          <w:rtl/>
        </w:rPr>
      </w:pPr>
      <w:r w:rsidRPr="005E2430">
        <w:rPr>
          <w:rFonts w:ascii="Sakkal Majalla" w:hAnsi="Sakkal Majalla" w:cs="Sakkal Majalla"/>
          <w:b/>
          <w:bCs/>
          <w:sz w:val="32"/>
          <w:szCs w:val="32"/>
          <w:rtl/>
        </w:rPr>
        <w:t xml:space="preserve">قسم العلوم </w:t>
      </w:r>
      <w:proofErr w:type="spellStart"/>
      <w:r w:rsidRPr="005E2430">
        <w:rPr>
          <w:rFonts w:ascii="Sakkal Majalla" w:hAnsi="Sakkal Majalla" w:cs="Sakkal Majalla"/>
          <w:b/>
          <w:bCs/>
          <w:sz w:val="32"/>
          <w:szCs w:val="32"/>
          <w:rtl/>
        </w:rPr>
        <w:t>الانسانية</w:t>
      </w:r>
      <w:proofErr w:type="spellEnd"/>
      <w:r w:rsidRPr="005E2430">
        <w:rPr>
          <w:rFonts w:ascii="Sakkal Majalla" w:hAnsi="Sakkal Majalla" w:cs="Sakkal Majalla"/>
          <w:b/>
          <w:bCs/>
          <w:sz w:val="32"/>
          <w:szCs w:val="32"/>
          <w:rtl/>
        </w:rPr>
        <w:t xml:space="preserve"> </w:t>
      </w:r>
    </w:p>
    <w:p w:rsidR="005E2430" w:rsidRPr="005E2430" w:rsidRDefault="005E2430" w:rsidP="005E2430">
      <w:pPr>
        <w:bidi/>
        <w:rPr>
          <w:rFonts w:ascii="Sakkal Majalla" w:hAnsi="Sakkal Majalla" w:cs="Sakkal Majalla"/>
          <w:b/>
          <w:bCs/>
          <w:sz w:val="32"/>
          <w:szCs w:val="32"/>
          <w:rtl/>
        </w:rPr>
      </w:pPr>
      <w:proofErr w:type="gramStart"/>
      <w:r w:rsidRPr="005E2430">
        <w:rPr>
          <w:rFonts w:ascii="Sakkal Majalla" w:hAnsi="Sakkal Majalla" w:cs="Sakkal Majalla"/>
          <w:b/>
          <w:bCs/>
          <w:sz w:val="32"/>
          <w:szCs w:val="32"/>
          <w:rtl/>
        </w:rPr>
        <w:t>المستوى</w:t>
      </w:r>
      <w:proofErr w:type="gramEnd"/>
      <w:r w:rsidRPr="005E2430">
        <w:rPr>
          <w:rFonts w:ascii="Sakkal Majalla" w:hAnsi="Sakkal Majalla" w:cs="Sakkal Majalla"/>
          <w:b/>
          <w:bCs/>
          <w:sz w:val="32"/>
          <w:szCs w:val="32"/>
          <w:rtl/>
        </w:rPr>
        <w:t xml:space="preserve">: السنة الأولى جذع مشترك علوم إنسانية </w:t>
      </w:r>
    </w:p>
    <w:p w:rsidR="005E2430" w:rsidRPr="005E2430" w:rsidRDefault="005E2430" w:rsidP="005E2430">
      <w:pPr>
        <w:bidi/>
        <w:rPr>
          <w:rFonts w:ascii="Sakkal Majalla" w:hAnsi="Sakkal Majalla" w:cs="Sakkal Majalla"/>
          <w:b/>
          <w:bCs/>
          <w:sz w:val="32"/>
          <w:szCs w:val="32"/>
          <w:rtl/>
        </w:rPr>
      </w:pPr>
      <w:proofErr w:type="gramStart"/>
      <w:r w:rsidRPr="005E2430">
        <w:rPr>
          <w:rFonts w:ascii="Sakkal Majalla" w:hAnsi="Sakkal Majalla" w:cs="Sakkal Majalla"/>
          <w:b/>
          <w:bCs/>
          <w:sz w:val="32"/>
          <w:szCs w:val="32"/>
          <w:rtl/>
        </w:rPr>
        <w:t>السداسي :</w:t>
      </w:r>
      <w:proofErr w:type="gramEnd"/>
      <w:r w:rsidRPr="005E2430">
        <w:rPr>
          <w:rFonts w:ascii="Sakkal Majalla" w:hAnsi="Sakkal Majalla" w:cs="Sakkal Majalla"/>
          <w:b/>
          <w:bCs/>
          <w:sz w:val="32"/>
          <w:szCs w:val="32"/>
          <w:rtl/>
        </w:rPr>
        <w:t xml:space="preserve"> الأول </w:t>
      </w:r>
    </w:p>
    <w:p w:rsidR="005E2430" w:rsidRPr="005E2430" w:rsidRDefault="005E2430" w:rsidP="005E2430">
      <w:pPr>
        <w:bidi/>
        <w:rPr>
          <w:rFonts w:ascii="Sakkal Majalla" w:hAnsi="Sakkal Majalla" w:cs="Sakkal Majalla"/>
          <w:b/>
          <w:bCs/>
          <w:sz w:val="32"/>
          <w:szCs w:val="32"/>
          <w:rtl/>
        </w:rPr>
      </w:pPr>
      <w:r w:rsidRPr="005E2430">
        <w:rPr>
          <w:rFonts w:ascii="Sakkal Majalla" w:hAnsi="Sakkal Majalla" w:cs="Sakkal Majalla"/>
          <w:b/>
          <w:bCs/>
          <w:sz w:val="32"/>
          <w:szCs w:val="32"/>
          <w:rtl/>
        </w:rPr>
        <w:t xml:space="preserve">مقياس: </w:t>
      </w:r>
      <w:proofErr w:type="spellStart"/>
      <w:r w:rsidRPr="005E2430">
        <w:rPr>
          <w:rFonts w:ascii="Sakkal Majalla" w:hAnsi="Sakkal Majalla" w:cs="Sakkal Majalla"/>
          <w:b/>
          <w:bCs/>
          <w:sz w:val="32"/>
          <w:szCs w:val="32"/>
          <w:rtl/>
        </w:rPr>
        <w:t>ابستيمولوجيا</w:t>
      </w:r>
      <w:proofErr w:type="spellEnd"/>
      <w:r w:rsidRPr="005E2430">
        <w:rPr>
          <w:rFonts w:ascii="Sakkal Majalla" w:hAnsi="Sakkal Majalla" w:cs="Sakkal Majalla"/>
          <w:b/>
          <w:bCs/>
          <w:sz w:val="32"/>
          <w:szCs w:val="32"/>
          <w:rtl/>
        </w:rPr>
        <w:t xml:space="preserve"> العلوم الإنسانية</w:t>
      </w:r>
    </w:p>
    <w:p w:rsidR="005E2430" w:rsidRPr="005E2430" w:rsidRDefault="005E2430" w:rsidP="005E2430">
      <w:pPr>
        <w:bidi/>
        <w:rPr>
          <w:rFonts w:ascii="Sakkal Majalla" w:hAnsi="Sakkal Majalla" w:cs="Sakkal Majalla"/>
          <w:b/>
          <w:bCs/>
          <w:color w:val="333333"/>
          <w:sz w:val="32"/>
          <w:szCs w:val="32"/>
          <w:shd w:val="clear" w:color="auto" w:fill="FFFFFF"/>
          <w:rtl/>
        </w:rPr>
      </w:pPr>
      <w:r w:rsidRPr="005E2430">
        <w:rPr>
          <w:rFonts w:ascii="Sakkal Majalla" w:hAnsi="Sakkal Majalla" w:cs="Sakkal Majalla"/>
          <w:b/>
          <w:bCs/>
          <w:sz w:val="32"/>
          <w:szCs w:val="32"/>
          <w:rtl/>
        </w:rPr>
        <w:t xml:space="preserve">المحاضرة </w:t>
      </w:r>
      <w:proofErr w:type="gramStart"/>
      <w:r w:rsidRPr="005E2430">
        <w:rPr>
          <w:rFonts w:ascii="Sakkal Majalla" w:hAnsi="Sakkal Majalla" w:cs="Sakkal Majalla"/>
          <w:b/>
          <w:bCs/>
          <w:sz w:val="32"/>
          <w:szCs w:val="32"/>
          <w:rtl/>
        </w:rPr>
        <w:t>الثانية :</w:t>
      </w:r>
      <w:proofErr w:type="gramEnd"/>
      <w:r w:rsidRPr="005E2430">
        <w:rPr>
          <w:rFonts w:ascii="Sakkal Majalla" w:hAnsi="Sakkal Majalla" w:cs="Sakkal Majalla" w:hint="cs"/>
          <w:b/>
          <w:bCs/>
          <w:sz w:val="32"/>
          <w:szCs w:val="32"/>
          <w:rtl/>
        </w:rPr>
        <w:t xml:space="preserve"> الفرق بين العلوم الإنسانية وعلم الإنسان </w:t>
      </w:r>
      <w:r w:rsidRPr="005E2430">
        <w:rPr>
          <w:rFonts w:ascii="Sakkal Majalla" w:hAnsi="Sakkal Majalla" w:cs="Sakkal Majalla"/>
          <w:b/>
          <w:bCs/>
          <w:sz w:val="32"/>
          <w:szCs w:val="32"/>
          <w:rtl/>
        </w:rPr>
        <w:t xml:space="preserve">                                                  </w:t>
      </w:r>
    </w:p>
    <w:p w:rsidR="005E2430" w:rsidRPr="001B39F1" w:rsidRDefault="005E2430" w:rsidP="005E2430">
      <w:pPr>
        <w:bidi/>
        <w:jc w:val="both"/>
        <w:rPr>
          <w:rFonts w:ascii="Sakkal Majalla" w:hAnsi="Sakkal Majalla" w:cs="Sakkal Majalla"/>
          <w:b/>
          <w:bCs/>
          <w:sz w:val="36"/>
          <w:szCs w:val="36"/>
          <w:rtl/>
        </w:rPr>
      </w:pPr>
      <w:r w:rsidRPr="001B39F1">
        <w:rPr>
          <w:rFonts w:ascii="Sakkal Majalla" w:hAnsi="Sakkal Majalla" w:cs="Sakkal Majalla" w:hint="cs"/>
          <w:b/>
          <w:bCs/>
          <w:sz w:val="36"/>
          <w:szCs w:val="36"/>
          <w:rtl/>
        </w:rPr>
        <w:t xml:space="preserve">1/ مفهوم علم الإنسان : </w:t>
      </w:r>
    </w:p>
    <w:p w:rsidR="005E2430" w:rsidRDefault="005E2430" w:rsidP="005E2430">
      <w:pPr>
        <w:bidi/>
        <w:jc w:val="both"/>
        <w:rPr>
          <w:rFonts w:ascii="Sakkal Majalla" w:hAnsi="Sakkal Majalla" w:cs="Sakkal Majalla"/>
          <w:color w:val="333333"/>
          <w:sz w:val="32"/>
          <w:szCs w:val="32"/>
          <w:shd w:val="clear" w:color="auto" w:fill="FFFFFF"/>
          <w:rtl/>
        </w:rPr>
      </w:pPr>
      <w:r w:rsidRPr="001B39F1">
        <w:rPr>
          <w:rFonts w:ascii="Sakkal Majalla" w:hAnsi="Sakkal Majalla" w:cs="Sakkal Majalla" w:hint="cs"/>
          <w:b/>
          <w:bCs/>
          <w:sz w:val="36"/>
          <w:szCs w:val="36"/>
          <w:rtl/>
        </w:rPr>
        <w:t xml:space="preserve">أ/ مفهوم علم الإنسان لغة </w:t>
      </w:r>
      <w:r w:rsidRPr="005238E1">
        <w:rPr>
          <w:rFonts w:ascii="Sakkal Majalla" w:hAnsi="Sakkal Majalla" w:cs="Sakkal Majalla" w:hint="cs"/>
          <w:b/>
          <w:bCs/>
          <w:sz w:val="32"/>
          <w:szCs w:val="32"/>
          <w:rtl/>
        </w:rPr>
        <w:t>:</w:t>
      </w:r>
      <w:r>
        <w:rPr>
          <w:rFonts w:ascii="Sakkal Majalla" w:hAnsi="Sakkal Majalla" w:cs="Sakkal Majalla" w:hint="cs"/>
          <w:sz w:val="32"/>
          <w:szCs w:val="32"/>
          <w:rtl/>
        </w:rPr>
        <w:t xml:space="preserve"> علم الإنسان أو </w:t>
      </w:r>
      <w:proofErr w:type="spellStart"/>
      <w:r>
        <w:rPr>
          <w:rFonts w:ascii="Sakkal Majalla" w:hAnsi="Sakkal Majalla" w:cs="Sakkal Majalla" w:hint="cs"/>
          <w:sz w:val="32"/>
          <w:szCs w:val="32"/>
          <w:rtl/>
        </w:rPr>
        <w:t>مايسمى</w:t>
      </w:r>
      <w:proofErr w:type="spellEnd"/>
      <w:r>
        <w:rPr>
          <w:rFonts w:ascii="Sakkal Majalla" w:hAnsi="Sakkal Majalla" w:cs="Sakkal Majalla" w:hint="cs"/>
          <w:sz w:val="32"/>
          <w:szCs w:val="32"/>
          <w:rtl/>
        </w:rPr>
        <w:t xml:space="preserve"> </w:t>
      </w:r>
      <w:proofErr w:type="spellStart"/>
      <w:r>
        <w:rPr>
          <w:rFonts w:ascii="Sakkal Majalla" w:hAnsi="Sakkal Majalla" w:cs="Sakkal Majalla" w:hint="cs"/>
          <w:sz w:val="32"/>
          <w:szCs w:val="32"/>
          <w:rtl/>
        </w:rPr>
        <w:t>بالأنثروبولوجيا</w:t>
      </w:r>
      <w:proofErr w:type="spellEnd"/>
      <w:r w:rsidRPr="008679B2">
        <w:rPr>
          <w:rFonts w:ascii="Sakkal Majalla" w:hAnsi="Sakkal Majalla" w:cs="Sakkal Majalla" w:hint="cs"/>
          <w:sz w:val="52"/>
          <w:szCs w:val="52"/>
          <w:rtl/>
        </w:rPr>
        <w:t xml:space="preserve"> </w:t>
      </w:r>
      <w:r w:rsidRPr="008679B2">
        <w:rPr>
          <w:rFonts w:ascii="Sakkal Majalla" w:hAnsi="Sakkal Majalla" w:cs="Sakkal Majalla"/>
          <w:color w:val="333333"/>
          <w:sz w:val="32"/>
          <w:szCs w:val="32"/>
          <w:shd w:val="clear" w:color="auto" w:fill="FFFFFF"/>
        </w:rPr>
        <w:t> </w:t>
      </w:r>
      <w:proofErr w:type="spellStart"/>
      <w:r w:rsidRPr="008679B2">
        <w:rPr>
          <w:rFonts w:ascii="Sakkal Majalla" w:hAnsi="Sakkal Majalla" w:cs="Sakkal Majalla"/>
          <w:color w:val="333333"/>
          <w:sz w:val="32"/>
          <w:szCs w:val="32"/>
          <w:shd w:val="clear" w:color="auto" w:fill="FFFFFF"/>
        </w:rPr>
        <w:t>Anthropology</w:t>
      </w:r>
      <w:proofErr w:type="spellEnd"/>
      <w:r>
        <w:rPr>
          <w:rFonts w:ascii="Sakkal Majalla" w:hAnsi="Sakkal Majalla" w:cs="Sakkal Majalla" w:hint="cs"/>
          <w:sz w:val="32"/>
          <w:szCs w:val="32"/>
          <w:rtl/>
        </w:rPr>
        <w:t xml:space="preserve">هي كلمة إنجليزية مشتقة من أصل يوناني مكونة من مقطعين </w:t>
      </w:r>
      <w:r w:rsidRPr="00102816">
        <w:rPr>
          <w:rFonts w:ascii="Sakkal Majalla" w:hAnsi="Sakkal Majalla" w:cs="Sakkal Majalla"/>
          <w:color w:val="333333"/>
          <w:sz w:val="32"/>
          <w:szCs w:val="32"/>
          <w:shd w:val="clear" w:color="auto" w:fill="FFFFFF"/>
        </w:rPr>
        <w:t xml:space="preserve">: </w:t>
      </w:r>
      <w:proofErr w:type="spellStart"/>
      <w:r w:rsidRPr="00102816">
        <w:rPr>
          <w:rFonts w:ascii="Sakkal Majalla" w:hAnsi="Sakkal Majalla" w:cs="Sakkal Majalla"/>
          <w:color w:val="333333"/>
          <w:sz w:val="32"/>
          <w:szCs w:val="32"/>
          <w:shd w:val="clear" w:color="auto" w:fill="FFFFFF"/>
        </w:rPr>
        <w:t>Anthropos</w:t>
      </w:r>
      <w:proofErr w:type="spellEnd"/>
      <w:r w:rsidRPr="00102816">
        <w:rPr>
          <w:rFonts w:ascii="Sakkal Majalla" w:hAnsi="Sakkal Majalla" w:cs="Sakkal Majalla"/>
          <w:color w:val="333333"/>
          <w:sz w:val="32"/>
          <w:szCs w:val="32"/>
          <w:shd w:val="clear" w:color="auto" w:fill="FFFFFF"/>
        </w:rPr>
        <w:t xml:space="preserve"> </w:t>
      </w:r>
      <w:r w:rsidRPr="00102816">
        <w:rPr>
          <w:rFonts w:ascii="Sakkal Majalla" w:hAnsi="Sakkal Majalla" w:cs="Sakkal Majalla"/>
          <w:color w:val="333333"/>
          <w:sz w:val="32"/>
          <w:szCs w:val="32"/>
          <w:shd w:val="clear" w:color="auto" w:fill="FFFFFF"/>
          <w:rtl/>
        </w:rPr>
        <w:t>وتعني إنسان، و</w:t>
      </w:r>
      <w:r w:rsidRPr="00102816">
        <w:rPr>
          <w:rFonts w:ascii="Sakkal Majalla" w:hAnsi="Sakkal Majalla" w:cs="Sakkal Majalla"/>
          <w:color w:val="333333"/>
          <w:sz w:val="32"/>
          <w:szCs w:val="32"/>
          <w:shd w:val="clear" w:color="auto" w:fill="FFFFFF"/>
        </w:rPr>
        <w:t xml:space="preserve">logos </w:t>
      </w:r>
      <w:r w:rsidRPr="00102816">
        <w:rPr>
          <w:rFonts w:ascii="Sakkal Majalla" w:hAnsi="Sakkal Majalla" w:cs="Sakkal Majalla"/>
          <w:color w:val="333333"/>
          <w:sz w:val="32"/>
          <w:szCs w:val="32"/>
          <w:shd w:val="clear" w:color="auto" w:fill="FFFFFF"/>
          <w:rtl/>
        </w:rPr>
        <w:t xml:space="preserve">وتعني علم ليتشكّل (علم الإنسان). </w:t>
      </w:r>
    </w:p>
    <w:p w:rsidR="005E2430" w:rsidRDefault="005E2430" w:rsidP="005E2430">
      <w:pPr>
        <w:bidi/>
        <w:jc w:val="both"/>
        <w:rPr>
          <w:rFonts w:ascii="Sakkal Majalla" w:hAnsi="Sakkal Majalla" w:cs="Sakkal Majalla"/>
          <w:b/>
          <w:bCs/>
          <w:color w:val="333333"/>
          <w:sz w:val="32"/>
          <w:szCs w:val="32"/>
          <w:shd w:val="clear" w:color="auto" w:fill="FFFFFF"/>
          <w:rtl/>
        </w:rPr>
      </w:pPr>
      <w:r w:rsidRPr="001B39F1">
        <w:rPr>
          <w:rFonts w:ascii="Sakkal Majalla" w:hAnsi="Sakkal Majalla" w:cs="Sakkal Majalla"/>
          <w:b/>
          <w:bCs/>
          <w:color w:val="333333"/>
          <w:sz w:val="36"/>
          <w:szCs w:val="36"/>
          <w:shd w:val="clear" w:color="auto" w:fill="FFFFFF"/>
          <w:rtl/>
        </w:rPr>
        <w:t xml:space="preserve">ب/ مفهوم علم الإنسان </w:t>
      </w:r>
      <w:proofErr w:type="spellStart"/>
      <w:r w:rsidRPr="001B39F1">
        <w:rPr>
          <w:rFonts w:ascii="Sakkal Majalla" w:hAnsi="Sakkal Majalla" w:cs="Sakkal Majalla"/>
          <w:b/>
          <w:bCs/>
          <w:color w:val="333333"/>
          <w:sz w:val="36"/>
          <w:szCs w:val="36"/>
          <w:shd w:val="clear" w:color="auto" w:fill="FFFFFF"/>
          <w:rtl/>
        </w:rPr>
        <w:t>إصطلاحا</w:t>
      </w:r>
      <w:proofErr w:type="spellEnd"/>
      <w:r w:rsidRPr="005238E1">
        <w:rPr>
          <w:rFonts w:ascii="Sakkal Majalla" w:hAnsi="Sakkal Majalla" w:cs="Sakkal Majalla"/>
          <w:b/>
          <w:bCs/>
          <w:color w:val="333333"/>
          <w:sz w:val="32"/>
          <w:szCs w:val="32"/>
          <w:shd w:val="clear" w:color="auto" w:fill="FFFFFF"/>
          <w:rtl/>
        </w:rPr>
        <w:t>:</w:t>
      </w:r>
      <w:r w:rsidRPr="007849C3">
        <w:rPr>
          <w:rFonts w:ascii="Sakkal Majalla" w:hAnsi="Sakkal Majalla" w:cs="Sakkal Majalla"/>
          <w:color w:val="333333"/>
          <w:sz w:val="32"/>
          <w:szCs w:val="32"/>
          <w:shd w:val="clear" w:color="auto" w:fill="FFFFFF"/>
          <w:rtl/>
          <w:lang w:bidi="ar-DZ"/>
        </w:rPr>
        <w:t xml:space="preserve"> </w:t>
      </w:r>
      <w:r>
        <w:rPr>
          <w:rFonts w:ascii="Sakkal Majalla" w:hAnsi="Sakkal Majalla" w:cs="Sakkal Majalla" w:hint="cs"/>
          <w:color w:val="333333"/>
          <w:sz w:val="32"/>
          <w:szCs w:val="32"/>
          <w:shd w:val="clear" w:color="auto" w:fill="FFFFFF"/>
          <w:rtl/>
          <w:lang w:bidi="ar-DZ"/>
        </w:rPr>
        <w:t xml:space="preserve"> يعرف </w:t>
      </w:r>
      <w:r>
        <w:rPr>
          <w:rFonts w:ascii="Sakkal Majalla" w:hAnsi="Sakkal Majalla" w:cs="Sakkal Majalla"/>
          <w:color w:val="333333"/>
          <w:sz w:val="32"/>
          <w:szCs w:val="32"/>
          <w:shd w:val="clear" w:color="auto" w:fill="FFFFFF"/>
          <w:rtl/>
          <w:lang w:bidi="ar-DZ"/>
        </w:rPr>
        <w:t>الدكتور</w:t>
      </w:r>
      <w:r>
        <w:rPr>
          <w:rFonts w:ascii="Sakkal Majalla" w:hAnsi="Sakkal Majalla" w:cs="Sakkal Majalla" w:hint="cs"/>
          <w:color w:val="333333"/>
          <w:sz w:val="32"/>
          <w:szCs w:val="32"/>
          <w:shd w:val="clear" w:color="auto" w:fill="FFFFFF"/>
          <w:rtl/>
          <w:lang w:bidi="ar-DZ"/>
        </w:rPr>
        <w:t xml:space="preserve"> </w:t>
      </w:r>
      <w:r>
        <w:rPr>
          <w:rFonts w:ascii="Sakkal Majalla" w:hAnsi="Sakkal Majalla" w:cs="Sakkal Majalla"/>
          <w:color w:val="333333"/>
          <w:sz w:val="32"/>
          <w:szCs w:val="32"/>
          <w:shd w:val="clear" w:color="auto" w:fill="FFFFFF"/>
          <w:rtl/>
        </w:rPr>
        <w:t>علي مكاوي</w:t>
      </w:r>
      <w:r w:rsidR="006D53BC">
        <w:rPr>
          <w:rFonts w:ascii="Sakkal Majalla" w:hAnsi="Sakkal Majalla" w:cs="Sakkal Majalla" w:hint="cs"/>
          <w:color w:val="333333"/>
          <w:sz w:val="32"/>
          <w:szCs w:val="32"/>
          <w:shd w:val="clear" w:color="auto" w:fill="FFFFFF"/>
          <w:rtl/>
        </w:rPr>
        <w:t xml:space="preserve"> علم الإنسان أ</w:t>
      </w:r>
      <w:r>
        <w:rPr>
          <w:rFonts w:ascii="Sakkal Majalla" w:hAnsi="Sakkal Majalla" w:cs="Sakkal Majalla" w:hint="cs"/>
          <w:color w:val="333333"/>
          <w:sz w:val="32"/>
          <w:szCs w:val="32"/>
          <w:shd w:val="clear" w:color="auto" w:fill="FFFFFF"/>
          <w:rtl/>
        </w:rPr>
        <w:t xml:space="preserve">و </w:t>
      </w:r>
      <w:proofErr w:type="spellStart"/>
      <w:r>
        <w:rPr>
          <w:rFonts w:ascii="Sakkal Majalla" w:hAnsi="Sakkal Majalla" w:cs="Sakkal Majalla" w:hint="cs"/>
          <w:color w:val="333333"/>
          <w:sz w:val="32"/>
          <w:szCs w:val="32"/>
          <w:shd w:val="clear" w:color="auto" w:fill="FFFFFF"/>
          <w:rtl/>
        </w:rPr>
        <w:t>الأنثروبولوجيا</w:t>
      </w:r>
      <w:proofErr w:type="spellEnd"/>
      <w:r>
        <w:rPr>
          <w:rFonts w:ascii="Sakkal Majalla" w:hAnsi="Sakkal Majalla" w:cs="Sakkal Majalla" w:hint="cs"/>
          <w:color w:val="333333"/>
          <w:sz w:val="32"/>
          <w:szCs w:val="32"/>
          <w:shd w:val="clear" w:color="auto" w:fill="FFFFFF"/>
          <w:rtl/>
        </w:rPr>
        <w:t xml:space="preserve"> فيقول بأنها</w:t>
      </w:r>
      <w:r w:rsidR="006D53BC">
        <w:rPr>
          <w:rFonts w:ascii="Sakkal Majalla" w:hAnsi="Sakkal Majalla" w:cs="Sakkal Majalla"/>
          <w:color w:val="333333"/>
          <w:sz w:val="32"/>
          <w:szCs w:val="32"/>
          <w:shd w:val="clear" w:color="auto" w:fill="FFFFFF"/>
          <w:rtl/>
        </w:rPr>
        <w:t xml:space="preserve">: " العلم </w:t>
      </w:r>
      <w:r w:rsidR="006D53BC" w:rsidRPr="006D53BC">
        <w:rPr>
          <w:rFonts w:ascii="Sakkal Majalla" w:hAnsi="Sakkal Majalla" w:cs="Sakkal Majalla"/>
          <w:b/>
          <w:bCs/>
          <w:color w:val="333333"/>
          <w:sz w:val="32"/>
          <w:szCs w:val="32"/>
          <w:shd w:val="clear" w:color="auto" w:fill="FFFFFF"/>
          <w:rtl/>
        </w:rPr>
        <w:t>الذي يهتم بدراسة ا</w:t>
      </w:r>
      <w:r w:rsidR="006D53BC" w:rsidRPr="006D53BC">
        <w:rPr>
          <w:rFonts w:ascii="Sakkal Majalla" w:hAnsi="Sakkal Majalla" w:cs="Sakkal Majalla" w:hint="cs"/>
          <w:b/>
          <w:bCs/>
          <w:color w:val="333333"/>
          <w:sz w:val="32"/>
          <w:szCs w:val="32"/>
          <w:shd w:val="clear" w:color="auto" w:fill="FFFFFF"/>
          <w:rtl/>
        </w:rPr>
        <w:t>لإ</w:t>
      </w:r>
      <w:r w:rsidRPr="006D53BC">
        <w:rPr>
          <w:rFonts w:ascii="Sakkal Majalla" w:hAnsi="Sakkal Majalla" w:cs="Sakkal Majalla"/>
          <w:b/>
          <w:bCs/>
          <w:color w:val="333333"/>
          <w:sz w:val="32"/>
          <w:szCs w:val="32"/>
          <w:shd w:val="clear" w:color="auto" w:fill="FFFFFF"/>
          <w:rtl/>
        </w:rPr>
        <w:t>نسان وحضارته وجسمه ومجتمعه و وسائل الاتصال بين الشعوب وكل ما ينتجونه سواء مادة، علاقة اجتماعية ، فكرة ، ثقافة</w:t>
      </w:r>
      <w:r w:rsidR="006D53BC">
        <w:rPr>
          <w:rFonts w:ascii="Sakkal Majalla" w:hAnsi="Sakkal Majalla" w:cs="Sakkal Majalla" w:hint="cs"/>
          <w:b/>
          <w:bCs/>
          <w:color w:val="333333"/>
          <w:sz w:val="32"/>
          <w:szCs w:val="32"/>
          <w:shd w:val="clear" w:color="auto" w:fill="FFFFFF"/>
          <w:rtl/>
        </w:rPr>
        <w:t>"</w:t>
      </w:r>
      <w:r>
        <w:rPr>
          <w:rFonts w:ascii="Sakkal Majalla" w:hAnsi="Sakkal Majalla" w:cs="Sakkal Majalla"/>
          <w:color w:val="333333"/>
          <w:sz w:val="32"/>
          <w:szCs w:val="32"/>
          <w:shd w:val="clear" w:color="auto" w:fill="FFFFFF"/>
        </w:rPr>
        <w:t>.</w:t>
      </w:r>
    </w:p>
    <w:p w:rsidR="005E2430" w:rsidRDefault="005E2430" w:rsidP="005E2430">
      <w:pPr>
        <w:bidi/>
        <w:jc w:val="both"/>
        <w:rPr>
          <w:rFonts w:ascii="Sakkal Majalla" w:hAnsi="Sakkal Majalla" w:cs="Sakkal Majalla"/>
          <w:sz w:val="32"/>
          <w:szCs w:val="32"/>
          <w:rtl/>
        </w:rPr>
      </w:pPr>
      <w:r w:rsidRPr="005238E1">
        <w:rPr>
          <w:rFonts w:ascii="Sakkal Majalla" w:hAnsi="Sakkal Majalla" w:cs="Sakkal Majalla"/>
          <w:b/>
          <w:bCs/>
          <w:color w:val="333333"/>
          <w:sz w:val="32"/>
          <w:szCs w:val="32"/>
          <w:shd w:val="clear" w:color="auto" w:fill="FFFFFF"/>
          <w:rtl/>
        </w:rPr>
        <w:t xml:space="preserve"> </w:t>
      </w:r>
      <w:r w:rsidRPr="006B1EED">
        <w:rPr>
          <w:rFonts w:ascii="Sakkal Majalla" w:hAnsi="Sakkal Majalla" w:cs="Sakkal Majalla"/>
          <w:sz w:val="32"/>
          <w:szCs w:val="32"/>
          <w:rtl/>
        </w:rPr>
        <w:t>يعرف علم الإنسان</w:t>
      </w:r>
      <w:r>
        <w:rPr>
          <w:rFonts w:ascii="Sakkal Majalla" w:hAnsi="Sakkal Majalla" w:cs="Sakkal Majalla" w:hint="cs"/>
          <w:sz w:val="32"/>
          <w:szCs w:val="32"/>
          <w:rtl/>
        </w:rPr>
        <w:t xml:space="preserve"> أيضا</w:t>
      </w:r>
      <w:r w:rsidRPr="006B1EED">
        <w:rPr>
          <w:rFonts w:ascii="Sakkal Majalla" w:hAnsi="Sakkal Majalla" w:cs="Sakkal Majalla"/>
          <w:sz w:val="32"/>
          <w:szCs w:val="32"/>
          <w:rtl/>
        </w:rPr>
        <w:t xml:space="preserve"> بأنه العلم الذي يدرس الحياة البدائية للإنسان بغية تفسير الحاضر، وكمحاولة للتنبؤ بالمستقبل، معتمدا على دراسة تطوره عبر التاريخ الإنساني، إضافة إلى تحديد الفروق الفردية الموجودة بين مجتمع ومجتمع آخر، أو بين فرد وفرد آخر من حيث السمات الجسمانية والثقافة والدين والعادات والتقاليد واللغة...</w:t>
      </w:r>
      <w:proofErr w:type="spellStart"/>
      <w:r w:rsidRPr="006B1EED">
        <w:rPr>
          <w:rFonts w:ascii="Sakkal Majalla" w:hAnsi="Sakkal Majalla" w:cs="Sakkal Majalla"/>
          <w:sz w:val="32"/>
          <w:szCs w:val="32"/>
          <w:rtl/>
        </w:rPr>
        <w:t>إلخ</w:t>
      </w:r>
      <w:proofErr w:type="spellEnd"/>
      <w:r w:rsidRPr="006B1EED">
        <w:rPr>
          <w:rFonts w:ascii="Sakkal Majalla" w:hAnsi="Sakkal Majalla" w:cs="Sakkal Majalla"/>
          <w:sz w:val="32"/>
          <w:szCs w:val="32"/>
        </w:rPr>
        <w:t>.</w:t>
      </w:r>
    </w:p>
    <w:p w:rsidR="004F1FF7" w:rsidRDefault="004F1FF7" w:rsidP="004F1FF7">
      <w:pPr>
        <w:bidi/>
        <w:jc w:val="both"/>
        <w:rPr>
          <w:rFonts w:ascii="Sakkal Majalla" w:hAnsi="Sakkal Majalla" w:cs="Sakkal Majalla"/>
          <w:sz w:val="32"/>
          <w:szCs w:val="32"/>
          <w:rtl/>
        </w:rPr>
      </w:pPr>
    </w:p>
    <w:p w:rsidR="004F1FF7" w:rsidRDefault="004F1FF7" w:rsidP="004F1FF7">
      <w:pPr>
        <w:bidi/>
        <w:jc w:val="both"/>
        <w:rPr>
          <w:rFonts w:ascii="Sakkal Majalla" w:hAnsi="Sakkal Majalla" w:cs="Sakkal Majalla"/>
          <w:sz w:val="32"/>
          <w:szCs w:val="32"/>
          <w:rtl/>
        </w:rPr>
      </w:pPr>
    </w:p>
    <w:p w:rsidR="004F1FF7" w:rsidRPr="005238E1" w:rsidRDefault="004F1FF7" w:rsidP="004F1FF7">
      <w:pPr>
        <w:bidi/>
        <w:jc w:val="both"/>
        <w:rPr>
          <w:rFonts w:ascii="Sakkal Majalla" w:hAnsi="Sakkal Majalla" w:cs="Sakkal Majalla"/>
          <w:b/>
          <w:bCs/>
          <w:color w:val="333333"/>
          <w:sz w:val="32"/>
          <w:szCs w:val="32"/>
          <w:shd w:val="clear" w:color="auto" w:fill="FFFFFF"/>
          <w:rtl/>
        </w:rPr>
      </w:pPr>
    </w:p>
    <w:p w:rsidR="005E2430" w:rsidRPr="001B39F1" w:rsidRDefault="005E2430" w:rsidP="005E2430">
      <w:pPr>
        <w:bidi/>
        <w:jc w:val="both"/>
        <w:rPr>
          <w:rFonts w:ascii="Sakkal Majalla" w:hAnsi="Sakkal Majalla" w:cs="Sakkal Majalla"/>
          <w:b/>
          <w:bCs/>
          <w:color w:val="333333"/>
          <w:sz w:val="36"/>
          <w:szCs w:val="36"/>
          <w:shd w:val="clear" w:color="auto" w:fill="FFFFFF"/>
          <w:rtl/>
        </w:rPr>
      </w:pPr>
      <w:r w:rsidRPr="001B39F1">
        <w:rPr>
          <w:rFonts w:ascii="Sakkal Majalla" w:hAnsi="Sakkal Majalla" w:cs="Sakkal Majalla" w:hint="cs"/>
          <w:b/>
          <w:bCs/>
          <w:color w:val="333333"/>
          <w:sz w:val="36"/>
          <w:szCs w:val="36"/>
          <w:shd w:val="clear" w:color="auto" w:fill="FFFFFF"/>
          <w:rtl/>
        </w:rPr>
        <w:lastRenderedPageBreak/>
        <w:t xml:space="preserve">2/ </w:t>
      </w:r>
      <w:r w:rsidRPr="001B39F1">
        <w:rPr>
          <w:rFonts w:ascii="Sakkal Majalla" w:hAnsi="Sakkal Majalla" w:cs="Sakkal Majalla"/>
          <w:b/>
          <w:bCs/>
          <w:color w:val="333333"/>
          <w:sz w:val="36"/>
          <w:szCs w:val="36"/>
          <w:shd w:val="clear" w:color="auto" w:fill="FFFFFF"/>
          <w:rtl/>
        </w:rPr>
        <w:t xml:space="preserve">أقسام علم </w:t>
      </w:r>
      <w:proofErr w:type="spellStart"/>
      <w:r w:rsidRPr="001B39F1">
        <w:rPr>
          <w:rFonts w:ascii="Sakkal Majalla" w:hAnsi="Sakkal Majalla" w:cs="Sakkal Majalla"/>
          <w:b/>
          <w:bCs/>
          <w:color w:val="333333"/>
          <w:sz w:val="36"/>
          <w:szCs w:val="36"/>
          <w:shd w:val="clear" w:color="auto" w:fill="FFFFFF"/>
          <w:rtl/>
        </w:rPr>
        <w:t>الأنثروبولوجيا</w:t>
      </w:r>
      <w:proofErr w:type="spellEnd"/>
      <w:r w:rsidRPr="001B39F1">
        <w:rPr>
          <w:rFonts w:ascii="Sakkal Majalla" w:hAnsi="Sakkal Majalla" w:cs="Sakkal Majalla" w:hint="cs"/>
          <w:b/>
          <w:bCs/>
          <w:color w:val="333333"/>
          <w:sz w:val="36"/>
          <w:szCs w:val="36"/>
          <w:shd w:val="clear" w:color="auto" w:fill="FFFFFF"/>
          <w:rtl/>
        </w:rPr>
        <w:t>:</w:t>
      </w:r>
    </w:p>
    <w:p w:rsidR="005E2430" w:rsidRPr="00102816" w:rsidRDefault="005E2430" w:rsidP="005E2430">
      <w:pPr>
        <w:bidi/>
        <w:jc w:val="both"/>
        <w:rPr>
          <w:rFonts w:ascii="Sakkal Majalla" w:hAnsi="Sakkal Majalla" w:cs="Sakkal Majalla"/>
          <w:color w:val="333333"/>
          <w:sz w:val="32"/>
          <w:szCs w:val="32"/>
          <w:shd w:val="clear" w:color="auto" w:fill="FFFFFF"/>
          <w:rtl/>
        </w:rPr>
      </w:pPr>
      <w:r w:rsidRPr="00102816">
        <w:rPr>
          <w:rFonts w:ascii="Sakkal Majalla" w:hAnsi="Sakkal Majalla" w:cs="Sakkal Majalla"/>
          <w:color w:val="333333"/>
          <w:sz w:val="32"/>
          <w:szCs w:val="32"/>
          <w:shd w:val="clear" w:color="auto" w:fill="FFFFFF"/>
          <w:rtl/>
        </w:rPr>
        <w:t xml:space="preserve"> قسّم </w:t>
      </w:r>
      <w:proofErr w:type="spellStart"/>
      <w:r w:rsidRPr="00102816">
        <w:rPr>
          <w:rFonts w:ascii="Sakkal Majalla" w:hAnsi="Sakkal Majalla" w:cs="Sakkal Majalla"/>
          <w:color w:val="333333"/>
          <w:sz w:val="32"/>
          <w:szCs w:val="32"/>
          <w:shd w:val="clear" w:color="auto" w:fill="FFFFFF"/>
          <w:rtl/>
        </w:rPr>
        <w:t>الأنثربيولوجيين</w:t>
      </w:r>
      <w:proofErr w:type="spellEnd"/>
      <w:r w:rsidRPr="00102816">
        <w:rPr>
          <w:rFonts w:ascii="Sakkal Majalla" w:hAnsi="Sakkal Majalla" w:cs="Sakkal Majalla"/>
          <w:color w:val="333333"/>
          <w:sz w:val="32"/>
          <w:szCs w:val="32"/>
          <w:shd w:val="clear" w:color="auto" w:fill="FFFFFF"/>
          <w:rtl/>
        </w:rPr>
        <w:t xml:space="preserve"> البريطانيّين هذا العلم إلى أربعةِ أقسام، هي: </w:t>
      </w:r>
    </w:p>
    <w:p w:rsidR="005E2430" w:rsidRPr="00102816" w:rsidRDefault="005E2430" w:rsidP="005E2430">
      <w:pPr>
        <w:bidi/>
        <w:jc w:val="both"/>
        <w:rPr>
          <w:rFonts w:ascii="Sakkal Majalla" w:hAnsi="Sakkal Majalla" w:cs="Sakkal Majalla"/>
          <w:color w:val="333333"/>
          <w:sz w:val="32"/>
          <w:szCs w:val="32"/>
          <w:shd w:val="clear" w:color="auto" w:fill="FFFFFF"/>
          <w:rtl/>
        </w:rPr>
      </w:pPr>
      <w:r>
        <w:rPr>
          <w:rFonts w:ascii="Sakkal Majalla" w:hAnsi="Sakkal Majalla" w:cs="Sakkal Majalla" w:hint="cs"/>
          <w:color w:val="333333"/>
          <w:sz w:val="32"/>
          <w:szCs w:val="32"/>
          <w:shd w:val="clear" w:color="auto" w:fill="FFFFFF"/>
          <w:rtl/>
        </w:rPr>
        <w:t>1</w:t>
      </w:r>
      <w:r w:rsidRPr="008E1EB7">
        <w:rPr>
          <w:rFonts w:ascii="Sakkal Majalla" w:hAnsi="Sakkal Majalla" w:cs="Sakkal Majalla" w:hint="cs"/>
          <w:b/>
          <w:bCs/>
          <w:color w:val="333333"/>
          <w:sz w:val="32"/>
          <w:szCs w:val="32"/>
          <w:shd w:val="clear" w:color="auto" w:fill="FFFFFF"/>
          <w:rtl/>
        </w:rPr>
        <w:t>/</w:t>
      </w:r>
      <w:proofErr w:type="spellStart"/>
      <w:r w:rsidRPr="001B39F1">
        <w:rPr>
          <w:rFonts w:ascii="Sakkal Majalla" w:hAnsi="Sakkal Majalla" w:cs="Sakkal Majalla" w:hint="cs"/>
          <w:b/>
          <w:bCs/>
          <w:color w:val="333333"/>
          <w:sz w:val="32"/>
          <w:szCs w:val="32"/>
          <w:shd w:val="clear" w:color="auto" w:fill="FFFFFF"/>
          <w:rtl/>
        </w:rPr>
        <w:t>الأنثروبولوجيا</w:t>
      </w:r>
      <w:proofErr w:type="spellEnd"/>
      <w:r w:rsidRPr="001B39F1">
        <w:rPr>
          <w:rFonts w:ascii="Sakkal Majalla" w:hAnsi="Sakkal Majalla" w:cs="Sakkal Majalla" w:hint="cs"/>
          <w:b/>
          <w:bCs/>
          <w:color w:val="333333"/>
          <w:sz w:val="32"/>
          <w:szCs w:val="32"/>
          <w:shd w:val="clear" w:color="auto" w:fill="FFFFFF"/>
          <w:rtl/>
        </w:rPr>
        <w:t xml:space="preserve"> </w:t>
      </w:r>
      <w:r w:rsidRPr="001B39F1">
        <w:rPr>
          <w:rFonts w:ascii="Sakkal Majalla" w:hAnsi="Sakkal Majalla" w:cs="Sakkal Majalla"/>
          <w:b/>
          <w:bCs/>
          <w:color w:val="333333"/>
          <w:sz w:val="32"/>
          <w:szCs w:val="32"/>
          <w:shd w:val="clear" w:color="auto" w:fill="FFFFFF"/>
          <w:rtl/>
        </w:rPr>
        <w:t>الطبيعيّة</w:t>
      </w:r>
      <w:r w:rsidRPr="008E1EB7">
        <w:rPr>
          <w:rFonts w:ascii="Sakkal Majalla" w:hAnsi="Sakkal Majalla" w:cs="Sakkal Majalla"/>
          <w:b/>
          <w:bCs/>
          <w:color w:val="333333"/>
          <w:sz w:val="32"/>
          <w:szCs w:val="32"/>
          <w:shd w:val="clear" w:color="auto" w:fill="FFFFFF"/>
          <w:rtl/>
        </w:rPr>
        <w:t>:</w:t>
      </w:r>
      <w:r w:rsidRPr="00102816">
        <w:rPr>
          <w:rFonts w:ascii="Sakkal Majalla" w:hAnsi="Sakkal Majalla" w:cs="Sakkal Majalla"/>
          <w:color w:val="333333"/>
          <w:sz w:val="32"/>
          <w:szCs w:val="32"/>
          <w:shd w:val="clear" w:color="auto" w:fill="FFFFFF"/>
          <w:rtl/>
        </w:rPr>
        <w:t xml:space="preserve"> وترتبط بالعلوم الطبيعيّة كعلم وظائف الأعضاء وعلم التشريح، ومن أبرز وأهم تخصّصاته "العظام " و " مقاييس جسم الإنسان "، و " البناء الإنساني "، و " علم الجراحة الإنساني"، ويدرّس في كليّات العلوم والطب، وأيضاً في قسم </w:t>
      </w:r>
      <w:proofErr w:type="spellStart"/>
      <w:r w:rsidRPr="00102816">
        <w:rPr>
          <w:rFonts w:ascii="Sakkal Majalla" w:hAnsi="Sakkal Majalla" w:cs="Sakkal Majalla"/>
          <w:color w:val="333333"/>
          <w:sz w:val="32"/>
          <w:szCs w:val="32"/>
          <w:shd w:val="clear" w:color="auto" w:fill="FFFFFF"/>
          <w:rtl/>
        </w:rPr>
        <w:t>الأنثربولوجيا</w:t>
      </w:r>
      <w:proofErr w:type="spellEnd"/>
      <w:r w:rsidRPr="00102816">
        <w:rPr>
          <w:rFonts w:ascii="Sakkal Majalla" w:hAnsi="Sakkal Majalla" w:cs="Sakkal Majalla"/>
          <w:color w:val="333333"/>
          <w:sz w:val="32"/>
          <w:szCs w:val="32"/>
          <w:shd w:val="clear" w:color="auto" w:fill="FFFFFF"/>
          <w:rtl/>
        </w:rPr>
        <w:t xml:space="preserve"> في كليّات العلوم الاجتماعيّة. </w:t>
      </w:r>
      <w:proofErr w:type="gramStart"/>
      <w:r w:rsidRPr="00102816">
        <w:rPr>
          <w:rFonts w:ascii="Sakkal Majalla" w:hAnsi="Sakkal Majalla" w:cs="Sakkal Majalla"/>
          <w:color w:val="333333"/>
          <w:sz w:val="32"/>
          <w:szCs w:val="32"/>
          <w:shd w:val="clear" w:color="auto" w:fill="FFFFFF"/>
          <w:rtl/>
        </w:rPr>
        <w:t>وتتناول</w:t>
      </w:r>
      <w:proofErr w:type="gramEnd"/>
      <w:r w:rsidRPr="00102816">
        <w:rPr>
          <w:rFonts w:ascii="Sakkal Majalla" w:hAnsi="Sakkal Majalla" w:cs="Sakkal Majalla"/>
          <w:color w:val="333333"/>
          <w:sz w:val="32"/>
          <w:szCs w:val="32"/>
          <w:shd w:val="clear" w:color="auto" w:fill="FFFFFF"/>
          <w:rtl/>
        </w:rPr>
        <w:t xml:space="preserve"> ظهور الإنسان كسلالةٍ متميّزة على الأرض، وميزاته المدهشة كاستخدام اليدين، والسير منتصباً على قدمين اثنتين، وقدرته على التعبير والكلام، والتفكير، وكذلك يتناول هذا العلم تطوّر حياته، وطرق تكاثره وانتشاره، وتطوره عبر العصور، واختلاف شكله وحجمه ومقاييسه عبر القارّات والأزمنةِ أيضاً.</w:t>
      </w:r>
    </w:p>
    <w:p w:rsidR="005E2430" w:rsidRDefault="005E2430" w:rsidP="005E2430">
      <w:pPr>
        <w:bidi/>
        <w:jc w:val="both"/>
        <w:rPr>
          <w:rFonts w:ascii="Sakkal Majalla" w:hAnsi="Sakkal Majalla" w:cs="Sakkal Majalla"/>
          <w:color w:val="333333"/>
          <w:sz w:val="32"/>
          <w:szCs w:val="32"/>
          <w:shd w:val="clear" w:color="auto" w:fill="FFFFFF"/>
          <w:rtl/>
        </w:rPr>
      </w:pPr>
      <w:r w:rsidRPr="00102816">
        <w:rPr>
          <w:rFonts w:ascii="Sakkal Majalla" w:hAnsi="Sakkal Majalla" w:cs="Sakkal Majalla" w:hint="cs"/>
          <w:color w:val="333333"/>
          <w:sz w:val="32"/>
          <w:szCs w:val="32"/>
          <w:shd w:val="clear" w:color="auto" w:fill="FFFFFF"/>
          <w:rtl/>
        </w:rPr>
        <w:t>2/</w:t>
      </w:r>
      <w:r w:rsidRPr="00102816">
        <w:rPr>
          <w:rFonts w:ascii="Sakkal Majalla" w:hAnsi="Sakkal Majalla" w:cs="Sakkal Majalla"/>
          <w:color w:val="333333"/>
          <w:sz w:val="32"/>
          <w:szCs w:val="32"/>
          <w:shd w:val="clear" w:color="auto" w:fill="FFFFFF"/>
          <w:rtl/>
        </w:rPr>
        <w:t xml:space="preserve"> </w:t>
      </w:r>
      <w:proofErr w:type="spellStart"/>
      <w:r w:rsidRPr="001B39F1">
        <w:rPr>
          <w:rFonts w:ascii="Sakkal Majalla" w:hAnsi="Sakkal Majalla" w:cs="Sakkal Majalla" w:hint="cs"/>
          <w:b/>
          <w:bCs/>
          <w:color w:val="333333"/>
          <w:sz w:val="32"/>
          <w:szCs w:val="32"/>
          <w:shd w:val="clear" w:color="auto" w:fill="FFFFFF"/>
          <w:rtl/>
        </w:rPr>
        <w:t>الأنثروبولوجيا</w:t>
      </w:r>
      <w:proofErr w:type="spellEnd"/>
      <w:r w:rsidRPr="001B39F1">
        <w:rPr>
          <w:rFonts w:ascii="Sakkal Majalla" w:hAnsi="Sakkal Majalla" w:cs="Sakkal Majalla" w:hint="cs"/>
          <w:b/>
          <w:bCs/>
          <w:color w:val="333333"/>
          <w:sz w:val="32"/>
          <w:szCs w:val="32"/>
          <w:shd w:val="clear" w:color="auto" w:fill="FFFFFF"/>
          <w:rtl/>
        </w:rPr>
        <w:t xml:space="preserve"> </w:t>
      </w:r>
      <w:r w:rsidRPr="001B39F1">
        <w:rPr>
          <w:rFonts w:ascii="Sakkal Majalla" w:hAnsi="Sakkal Majalla" w:cs="Sakkal Majalla"/>
          <w:b/>
          <w:bCs/>
          <w:color w:val="333333"/>
          <w:sz w:val="32"/>
          <w:szCs w:val="32"/>
          <w:shd w:val="clear" w:color="auto" w:fill="FFFFFF"/>
          <w:rtl/>
        </w:rPr>
        <w:t>الاجتماعيّة:</w:t>
      </w:r>
      <w:r w:rsidRPr="00102816">
        <w:rPr>
          <w:rFonts w:ascii="Sakkal Majalla" w:hAnsi="Sakkal Majalla" w:cs="Sakkal Majalla"/>
          <w:color w:val="333333"/>
          <w:sz w:val="32"/>
          <w:szCs w:val="32"/>
          <w:shd w:val="clear" w:color="auto" w:fill="FFFFFF"/>
          <w:rtl/>
        </w:rPr>
        <w:t xml:space="preserve"> وتركز على المجتمعات البدائيّة، وبدء التدريس </w:t>
      </w:r>
      <w:proofErr w:type="spellStart"/>
      <w:r w:rsidRPr="00102816">
        <w:rPr>
          <w:rFonts w:ascii="Sakkal Majalla" w:hAnsi="Sakkal Majalla" w:cs="Sakkal Majalla"/>
          <w:color w:val="333333"/>
          <w:sz w:val="32"/>
          <w:szCs w:val="32"/>
          <w:shd w:val="clear" w:color="auto" w:fill="FFFFFF"/>
          <w:rtl/>
        </w:rPr>
        <w:t>بها</w:t>
      </w:r>
      <w:proofErr w:type="spellEnd"/>
      <w:r w:rsidRPr="00102816">
        <w:rPr>
          <w:rFonts w:ascii="Sakkal Majalla" w:hAnsi="Sakkal Majalla" w:cs="Sakkal Majalla"/>
          <w:color w:val="333333"/>
          <w:sz w:val="32"/>
          <w:szCs w:val="32"/>
          <w:shd w:val="clear" w:color="auto" w:fill="FFFFFF"/>
          <w:rtl/>
        </w:rPr>
        <w:t xml:space="preserve"> إبان الحرب العالميّةِ الثانية؛ حيث يتضمن البناء والنظم الاجتماعيّة، وأيضاً تتضمن الطبقات والطوائف الاجتماعيّة، والنظم السياسيّة والاقتصاديّة والعقائديّة، وتتضمن أيضاً النسق الإيكولوجي. يتم التركيز على المجتمعات البدائيّة وحدها وتكامل البناء الاجتماعي فيها، ويتميّز بالدراسةِ التفصيليّةِ العميقة، وتوضيح "النظريّةِ </w:t>
      </w:r>
      <w:proofErr w:type="spellStart"/>
      <w:r w:rsidRPr="00102816">
        <w:rPr>
          <w:rFonts w:ascii="Sakkal Majalla" w:hAnsi="Sakkal Majalla" w:cs="Sakkal Majalla"/>
          <w:color w:val="333333"/>
          <w:sz w:val="32"/>
          <w:szCs w:val="32"/>
          <w:shd w:val="clear" w:color="auto" w:fill="FFFFFF"/>
          <w:rtl/>
        </w:rPr>
        <w:t>التوظيفيّة</w:t>
      </w:r>
      <w:proofErr w:type="spellEnd"/>
      <w:r w:rsidRPr="00102816">
        <w:rPr>
          <w:rFonts w:ascii="Sakkal Majalla" w:hAnsi="Sakkal Majalla" w:cs="Sakkal Majalla"/>
          <w:color w:val="333333"/>
          <w:sz w:val="32"/>
          <w:szCs w:val="32"/>
          <w:shd w:val="clear" w:color="auto" w:fill="FFFFFF"/>
          <w:rtl/>
        </w:rPr>
        <w:t xml:space="preserve">" للعالم </w:t>
      </w:r>
      <w:r w:rsidRPr="006D53BC">
        <w:rPr>
          <w:rFonts w:ascii="Sakkal Majalla" w:hAnsi="Sakkal Majalla" w:cs="Sakkal Majalla"/>
          <w:b/>
          <w:bCs/>
          <w:color w:val="333333"/>
          <w:sz w:val="32"/>
          <w:szCs w:val="32"/>
          <w:shd w:val="clear" w:color="auto" w:fill="FFFFFF"/>
          <w:rtl/>
        </w:rPr>
        <w:t xml:space="preserve">(راد </w:t>
      </w:r>
      <w:proofErr w:type="spellStart"/>
      <w:r w:rsidRPr="006D53BC">
        <w:rPr>
          <w:rFonts w:ascii="Sakkal Majalla" w:hAnsi="Sakkal Majalla" w:cs="Sakkal Majalla"/>
          <w:b/>
          <w:bCs/>
          <w:color w:val="333333"/>
          <w:sz w:val="32"/>
          <w:szCs w:val="32"/>
          <w:shd w:val="clear" w:color="auto" w:fill="FFFFFF"/>
          <w:rtl/>
        </w:rPr>
        <w:t>براون</w:t>
      </w:r>
      <w:proofErr w:type="spellEnd"/>
      <w:r w:rsidRPr="006D53BC">
        <w:rPr>
          <w:rFonts w:ascii="Sakkal Majalla" w:hAnsi="Sakkal Majalla" w:cs="Sakkal Majalla"/>
          <w:b/>
          <w:bCs/>
          <w:color w:val="333333"/>
          <w:sz w:val="32"/>
          <w:szCs w:val="32"/>
          <w:shd w:val="clear" w:color="auto" w:fill="FFFFFF"/>
          <w:rtl/>
        </w:rPr>
        <w:t>)</w:t>
      </w:r>
      <w:r w:rsidRPr="00102816">
        <w:rPr>
          <w:rFonts w:ascii="Sakkal Majalla" w:hAnsi="Sakkal Majalla" w:cs="Sakkal Majalla"/>
          <w:color w:val="333333"/>
          <w:sz w:val="32"/>
          <w:szCs w:val="32"/>
          <w:shd w:val="clear" w:color="auto" w:fill="FFFFFF"/>
          <w:rtl/>
        </w:rPr>
        <w:t xml:space="preserve"> والتي </w:t>
      </w:r>
      <w:proofErr w:type="spellStart"/>
      <w:r w:rsidRPr="00102816">
        <w:rPr>
          <w:rFonts w:ascii="Sakkal Majalla" w:hAnsi="Sakkal Majalla" w:cs="Sakkal Majalla"/>
          <w:color w:val="333333"/>
          <w:sz w:val="32"/>
          <w:szCs w:val="32"/>
          <w:shd w:val="clear" w:color="auto" w:fill="FFFFFF"/>
          <w:rtl/>
        </w:rPr>
        <w:t>تنص</w:t>
      </w:r>
      <w:proofErr w:type="spellEnd"/>
      <w:r w:rsidRPr="00102816">
        <w:rPr>
          <w:rFonts w:ascii="Sakkal Majalla" w:hAnsi="Sakkal Majalla" w:cs="Sakkal Majalla"/>
          <w:color w:val="333333"/>
          <w:sz w:val="32"/>
          <w:szCs w:val="32"/>
          <w:shd w:val="clear" w:color="auto" w:fill="FFFFFF"/>
          <w:rtl/>
        </w:rPr>
        <w:t xml:space="preserve"> على توضيح التأثير والترابط المتبادل بين النظم الاجتماعيّة، وإنّ تلك النظم هي نسيج متشابك العناصر، وكل عنصرٍ يؤثر في باقي العناصر لتعمل على إيجاد وخلق وحدةٍ اجتماعيّة تسمح باستمرارية ذاك المجتمع وبقائه، ولا يهتمّ هذا النوع من العلوم بتاريخ النظم الاجتماعيّة؛ لأنها لا تفسّر طبيعته.</w:t>
      </w:r>
    </w:p>
    <w:p w:rsidR="005E2430" w:rsidRPr="00102816" w:rsidRDefault="005E2430" w:rsidP="005E2430">
      <w:pPr>
        <w:bidi/>
        <w:jc w:val="both"/>
        <w:rPr>
          <w:rFonts w:ascii="Sakkal Majalla" w:hAnsi="Sakkal Majalla" w:cs="Sakkal Majalla"/>
          <w:color w:val="333333"/>
          <w:sz w:val="32"/>
          <w:szCs w:val="32"/>
          <w:shd w:val="clear" w:color="auto" w:fill="FFFFFF"/>
          <w:rtl/>
        </w:rPr>
      </w:pPr>
      <w:r w:rsidRPr="00102816">
        <w:rPr>
          <w:rFonts w:ascii="Sakkal Majalla" w:hAnsi="Sakkal Majalla" w:cs="Sakkal Majalla"/>
          <w:color w:val="333333"/>
          <w:sz w:val="32"/>
          <w:szCs w:val="32"/>
          <w:shd w:val="clear" w:color="auto" w:fill="FFFFFF"/>
          <w:rtl/>
        </w:rPr>
        <w:t xml:space="preserve"> </w:t>
      </w:r>
      <w:r w:rsidRPr="00102816">
        <w:rPr>
          <w:rFonts w:ascii="Sakkal Majalla" w:hAnsi="Sakkal Majalla" w:cs="Sakkal Majalla" w:hint="cs"/>
          <w:color w:val="333333"/>
          <w:sz w:val="32"/>
          <w:szCs w:val="32"/>
          <w:shd w:val="clear" w:color="auto" w:fill="FFFFFF"/>
          <w:rtl/>
        </w:rPr>
        <w:t>3/</w:t>
      </w:r>
      <w:proofErr w:type="gramStart"/>
      <w:r w:rsidRPr="001B39F1">
        <w:rPr>
          <w:rFonts w:ascii="Sakkal Majalla" w:hAnsi="Sakkal Majalla" w:cs="Sakkal Majalla"/>
          <w:b/>
          <w:bCs/>
          <w:color w:val="333333"/>
          <w:sz w:val="32"/>
          <w:szCs w:val="32"/>
          <w:shd w:val="clear" w:color="auto" w:fill="FFFFFF"/>
          <w:rtl/>
        </w:rPr>
        <w:t>الثقافيّة</w:t>
      </w:r>
      <w:proofErr w:type="gramEnd"/>
      <w:r w:rsidRPr="001B39F1">
        <w:rPr>
          <w:rFonts w:ascii="Sakkal Majalla" w:hAnsi="Sakkal Majalla" w:cs="Sakkal Majalla"/>
          <w:b/>
          <w:bCs/>
          <w:color w:val="333333"/>
          <w:sz w:val="32"/>
          <w:szCs w:val="32"/>
          <w:shd w:val="clear" w:color="auto" w:fill="FFFFFF"/>
          <w:rtl/>
        </w:rPr>
        <w:t xml:space="preserve"> أو (الحضاريّة):</w:t>
      </w:r>
      <w:r w:rsidRPr="00102816">
        <w:rPr>
          <w:rFonts w:ascii="Sakkal Majalla" w:hAnsi="Sakkal Majalla" w:cs="Sakkal Majalla"/>
          <w:color w:val="333333"/>
          <w:sz w:val="32"/>
          <w:szCs w:val="32"/>
          <w:shd w:val="clear" w:color="auto" w:fill="FFFFFF"/>
          <w:rtl/>
        </w:rPr>
        <w:t xml:space="preserve"> تهتمّ باختراعات الشعوب البدائيّة، وأدوات وأسلحة وألبسة وأجهزة ومساكن، وآداب وأساطير وخرافات وعادات تلك الشعوب، والتغيرات الاجتماعيّة، والتطور الحضاري لها. </w:t>
      </w:r>
    </w:p>
    <w:p w:rsidR="005E2430" w:rsidRPr="005875D0" w:rsidRDefault="005E2430" w:rsidP="004F1FF7">
      <w:pPr>
        <w:bidi/>
        <w:jc w:val="both"/>
        <w:rPr>
          <w:rFonts w:ascii="Sakkal Majalla" w:hAnsi="Sakkal Majalla" w:cs="Sakkal Majalla"/>
          <w:color w:val="333333"/>
          <w:sz w:val="32"/>
          <w:szCs w:val="32"/>
          <w:shd w:val="clear" w:color="auto" w:fill="FFFFFF"/>
          <w:rtl/>
        </w:rPr>
      </w:pPr>
      <w:r w:rsidRPr="00102816">
        <w:rPr>
          <w:rFonts w:ascii="Sakkal Majalla" w:hAnsi="Sakkal Majalla" w:cs="Sakkal Majalla" w:hint="cs"/>
          <w:color w:val="333333"/>
          <w:sz w:val="32"/>
          <w:szCs w:val="32"/>
          <w:shd w:val="clear" w:color="auto" w:fill="FFFFFF"/>
          <w:rtl/>
        </w:rPr>
        <w:t xml:space="preserve">4/ </w:t>
      </w:r>
      <w:proofErr w:type="spellStart"/>
      <w:r w:rsidRPr="001B39F1">
        <w:rPr>
          <w:rFonts w:ascii="Sakkal Majalla" w:hAnsi="Sakkal Majalla" w:cs="Sakkal Majalla" w:hint="cs"/>
          <w:b/>
          <w:bCs/>
          <w:color w:val="333333"/>
          <w:sz w:val="32"/>
          <w:szCs w:val="32"/>
          <w:shd w:val="clear" w:color="auto" w:fill="FFFFFF"/>
          <w:rtl/>
        </w:rPr>
        <w:t>الأنثروبولوجيا</w:t>
      </w:r>
      <w:proofErr w:type="spellEnd"/>
      <w:r w:rsidRPr="001B39F1">
        <w:rPr>
          <w:rFonts w:ascii="Sakkal Majalla" w:hAnsi="Sakkal Majalla" w:cs="Sakkal Majalla" w:hint="cs"/>
          <w:b/>
          <w:bCs/>
          <w:color w:val="333333"/>
          <w:sz w:val="32"/>
          <w:szCs w:val="32"/>
          <w:shd w:val="clear" w:color="auto" w:fill="FFFFFF"/>
          <w:rtl/>
        </w:rPr>
        <w:t xml:space="preserve"> </w:t>
      </w:r>
      <w:r w:rsidRPr="001B39F1">
        <w:rPr>
          <w:rFonts w:ascii="Sakkal Majalla" w:hAnsi="Sakkal Majalla" w:cs="Sakkal Majalla"/>
          <w:b/>
          <w:bCs/>
          <w:color w:val="333333"/>
          <w:sz w:val="32"/>
          <w:szCs w:val="32"/>
          <w:shd w:val="clear" w:color="auto" w:fill="FFFFFF"/>
          <w:rtl/>
        </w:rPr>
        <w:t>التطبيقيّة</w:t>
      </w:r>
      <w:r w:rsidRPr="00102816">
        <w:rPr>
          <w:rFonts w:ascii="Sakkal Majalla" w:hAnsi="Sakkal Majalla" w:cs="Sakkal Majalla"/>
          <w:color w:val="333333"/>
          <w:sz w:val="32"/>
          <w:szCs w:val="32"/>
          <w:shd w:val="clear" w:color="auto" w:fill="FFFFFF"/>
          <w:rtl/>
        </w:rPr>
        <w:t xml:space="preserve">: نشأت الحاجة لفهم الشعوب البدائيّة لحاجة الأوروبيين للتواصل معهم بهدف التبشير والتجارة والاستعمار، وذلك لتسهيل استغلالهم وفرض السيطرةِ عليهم، أو لحاجة تلك الشعوب البدائيّة للحاق بالمدنيّةِ الحديثة، فجاء هذا العلم ليبحث ويدرس في مشاكل الاتصال والتواصل مع تلك الشعوب البدائيّة. وقد تطوّر هذا العلم كثيراً منذ الحرب العالميّةِ الثانية، وتنوع لتمثيله الجانب التطبيقي لتلك الأقسام والفروع، ويعدّ الأداة الأساسيّة والرئيسيّة لتطبيق نتائج كل بحوث فروع </w:t>
      </w:r>
      <w:proofErr w:type="spellStart"/>
      <w:r w:rsidRPr="00102816">
        <w:rPr>
          <w:rFonts w:ascii="Sakkal Majalla" w:hAnsi="Sakkal Majalla" w:cs="Sakkal Majalla"/>
          <w:color w:val="333333"/>
          <w:sz w:val="32"/>
          <w:szCs w:val="32"/>
          <w:shd w:val="clear" w:color="auto" w:fill="FFFFFF"/>
          <w:rtl/>
        </w:rPr>
        <w:t>الأنثربولوجيا</w:t>
      </w:r>
      <w:proofErr w:type="spellEnd"/>
      <w:r w:rsidRPr="00102816">
        <w:rPr>
          <w:rFonts w:ascii="Sakkal Majalla" w:hAnsi="Sakkal Majalla" w:cs="Sakkal Majalla"/>
          <w:color w:val="333333"/>
          <w:sz w:val="32"/>
          <w:szCs w:val="32"/>
          <w:shd w:val="clear" w:color="auto" w:fill="FFFFFF"/>
          <w:rtl/>
        </w:rPr>
        <w:t xml:space="preserve">، والتي وجدت لخدمةِ الإنسان والمجتمع، واشتمل هذا العلم على التنميّة الاقتصاديّة </w:t>
      </w:r>
      <w:r w:rsidRPr="00102816">
        <w:rPr>
          <w:rFonts w:ascii="Sakkal Majalla" w:hAnsi="Sakkal Majalla" w:cs="Sakkal Majalla"/>
          <w:color w:val="333333"/>
          <w:sz w:val="32"/>
          <w:szCs w:val="32"/>
          <w:shd w:val="clear" w:color="auto" w:fill="FFFFFF"/>
          <w:rtl/>
        </w:rPr>
        <w:lastRenderedPageBreak/>
        <w:t xml:space="preserve">والاجتماعيّة والتربية والتعليم والسكان والتحضّر، والصحةِ العامة والمجالات الطبيّة والنفسيّةِ والإعلام، </w:t>
      </w:r>
      <w:r w:rsidRPr="005875D0">
        <w:rPr>
          <w:rFonts w:ascii="Sakkal Majalla" w:hAnsi="Sakkal Majalla" w:cs="Sakkal Majalla"/>
          <w:color w:val="333333"/>
          <w:sz w:val="32"/>
          <w:szCs w:val="32"/>
          <w:shd w:val="clear" w:color="auto" w:fill="FFFFFF"/>
          <w:rtl/>
        </w:rPr>
        <w:t xml:space="preserve">والفنون والآداب، والجريمة والسجون وغيرها. </w:t>
      </w:r>
    </w:p>
    <w:p w:rsidR="005E2430" w:rsidRPr="001B39F1" w:rsidRDefault="005E2430" w:rsidP="005E2430">
      <w:pPr>
        <w:bidi/>
        <w:jc w:val="both"/>
        <w:rPr>
          <w:rFonts w:ascii="Sakkal Majalla" w:hAnsi="Sakkal Majalla" w:cs="Sakkal Majalla"/>
          <w:b/>
          <w:bCs/>
          <w:color w:val="333333"/>
          <w:sz w:val="36"/>
          <w:szCs w:val="36"/>
          <w:shd w:val="clear" w:color="auto" w:fill="FFFFFF"/>
          <w:rtl/>
        </w:rPr>
      </w:pPr>
      <w:r w:rsidRPr="001B39F1">
        <w:rPr>
          <w:rFonts w:ascii="Sakkal Majalla" w:hAnsi="Sakkal Majalla" w:cs="Sakkal Majalla"/>
          <w:b/>
          <w:bCs/>
          <w:color w:val="333333"/>
          <w:sz w:val="36"/>
          <w:szCs w:val="36"/>
          <w:shd w:val="clear" w:color="auto" w:fill="FFFFFF"/>
          <w:rtl/>
        </w:rPr>
        <w:t>3/</w:t>
      </w:r>
      <w:r w:rsidRPr="001B39F1">
        <w:rPr>
          <w:rFonts w:ascii="Sakkal Majalla" w:hAnsi="Sakkal Majalla" w:cs="Sakkal Majalla"/>
          <w:b/>
          <w:bCs/>
          <w:sz w:val="36"/>
          <w:szCs w:val="36"/>
          <w:rtl/>
        </w:rPr>
        <w:t xml:space="preserve"> الفرق بين العلوم </w:t>
      </w:r>
      <w:r w:rsidRPr="001B39F1">
        <w:rPr>
          <w:rFonts w:ascii="Sakkal Majalla" w:hAnsi="Sakkal Majalla" w:cs="Sakkal Majalla" w:hint="cs"/>
          <w:b/>
          <w:bCs/>
          <w:sz w:val="36"/>
          <w:szCs w:val="36"/>
          <w:rtl/>
        </w:rPr>
        <w:t>الإ</w:t>
      </w:r>
      <w:r w:rsidRPr="001B39F1">
        <w:rPr>
          <w:rFonts w:ascii="Sakkal Majalla" w:hAnsi="Sakkal Majalla" w:cs="Sakkal Majalla"/>
          <w:b/>
          <w:bCs/>
          <w:sz w:val="36"/>
          <w:szCs w:val="36"/>
          <w:rtl/>
        </w:rPr>
        <w:t>نسانية وعلم ا</w:t>
      </w:r>
      <w:r w:rsidRPr="001B39F1">
        <w:rPr>
          <w:rFonts w:ascii="Sakkal Majalla" w:hAnsi="Sakkal Majalla" w:cs="Sakkal Majalla" w:hint="cs"/>
          <w:b/>
          <w:bCs/>
          <w:sz w:val="36"/>
          <w:szCs w:val="36"/>
          <w:rtl/>
        </w:rPr>
        <w:t>لإن</w:t>
      </w:r>
      <w:r w:rsidRPr="001B39F1">
        <w:rPr>
          <w:rFonts w:ascii="Sakkal Majalla" w:hAnsi="Sakkal Majalla" w:cs="Sakkal Majalla"/>
          <w:b/>
          <w:bCs/>
          <w:sz w:val="36"/>
          <w:szCs w:val="36"/>
          <w:rtl/>
        </w:rPr>
        <w:t>سان:</w:t>
      </w:r>
    </w:p>
    <w:p w:rsidR="005E2430" w:rsidRPr="005875D0" w:rsidRDefault="005E2430" w:rsidP="005E2430">
      <w:pPr>
        <w:bidi/>
        <w:jc w:val="both"/>
        <w:rPr>
          <w:rFonts w:ascii="Sakkal Majalla" w:hAnsi="Sakkal Majalla" w:cs="Sakkal Majalla"/>
          <w:sz w:val="32"/>
          <w:szCs w:val="32"/>
          <w:rtl/>
        </w:rPr>
      </w:pPr>
      <w:r w:rsidRPr="005875D0">
        <w:rPr>
          <w:rFonts w:ascii="Sakkal Majalla" w:hAnsi="Sakkal Majalla" w:cs="Sakkal Majalla"/>
          <w:sz w:val="32"/>
          <w:szCs w:val="32"/>
          <w:rtl/>
        </w:rPr>
        <w:t xml:space="preserve">    </w:t>
      </w:r>
      <w:proofErr w:type="gramStart"/>
      <w:r>
        <w:rPr>
          <w:rFonts w:ascii="Sakkal Majalla" w:hAnsi="Sakkal Majalla" w:cs="Sakkal Majalla"/>
          <w:sz w:val="32"/>
          <w:szCs w:val="32"/>
          <w:rtl/>
        </w:rPr>
        <w:t>تدخل</w:t>
      </w:r>
      <w:proofErr w:type="gramEnd"/>
      <w:r>
        <w:rPr>
          <w:rFonts w:ascii="Sakkal Majalla" w:hAnsi="Sakkal Majalla" w:cs="Sakkal Majalla"/>
          <w:sz w:val="32"/>
          <w:szCs w:val="32"/>
          <w:rtl/>
        </w:rPr>
        <w:t xml:space="preserve"> ضمن العلوم ا</w:t>
      </w:r>
      <w:r>
        <w:rPr>
          <w:rFonts w:ascii="Sakkal Majalla" w:hAnsi="Sakkal Majalla" w:cs="Sakkal Majalla" w:hint="cs"/>
          <w:sz w:val="32"/>
          <w:szCs w:val="32"/>
          <w:rtl/>
        </w:rPr>
        <w:t>لإ</w:t>
      </w:r>
      <w:r>
        <w:rPr>
          <w:rFonts w:ascii="Sakkal Majalla" w:hAnsi="Sakkal Majalla" w:cs="Sakkal Majalla"/>
          <w:sz w:val="32"/>
          <w:szCs w:val="32"/>
          <w:rtl/>
        </w:rPr>
        <w:t>نسانية عدة فروع كالعلوم ا</w:t>
      </w:r>
      <w:r>
        <w:rPr>
          <w:rFonts w:ascii="Sakkal Majalla" w:hAnsi="Sakkal Majalla" w:cs="Sakkal Majalla" w:hint="cs"/>
          <w:sz w:val="32"/>
          <w:szCs w:val="32"/>
          <w:rtl/>
        </w:rPr>
        <w:t>لأ</w:t>
      </w:r>
      <w:r>
        <w:rPr>
          <w:rFonts w:ascii="Sakkal Majalla" w:hAnsi="Sakkal Majalla" w:cs="Sakkal Majalla"/>
          <w:sz w:val="32"/>
          <w:szCs w:val="32"/>
          <w:rtl/>
        </w:rPr>
        <w:t>ساسية مثال علم ا</w:t>
      </w:r>
      <w:r>
        <w:rPr>
          <w:rFonts w:ascii="Sakkal Majalla" w:hAnsi="Sakkal Majalla" w:cs="Sakkal Majalla" w:hint="cs"/>
          <w:sz w:val="32"/>
          <w:szCs w:val="32"/>
          <w:rtl/>
        </w:rPr>
        <w:t>لا</w:t>
      </w:r>
      <w:r w:rsidRPr="005875D0">
        <w:rPr>
          <w:rFonts w:ascii="Sakkal Majalla" w:hAnsi="Sakkal Majalla" w:cs="Sakkal Majalla"/>
          <w:sz w:val="32"/>
          <w:szCs w:val="32"/>
          <w:rtl/>
        </w:rPr>
        <w:t>جتماع و علم النفس.</w:t>
      </w:r>
      <w:proofErr w:type="gramStart"/>
      <w:r w:rsidRPr="005875D0">
        <w:rPr>
          <w:rFonts w:ascii="Sakkal Majalla" w:hAnsi="Sakkal Majalla" w:cs="Sakkal Majalla"/>
          <w:sz w:val="32"/>
          <w:szCs w:val="32"/>
          <w:rtl/>
        </w:rPr>
        <w:t>..الخ</w:t>
      </w:r>
      <w:proofErr w:type="gramEnd"/>
      <w:r w:rsidRPr="005875D0">
        <w:rPr>
          <w:rFonts w:ascii="Sakkal Majalla" w:hAnsi="Sakkal Majalla" w:cs="Sakkal Majalla"/>
          <w:sz w:val="32"/>
          <w:szCs w:val="32"/>
          <w:rtl/>
        </w:rPr>
        <w:t xml:space="preserve"> ، وسنأخذ نموذجا واحدا من العلوم</w:t>
      </w:r>
      <w:r>
        <w:rPr>
          <w:rFonts w:ascii="Sakkal Majalla" w:hAnsi="Sakkal Majalla" w:cs="Sakkal Majalla"/>
          <w:sz w:val="32"/>
          <w:szCs w:val="32"/>
          <w:rtl/>
        </w:rPr>
        <w:t xml:space="preserve"> ا</w:t>
      </w:r>
      <w:r>
        <w:rPr>
          <w:rFonts w:ascii="Sakkal Majalla" w:hAnsi="Sakkal Majalla" w:cs="Sakkal Majalla" w:hint="cs"/>
          <w:sz w:val="32"/>
          <w:szCs w:val="32"/>
          <w:rtl/>
        </w:rPr>
        <w:t>لإ</w:t>
      </w:r>
      <w:r>
        <w:rPr>
          <w:rFonts w:ascii="Sakkal Majalla" w:hAnsi="Sakkal Majalla" w:cs="Sakkal Majalla"/>
          <w:sz w:val="32"/>
          <w:szCs w:val="32"/>
          <w:rtl/>
        </w:rPr>
        <w:t>نسانية كعلم ا</w:t>
      </w:r>
      <w:r>
        <w:rPr>
          <w:rFonts w:ascii="Sakkal Majalla" w:hAnsi="Sakkal Majalla" w:cs="Sakkal Majalla" w:hint="cs"/>
          <w:sz w:val="32"/>
          <w:szCs w:val="32"/>
          <w:rtl/>
        </w:rPr>
        <w:t>لاج</w:t>
      </w:r>
      <w:r w:rsidRPr="005875D0">
        <w:rPr>
          <w:rFonts w:ascii="Sakkal Majalla" w:hAnsi="Sakkal Majalla" w:cs="Sakkal Majalla"/>
          <w:sz w:val="32"/>
          <w:szCs w:val="32"/>
          <w:rtl/>
        </w:rPr>
        <w:t xml:space="preserve">تماع ونحدد الفروق الموجودة بينه وبين </w:t>
      </w:r>
      <w:r>
        <w:rPr>
          <w:rFonts w:ascii="Sakkal Majalla" w:hAnsi="Sakkal Majalla" w:cs="Sakkal Majalla"/>
          <w:sz w:val="32"/>
          <w:szCs w:val="32"/>
          <w:rtl/>
        </w:rPr>
        <w:t>علم ا</w:t>
      </w:r>
      <w:r>
        <w:rPr>
          <w:rFonts w:ascii="Sakkal Majalla" w:hAnsi="Sakkal Majalla" w:cs="Sakkal Majalla" w:hint="cs"/>
          <w:sz w:val="32"/>
          <w:szCs w:val="32"/>
          <w:rtl/>
        </w:rPr>
        <w:t>لإ</w:t>
      </w:r>
      <w:r w:rsidRPr="005875D0">
        <w:rPr>
          <w:rFonts w:ascii="Sakkal Majalla" w:hAnsi="Sakkal Majalla" w:cs="Sakkal Majalla"/>
          <w:sz w:val="32"/>
          <w:szCs w:val="32"/>
          <w:rtl/>
        </w:rPr>
        <w:t>نسان</w:t>
      </w:r>
      <w:r>
        <w:rPr>
          <w:rFonts w:ascii="Sakkal Majalla" w:hAnsi="Sakkal Majalla" w:cs="Sakkal Majalla" w:hint="cs"/>
          <w:sz w:val="32"/>
          <w:szCs w:val="32"/>
          <w:rtl/>
        </w:rPr>
        <w:t>.</w:t>
      </w:r>
    </w:p>
    <w:p w:rsidR="005E2430" w:rsidRPr="005875D0" w:rsidRDefault="005E2430" w:rsidP="005E2430">
      <w:pPr>
        <w:bidi/>
        <w:jc w:val="both"/>
        <w:rPr>
          <w:rFonts w:ascii="Sakkal Majalla" w:hAnsi="Sakkal Majalla" w:cs="Sakkal Majalla"/>
          <w:sz w:val="32"/>
          <w:szCs w:val="32"/>
          <w:rtl/>
        </w:rPr>
      </w:pPr>
      <w:r w:rsidRPr="005875D0">
        <w:rPr>
          <w:rFonts w:ascii="Sakkal Majalla" w:hAnsi="Sakkal Majalla" w:cs="Sakkal Majalla"/>
          <w:sz w:val="32"/>
          <w:szCs w:val="32"/>
        </w:rPr>
        <w:t xml:space="preserve">. </w:t>
      </w:r>
      <w:r w:rsidRPr="005875D0">
        <w:rPr>
          <w:rFonts w:ascii="Sakkal Majalla" w:hAnsi="Sakkal Majalla" w:cs="Sakkal Majalla"/>
          <w:b/>
          <w:bCs/>
          <w:sz w:val="32"/>
          <w:szCs w:val="32"/>
        </w:rPr>
        <w:t xml:space="preserve">.1 </w:t>
      </w:r>
      <w:r>
        <w:rPr>
          <w:rFonts w:ascii="Sakkal Majalla" w:hAnsi="Sakkal Majalla" w:cs="Sakkal Majalla"/>
          <w:b/>
          <w:bCs/>
          <w:sz w:val="32"/>
          <w:szCs w:val="32"/>
          <w:rtl/>
        </w:rPr>
        <w:t>مفهوم علم ا</w:t>
      </w:r>
      <w:r>
        <w:rPr>
          <w:rFonts w:ascii="Sakkal Majalla" w:hAnsi="Sakkal Majalla" w:cs="Sakkal Majalla" w:hint="cs"/>
          <w:b/>
          <w:bCs/>
          <w:sz w:val="32"/>
          <w:szCs w:val="32"/>
          <w:rtl/>
        </w:rPr>
        <w:t>لا</w:t>
      </w:r>
      <w:r w:rsidRPr="005875D0">
        <w:rPr>
          <w:rFonts w:ascii="Sakkal Majalla" w:hAnsi="Sakkal Majalla" w:cs="Sakkal Majalla"/>
          <w:b/>
          <w:bCs/>
          <w:sz w:val="32"/>
          <w:szCs w:val="32"/>
          <w:rtl/>
        </w:rPr>
        <w:t>جتماع:</w:t>
      </w:r>
      <w:r w:rsidRPr="005875D0">
        <w:rPr>
          <w:rFonts w:ascii="Sakkal Majalla" w:hAnsi="Sakkal Majalla" w:cs="Sakkal Majalla"/>
          <w:sz w:val="32"/>
          <w:szCs w:val="32"/>
          <w:rtl/>
        </w:rPr>
        <w:t xml:space="preserve"> هو الدراسة العلمية</w:t>
      </w:r>
      <w:r>
        <w:rPr>
          <w:rFonts w:ascii="Sakkal Majalla" w:hAnsi="Sakkal Majalla" w:cs="Sakkal Majalla"/>
          <w:sz w:val="32"/>
          <w:szCs w:val="32"/>
          <w:rtl/>
        </w:rPr>
        <w:t xml:space="preserve"> للمجتمعات، التي تعتمد على الم</w:t>
      </w:r>
      <w:r>
        <w:rPr>
          <w:rFonts w:ascii="Sakkal Majalla" w:hAnsi="Sakkal Majalla" w:cs="Sakkal Majalla" w:hint="cs"/>
          <w:sz w:val="32"/>
          <w:szCs w:val="32"/>
          <w:rtl/>
        </w:rPr>
        <w:t>لا</w:t>
      </w:r>
      <w:r w:rsidRPr="005875D0">
        <w:rPr>
          <w:rFonts w:ascii="Sakkal Majalla" w:hAnsi="Sakkal Majalla" w:cs="Sakkal Majalla"/>
          <w:sz w:val="32"/>
          <w:szCs w:val="32"/>
          <w:rtl/>
        </w:rPr>
        <w:t>حظة وتقرير الواقع ثم المقارنة وا</w:t>
      </w:r>
      <w:r>
        <w:rPr>
          <w:rFonts w:ascii="Sakkal Majalla" w:hAnsi="Sakkal Majalla" w:cs="Sakkal Majalla"/>
          <w:sz w:val="32"/>
          <w:szCs w:val="32"/>
          <w:rtl/>
        </w:rPr>
        <w:t xml:space="preserve">لتفسير، وقد كان أول من استخدم </w:t>
      </w:r>
      <w:r>
        <w:rPr>
          <w:rFonts w:ascii="Sakkal Majalla" w:hAnsi="Sakkal Majalla" w:cs="Sakkal Majalla" w:hint="cs"/>
          <w:sz w:val="32"/>
          <w:szCs w:val="32"/>
          <w:rtl/>
        </w:rPr>
        <w:t>م</w:t>
      </w:r>
      <w:r w:rsidRPr="005875D0">
        <w:rPr>
          <w:rFonts w:ascii="Sakkal Majalla" w:hAnsi="Sakkal Majalla" w:cs="Sakkal Majalla"/>
          <w:sz w:val="32"/>
          <w:szCs w:val="32"/>
          <w:rtl/>
        </w:rPr>
        <w:t>صطلح</w:t>
      </w:r>
      <w:r w:rsidRPr="005875D0">
        <w:rPr>
          <w:rFonts w:ascii="Sakkal Majalla" w:hAnsi="Sakkal Majalla" w:cs="Sakkal Majalla"/>
          <w:sz w:val="32"/>
          <w:szCs w:val="32"/>
        </w:rPr>
        <w:t xml:space="preserve"> Sociologie </w:t>
      </w:r>
      <w:r>
        <w:rPr>
          <w:rFonts w:ascii="Sakkal Majalla" w:hAnsi="Sakkal Majalla" w:cs="Sakkal Majalla"/>
          <w:sz w:val="32"/>
          <w:szCs w:val="32"/>
          <w:rtl/>
        </w:rPr>
        <w:t>هو الفيلسوف ا</w:t>
      </w:r>
      <w:r>
        <w:rPr>
          <w:rFonts w:ascii="Sakkal Majalla" w:hAnsi="Sakkal Majalla" w:cs="Sakkal Majalla" w:hint="cs"/>
          <w:sz w:val="32"/>
          <w:szCs w:val="32"/>
          <w:rtl/>
        </w:rPr>
        <w:t>لا</w:t>
      </w:r>
      <w:r w:rsidRPr="005875D0">
        <w:rPr>
          <w:rFonts w:ascii="Sakkal Majalla" w:hAnsi="Sakkal Majalla" w:cs="Sakkal Majalla"/>
          <w:sz w:val="32"/>
          <w:szCs w:val="32"/>
          <w:rtl/>
        </w:rPr>
        <w:t xml:space="preserve">جتماعي أوجست كونت في القرن </w:t>
      </w:r>
      <w:r>
        <w:rPr>
          <w:rFonts w:ascii="Sakkal Majalla" w:hAnsi="Sakkal Majalla" w:cs="Sakkal Majalla" w:hint="cs"/>
          <w:sz w:val="32"/>
          <w:szCs w:val="32"/>
          <w:rtl/>
        </w:rPr>
        <w:t>19.</w:t>
      </w:r>
    </w:p>
    <w:p w:rsidR="005E2430" w:rsidRPr="005875D0" w:rsidRDefault="005E2430" w:rsidP="005E2430">
      <w:pPr>
        <w:bidi/>
        <w:jc w:val="both"/>
        <w:rPr>
          <w:rFonts w:ascii="Sakkal Majalla" w:hAnsi="Sakkal Majalla" w:cs="Sakkal Majalla"/>
          <w:sz w:val="32"/>
          <w:szCs w:val="32"/>
          <w:rtl/>
        </w:rPr>
      </w:pPr>
      <w:r>
        <w:rPr>
          <w:rFonts w:ascii="Sakkal Majalla" w:hAnsi="Sakkal Majalla" w:cs="Sakkal Majalla" w:hint="cs"/>
          <w:b/>
          <w:bCs/>
          <w:sz w:val="32"/>
          <w:szCs w:val="32"/>
          <w:rtl/>
        </w:rPr>
        <w:t xml:space="preserve">2. </w:t>
      </w:r>
      <w:proofErr w:type="gramStart"/>
      <w:r>
        <w:rPr>
          <w:rFonts w:ascii="Sakkal Majalla" w:hAnsi="Sakkal Majalla" w:cs="Sakkal Majalla"/>
          <w:b/>
          <w:bCs/>
          <w:sz w:val="32"/>
          <w:szCs w:val="32"/>
          <w:rtl/>
        </w:rPr>
        <w:t>تحديد</w:t>
      </w:r>
      <w:proofErr w:type="gramEnd"/>
      <w:r>
        <w:rPr>
          <w:rFonts w:ascii="Sakkal Majalla" w:hAnsi="Sakkal Majalla" w:cs="Sakkal Majalla"/>
          <w:b/>
          <w:bCs/>
          <w:sz w:val="32"/>
          <w:szCs w:val="32"/>
          <w:rtl/>
        </w:rPr>
        <w:t xml:space="preserve"> الفرق بين علم ا</w:t>
      </w:r>
      <w:r>
        <w:rPr>
          <w:rFonts w:ascii="Sakkal Majalla" w:hAnsi="Sakkal Majalla" w:cs="Sakkal Majalla" w:hint="cs"/>
          <w:b/>
          <w:bCs/>
          <w:sz w:val="32"/>
          <w:szCs w:val="32"/>
          <w:rtl/>
        </w:rPr>
        <w:t>لا</w:t>
      </w:r>
      <w:r>
        <w:rPr>
          <w:rFonts w:ascii="Sakkal Majalla" w:hAnsi="Sakkal Majalla" w:cs="Sakkal Majalla"/>
          <w:b/>
          <w:bCs/>
          <w:sz w:val="32"/>
          <w:szCs w:val="32"/>
          <w:rtl/>
        </w:rPr>
        <w:t>جتماع وعلم ا</w:t>
      </w:r>
      <w:r>
        <w:rPr>
          <w:rFonts w:ascii="Sakkal Majalla" w:hAnsi="Sakkal Majalla" w:cs="Sakkal Majalla" w:hint="cs"/>
          <w:b/>
          <w:bCs/>
          <w:sz w:val="32"/>
          <w:szCs w:val="32"/>
          <w:rtl/>
        </w:rPr>
        <w:t>لإ</w:t>
      </w:r>
      <w:r w:rsidRPr="005875D0">
        <w:rPr>
          <w:rFonts w:ascii="Sakkal Majalla" w:hAnsi="Sakkal Majalla" w:cs="Sakkal Majalla"/>
          <w:b/>
          <w:bCs/>
          <w:sz w:val="32"/>
          <w:szCs w:val="32"/>
          <w:rtl/>
        </w:rPr>
        <w:t>نسان</w:t>
      </w:r>
      <w:r w:rsidRPr="005875D0">
        <w:rPr>
          <w:rFonts w:ascii="Sakkal Majalla" w:hAnsi="Sakkal Majalla" w:cs="Sakkal Majalla"/>
          <w:sz w:val="32"/>
          <w:szCs w:val="32"/>
        </w:rPr>
        <w:t xml:space="preserve">: </w:t>
      </w:r>
      <w:r>
        <w:rPr>
          <w:rFonts w:ascii="Sakkal Majalla" w:hAnsi="Sakkal Majalla" w:cs="Sakkal Majalla"/>
          <w:sz w:val="32"/>
          <w:szCs w:val="32"/>
          <w:rtl/>
        </w:rPr>
        <w:t>يمكن تحديد الفرق بين علم ا</w:t>
      </w:r>
      <w:r>
        <w:rPr>
          <w:rFonts w:ascii="Sakkal Majalla" w:hAnsi="Sakkal Majalla" w:cs="Sakkal Majalla" w:hint="cs"/>
          <w:sz w:val="32"/>
          <w:szCs w:val="32"/>
          <w:rtl/>
        </w:rPr>
        <w:t>لا</w:t>
      </w:r>
      <w:r>
        <w:rPr>
          <w:rFonts w:ascii="Sakkal Majalla" w:hAnsi="Sakkal Majalla" w:cs="Sakkal Majalla"/>
          <w:sz w:val="32"/>
          <w:szCs w:val="32"/>
          <w:rtl/>
        </w:rPr>
        <w:t>جتماع وعلم ا</w:t>
      </w:r>
      <w:r>
        <w:rPr>
          <w:rFonts w:ascii="Sakkal Majalla" w:hAnsi="Sakkal Majalla" w:cs="Sakkal Majalla" w:hint="cs"/>
          <w:sz w:val="32"/>
          <w:szCs w:val="32"/>
          <w:rtl/>
        </w:rPr>
        <w:t>لإ</w:t>
      </w:r>
      <w:r>
        <w:rPr>
          <w:rFonts w:ascii="Sakkal Majalla" w:hAnsi="Sakkal Majalla" w:cs="Sakkal Majalla"/>
          <w:sz w:val="32"/>
          <w:szCs w:val="32"/>
          <w:rtl/>
        </w:rPr>
        <w:t>نسان من خ</w:t>
      </w:r>
      <w:r>
        <w:rPr>
          <w:rFonts w:ascii="Sakkal Majalla" w:hAnsi="Sakkal Majalla" w:cs="Sakkal Majalla" w:hint="cs"/>
          <w:sz w:val="32"/>
          <w:szCs w:val="32"/>
          <w:rtl/>
        </w:rPr>
        <w:t>لا</w:t>
      </w:r>
      <w:r w:rsidRPr="005875D0">
        <w:rPr>
          <w:rFonts w:ascii="Sakkal Majalla" w:hAnsi="Sakkal Majalla" w:cs="Sakkal Majalla"/>
          <w:sz w:val="32"/>
          <w:szCs w:val="32"/>
          <w:rtl/>
        </w:rPr>
        <w:t>ل هذا الجدول</w:t>
      </w:r>
      <w:r w:rsidRPr="005875D0">
        <w:rPr>
          <w:rFonts w:ascii="Sakkal Majalla" w:hAnsi="Sakkal Majalla" w:cs="Sakkal Majalla"/>
          <w:sz w:val="32"/>
          <w:szCs w:val="32"/>
        </w:rPr>
        <w:t>:</w:t>
      </w:r>
    </w:p>
    <w:tbl>
      <w:tblPr>
        <w:tblStyle w:val="Grilledutableau"/>
        <w:bidiVisual/>
        <w:tblW w:w="0" w:type="auto"/>
        <w:tblLook w:val="04A0"/>
      </w:tblPr>
      <w:tblGrid>
        <w:gridCol w:w="4606"/>
        <w:gridCol w:w="4606"/>
      </w:tblGrid>
      <w:tr w:rsidR="005E2430" w:rsidRPr="005875D0" w:rsidTr="002B23D3">
        <w:tc>
          <w:tcPr>
            <w:tcW w:w="4606" w:type="dxa"/>
          </w:tcPr>
          <w:p w:rsidR="005E2430" w:rsidRPr="004B384D" w:rsidRDefault="005E2430" w:rsidP="002B23D3">
            <w:pPr>
              <w:pStyle w:val="NormalWeb"/>
              <w:bidi/>
              <w:spacing w:before="0" w:beforeAutospacing="0"/>
              <w:rPr>
                <w:rFonts w:ascii="Sakkal Majalla" w:hAnsi="Sakkal Majalla" w:cs="Sakkal Majalla"/>
                <w:b/>
                <w:bCs/>
                <w:color w:val="333333"/>
                <w:sz w:val="28"/>
                <w:szCs w:val="28"/>
                <w:rtl/>
              </w:rPr>
            </w:pPr>
            <w:r w:rsidRPr="004B384D">
              <w:rPr>
                <w:rFonts w:ascii="Sakkal Majalla" w:hAnsi="Sakkal Majalla" w:cs="Sakkal Majalla"/>
                <w:b/>
                <w:bCs/>
                <w:color w:val="333333"/>
                <w:sz w:val="32"/>
                <w:szCs w:val="32"/>
                <w:rtl/>
              </w:rPr>
              <w:t xml:space="preserve">علم الاجتماع </w:t>
            </w:r>
          </w:p>
        </w:tc>
        <w:tc>
          <w:tcPr>
            <w:tcW w:w="4606" w:type="dxa"/>
          </w:tcPr>
          <w:p w:rsidR="005E2430" w:rsidRPr="004B384D" w:rsidRDefault="005E2430" w:rsidP="002B23D3">
            <w:pPr>
              <w:pStyle w:val="NormalWeb"/>
              <w:bidi/>
              <w:spacing w:before="0" w:beforeAutospacing="0"/>
              <w:rPr>
                <w:rFonts w:ascii="Sakkal Majalla" w:hAnsi="Sakkal Majalla" w:cs="Sakkal Majalla"/>
                <w:b/>
                <w:bCs/>
                <w:color w:val="333333"/>
                <w:sz w:val="32"/>
                <w:szCs w:val="32"/>
                <w:rtl/>
              </w:rPr>
            </w:pPr>
            <w:r w:rsidRPr="004B384D">
              <w:rPr>
                <w:rFonts w:ascii="Sakkal Majalla" w:hAnsi="Sakkal Majalla" w:cs="Sakkal Majalla"/>
                <w:b/>
                <w:bCs/>
                <w:color w:val="333333"/>
                <w:sz w:val="32"/>
                <w:szCs w:val="32"/>
                <w:rtl/>
              </w:rPr>
              <w:t xml:space="preserve">علوم الإنسان </w:t>
            </w:r>
          </w:p>
        </w:tc>
      </w:tr>
      <w:tr w:rsidR="005E2430" w:rsidRPr="005875D0" w:rsidTr="002B23D3">
        <w:tc>
          <w:tcPr>
            <w:tcW w:w="4606" w:type="dxa"/>
          </w:tcPr>
          <w:p w:rsidR="005E2430" w:rsidRPr="004B384D" w:rsidRDefault="005E2430" w:rsidP="002B23D3">
            <w:pPr>
              <w:pStyle w:val="NormalWeb"/>
              <w:bidi/>
              <w:spacing w:before="0" w:beforeAutospacing="0"/>
              <w:rPr>
                <w:rFonts w:ascii="Sakkal Majalla" w:hAnsi="Sakkal Majalla" w:cs="Sakkal Majalla"/>
                <w:color w:val="333333"/>
                <w:sz w:val="28"/>
                <w:szCs w:val="28"/>
                <w:rtl/>
              </w:rPr>
            </w:pPr>
            <w:r w:rsidRPr="004B384D">
              <w:rPr>
                <w:rFonts w:ascii="Sakkal Majalla" w:hAnsi="Sakkal Majalla" w:cs="Sakkal Majalla"/>
                <w:sz w:val="28"/>
                <w:szCs w:val="28"/>
                <w:rtl/>
              </w:rPr>
              <w:t xml:space="preserve">يدرس </w:t>
            </w:r>
            <w:proofErr w:type="gramStart"/>
            <w:r w:rsidRPr="004B384D">
              <w:rPr>
                <w:rFonts w:ascii="Sakkal Majalla" w:hAnsi="Sakkal Majalla" w:cs="Sakkal Majalla"/>
                <w:sz w:val="28"/>
                <w:szCs w:val="28"/>
                <w:rtl/>
              </w:rPr>
              <w:t>علم</w:t>
            </w:r>
            <w:proofErr w:type="gramEnd"/>
            <w:r w:rsidRPr="004B384D">
              <w:rPr>
                <w:rFonts w:ascii="Sakkal Majalla" w:hAnsi="Sakkal Majalla" w:cs="Sakkal Majalla"/>
                <w:sz w:val="28"/>
                <w:szCs w:val="28"/>
                <w:rtl/>
              </w:rPr>
              <w:t xml:space="preserve">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w:t>
            </w:r>
            <w:r w:rsidRPr="004B384D">
              <w:rPr>
                <w:rFonts w:ascii="Sakkal Majalla" w:hAnsi="Sakkal Majalla" w:cs="Sakkal Majalla" w:hint="cs"/>
                <w:sz w:val="28"/>
                <w:szCs w:val="28"/>
                <w:rtl/>
              </w:rPr>
              <w:t xml:space="preserve"> الإ</w:t>
            </w:r>
            <w:r w:rsidRPr="004B384D">
              <w:rPr>
                <w:rFonts w:ascii="Sakkal Majalla" w:hAnsi="Sakkal Majalla" w:cs="Sakkal Majalla"/>
                <w:sz w:val="28"/>
                <w:szCs w:val="28"/>
                <w:rtl/>
              </w:rPr>
              <w:t xml:space="preserve">نسان </w:t>
            </w:r>
            <w:r w:rsidRPr="004B384D">
              <w:rPr>
                <w:rFonts w:ascii="Sakkal Majalla" w:hAnsi="Sakkal Majalla" w:cs="Sakkal Majalla" w:hint="cs"/>
                <w:sz w:val="28"/>
                <w:szCs w:val="28"/>
                <w:rtl/>
              </w:rPr>
              <w:t>الأ</w:t>
            </w:r>
            <w:r w:rsidRPr="004B384D">
              <w:rPr>
                <w:rFonts w:ascii="Sakkal Majalla" w:hAnsi="Sakkal Majalla" w:cs="Sakkal Majalla"/>
                <w:sz w:val="28"/>
                <w:szCs w:val="28"/>
                <w:rtl/>
              </w:rPr>
              <w:t>كثر تمدنا وتحضرا</w:t>
            </w:r>
            <w:r w:rsidRPr="004B384D">
              <w:rPr>
                <w:rFonts w:ascii="Sakkal Majalla" w:hAnsi="Sakkal Majalla" w:cs="Sakkal Majalla"/>
                <w:sz w:val="28"/>
                <w:szCs w:val="28"/>
              </w:rPr>
              <w:t>.</w:t>
            </w:r>
          </w:p>
        </w:tc>
        <w:tc>
          <w:tcPr>
            <w:tcW w:w="4606" w:type="dxa"/>
          </w:tcPr>
          <w:p w:rsidR="005E2430" w:rsidRPr="005875D0" w:rsidRDefault="006D53BC" w:rsidP="002B23D3">
            <w:pPr>
              <w:pStyle w:val="NormalWeb"/>
              <w:bidi/>
              <w:spacing w:before="0" w:beforeAutospacing="0"/>
              <w:rPr>
                <w:rFonts w:ascii="Sakkal Majalla" w:hAnsi="Sakkal Majalla" w:cs="Sakkal Majalla"/>
                <w:color w:val="333333"/>
                <w:sz w:val="32"/>
                <w:szCs w:val="32"/>
                <w:rtl/>
              </w:rPr>
            </w:pPr>
            <w:r>
              <w:rPr>
                <w:rFonts w:ascii="Sakkal Majalla" w:hAnsi="Sakkal Majalla" w:cs="Sakkal Majalla" w:hint="cs"/>
                <w:sz w:val="28"/>
                <w:szCs w:val="28"/>
                <w:rtl/>
              </w:rPr>
              <w:t xml:space="preserve">تدرس </w:t>
            </w:r>
            <w:proofErr w:type="spellStart"/>
            <w:r>
              <w:rPr>
                <w:rFonts w:ascii="Sakkal Majalla" w:hAnsi="Sakkal Majalla" w:cs="Sakkal Majalla" w:hint="cs"/>
                <w:sz w:val="28"/>
                <w:szCs w:val="28"/>
                <w:rtl/>
              </w:rPr>
              <w:t>الأنثروبولوجيا</w:t>
            </w:r>
            <w:proofErr w:type="spellEnd"/>
            <w:r w:rsidR="005E2430" w:rsidRPr="004B384D">
              <w:rPr>
                <w:rFonts w:ascii="Sakkal Majalla" w:hAnsi="Sakkal Majalla" w:cs="Sakkal Majalla"/>
                <w:sz w:val="28"/>
                <w:szCs w:val="28"/>
                <w:rtl/>
              </w:rPr>
              <w:t xml:space="preserve"> ا</w:t>
            </w:r>
            <w:r>
              <w:rPr>
                <w:rFonts w:ascii="Sakkal Majalla" w:hAnsi="Sakkal Majalla" w:cs="Sakkal Majalla" w:hint="cs"/>
                <w:sz w:val="28"/>
                <w:szCs w:val="28"/>
                <w:rtl/>
              </w:rPr>
              <w:t>لإ</w:t>
            </w:r>
            <w:r w:rsidR="005E2430" w:rsidRPr="004B384D">
              <w:rPr>
                <w:rFonts w:ascii="Sakkal Majalla" w:hAnsi="Sakkal Majalla" w:cs="Sakkal Majalla"/>
                <w:sz w:val="28"/>
                <w:szCs w:val="28"/>
                <w:rtl/>
              </w:rPr>
              <w:t>نسان البدائي</w:t>
            </w:r>
            <w:r w:rsidR="005E2430" w:rsidRPr="004B384D">
              <w:rPr>
                <w:rFonts w:ascii="Sakkal Majalla" w:hAnsi="Sakkal Majalla" w:cs="Sakkal Majalla"/>
                <w:sz w:val="28"/>
                <w:szCs w:val="28"/>
              </w:rPr>
              <w:t>.</w:t>
            </w:r>
          </w:p>
        </w:tc>
      </w:tr>
      <w:tr w:rsidR="005E2430" w:rsidRPr="005875D0" w:rsidTr="002B23D3">
        <w:tc>
          <w:tcPr>
            <w:tcW w:w="4606" w:type="dxa"/>
          </w:tcPr>
          <w:p w:rsidR="005E2430" w:rsidRPr="004B384D" w:rsidRDefault="005E2430" w:rsidP="002B23D3">
            <w:pPr>
              <w:pStyle w:val="NormalWeb"/>
              <w:bidi/>
              <w:spacing w:before="0" w:beforeAutospacing="0"/>
              <w:rPr>
                <w:rFonts w:ascii="Sakkal Majalla" w:hAnsi="Sakkal Majalla" w:cs="Sakkal Majalla"/>
                <w:color w:val="333333"/>
                <w:sz w:val="28"/>
                <w:szCs w:val="28"/>
                <w:rtl/>
              </w:rPr>
            </w:pPr>
            <w:r w:rsidRPr="004B384D">
              <w:rPr>
                <w:rFonts w:ascii="Sakkal Majalla" w:hAnsi="Sakkal Majalla" w:cs="Sakkal Majalla"/>
                <w:sz w:val="28"/>
                <w:szCs w:val="28"/>
              </w:rPr>
              <w:t>*</w:t>
            </w:r>
            <w:r w:rsidRPr="004B384D">
              <w:rPr>
                <w:rFonts w:ascii="Sakkal Majalla" w:hAnsi="Sakkal Majalla" w:cs="Sakkal Majalla"/>
                <w:sz w:val="28"/>
                <w:szCs w:val="28"/>
                <w:rtl/>
              </w:rPr>
              <w:t xml:space="preserve">يدرس علم </w:t>
            </w:r>
            <w:r w:rsidR="006D53BC">
              <w:rPr>
                <w:rFonts w:ascii="Sakkal Majalla" w:hAnsi="Sakkal Majalla" w:cs="Sakkal Majalla" w:hint="cs"/>
                <w:sz w:val="28"/>
                <w:szCs w:val="28"/>
                <w:rtl/>
              </w:rPr>
              <w:t>الا</w:t>
            </w:r>
            <w:r w:rsidRPr="004B384D">
              <w:rPr>
                <w:rFonts w:ascii="Sakkal Majalla" w:hAnsi="Sakkal Majalla" w:cs="Sakkal Majalla"/>
                <w:sz w:val="28"/>
                <w:szCs w:val="28"/>
                <w:rtl/>
              </w:rPr>
              <w:t>جتماع المجتمع ككل، وعندما يواجه الباحث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 xml:space="preserve">جتماعي </w:t>
            </w:r>
            <w:proofErr w:type="spellStart"/>
            <w:r w:rsidRPr="004B384D">
              <w:rPr>
                <w:rFonts w:ascii="Sakkal Majalla" w:hAnsi="Sakkal Majalla" w:cs="Sakkal Majalla"/>
                <w:sz w:val="28"/>
                <w:szCs w:val="28"/>
                <w:rtl/>
              </w:rPr>
              <w:t>مشاك</w:t>
            </w:r>
            <w:r w:rsidRPr="004B384D">
              <w:rPr>
                <w:rFonts w:ascii="Sakkal Majalla" w:hAnsi="Sakkal Majalla" w:cs="Sakkal Majalla" w:hint="cs"/>
                <w:sz w:val="28"/>
                <w:szCs w:val="28"/>
                <w:rtl/>
              </w:rPr>
              <w:t>لا</w:t>
            </w:r>
            <w:proofErr w:type="spellEnd"/>
            <w:r w:rsidRPr="004B384D">
              <w:rPr>
                <w:rFonts w:ascii="Sakkal Majalla" w:hAnsi="Sakkal Majalla" w:cs="Sakkal Majalla"/>
                <w:sz w:val="28"/>
                <w:szCs w:val="28"/>
                <w:rtl/>
              </w:rPr>
              <w:t xml:space="preserve"> في ضبط العينة الكبيرة للمجتمع، يقوم بتجزئة مجتمع الدراسة إلى مواضيع مجزئة، كل موضوع على حدة مما يجعل الدراسة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جتماعية تدرس ا</w:t>
            </w:r>
            <w:r w:rsidRPr="004B384D">
              <w:rPr>
                <w:rFonts w:ascii="Sakkal Majalla" w:hAnsi="Sakkal Majalla" w:cs="Sakkal Majalla" w:hint="cs"/>
                <w:sz w:val="28"/>
                <w:szCs w:val="28"/>
                <w:rtl/>
              </w:rPr>
              <w:t>لإ</w:t>
            </w:r>
            <w:r w:rsidRPr="004B384D">
              <w:rPr>
                <w:rFonts w:ascii="Sakkal Majalla" w:hAnsi="Sakkal Majalla" w:cs="Sakkal Majalla"/>
                <w:sz w:val="28"/>
                <w:szCs w:val="28"/>
                <w:rtl/>
              </w:rPr>
              <w:t>نسان مجزئا، مثال موضوع ا</w:t>
            </w:r>
            <w:r w:rsidRPr="004B384D">
              <w:rPr>
                <w:rFonts w:ascii="Sakkal Majalla" w:hAnsi="Sakkal Majalla" w:cs="Sakkal Majalla" w:hint="cs"/>
                <w:sz w:val="28"/>
                <w:szCs w:val="28"/>
                <w:rtl/>
              </w:rPr>
              <w:t>لأ</w:t>
            </w:r>
            <w:r w:rsidRPr="004B384D">
              <w:rPr>
                <w:rFonts w:ascii="Sakkal Majalla" w:hAnsi="Sakkal Majalla" w:cs="Sakkal Majalla"/>
                <w:sz w:val="28"/>
                <w:szCs w:val="28"/>
                <w:rtl/>
              </w:rPr>
              <w:t>سرة ومشاكلها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 xml:space="preserve">جتماعية، تأثير ظاهرة </w:t>
            </w:r>
            <w:proofErr w:type="spellStart"/>
            <w:r w:rsidRPr="004B384D">
              <w:rPr>
                <w:rFonts w:ascii="Sakkal Majalla" w:hAnsi="Sakkal Majalla" w:cs="Sakkal Majalla"/>
                <w:sz w:val="28"/>
                <w:szCs w:val="28"/>
                <w:rtl/>
              </w:rPr>
              <w:t>ا</w:t>
            </w:r>
            <w:r w:rsidRPr="004B384D">
              <w:rPr>
                <w:rFonts w:ascii="Sakkal Majalla" w:hAnsi="Sakkal Majalla" w:cs="Sakkal Majalla" w:hint="cs"/>
                <w:sz w:val="28"/>
                <w:szCs w:val="28"/>
                <w:rtl/>
              </w:rPr>
              <w:t>لأ</w:t>
            </w:r>
            <w:r w:rsidRPr="004B384D">
              <w:rPr>
                <w:rFonts w:ascii="Sakkal Majalla" w:hAnsi="Sakkal Majalla" w:cs="Sakkal Majalla"/>
                <w:sz w:val="28"/>
                <w:szCs w:val="28"/>
                <w:rtl/>
              </w:rPr>
              <w:t>نترنت</w:t>
            </w:r>
            <w:proofErr w:type="spellEnd"/>
            <w:r w:rsidRPr="004B384D">
              <w:rPr>
                <w:rFonts w:ascii="Sakkal Majalla" w:hAnsi="Sakkal Majalla" w:cs="Sakkal Majalla"/>
                <w:sz w:val="28"/>
                <w:szCs w:val="28"/>
                <w:rtl/>
              </w:rPr>
              <w:t xml:space="preserve"> على التواصل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 النظام السياسي وتأثيره على البنية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جتماعية...الخ من المواضيع</w:t>
            </w:r>
            <w:r w:rsidRPr="004B384D">
              <w:rPr>
                <w:rFonts w:ascii="Sakkal Majalla" w:hAnsi="Sakkal Majalla" w:cs="Sakkal Majalla"/>
                <w:sz w:val="28"/>
                <w:szCs w:val="28"/>
              </w:rPr>
              <w:t>.</w:t>
            </w:r>
          </w:p>
        </w:tc>
        <w:tc>
          <w:tcPr>
            <w:tcW w:w="4606" w:type="dxa"/>
          </w:tcPr>
          <w:p w:rsidR="005E2430" w:rsidRPr="005875D0" w:rsidRDefault="005E2430" w:rsidP="002B23D3">
            <w:pPr>
              <w:pStyle w:val="NormalWeb"/>
              <w:bidi/>
              <w:spacing w:before="0" w:beforeAutospacing="0"/>
              <w:rPr>
                <w:rFonts w:ascii="Sakkal Majalla" w:hAnsi="Sakkal Majalla" w:cs="Sakkal Majalla"/>
                <w:color w:val="333333"/>
                <w:sz w:val="32"/>
                <w:szCs w:val="32"/>
                <w:rtl/>
              </w:rPr>
            </w:pPr>
            <w:r w:rsidRPr="004B384D">
              <w:rPr>
                <w:rFonts w:ascii="Sakkal Majalla" w:hAnsi="Sakkal Majalla" w:cs="Sakkal Majalla"/>
                <w:sz w:val="28"/>
                <w:szCs w:val="28"/>
                <w:rtl/>
              </w:rPr>
              <w:t>يدرس علم ا</w:t>
            </w:r>
            <w:r w:rsidRPr="004B384D">
              <w:rPr>
                <w:rFonts w:ascii="Sakkal Majalla" w:hAnsi="Sakkal Majalla" w:cs="Sakkal Majalla" w:hint="cs"/>
                <w:sz w:val="28"/>
                <w:szCs w:val="28"/>
                <w:rtl/>
              </w:rPr>
              <w:t>لإ</w:t>
            </w:r>
            <w:r w:rsidRPr="004B384D">
              <w:rPr>
                <w:rFonts w:ascii="Sakkal Majalla" w:hAnsi="Sakkal Majalla" w:cs="Sakkal Majalla"/>
                <w:sz w:val="28"/>
                <w:szCs w:val="28"/>
                <w:rtl/>
              </w:rPr>
              <w:t xml:space="preserve">نسان المجتمع </w:t>
            </w:r>
            <w:proofErr w:type="gramStart"/>
            <w:r w:rsidRPr="004B384D">
              <w:rPr>
                <w:rFonts w:ascii="Sakkal Majalla" w:hAnsi="Sakkal Majalla" w:cs="Sakkal Majalla"/>
                <w:sz w:val="28"/>
                <w:szCs w:val="28"/>
                <w:rtl/>
              </w:rPr>
              <w:t>القليل</w:t>
            </w:r>
            <w:proofErr w:type="gramEnd"/>
            <w:r w:rsidRPr="004B384D">
              <w:rPr>
                <w:rFonts w:ascii="Sakkal Majalla" w:hAnsi="Sakkal Majalla" w:cs="Sakkal Majalla"/>
                <w:sz w:val="28"/>
                <w:szCs w:val="28"/>
                <w:rtl/>
              </w:rPr>
              <w:t xml:space="preserve"> </w:t>
            </w:r>
            <w:r w:rsidRPr="004B384D">
              <w:rPr>
                <w:rFonts w:ascii="Sakkal Majalla" w:hAnsi="Sakkal Majalla" w:cs="Sakkal Majalla" w:hint="cs"/>
                <w:sz w:val="28"/>
                <w:szCs w:val="28"/>
                <w:rtl/>
              </w:rPr>
              <w:t xml:space="preserve">  أو </w:t>
            </w:r>
            <w:r w:rsidRPr="004B384D">
              <w:rPr>
                <w:rFonts w:ascii="Sakkal Majalla" w:hAnsi="Sakkal Majalla" w:cs="Sakkal Majalla"/>
                <w:sz w:val="28"/>
                <w:szCs w:val="28"/>
                <w:rtl/>
              </w:rPr>
              <w:t>العينة الصغير</w:t>
            </w:r>
            <w:r w:rsidRPr="004B384D">
              <w:rPr>
                <w:rFonts w:ascii="Sakkal Majalla" w:hAnsi="Sakkal Majalla" w:cs="Sakkal Majalla" w:hint="cs"/>
                <w:sz w:val="28"/>
                <w:szCs w:val="28"/>
                <w:rtl/>
              </w:rPr>
              <w:t xml:space="preserve">ة </w:t>
            </w:r>
            <w:r w:rsidRPr="004B384D">
              <w:rPr>
                <w:rFonts w:ascii="Sakkal Majalla" w:hAnsi="Sakkal Majalla" w:cs="Sakkal Majalla"/>
                <w:sz w:val="28"/>
                <w:szCs w:val="28"/>
                <w:rtl/>
              </w:rPr>
              <w:t>كالقبيلة، القرية...</w:t>
            </w:r>
            <w:proofErr w:type="gramStart"/>
            <w:r w:rsidRPr="004B384D">
              <w:rPr>
                <w:rFonts w:ascii="Sakkal Majalla" w:hAnsi="Sakkal Majalla" w:cs="Sakkal Majalla"/>
                <w:sz w:val="28"/>
                <w:szCs w:val="28"/>
                <w:rtl/>
              </w:rPr>
              <w:t>الخ</w:t>
            </w:r>
            <w:proofErr w:type="gramEnd"/>
            <w:r w:rsidRPr="004B384D">
              <w:rPr>
                <w:rFonts w:ascii="Sakkal Majalla" w:hAnsi="Sakkal Majalla" w:cs="Sakkal Majalla"/>
                <w:sz w:val="28"/>
                <w:szCs w:val="28"/>
                <w:rtl/>
              </w:rPr>
              <w:t>، بغية دراسة ا</w:t>
            </w:r>
            <w:r w:rsidRPr="004B384D">
              <w:rPr>
                <w:rFonts w:ascii="Sakkal Majalla" w:hAnsi="Sakkal Majalla" w:cs="Sakkal Majalla" w:hint="cs"/>
                <w:sz w:val="28"/>
                <w:szCs w:val="28"/>
                <w:rtl/>
              </w:rPr>
              <w:t>لإ</w:t>
            </w:r>
            <w:r w:rsidRPr="004B384D">
              <w:rPr>
                <w:rFonts w:ascii="Sakkal Majalla" w:hAnsi="Sakkal Majalla" w:cs="Sakkal Majalla"/>
                <w:sz w:val="28"/>
                <w:szCs w:val="28"/>
                <w:rtl/>
              </w:rPr>
              <w:t>نسان دراسة شاملة الجوانب، سلوكيا واجتماعيا وثقافيا وسياسيا ولغويا...</w:t>
            </w:r>
            <w:proofErr w:type="gramStart"/>
            <w:r w:rsidRPr="004B384D">
              <w:rPr>
                <w:rFonts w:ascii="Sakkal Majalla" w:hAnsi="Sakkal Majalla" w:cs="Sakkal Majalla"/>
                <w:sz w:val="28"/>
                <w:szCs w:val="28"/>
                <w:rtl/>
              </w:rPr>
              <w:t>الخ</w:t>
            </w:r>
            <w:proofErr w:type="gramEnd"/>
            <w:r w:rsidRPr="004B384D">
              <w:rPr>
                <w:rFonts w:ascii="Sakkal Majalla" w:hAnsi="Sakkal Majalla" w:cs="Sakkal Majalla"/>
                <w:sz w:val="28"/>
                <w:szCs w:val="28"/>
                <w:rtl/>
              </w:rPr>
              <w:t>. وبذلك يكون مجتمع ال</w:t>
            </w:r>
            <w:r w:rsidRPr="004B384D">
              <w:rPr>
                <w:rFonts w:ascii="Sakkal Majalla" w:hAnsi="Sakkal Majalla" w:cs="Sakkal Majalla" w:hint="cs"/>
                <w:sz w:val="28"/>
                <w:szCs w:val="28"/>
                <w:rtl/>
              </w:rPr>
              <w:t>درا</w:t>
            </w:r>
            <w:r w:rsidRPr="004B384D">
              <w:rPr>
                <w:rFonts w:ascii="Sakkal Majalla" w:hAnsi="Sakkal Majalla" w:cs="Sakkal Majalla"/>
                <w:sz w:val="28"/>
                <w:szCs w:val="28"/>
                <w:rtl/>
              </w:rPr>
              <w:t xml:space="preserve">سة </w:t>
            </w:r>
            <w:proofErr w:type="spellStart"/>
            <w:r w:rsidRPr="004B384D">
              <w:rPr>
                <w:rFonts w:ascii="Sakkal Majalla" w:hAnsi="Sakkal Majalla" w:cs="Sakkal Majalla"/>
                <w:sz w:val="28"/>
                <w:szCs w:val="28"/>
                <w:rtl/>
              </w:rPr>
              <w:t>ا</w:t>
            </w:r>
            <w:r w:rsidRPr="004B384D">
              <w:rPr>
                <w:rFonts w:ascii="Sakkal Majalla" w:hAnsi="Sakkal Majalla" w:cs="Sakkal Majalla" w:hint="cs"/>
                <w:sz w:val="28"/>
                <w:szCs w:val="28"/>
                <w:rtl/>
              </w:rPr>
              <w:t>لأن</w:t>
            </w:r>
            <w:r w:rsidRPr="004B384D">
              <w:rPr>
                <w:rFonts w:ascii="Sakkal Majalla" w:hAnsi="Sakkal Majalla" w:cs="Sakkal Majalla"/>
                <w:sz w:val="28"/>
                <w:szCs w:val="28"/>
                <w:rtl/>
              </w:rPr>
              <w:t>ثروبولوجي</w:t>
            </w:r>
            <w:r w:rsidRPr="004B384D">
              <w:rPr>
                <w:rFonts w:ascii="Sakkal Majalla" w:hAnsi="Sakkal Majalla" w:cs="Sakkal Majalla" w:hint="cs"/>
                <w:sz w:val="28"/>
                <w:szCs w:val="28"/>
                <w:rtl/>
              </w:rPr>
              <w:t>ة</w:t>
            </w:r>
            <w:proofErr w:type="spellEnd"/>
            <w:r w:rsidRPr="004B384D">
              <w:rPr>
                <w:rFonts w:ascii="Sakkal Majalla" w:hAnsi="Sakkal Majalla" w:cs="Sakkal Majalla"/>
                <w:sz w:val="28"/>
                <w:szCs w:val="28"/>
                <w:rtl/>
              </w:rPr>
              <w:t xml:space="preserve"> أصغر مقارنة بالمجتمع الذي يدرسه عالم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 xml:space="preserve">جتماع، وتكون </w:t>
            </w:r>
            <w:r w:rsidRPr="004B384D">
              <w:rPr>
                <w:rFonts w:ascii="Sakkal Majalla" w:hAnsi="Sakkal Majalla" w:cs="Sakkal Majalla" w:hint="cs"/>
                <w:sz w:val="28"/>
                <w:szCs w:val="28"/>
                <w:rtl/>
              </w:rPr>
              <w:t xml:space="preserve">          درا</w:t>
            </w:r>
            <w:r w:rsidRPr="004B384D">
              <w:rPr>
                <w:rFonts w:ascii="Sakkal Majalla" w:hAnsi="Sakkal Majalla" w:cs="Sakkal Majalla"/>
                <w:sz w:val="28"/>
                <w:szCs w:val="28"/>
                <w:rtl/>
              </w:rPr>
              <w:t>سة هذا ا</w:t>
            </w:r>
            <w:r w:rsidRPr="004B384D">
              <w:rPr>
                <w:rFonts w:ascii="Sakkal Majalla" w:hAnsi="Sakkal Majalla" w:cs="Sakkal Majalla" w:hint="cs"/>
                <w:sz w:val="28"/>
                <w:szCs w:val="28"/>
                <w:rtl/>
              </w:rPr>
              <w:t>لأ</w:t>
            </w:r>
            <w:r w:rsidRPr="004B384D">
              <w:rPr>
                <w:rFonts w:ascii="Sakkal Majalla" w:hAnsi="Sakkal Majalla" w:cs="Sakkal Majalla"/>
                <w:sz w:val="28"/>
                <w:szCs w:val="28"/>
                <w:rtl/>
              </w:rPr>
              <w:t>خير قاصرة مقارنة ب</w:t>
            </w:r>
            <w:r w:rsidRPr="004B384D">
              <w:rPr>
                <w:rFonts w:ascii="Sakkal Majalla" w:hAnsi="Sakkal Majalla" w:cs="Sakkal Majalla" w:hint="cs"/>
                <w:sz w:val="28"/>
                <w:szCs w:val="28"/>
                <w:rtl/>
              </w:rPr>
              <w:t>درا</w:t>
            </w:r>
            <w:r w:rsidRPr="004B384D">
              <w:rPr>
                <w:rFonts w:ascii="Sakkal Majalla" w:hAnsi="Sakkal Majalla" w:cs="Sakkal Majalla"/>
                <w:sz w:val="28"/>
                <w:szCs w:val="28"/>
                <w:rtl/>
              </w:rPr>
              <w:t xml:space="preserve">سة </w:t>
            </w:r>
            <w:proofErr w:type="spellStart"/>
            <w:r w:rsidRPr="004B384D">
              <w:rPr>
                <w:rFonts w:ascii="Sakkal Majalla" w:hAnsi="Sakkal Majalla" w:cs="Sakkal Majalla"/>
                <w:sz w:val="28"/>
                <w:szCs w:val="28"/>
                <w:rtl/>
              </w:rPr>
              <w:t>ا</w:t>
            </w:r>
            <w:r w:rsidRPr="004B384D">
              <w:rPr>
                <w:rFonts w:ascii="Sakkal Majalla" w:hAnsi="Sakkal Majalla" w:cs="Sakkal Majalla" w:hint="cs"/>
                <w:sz w:val="28"/>
                <w:szCs w:val="28"/>
                <w:rtl/>
              </w:rPr>
              <w:t>لأ</w:t>
            </w:r>
            <w:r w:rsidRPr="004B384D">
              <w:rPr>
                <w:rFonts w:ascii="Sakkal Majalla" w:hAnsi="Sakkal Majalla" w:cs="Sakkal Majalla"/>
                <w:sz w:val="28"/>
                <w:szCs w:val="28"/>
                <w:rtl/>
              </w:rPr>
              <w:t>نثروبولوجي</w:t>
            </w:r>
            <w:proofErr w:type="spellEnd"/>
            <w:r w:rsidRPr="004B384D">
              <w:rPr>
                <w:rFonts w:ascii="Sakkal Majalla" w:hAnsi="Sakkal Majalla" w:cs="Sakkal Majalla"/>
                <w:sz w:val="28"/>
                <w:szCs w:val="28"/>
                <w:rtl/>
              </w:rPr>
              <w:t xml:space="preserve">، الذي تكون </w:t>
            </w:r>
            <w:r w:rsidRPr="004B384D">
              <w:rPr>
                <w:rFonts w:ascii="Sakkal Majalla" w:hAnsi="Sakkal Majalla" w:cs="Sakkal Majalla" w:hint="cs"/>
                <w:sz w:val="28"/>
                <w:szCs w:val="28"/>
                <w:rtl/>
              </w:rPr>
              <w:t>درا</w:t>
            </w:r>
            <w:r w:rsidRPr="004B384D">
              <w:rPr>
                <w:rFonts w:ascii="Sakkal Majalla" w:hAnsi="Sakkal Majalla" w:cs="Sakkal Majalla"/>
                <w:sz w:val="28"/>
                <w:szCs w:val="28"/>
                <w:rtl/>
              </w:rPr>
              <w:t>سته دقيقة ومحددة</w:t>
            </w:r>
            <w:r w:rsidRPr="004B384D">
              <w:rPr>
                <w:rFonts w:ascii="Sakkal Majalla" w:hAnsi="Sakkal Majalla" w:cs="Sakkal Majalla"/>
                <w:sz w:val="28"/>
                <w:szCs w:val="28"/>
              </w:rPr>
              <w:t>.</w:t>
            </w:r>
          </w:p>
        </w:tc>
      </w:tr>
      <w:tr w:rsidR="005E2430" w:rsidRPr="005875D0" w:rsidTr="002B23D3">
        <w:tc>
          <w:tcPr>
            <w:tcW w:w="4606" w:type="dxa"/>
          </w:tcPr>
          <w:p w:rsidR="005E2430" w:rsidRPr="004B384D" w:rsidRDefault="005E2430" w:rsidP="002B23D3">
            <w:pPr>
              <w:pStyle w:val="NormalWeb"/>
              <w:bidi/>
              <w:spacing w:before="0" w:beforeAutospacing="0"/>
              <w:rPr>
                <w:rFonts w:ascii="Sakkal Majalla" w:hAnsi="Sakkal Majalla" w:cs="Sakkal Majalla"/>
                <w:color w:val="333333"/>
                <w:sz w:val="28"/>
                <w:szCs w:val="28"/>
                <w:rtl/>
              </w:rPr>
            </w:pPr>
            <w:r w:rsidRPr="004B384D">
              <w:rPr>
                <w:rFonts w:ascii="Sakkal Majalla" w:hAnsi="Sakkal Majalla" w:cs="Sakkal Majalla"/>
                <w:sz w:val="28"/>
                <w:szCs w:val="28"/>
              </w:rPr>
              <w:t>*</w:t>
            </w:r>
            <w:r w:rsidRPr="004B384D">
              <w:rPr>
                <w:rFonts w:ascii="Sakkal Majalla" w:hAnsi="Sakkal Majalla" w:cs="Sakkal Majalla"/>
                <w:sz w:val="28"/>
                <w:szCs w:val="28"/>
                <w:rtl/>
              </w:rPr>
              <w:t>يعمل عالم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 xml:space="preserve">جتماع على </w:t>
            </w:r>
            <w:r w:rsidRPr="004B384D">
              <w:rPr>
                <w:rFonts w:ascii="Sakkal Majalla" w:hAnsi="Sakkal Majalla" w:cs="Sakkal Majalla" w:hint="cs"/>
                <w:sz w:val="28"/>
                <w:szCs w:val="28"/>
                <w:rtl/>
              </w:rPr>
              <w:t>الا</w:t>
            </w:r>
            <w:r w:rsidRPr="004B384D">
              <w:rPr>
                <w:rFonts w:ascii="Sakkal Majalla" w:hAnsi="Sakkal Majalla" w:cs="Sakkal Majalla"/>
                <w:sz w:val="28"/>
                <w:szCs w:val="28"/>
                <w:rtl/>
              </w:rPr>
              <w:t>هتمام بدراسة الوسط الطبيعي ذو التنظيمات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جتماعية الكبيرة، كالشركات والمصانع والمدارس والجامعات و</w:t>
            </w:r>
            <w:r w:rsidRPr="004B384D">
              <w:rPr>
                <w:rFonts w:ascii="Sakkal Majalla" w:hAnsi="Sakkal Majalla" w:cs="Sakkal Majalla" w:hint="cs"/>
                <w:sz w:val="28"/>
                <w:szCs w:val="28"/>
                <w:rtl/>
              </w:rPr>
              <w:t>الأ</w:t>
            </w:r>
            <w:r w:rsidRPr="004B384D">
              <w:rPr>
                <w:rFonts w:ascii="Sakkal Majalla" w:hAnsi="Sakkal Majalla" w:cs="Sakkal Majalla"/>
                <w:sz w:val="28"/>
                <w:szCs w:val="28"/>
                <w:rtl/>
              </w:rPr>
              <w:t>ندية وكل التنظيمات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جتماعية التي تدخل ضمن الدولة، كما يعمل أيضا على دراسة العمليات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جتماعية كالتعاون وا</w:t>
            </w:r>
            <w:r w:rsidRPr="004B384D">
              <w:rPr>
                <w:rFonts w:ascii="Sakkal Majalla" w:hAnsi="Sakkal Majalla" w:cs="Sakkal Majalla" w:hint="cs"/>
                <w:sz w:val="28"/>
                <w:szCs w:val="28"/>
                <w:rtl/>
              </w:rPr>
              <w:t>لصرا</w:t>
            </w:r>
            <w:r w:rsidRPr="004B384D">
              <w:rPr>
                <w:rFonts w:ascii="Sakkal Majalla" w:hAnsi="Sakkal Majalla" w:cs="Sakkal Majalla"/>
                <w:sz w:val="28"/>
                <w:szCs w:val="28"/>
                <w:rtl/>
              </w:rPr>
              <w:t>ع والمنافسة والتكيف...الخ، وبهذا يكون المجتمع الذي يدرسه عالم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 مصنع وفق نظام سياسي محدد، مما يجعله مجتمعا معقدا لتداخل عناصره</w:t>
            </w:r>
            <w:r w:rsidRPr="004B384D">
              <w:rPr>
                <w:rFonts w:ascii="Sakkal Majalla" w:hAnsi="Sakkal Majalla" w:cs="Sakkal Majalla"/>
                <w:sz w:val="28"/>
                <w:szCs w:val="28"/>
              </w:rPr>
              <w:t>.</w:t>
            </w:r>
          </w:p>
        </w:tc>
        <w:tc>
          <w:tcPr>
            <w:tcW w:w="4606" w:type="dxa"/>
          </w:tcPr>
          <w:p w:rsidR="005E2430" w:rsidRPr="005875D0" w:rsidRDefault="005E2430" w:rsidP="002B23D3">
            <w:pPr>
              <w:pStyle w:val="NormalWeb"/>
              <w:bidi/>
              <w:spacing w:before="0" w:beforeAutospacing="0"/>
              <w:rPr>
                <w:rFonts w:ascii="Sakkal Majalla" w:hAnsi="Sakkal Majalla" w:cs="Sakkal Majalla"/>
                <w:color w:val="333333"/>
                <w:sz w:val="32"/>
                <w:szCs w:val="32"/>
                <w:rtl/>
              </w:rPr>
            </w:pPr>
            <w:r w:rsidRPr="005875D0">
              <w:rPr>
                <w:rFonts w:ascii="Sakkal Majalla" w:hAnsi="Sakkal Majalla" w:cs="Sakkal Majalla"/>
                <w:sz w:val="32"/>
                <w:szCs w:val="32"/>
              </w:rPr>
              <w:t>*</w:t>
            </w:r>
            <w:r w:rsidRPr="004B384D">
              <w:rPr>
                <w:rFonts w:ascii="Sakkal Majalla" w:hAnsi="Sakkal Majalla" w:cs="Sakkal Majalla"/>
                <w:sz w:val="28"/>
                <w:szCs w:val="28"/>
                <w:rtl/>
              </w:rPr>
              <w:t xml:space="preserve">يقوم </w:t>
            </w:r>
            <w:proofErr w:type="spellStart"/>
            <w:r w:rsidRPr="004B384D">
              <w:rPr>
                <w:rFonts w:ascii="Sakkal Majalla" w:hAnsi="Sakkal Majalla" w:cs="Sakkal Majalla" w:hint="cs"/>
                <w:sz w:val="28"/>
                <w:szCs w:val="28"/>
                <w:rtl/>
              </w:rPr>
              <w:t>الأ</w:t>
            </w:r>
            <w:r w:rsidRPr="004B384D">
              <w:rPr>
                <w:rFonts w:ascii="Sakkal Majalla" w:hAnsi="Sakkal Majalla" w:cs="Sakkal Majalla"/>
                <w:sz w:val="28"/>
                <w:szCs w:val="28"/>
                <w:rtl/>
              </w:rPr>
              <w:t>نثروبولوجي</w:t>
            </w:r>
            <w:proofErr w:type="spellEnd"/>
            <w:r w:rsidRPr="004B384D">
              <w:rPr>
                <w:rFonts w:ascii="Sakkal Majalla" w:hAnsi="Sakkal Majalla" w:cs="Sakkal Majalla"/>
                <w:sz w:val="28"/>
                <w:szCs w:val="28"/>
                <w:rtl/>
              </w:rPr>
              <w:t xml:space="preserve"> بدراسة الوسط الطبيعي المكتفي بذاته، كما صنعته الطبيعة، إذ نجد </w:t>
            </w:r>
            <w:r w:rsidRPr="004B384D">
              <w:rPr>
                <w:rFonts w:ascii="Sakkal Majalla" w:hAnsi="Sakkal Majalla" w:cs="Sakkal Majalla" w:hint="cs"/>
                <w:sz w:val="28"/>
                <w:szCs w:val="28"/>
                <w:rtl/>
              </w:rPr>
              <w:t>الإ</w:t>
            </w:r>
            <w:r w:rsidRPr="004B384D">
              <w:rPr>
                <w:rFonts w:ascii="Sakkal Majalla" w:hAnsi="Sakkal Majalla" w:cs="Sakkal Majalla"/>
                <w:sz w:val="28"/>
                <w:szCs w:val="28"/>
                <w:rtl/>
              </w:rPr>
              <w:t xml:space="preserve">نسان في ظل هذا المجتمع يأكل مما يزرع، ويلبس مما ينسج...الخ، بعيدا عن الحضارة المادية كالمصانع والمتاجر </w:t>
            </w:r>
            <w:proofErr w:type="spellStart"/>
            <w:r w:rsidRPr="004B384D">
              <w:rPr>
                <w:rFonts w:ascii="Sakkal Majalla" w:hAnsi="Sakkal Majalla" w:cs="Sakkal Majalla"/>
                <w:sz w:val="28"/>
                <w:szCs w:val="28"/>
                <w:rtl/>
              </w:rPr>
              <w:t>و</w:t>
            </w:r>
            <w:r w:rsidRPr="004B384D">
              <w:rPr>
                <w:rFonts w:ascii="Sakkal Majalla" w:hAnsi="Sakkal Majalla" w:cs="Sakkal Majalla" w:hint="cs"/>
                <w:sz w:val="28"/>
                <w:szCs w:val="28"/>
                <w:rtl/>
              </w:rPr>
              <w:t>الأ</w:t>
            </w:r>
            <w:r w:rsidRPr="004B384D">
              <w:rPr>
                <w:rFonts w:ascii="Sakkal Majalla" w:hAnsi="Sakkal Majalla" w:cs="Sakkal Majalla"/>
                <w:sz w:val="28"/>
                <w:szCs w:val="28"/>
                <w:rtl/>
              </w:rPr>
              <w:t>نترنت</w:t>
            </w:r>
            <w:proofErr w:type="spellEnd"/>
            <w:r w:rsidRPr="004B384D">
              <w:rPr>
                <w:rFonts w:ascii="Sakkal Majalla" w:hAnsi="Sakkal Majalla" w:cs="Sakkal Majalla"/>
                <w:sz w:val="28"/>
                <w:szCs w:val="28"/>
                <w:rtl/>
              </w:rPr>
              <w:t xml:space="preserve"> والهواتف والسيارات...الخ، مما يجعل من هذا المجتمع </w:t>
            </w:r>
            <w:r w:rsidR="004B384D">
              <w:rPr>
                <w:rFonts w:ascii="Sakkal Majalla" w:hAnsi="Sakkal Majalla" w:cs="Sakkal Majalla" w:hint="cs"/>
                <w:sz w:val="28"/>
                <w:szCs w:val="28"/>
                <w:rtl/>
              </w:rPr>
              <w:t>ب</w:t>
            </w:r>
            <w:r w:rsidRPr="004B384D">
              <w:rPr>
                <w:rFonts w:ascii="Sakkal Majalla" w:hAnsi="Sakkal Majalla" w:cs="Sakkal Majalla"/>
                <w:sz w:val="28"/>
                <w:szCs w:val="28"/>
                <w:rtl/>
              </w:rPr>
              <w:t>سيط التركيب</w:t>
            </w:r>
            <w:r w:rsidRPr="004B384D">
              <w:rPr>
                <w:rFonts w:ascii="Sakkal Majalla" w:hAnsi="Sakkal Majalla" w:cs="Sakkal Majalla"/>
                <w:sz w:val="28"/>
                <w:szCs w:val="28"/>
              </w:rPr>
              <w:t>.</w:t>
            </w:r>
          </w:p>
        </w:tc>
      </w:tr>
      <w:tr w:rsidR="005E2430" w:rsidRPr="005875D0" w:rsidTr="002B23D3">
        <w:tc>
          <w:tcPr>
            <w:tcW w:w="4606" w:type="dxa"/>
          </w:tcPr>
          <w:p w:rsidR="005E2430" w:rsidRPr="004B384D" w:rsidRDefault="005E2430" w:rsidP="002B23D3">
            <w:pPr>
              <w:pStyle w:val="NormalWeb"/>
              <w:bidi/>
              <w:spacing w:before="0" w:beforeAutospacing="0"/>
              <w:rPr>
                <w:rFonts w:ascii="Sakkal Majalla" w:hAnsi="Sakkal Majalla" w:cs="Sakkal Majalla"/>
                <w:color w:val="333333"/>
                <w:sz w:val="28"/>
                <w:szCs w:val="28"/>
                <w:rtl/>
              </w:rPr>
            </w:pPr>
            <w:r w:rsidRPr="004B384D">
              <w:rPr>
                <w:rFonts w:ascii="Sakkal Majalla" w:hAnsi="Sakkal Majalla" w:cs="Sakkal Majalla"/>
                <w:sz w:val="28"/>
                <w:szCs w:val="28"/>
              </w:rPr>
              <w:lastRenderedPageBreak/>
              <w:t>*</w:t>
            </w:r>
            <w:r w:rsidRPr="004B384D">
              <w:rPr>
                <w:rFonts w:ascii="Sakkal Majalla" w:hAnsi="Sakkal Majalla" w:cs="Sakkal Majalla"/>
                <w:sz w:val="28"/>
                <w:szCs w:val="28"/>
                <w:rtl/>
              </w:rPr>
              <w:t>منهج الدراسة في علم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 يعتمد على ا</w:t>
            </w:r>
            <w:r w:rsidRPr="004B384D">
              <w:rPr>
                <w:rFonts w:ascii="Sakkal Majalla" w:hAnsi="Sakkal Majalla" w:cs="Sakkal Majalla" w:hint="cs"/>
                <w:sz w:val="28"/>
                <w:szCs w:val="28"/>
                <w:rtl/>
              </w:rPr>
              <w:t>لإ</w:t>
            </w:r>
            <w:r w:rsidRPr="004B384D">
              <w:rPr>
                <w:rFonts w:ascii="Sakkal Majalla" w:hAnsi="Sakkal Majalla" w:cs="Sakkal Majalla"/>
                <w:sz w:val="28"/>
                <w:szCs w:val="28"/>
                <w:rtl/>
              </w:rPr>
              <w:t>حصاءات و</w:t>
            </w:r>
            <w:r w:rsidRPr="004B384D">
              <w:rPr>
                <w:rFonts w:ascii="Sakkal Majalla" w:hAnsi="Sakkal Majalla" w:cs="Sakkal Majalla" w:hint="cs"/>
                <w:sz w:val="28"/>
                <w:szCs w:val="28"/>
                <w:rtl/>
              </w:rPr>
              <w:t>الا</w:t>
            </w:r>
            <w:r w:rsidRPr="004B384D">
              <w:rPr>
                <w:rFonts w:ascii="Sakkal Majalla" w:hAnsi="Sakkal Majalla" w:cs="Sakkal Majalla"/>
                <w:sz w:val="28"/>
                <w:szCs w:val="28"/>
                <w:rtl/>
              </w:rPr>
              <w:t>ستبيانات الرسمية التي يحصل عليها إما من الدولة أو من مراجع قدمها باحثين قبله حول الظاهرة، أو يقوم هو بنفسه بتوزيع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ستبيانات على عينة الدراسة وهم بدورهم يقومون با</w:t>
            </w:r>
            <w:r w:rsidRPr="004B384D">
              <w:rPr>
                <w:rFonts w:ascii="Sakkal Majalla" w:hAnsi="Sakkal Majalla" w:cs="Sakkal Majalla" w:hint="cs"/>
                <w:sz w:val="28"/>
                <w:szCs w:val="28"/>
                <w:rtl/>
              </w:rPr>
              <w:t>لإ</w:t>
            </w:r>
            <w:r w:rsidRPr="004B384D">
              <w:rPr>
                <w:rFonts w:ascii="Sakkal Majalla" w:hAnsi="Sakkal Majalla" w:cs="Sakkal Majalla"/>
                <w:sz w:val="28"/>
                <w:szCs w:val="28"/>
                <w:rtl/>
              </w:rPr>
              <w:t>جابة على تلك ا</w:t>
            </w:r>
            <w:r w:rsidRPr="004B384D">
              <w:rPr>
                <w:rFonts w:ascii="Sakkal Majalla" w:hAnsi="Sakkal Majalla" w:cs="Sakkal Majalla" w:hint="cs"/>
                <w:sz w:val="28"/>
                <w:szCs w:val="28"/>
                <w:rtl/>
              </w:rPr>
              <w:t>لأ</w:t>
            </w:r>
            <w:r w:rsidRPr="004B384D">
              <w:rPr>
                <w:rFonts w:ascii="Sakkal Majalla" w:hAnsi="Sakkal Majalla" w:cs="Sakkal Majalla"/>
                <w:sz w:val="28"/>
                <w:szCs w:val="28"/>
                <w:rtl/>
              </w:rPr>
              <w:t>سئلة، وهنا يعود الباحث ليجمع تلك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ستبيانات ويقوم بتحلي</w:t>
            </w:r>
            <w:r w:rsidRPr="004B384D">
              <w:rPr>
                <w:rFonts w:ascii="Sakkal Majalla" w:hAnsi="Sakkal Majalla" w:cs="Sakkal Majalla" w:hint="cs"/>
                <w:sz w:val="28"/>
                <w:szCs w:val="28"/>
                <w:rtl/>
              </w:rPr>
              <w:t>ل</w:t>
            </w:r>
            <w:r w:rsidRPr="004B384D">
              <w:rPr>
                <w:rFonts w:ascii="Sakkal Majalla" w:hAnsi="Sakkal Majalla" w:cs="Sakkal Majalla"/>
                <w:sz w:val="28"/>
                <w:szCs w:val="28"/>
                <w:rtl/>
              </w:rPr>
              <w:t>ها، وبذلك يظهر أن الباحث ا</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جتماعي ليس من الضروري أن يعيش مع أفراد الظاهرة المدروسة إذ يكتفي أحيانا فقط بجمع الم</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حظات أو إقامة مقاب</w:t>
            </w:r>
            <w:r w:rsidRPr="004B384D">
              <w:rPr>
                <w:rFonts w:ascii="Sakkal Majalla" w:hAnsi="Sakkal Majalla" w:cs="Sakkal Majalla" w:hint="cs"/>
                <w:sz w:val="28"/>
                <w:szCs w:val="28"/>
                <w:rtl/>
              </w:rPr>
              <w:t>لا</w:t>
            </w:r>
            <w:r w:rsidRPr="004B384D">
              <w:rPr>
                <w:rFonts w:ascii="Sakkal Majalla" w:hAnsi="Sakkal Majalla" w:cs="Sakkal Majalla"/>
                <w:sz w:val="28"/>
                <w:szCs w:val="28"/>
                <w:rtl/>
              </w:rPr>
              <w:t>ت</w:t>
            </w:r>
            <w:r w:rsidRPr="004B384D">
              <w:rPr>
                <w:rFonts w:ascii="Sakkal Majalla" w:hAnsi="Sakkal Majalla" w:cs="Sakkal Majalla"/>
                <w:sz w:val="28"/>
                <w:szCs w:val="28"/>
              </w:rPr>
              <w:t>.</w:t>
            </w:r>
          </w:p>
        </w:tc>
        <w:tc>
          <w:tcPr>
            <w:tcW w:w="4606" w:type="dxa"/>
          </w:tcPr>
          <w:p w:rsidR="005E2430" w:rsidRPr="00CC0DAB" w:rsidRDefault="005E2430" w:rsidP="002B23D3">
            <w:pPr>
              <w:pStyle w:val="NormalWeb"/>
              <w:bidi/>
              <w:spacing w:before="0" w:beforeAutospacing="0"/>
              <w:rPr>
                <w:rFonts w:ascii="Sakkal Majalla" w:hAnsi="Sakkal Majalla" w:cs="Sakkal Majalla"/>
                <w:color w:val="333333"/>
                <w:sz w:val="32"/>
                <w:szCs w:val="32"/>
                <w:rtl/>
              </w:rPr>
            </w:pPr>
            <w:r w:rsidRPr="004B384D">
              <w:rPr>
                <w:rFonts w:ascii="Sakkal Majalla" w:hAnsi="Sakkal Majalla" w:cs="Sakkal Majalla"/>
                <w:sz w:val="28"/>
                <w:szCs w:val="28"/>
                <w:rtl/>
              </w:rPr>
              <w:t xml:space="preserve">منهج الدراسة في علم </w:t>
            </w:r>
            <w:r w:rsidRPr="004B384D">
              <w:rPr>
                <w:rFonts w:ascii="Sakkal Majalla" w:hAnsi="Sakkal Majalla" w:cs="Sakkal Majalla" w:hint="cs"/>
                <w:sz w:val="28"/>
                <w:szCs w:val="28"/>
                <w:rtl/>
              </w:rPr>
              <w:t>الإ</w:t>
            </w:r>
            <w:r w:rsidRPr="004B384D">
              <w:rPr>
                <w:rFonts w:ascii="Sakkal Majalla" w:hAnsi="Sakkal Majalla" w:cs="Sakkal Majalla"/>
                <w:sz w:val="28"/>
                <w:szCs w:val="28"/>
                <w:rtl/>
              </w:rPr>
              <w:t>نسان يكون بالم</w:t>
            </w:r>
            <w:r w:rsidRPr="004B384D">
              <w:rPr>
                <w:rFonts w:ascii="Sakkal Majalla" w:hAnsi="Sakkal Majalla" w:cs="Sakkal Majalla" w:hint="cs"/>
                <w:sz w:val="28"/>
                <w:szCs w:val="28"/>
                <w:rtl/>
              </w:rPr>
              <w:t>لاح</w:t>
            </w:r>
            <w:r w:rsidRPr="004B384D">
              <w:rPr>
                <w:rFonts w:ascii="Sakkal Majalla" w:hAnsi="Sakkal Majalla" w:cs="Sakkal Majalla"/>
                <w:sz w:val="28"/>
                <w:szCs w:val="28"/>
                <w:rtl/>
              </w:rPr>
              <w:t xml:space="preserve">ظة </w:t>
            </w:r>
            <w:proofErr w:type="spellStart"/>
            <w:r w:rsidRPr="004B384D">
              <w:rPr>
                <w:rFonts w:ascii="Sakkal Majalla" w:hAnsi="Sakkal Majalla" w:cs="Sakkal Majalla"/>
                <w:sz w:val="28"/>
                <w:szCs w:val="28"/>
                <w:rtl/>
              </w:rPr>
              <w:t>العيشية</w:t>
            </w:r>
            <w:proofErr w:type="spellEnd"/>
            <w:r w:rsidRPr="004B384D">
              <w:rPr>
                <w:rFonts w:ascii="Sakkal Majalla" w:hAnsi="Sakkal Majalla" w:cs="Sakkal Majalla"/>
                <w:sz w:val="28"/>
                <w:szCs w:val="28"/>
                <w:rtl/>
              </w:rPr>
              <w:t xml:space="preserve"> لمدة سنوات طويلة مع أفراد الظاهرة المدروسة، ليتعرف على قيمهم وعاداتهم وتقاليدهم بغية و صفها، وكذلك محاولة منه لتقويم تلك العادات وتصحيحها</w:t>
            </w:r>
            <w:r w:rsidRPr="004B384D">
              <w:rPr>
                <w:rFonts w:ascii="Sakkal Majalla" w:hAnsi="Sakkal Majalla" w:cs="Sakkal Majalla"/>
                <w:sz w:val="28"/>
                <w:szCs w:val="28"/>
              </w:rPr>
              <w:t>.</w:t>
            </w:r>
          </w:p>
        </w:tc>
      </w:tr>
    </w:tbl>
    <w:p w:rsidR="005E2430" w:rsidRPr="005875D0" w:rsidRDefault="005E2430" w:rsidP="005E2430">
      <w:pPr>
        <w:pStyle w:val="NormalWeb"/>
        <w:shd w:val="clear" w:color="auto" w:fill="FFFFFF"/>
        <w:bidi/>
        <w:spacing w:before="0" w:beforeAutospacing="0"/>
        <w:rPr>
          <w:rFonts w:ascii="Sakkal Majalla" w:hAnsi="Sakkal Majalla" w:cs="Sakkal Majalla"/>
          <w:color w:val="333333"/>
          <w:sz w:val="32"/>
          <w:szCs w:val="32"/>
        </w:rPr>
      </w:pPr>
    </w:p>
    <w:p w:rsidR="00995212" w:rsidRDefault="00995212"/>
    <w:sectPr w:rsidR="00995212" w:rsidSect="00D23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E2430"/>
    <w:rsid w:val="004B384D"/>
    <w:rsid w:val="004F1FF7"/>
    <w:rsid w:val="005E2430"/>
    <w:rsid w:val="006D53BC"/>
    <w:rsid w:val="00995212"/>
    <w:rsid w:val="00A575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243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5E24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920</Words>
  <Characters>5066</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2024-12-02T12:59:00Z</dcterms:created>
  <dcterms:modified xsi:type="dcterms:W3CDTF">2024-12-10T15:04:00Z</dcterms:modified>
</cp:coreProperties>
</file>