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983C" w14:textId="2A8EE06B" w:rsidR="00401750" w:rsidRDefault="002F2DB3" w:rsidP="00536D77">
      <w:pPr>
        <w:spacing w:after="240"/>
        <w:ind w:left="720"/>
        <w:jc w:val="right"/>
        <w:rPr>
          <w:rFonts w:ascii="Simplified Arabic" w:hAnsi="Simplified Arabic" w:cs="Simplified Arabic"/>
          <w:b/>
          <w:bCs/>
          <w:sz w:val="36"/>
          <w:szCs w:val="36"/>
          <w:rtl/>
          <w:lang w:bidi="ar-DZ"/>
        </w:rPr>
      </w:pPr>
      <w:r>
        <w:rPr>
          <w:noProof/>
          <w:lang w:val="fr-FR" w:eastAsia="fr-FR" w:bidi="ar-SA"/>
        </w:rPr>
        <mc:AlternateContent>
          <mc:Choice Requires="wps">
            <w:drawing>
              <wp:anchor distT="0" distB="0" distL="114300" distR="114300" simplePos="0" relativeHeight="251659264" behindDoc="0" locked="0" layoutInCell="1" allowOverlap="1" wp14:anchorId="1A8F0223" wp14:editId="702A8721">
                <wp:simplePos x="0" y="0"/>
                <wp:positionH relativeFrom="column">
                  <wp:posOffset>2339340</wp:posOffset>
                </wp:positionH>
                <wp:positionV relativeFrom="paragraph">
                  <wp:posOffset>7620</wp:posOffset>
                </wp:positionV>
                <wp:extent cx="3306445" cy="1177925"/>
                <wp:effectExtent l="5715" t="7620" r="12065" b="5080"/>
                <wp:wrapNone/>
                <wp:docPr id="697773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177925"/>
                        </a:xfrm>
                        <a:prstGeom prst="rect">
                          <a:avLst/>
                        </a:prstGeom>
                        <a:solidFill>
                          <a:srgbClr val="FFFFFF"/>
                        </a:solidFill>
                        <a:ln w="9525">
                          <a:solidFill>
                            <a:srgbClr val="FFFFFF"/>
                          </a:solidFill>
                          <a:miter lim="800000"/>
                          <a:headEnd/>
                          <a:tailEnd/>
                        </a:ln>
                      </wps:spPr>
                      <wps:txbx>
                        <w:txbxContent>
                          <w:p w14:paraId="09C5C8C4" w14:textId="77777777" w:rsidR="00401750" w:rsidRPr="00C663DB" w:rsidRDefault="00401750" w:rsidP="00401750">
                            <w:pPr>
                              <w:ind w:left="720"/>
                              <w:jc w:val="center"/>
                              <w:rPr>
                                <w:rFonts w:ascii="Simplified Arabic" w:hAnsi="Simplified Arabic" w:cs="Simplified Arabic"/>
                                <w:b/>
                                <w:bCs/>
                                <w:sz w:val="36"/>
                                <w:szCs w:val="36"/>
                                <w:rtl/>
                                <w:lang w:bidi="ar-DZ"/>
                              </w:rPr>
                            </w:pPr>
                            <w:r w:rsidRPr="00C663DB">
                              <w:rPr>
                                <w:rFonts w:ascii="Simplified Arabic" w:hAnsi="Simplified Arabic" w:cs="Simplified Arabic"/>
                                <w:b/>
                                <w:bCs/>
                                <w:sz w:val="36"/>
                                <w:szCs w:val="36"/>
                                <w:rtl/>
                                <w:lang w:bidi="ar-DZ"/>
                              </w:rPr>
                              <w:t xml:space="preserve">جامعة </w:t>
                            </w:r>
                            <w:r w:rsidRPr="00C663DB">
                              <w:rPr>
                                <w:rFonts w:ascii="Simplified Arabic" w:hAnsi="Simplified Arabic" w:cs="Simplified Arabic" w:hint="cs"/>
                                <w:b/>
                                <w:bCs/>
                                <w:sz w:val="36"/>
                                <w:szCs w:val="36"/>
                                <w:rtl/>
                                <w:lang w:bidi="ar-DZ"/>
                              </w:rPr>
                              <w:t>أم البواقي</w:t>
                            </w:r>
                          </w:p>
                          <w:p w14:paraId="03B3C014" w14:textId="77777777" w:rsidR="00401750" w:rsidRDefault="00401750" w:rsidP="00401750">
                            <w:pPr>
                              <w:jc w:val="center"/>
                            </w:pPr>
                            <w:r w:rsidRPr="00C663DB">
                              <w:rPr>
                                <w:rFonts w:ascii="Simplified Arabic" w:hAnsi="Simplified Arabic" w:cs="Simplified Arabic"/>
                                <w:b/>
                                <w:bCs/>
                                <w:sz w:val="36"/>
                                <w:szCs w:val="36"/>
                                <w:rtl/>
                                <w:lang w:bidi="ar-DZ"/>
                              </w:rPr>
                              <w:t>كلية العلوم الاقتصادية والعلوم التجارية وعلوم التسيير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F0223" id="_x0000_t202" coordsize="21600,21600" o:spt="202" path="m,l,21600r21600,l21600,xe">
                <v:stroke joinstyle="miter"/>
                <v:path gradientshapeok="t" o:connecttype="rect"/>
              </v:shapetype>
              <v:shape id="Text Box 2" o:spid="_x0000_s1026" type="#_x0000_t202" style="position:absolute;left:0;text-align:left;margin-left:184.2pt;margin-top:.6pt;width:260.35pt;height: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" strokecolor="white">
                <v:textbox>
                  <w:txbxContent>
                    <w:p w14:paraId="09C5C8C4" w14:textId="77777777" w:rsidR="00401750" w:rsidRPr="00C663DB" w:rsidRDefault="00401750" w:rsidP="00401750">
                      <w:pPr>
                        <w:ind w:left="720"/>
                        <w:jc w:val="center"/>
                        <w:rPr>
                          <w:rFonts w:ascii="Simplified Arabic" w:hAnsi="Simplified Arabic" w:cs="Simplified Arabic"/>
                          <w:b/>
                          <w:bCs/>
                          <w:sz w:val="36"/>
                          <w:szCs w:val="36"/>
                          <w:rtl/>
                          <w:lang w:bidi="ar-DZ"/>
                        </w:rPr>
                      </w:pPr>
                      <w:r w:rsidRPr="00C663DB">
                        <w:rPr>
                          <w:rFonts w:ascii="Simplified Arabic" w:hAnsi="Simplified Arabic" w:cs="Simplified Arabic"/>
                          <w:b/>
                          <w:bCs/>
                          <w:sz w:val="36"/>
                          <w:szCs w:val="36"/>
                          <w:rtl/>
                          <w:lang w:bidi="ar-DZ"/>
                        </w:rPr>
                        <w:t xml:space="preserve">جامعة </w:t>
                      </w:r>
                      <w:r w:rsidRPr="00C663DB">
                        <w:rPr>
                          <w:rFonts w:ascii="Simplified Arabic" w:hAnsi="Simplified Arabic" w:cs="Simplified Arabic" w:hint="cs"/>
                          <w:b/>
                          <w:bCs/>
                          <w:sz w:val="36"/>
                          <w:szCs w:val="36"/>
                          <w:rtl/>
                          <w:lang w:bidi="ar-DZ"/>
                        </w:rPr>
                        <w:t>أم البواقي</w:t>
                      </w:r>
                    </w:p>
                    <w:p w14:paraId="03B3C014" w14:textId="77777777" w:rsidR="00401750" w:rsidRDefault="00401750" w:rsidP="00401750">
                      <w:pPr>
                        <w:jc w:val="center"/>
                      </w:pPr>
                      <w:r w:rsidRPr="00C663DB">
                        <w:rPr>
                          <w:rFonts w:ascii="Simplified Arabic" w:hAnsi="Simplified Arabic" w:cs="Simplified Arabic"/>
                          <w:b/>
                          <w:bCs/>
                          <w:sz w:val="36"/>
                          <w:szCs w:val="36"/>
                          <w:rtl/>
                          <w:lang w:bidi="ar-DZ"/>
                        </w:rPr>
                        <w:t>كلية العلوم الاقتصادية والعلوم التجارية وعلوم التسيير</w:t>
                      </w:r>
                    </w:p>
                  </w:txbxContent>
                </v:textbox>
              </v:shape>
            </w:pict>
          </mc:Fallback>
        </mc:AlternateContent>
      </w:r>
      <w:r w:rsidR="00401750">
        <w:rPr>
          <w:noProof/>
          <w:lang w:bidi="ar-DZ"/>
        </w:rPr>
        <w:drawing>
          <wp:inline distT="0" distB="0" distL="0" distR="0" wp14:anchorId="7B51BCD2" wp14:editId="281997A5">
            <wp:extent cx="1402080" cy="1234440"/>
            <wp:effectExtent l="0" t="0" r="0" b="0"/>
            <wp:docPr id="2689413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1234440"/>
                    </a:xfrm>
                    <a:prstGeom prst="rect">
                      <a:avLst/>
                    </a:prstGeom>
                    <a:noFill/>
                    <a:ln>
                      <a:noFill/>
                    </a:ln>
                  </pic:spPr>
                </pic:pic>
              </a:graphicData>
            </a:graphic>
          </wp:inline>
        </w:drawing>
      </w:r>
    </w:p>
    <w:p w14:paraId="42FB11BD" w14:textId="77777777" w:rsidR="00401750" w:rsidRDefault="00401750" w:rsidP="00536D77">
      <w:pPr>
        <w:spacing w:after="240"/>
        <w:ind w:left="720"/>
        <w:jc w:val="right"/>
        <w:rPr>
          <w:rFonts w:ascii="Simplified Arabic" w:hAnsi="Simplified Arabic" w:cs="Simplified Arabic"/>
          <w:b/>
          <w:bCs/>
          <w:sz w:val="36"/>
          <w:szCs w:val="36"/>
          <w:rtl/>
          <w:lang w:bidi="ar-DZ"/>
        </w:rPr>
      </w:pPr>
    </w:p>
    <w:p w14:paraId="38024CE5" w14:textId="77777777" w:rsidR="00401750" w:rsidRDefault="00401750" w:rsidP="00536D77">
      <w:pPr>
        <w:spacing w:after="240"/>
        <w:ind w:left="720"/>
        <w:jc w:val="right"/>
        <w:rPr>
          <w:rFonts w:ascii="Simplified Arabic" w:hAnsi="Simplified Arabic" w:cs="Simplified Arabic"/>
          <w:b/>
          <w:bCs/>
          <w:sz w:val="36"/>
          <w:szCs w:val="36"/>
          <w:rtl/>
          <w:lang w:bidi="ar-DZ"/>
        </w:rPr>
      </w:pPr>
    </w:p>
    <w:p w14:paraId="05817A2C" w14:textId="77777777" w:rsidR="00401750" w:rsidRDefault="00401750" w:rsidP="00536D77">
      <w:pPr>
        <w:spacing w:after="240"/>
        <w:ind w:left="720"/>
        <w:jc w:val="right"/>
        <w:rPr>
          <w:rFonts w:ascii="Simplified Arabic" w:hAnsi="Simplified Arabic" w:cs="Simplified Arabic"/>
          <w:b/>
          <w:bCs/>
          <w:sz w:val="36"/>
          <w:szCs w:val="36"/>
          <w:rtl/>
          <w:lang w:bidi="ar-DZ"/>
        </w:rPr>
      </w:pPr>
    </w:p>
    <w:p w14:paraId="3DB88CA5" w14:textId="77777777" w:rsidR="00401750" w:rsidRDefault="00401750" w:rsidP="00536D77">
      <w:pPr>
        <w:spacing w:after="240"/>
        <w:ind w:left="720"/>
        <w:jc w:val="right"/>
        <w:rPr>
          <w:rFonts w:ascii="Simplified Arabic" w:hAnsi="Simplified Arabic" w:cs="Simplified Arabic"/>
          <w:b/>
          <w:bCs/>
          <w:sz w:val="36"/>
          <w:szCs w:val="36"/>
          <w:rtl/>
          <w:lang w:bidi="ar-DZ"/>
        </w:rPr>
      </w:pPr>
    </w:p>
    <w:p w14:paraId="3266FA0A" w14:textId="77777777" w:rsidR="00401750" w:rsidRDefault="00401750" w:rsidP="00536D77">
      <w:pPr>
        <w:spacing w:after="240"/>
        <w:ind w:left="720"/>
        <w:jc w:val="right"/>
        <w:rPr>
          <w:rFonts w:ascii="Simplified Arabic" w:hAnsi="Simplified Arabic" w:cs="Simplified Arabic"/>
          <w:b/>
          <w:bCs/>
          <w:sz w:val="36"/>
          <w:szCs w:val="36"/>
          <w:rtl/>
          <w:lang w:bidi="ar-DZ"/>
        </w:rPr>
      </w:pPr>
    </w:p>
    <w:p w14:paraId="2F061D7E" w14:textId="77777777" w:rsidR="00401750" w:rsidRDefault="00401750" w:rsidP="00536D77">
      <w:pPr>
        <w:spacing w:after="240"/>
        <w:ind w:left="720"/>
        <w:jc w:val="right"/>
        <w:rPr>
          <w:rFonts w:ascii="Simplified Arabic" w:hAnsi="Simplified Arabic" w:cs="Simplified Arabic"/>
          <w:b/>
          <w:bCs/>
          <w:sz w:val="36"/>
          <w:szCs w:val="36"/>
          <w:rtl/>
          <w:lang w:bidi="ar-DZ"/>
        </w:rPr>
      </w:pPr>
    </w:p>
    <w:p w14:paraId="5C230813" w14:textId="550CAFF4" w:rsidR="00401750" w:rsidRDefault="00401750" w:rsidP="00536D77">
      <w:pPr>
        <w:spacing w:after="240"/>
        <w:ind w:left="720"/>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محاضرات في مقياس تحليل السلاسل الزمنية 01</w:t>
      </w:r>
    </w:p>
    <w:p w14:paraId="3DB44BEE" w14:textId="77777777" w:rsidR="00401750" w:rsidRDefault="00401750" w:rsidP="00536D77">
      <w:pPr>
        <w:spacing w:after="240"/>
        <w:ind w:left="720"/>
        <w:rPr>
          <w:rFonts w:ascii="Simplified Arabic" w:hAnsi="Simplified Arabic" w:cs="Simplified Arabic"/>
          <w:b/>
          <w:bCs/>
          <w:sz w:val="36"/>
          <w:szCs w:val="36"/>
          <w:rtl/>
          <w:lang w:bidi="ar-DZ"/>
        </w:rPr>
      </w:pPr>
    </w:p>
    <w:p w14:paraId="34381BE2" w14:textId="77777777" w:rsidR="00401750" w:rsidRDefault="00401750" w:rsidP="00536D77">
      <w:pPr>
        <w:spacing w:after="240"/>
        <w:ind w:left="720"/>
        <w:rPr>
          <w:rFonts w:ascii="Simplified Arabic" w:hAnsi="Simplified Arabic" w:cs="Simplified Arabic"/>
          <w:b/>
          <w:bCs/>
          <w:sz w:val="36"/>
          <w:szCs w:val="36"/>
          <w:rtl/>
          <w:lang w:bidi="ar-DZ"/>
        </w:rPr>
      </w:pPr>
    </w:p>
    <w:p w14:paraId="7BC857CA" w14:textId="77777777" w:rsidR="00401750" w:rsidRDefault="00401750" w:rsidP="00536D77">
      <w:pPr>
        <w:spacing w:after="240"/>
        <w:ind w:left="720"/>
        <w:rPr>
          <w:rFonts w:ascii="Simplified Arabic" w:hAnsi="Simplified Arabic" w:cs="Simplified Arabic"/>
          <w:b/>
          <w:bCs/>
          <w:sz w:val="36"/>
          <w:szCs w:val="36"/>
          <w:rtl/>
          <w:lang w:bidi="ar-DZ"/>
        </w:rPr>
      </w:pPr>
    </w:p>
    <w:p w14:paraId="649E4EE5" w14:textId="77777777" w:rsidR="00401750" w:rsidRDefault="00401750" w:rsidP="00536D77">
      <w:pPr>
        <w:spacing w:after="240"/>
        <w:ind w:left="720"/>
        <w:rPr>
          <w:rFonts w:ascii="Simplified Arabic" w:hAnsi="Simplified Arabic" w:cs="Simplified Arabic"/>
          <w:b/>
          <w:bCs/>
          <w:sz w:val="36"/>
          <w:szCs w:val="36"/>
          <w:rtl/>
          <w:lang w:bidi="ar-DZ"/>
        </w:rPr>
      </w:pPr>
    </w:p>
    <w:p w14:paraId="12F74215" w14:textId="77777777" w:rsidR="00401750" w:rsidRDefault="00401750" w:rsidP="00536D77">
      <w:pPr>
        <w:spacing w:after="240"/>
        <w:ind w:left="720"/>
        <w:rPr>
          <w:rFonts w:ascii="Simplified Arabic" w:hAnsi="Simplified Arabic" w:cs="Simplified Arabic"/>
          <w:b/>
          <w:bCs/>
          <w:sz w:val="36"/>
          <w:szCs w:val="36"/>
          <w:rtl/>
          <w:lang w:bidi="ar-DZ"/>
        </w:rPr>
      </w:pPr>
    </w:p>
    <w:p w14:paraId="794CD450" w14:textId="77777777" w:rsidR="00401750" w:rsidRDefault="00401750" w:rsidP="00536D77">
      <w:pPr>
        <w:spacing w:after="240"/>
        <w:ind w:left="720"/>
        <w:rPr>
          <w:rFonts w:ascii="Simplified Arabic" w:hAnsi="Simplified Arabic" w:cs="Simplified Arabic"/>
          <w:b/>
          <w:bCs/>
          <w:sz w:val="36"/>
          <w:szCs w:val="36"/>
          <w:rtl/>
          <w:lang w:bidi="ar-DZ"/>
        </w:rPr>
      </w:pPr>
    </w:p>
    <w:p w14:paraId="48089C9F" w14:textId="77777777" w:rsidR="00401750" w:rsidRDefault="00401750" w:rsidP="00536D77">
      <w:pPr>
        <w:spacing w:after="240"/>
        <w:ind w:left="720"/>
        <w:rPr>
          <w:rFonts w:ascii="Simplified Arabic" w:hAnsi="Simplified Arabic" w:cs="Simplified Arabic"/>
          <w:b/>
          <w:bCs/>
          <w:sz w:val="36"/>
          <w:szCs w:val="36"/>
          <w:rtl/>
          <w:lang w:bidi="ar-DZ"/>
        </w:rPr>
      </w:pPr>
    </w:p>
    <w:p w14:paraId="3A12B816" w14:textId="77777777" w:rsidR="00401750" w:rsidRDefault="00401750" w:rsidP="00536D77">
      <w:pPr>
        <w:spacing w:after="240"/>
        <w:ind w:left="720"/>
        <w:rPr>
          <w:rFonts w:ascii="Simplified Arabic" w:hAnsi="Simplified Arabic" w:cs="Simplified Arabic"/>
          <w:b/>
          <w:bCs/>
          <w:sz w:val="36"/>
          <w:szCs w:val="36"/>
          <w:rtl/>
          <w:lang w:bidi="ar-DZ"/>
        </w:rPr>
      </w:pPr>
    </w:p>
    <w:p w14:paraId="09D5F1C0" w14:textId="77777777" w:rsidR="00401750" w:rsidRDefault="00401750" w:rsidP="00536D77">
      <w:pPr>
        <w:spacing w:after="240"/>
        <w:ind w:left="720"/>
        <w:rPr>
          <w:rFonts w:ascii="Simplified Arabic" w:hAnsi="Simplified Arabic" w:cs="Simplified Arabic"/>
          <w:b/>
          <w:bCs/>
          <w:sz w:val="36"/>
          <w:szCs w:val="36"/>
          <w:rtl/>
          <w:lang w:bidi="ar-DZ"/>
        </w:rPr>
      </w:pPr>
    </w:p>
    <w:p w14:paraId="1CBBA878" w14:textId="77777777" w:rsidR="00401750" w:rsidRDefault="00401750" w:rsidP="00536D77">
      <w:pPr>
        <w:spacing w:after="240"/>
        <w:ind w:left="720"/>
        <w:rPr>
          <w:rFonts w:ascii="Simplified Arabic" w:hAnsi="Simplified Arabic" w:cs="Simplified Arabic"/>
          <w:b/>
          <w:bCs/>
          <w:sz w:val="36"/>
          <w:szCs w:val="36"/>
          <w:rtl/>
          <w:lang w:bidi="ar-DZ"/>
        </w:rPr>
      </w:pPr>
    </w:p>
    <w:p w14:paraId="763A7773" w14:textId="77777777" w:rsidR="00401750" w:rsidRDefault="00401750" w:rsidP="00536D77">
      <w:pPr>
        <w:spacing w:after="240"/>
        <w:ind w:left="720"/>
        <w:rPr>
          <w:rFonts w:ascii="Simplified Arabic" w:hAnsi="Simplified Arabic" w:cs="Simplified Arabic"/>
          <w:b/>
          <w:bCs/>
          <w:sz w:val="36"/>
          <w:szCs w:val="36"/>
          <w:rtl/>
          <w:lang w:bidi="ar-DZ"/>
        </w:rPr>
      </w:pPr>
    </w:p>
    <w:p w14:paraId="3611AB32" w14:textId="77777777" w:rsidR="00401750" w:rsidRDefault="00401750" w:rsidP="00536D77">
      <w:pPr>
        <w:spacing w:after="240"/>
        <w:ind w:left="720"/>
        <w:rPr>
          <w:rFonts w:ascii="Simplified Arabic" w:hAnsi="Simplified Arabic" w:cs="Simplified Arabic"/>
          <w:b/>
          <w:bCs/>
          <w:sz w:val="36"/>
          <w:szCs w:val="36"/>
          <w:rtl/>
          <w:lang w:bidi="ar-DZ"/>
        </w:rPr>
      </w:pPr>
    </w:p>
    <w:p w14:paraId="055B1526" w14:textId="77777777" w:rsidR="00401750" w:rsidRDefault="00401750" w:rsidP="00536D77">
      <w:pPr>
        <w:spacing w:after="240"/>
        <w:ind w:left="720"/>
        <w:rPr>
          <w:rFonts w:ascii="Simplified Arabic" w:hAnsi="Simplified Arabic" w:cs="Simplified Arabic"/>
          <w:b/>
          <w:bCs/>
          <w:sz w:val="36"/>
          <w:szCs w:val="36"/>
          <w:rtl/>
          <w:lang w:bidi="ar-DZ"/>
        </w:rPr>
      </w:pPr>
    </w:p>
    <w:p w14:paraId="38BC920F" w14:textId="58534AF0" w:rsidR="00401750" w:rsidRDefault="00401750" w:rsidP="00536D77">
      <w:pPr>
        <w:spacing w:after="240"/>
        <w:ind w:left="720"/>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المحور الأول: عموميات حول السلاسل الزمنية وتقدير مركباتها</w:t>
      </w:r>
    </w:p>
    <w:p w14:paraId="48EB73C9" w14:textId="48424C35" w:rsidR="00401750" w:rsidRDefault="00401750" w:rsidP="00536D77">
      <w:pPr>
        <w:spacing w:after="240"/>
        <w:ind w:left="720"/>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المحاضرة رقم 01: مدخل حول مفهوم السلسلة الزمنية</w:t>
      </w:r>
    </w:p>
    <w:p w14:paraId="2F12D4F8" w14:textId="2EF252ED" w:rsidR="00401750" w:rsidRPr="00471230" w:rsidRDefault="00401750" w:rsidP="00536D77">
      <w:pPr>
        <w:pStyle w:val="Paragraphedeliste"/>
        <w:numPr>
          <w:ilvl w:val="0"/>
          <w:numId w:val="4"/>
        </w:numPr>
        <w:spacing w:after="24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مفهوم السلسلة الزمنية</w:t>
      </w:r>
    </w:p>
    <w:p w14:paraId="6C984A1A" w14:textId="3960BC0C" w:rsidR="00471230" w:rsidRPr="00471230" w:rsidRDefault="00471230" w:rsidP="00536D77">
      <w:pPr>
        <w:spacing w:after="240"/>
        <w:ind w:firstLine="509"/>
        <w:rPr>
          <w:rFonts w:ascii="Simplified Arabic" w:hAnsi="Simplified Arabic" w:cs="Simplified Arabic"/>
          <w:sz w:val="28"/>
          <w:szCs w:val="28"/>
          <w:rtl/>
          <w:lang w:val="fr-FR" w:bidi="ar-DZ"/>
        </w:rPr>
      </w:pPr>
      <w:r w:rsidRPr="00471230">
        <w:rPr>
          <w:rFonts w:ascii="Simplified Arabic" w:hAnsi="Simplified Arabic" w:cs="Simplified Arabic"/>
          <w:sz w:val="28"/>
          <w:szCs w:val="28"/>
          <w:rtl/>
          <w:lang w:val="fr-FR" w:bidi="ar-DZ"/>
        </w:rPr>
        <w:t xml:space="preserve">عند ترتيب </w:t>
      </w:r>
      <w:proofErr w:type="gramStart"/>
      <w:r>
        <w:rPr>
          <w:rFonts w:ascii="Simplified Arabic" w:hAnsi="Simplified Arabic" w:cs="Simplified Arabic" w:hint="cs"/>
          <w:sz w:val="28"/>
          <w:szCs w:val="28"/>
          <w:rtl/>
          <w:lang w:val="fr-FR" w:bidi="ar-DZ"/>
        </w:rPr>
        <w:t>ال</w:t>
      </w:r>
      <w:r w:rsidRPr="00471230">
        <w:rPr>
          <w:rFonts w:ascii="Simplified Arabic" w:hAnsi="Simplified Arabic" w:cs="Simplified Arabic"/>
          <w:sz w:val="28"/>
          <w:szCs w:val="28"/>
          <w:rtl/>
          <w:lang w:val="fr-FR" w:bidi="ar-DZ"/>
        </w:rPr>
        <w:t>كميه</w:t>
      </w:r>
      <w:proofErr w:type="gramEnd"/>
      <w:r w:rsidRPr="00471230">
        <w:rPr>
          <w:rFonts w:ascii="Simplified Arabic" w:hAnsi="Simplified Arabic" w:cs="Simplified Arabic"/>
          <w:sz w:val="28"/>
          <w:szCs w:val="28"/>
          <w:rtl/>
          <w:lang w:val="fr-FR" w:bidi="ar-DZ"/>
        </w:rPr>
        <w:t xml:space="preserve"> لظاهرة ما بحسب وقت حدوثها</w:t>
      </w:r>
      <w:r>
        <w:rPr>
          <w:rFonts w:ascii="Simplified Arabic" w:hAnsi="Simplified Arabic" w:cs="Simplified Arabic" w:hint="cs"/>
          <w:sz w:val="28"/>
          <w:szCs w:val="28"/>
          <w:rtl/>
          <w:lang w:val="fr-FR" w:bidi="ar-DZ"/>
        </w:rPr>
        <w:t>،</w:t>
      </w:r>
      <w:r w:rsidRPr="00471230">
        <w:rPr>
          <w:rFonts w:ascii="Simplified Arabic" w:hAnsi="Simplified Arabic" w:cs="Simplified Arabic"/>
          <w:sz w:val="28"/>
          <w:szCs w:val="28"/>
          <w:rtl/>
          <w:lang w:val="fr-FR" w:bidi="ar-DZ"/>
        </w:rPr>
        <w:t xml:space="preserve"> فأن ترتيب الاحصائي المتكون يطلق عليه (السلاسل الزمنية)</w:t>
      </w:r>
      <w:r>
        <w:rPr>
          <w:rFonts w:ascii="Simplified Arabic" w:hAnsi="Simplified Arabic" w:cs="Simplified Arabic" w:hint="cs"/>
          <w:sz w:val="28"/>
          <w:szCs w:val="28"/>
          <w:rtl/>
          <w:lang w:val="fr-FR" w:bidi="ar-DZ"/>
        </w:rPr>
        <w:t>،</w:t>
      </w:r>
      <w:r w:rsidRPr="00471230">
        <w:rPr>
          <w:rFonts w:ascii="Simplified Arabic" w:hAnsi="Simplified Arabic" w:cs="Simplified Arabic"/>
          <w:sz w:val="28"/>
          <w:szCs w:val="28"/>
          <w:rtl/>
          <w:lang w:val="fr-FR" w:bidi="ar-DZ"/>
        </w:rPr>
        <w:t xml:space="preserve"> وعليه يمكن وصف السلسلة على انها مجموعه من المشاهدات والبيانات المسجلة رقميا لظاهرة ما تولد</w:t>
      </w:r>
      <w:r>
        <w:rPr>
          <w:rFonts w:ascii="Simplified Arabic" w:hAnsi="Simplified Arabic" w:cs="Simplified Arabic" w:hint="cs"/>
          <w:sz w:val="28"/>
          <w:szCs w:val="28"/>
          <w:rtl/>
          <w:lang w:val="fr-FR" w:bidi="ar-DZ"/>
        </w:rPr>
        <w:t>ت</w:t>
      </w:r>
      <w:r w:rsidRPr="00471230">
        <w:rPr>
          <w:rFonts w:ascii="Simplified Arabic" w:hAnsi="Simplified Arabic" w:cs="Simplified Arabic"/>
          <w:sz w:val="28"/>
          <w:szCs w:val="28"/>
          <w:rtl/>
          <w:lang w:val="fr-FR" w:bidi="ar-DZ"/>
        </w:rPr>
        <w:t xml:space="preserve"> في فترات زمنيه متتابعة</w:t>
      </w:r>
      <w:r>
        <w:rPr>
          <w:rFonts w:ascii="Simplified Arabic" w:hAnsi="Simplified Arabic" w:cs="Simplified Arabic" w:hint="cs"/>
          <w:sz w:val="28"/>
          <w:szCs w:val="28"/>
          <w:rtl/>
          <w:lang w:val="fr-FR" w:bidi="ar-DZ"/>
        </w:rPr>
        <w:t>، بحيث</w:t>
      </w:r>
      <w:r w:rsidRPr="00471230">
        <w:rPr>
          <w:rFonts w:ascii="Simplified Arabic" w:hAnsi="Simplified Arabic" w:cs="Simplified Arabic"/>
          <w:sz w:val="28"/>
          <w:szCs w:val="28"/>
          <w:rtl/>
          <w:lang w:val="fr-FR" w:bidi="ar-DZ"/>
        </w:rPr>
        <w:t xml:space="preserve"> وتكون</w:t>
      </w:r>
      <w:r>
        <w:rPr>
          <w:rFonts w:ascii="Simplified Arabic" w:hAnsi="Simplified Arabic" w:cs="Simplified Arabic" w:hint="cs"/>
          <w:sz w:val="28"/>
          <w:szCs w:val="28"/>
          <w:rtl/>
          <w:lang w:val="fr-FR" w:bidi="ar-DZ"/>
        </w:rPr>
        <w:t xml:space="preserve"> هذه الفترات</w:t>
      </w:r>
      <w:r w:rsidR="00976DFC">
        <w:rPr>
          <w:rFonts w:ascii="Simplified Arabic" w:hAnsi="Simplified Arabic" w:cs="Simplified Arabic" w:hint="cs"/>
          <w:sz w:val="28"/>
          <w:szCs w:val="28"/>
          <w:rtl/>
          <w:lang w:val="fr-FR" w:bidi="ar-DZ"/>
        </w:rPr>
        <w:t xml:space="preserve"> الزمنية</w:t>
      </w:r>
      <w:r w:rsidRPr="00471230">
        <w:rPr>
          <w:rFonts w:ascii="Simplified Arabic" w:hAnsi="Simplified Arabic" w:cs="Simplified Arabic"/>
          <w:sz w:val="28"/>
          <w:szCs w:val="28"/>
          <w:rtl/>
          <w:lang w:val="fr-FR" w:bidi="ar-DZ"/>
        </w:rPr>
        <w:t xml:space="preserve"> محدده وذات </w:t>
      </w:r>
      <w:r w:rsidR="00976DFC">
        <w:rPr>
          <w:rFonts w:ascii="Simplified Arabic" w:hAnsi="Simplified Arabic" w:cs="Simplified Arabic" w:hint="cs"/>
          <w:sz w:val="28"/>
          <w:szCs w:val="28"/>
          <w:rtl/>
          <w:lang w:val="fr-FR" w:bidi="ar-DZ"/>
        </w:rPr>
        <w:t>قيم</w:t>
      </w:r>
      <w:r w:rsidRPr="00471230">
        <w:rPr>
          <w:rFonts w:ascii="Simplified Arabic" w:hAnsi="Simplified Arabic" w:cs="Simplified Arabic"/>
          <w:sz w:val="28"/>
          <w:szCs w:val="28"/>
          <w:rtl/>
          <w:lang w:val="fr-FR" w:bidi="ar-DZ"/>
        </w:rPr>
        <w:t xml:space="preserve"> وابعاد متساوية في الطول ومنتظمة.</w:t>
      </w:r>
    </w:p>
    <w:p w14:paraId="271EEC1A" w14:textId="1CF9E206" w:rsidR="00471230" w:rsidRDefault="00471230" w:rsidP="00536D77">
      <w:pPr>
        <w:spacing w:after="240"/>
        <w:ind w:firstLine="509"/>
        <w:rPr>
          <w:rFonts w:ascii="Simplified Arabic" w:hAnsi="Simplified Arabic" w:cs="Simplified Arabic"/>
          <w:sz w:val="28"/>
          <w:szCs w:val="28"/>
          <w:rtl/>
          <w:lang w:val="fr-FR" w:bidi="ar-DZ"/>
        </w:rPr>
      </w:pPr>
      <w:r w:rsidRPr="00471230">
        <w:rPr>
          <w:rFonts w:ascii="Simplified Arabic" w:hAnsi="Simplified Arabic" w:cs="Simplified Arabic"/>
          <w:sz w:val="28"/>
          <w:szCs w:val="28"/>
          <w:rtl/>
          <w:lang w:val="fr-FR" w:bidi="ar-DZ"/>
        </w:rPr>
        <w:t xml:space="preserve">وتعرف السلسلة الزمنية رياضيا بأنها متتابعة من المتغيرات العشوائية معرفه ضمن فضاء الاحتمالية متعددة المتغيرات ومؤشر بالدليل </w:t>
      </w:r>
      <w:r w:rsidRPr="00471230">
        <w:rPr>
          <w:rFonts w:ascii="Simplified Arabic" w:hAnsi="Simplified Arabic" w:cs="Simplified Arabic"/>
          <w:sz w:val="28"/>
          <w:szCs w:val="28"/>
          <w:lang w:val="fr-FR" w:bidi="ar-DZ"/>
        </w:rPr>
        <w:t>t</w:t>
      </w:r>
      <w:r w:rsidRPr="00471230">
        <w:rPr>
          <w:rFonts w:ascii="Simplified Arabic" w:hAnsi="Simplified Arabic" w:cs="Simplified Arabic"/>
          <w:sz w:val="28"/>
          <w:szCs w:val="28"/>
          <w:rtl/>
          <w:lang w:val="fr-FR" w:bidi="ar-DZ"/>
        </w:rPr>
        <w:t xml:space="preserve"> والذي يعود الى مجموعه دليليه </w:t>
      </w:r>
      <w:r w:rsidRPr="00471230">
        <w:rPr>
          <w:rFonts w:ascii="Simplified Arabic" w:hAnsi="Simplified Arabic" w:cs="Simplified Arabic"/>
          <w:sz w:val="28"/>
          <w:szCs w:val="28"/>
          <w:lang w:val="fr-FR" w:bidi="ar-DZ"/>
        </w:rPr>
        <w:t>T</w:t>
      </w:r>
      <w:r w:rsidRPr="00471230">
        <w:rPr>
          <w:rFonts w:ascii="Simplified Arabic" w:hAnsi="Simplified Arabic" w:cs="Simplified Arabic"/>
          <w:sz w:val="28"/>
          <w:szCs w:val="28"/>
          <w:rtl/>
          <w:lang w:val="fr-FR" w:bidi="ar-DZ"/>
        </w:rPr>
        <w:t xml:space="preserve"> ويرمز للسلسلة الزمنية عادة </w:t>
      </w:r>
      <w:proofErr w:type="spellStart"/>
      <w:r w:rsidR="00976DFC">
        <w:rPr>
          <w:rFonts w:ascii="Simplified Arabic" w:hAnsi="Simplified Arabic" w:cs="Simplified Arabic"/>
          <w:sz w:val="28"/>
          <w:szCs w:val="28"/>
          <w:lang w:val="fr-FR" w:bidi="ar-DZ"/>
        </w:rPr>
        <w:t>x</w:t>
      </w:r>
      <w:r w:rsidR="00976DFC">
        <w:rPr>
          <w:rFonts w:ascii="Simplified Arabic" w:hAnsi="Simplified Arabic" w:cs="Simplified Arabic"/>
          <w:sz w:val="28"/>
          <w:szCs w:val="28"/>
          <w:vertAlign w:val="subscript"/>
          <w:lang w:val="fr-FR" w:bidi="ar-DZ"/>
        </w:rPr>
        <w:t>t</w:t>
      </w:r>
      <w:proofErr w:type="spellEnd"/>
      <w:r w:rsidRPr="00471230">
        <w:rPr>
          <w:rFonts w:ascii="Simplified Arabic" w:hAnsi="Simplified Arabic" w:cs="Simplified Arabic"/>
          <w:sz w:val="28"/>
          <w:szCs w:val="28"/>
          <w:rtl/>
          <w:lang w:val="fr-FR" w:bidi="ar-DZ"/>
        </w:rPr>
        <w:t xml:space="preserve"> وتتكون من متغيرين </w:t>
      </w:r>
      <w:r w:rsidR="00976DFC" w:rsidRPr="00471230">
        <w:rPr>
          <w:rFonts w:ascii="Simplified Arabic" w:hAnsi="Simplified Arabic" w:cs="Simplified Arabic" w:hint="cs"/>
          <w:sz w:val="28"/>
          <w:szCs w:val="28"/>
          <w:rtl/>
          <w:lang w:val="fr-FR" w:bidi="ar-DZ"/>
        </w:rPr>
        <w:t>أحدهما</w:t>
      </w:r>
      <w:r w:rsidRPr="00471230">
        <w:rPr>
          <w:rFonts w:ascii="Simplified Arabic" w:hAnsi="Simplified Arabic" w:cs="Simplified Arabic"/>
          <w:sz w:val="28"/>
          <w:szCs w:val="28"/>
          <w:rtl/>
          <w:lang w:val="fr-FR" w:bidi="ar-DZ"/>
        </w:rPr>
        <w:t xml:space="preserve"> توضيحي وهو متغير الزمن </w:t>
      </w:r>
      <w:r w:rsidR="00976DFC">
        <w:rPr>
          <w:rFonts w:ascii="Simplified Arabic" w:hAnsi="Simplified Arabic" w:cs="Simplified Arabic"/>
          <w:sz w:val="28"/>
          <w:szCs w:val="28"/>
          <w:lang w:val="fr-FR" w:bidi="ar-DZ"/>
        </w:rPr>
        <w:t>t</w:t>
      </w:r>
      <w:r w:rsidR="00976DFC">
        <w:rPr>
          <w:rFonts w:ascii="Simplified Arabic" w:hAnsi="Simplified Arabic" w:cs="Simplified Arabic" w:hint="cs"/>
          <w:sz w:val="28"/>
          <w:szCs w:val="28"/>
          <w:rtl/>
          <w:lang w:val="fr-FR" w:bidi="ar-DZ"/>
        </w:rPr>
        <w:t xml:space="preserve"> </w:t>
      </w:r>
      <w:r w:rsidRPr="00471230">
        <w:rPr>
          <w:rFonts w:ascii="Simplified Arabic" w:hAnsi="Simplified Arabic" w:cs="Simplified Arabic"/>
          <w:sz w:val="28"/>
          <w:szCs w:val="28"/>
          <w:rtl/>
          <w:lang w:val="fr-FR" w:bidi="ar-DZ"/>
        </w:rPr>
        <w:t xml:space="preserve">والاخر الاستجابة </w:t>
      </w:r>
      <w:r w:rsidR="00976DFC">
        <w:rPr>
          <w:rFonts w:ascii="Simplified Arabic" w:hAnsi="Simplified Arabic" w:cs="Simplified Arabic"/>
          <w:sz w:val="28"/>
          <w:szCs w:val="28"/>
          <w:lang w:val="fr-FR" w:bidi="ar-DZ"/>
        </w:rPr>
        <w:t>x</w:t>
      </w:r>
      <w:r w:rsidR="00976DFC">
        <w:rPr>
          <w:rFonts w:ascii="Simplified Arabic" w:hAnsi="Simplified Arabic" w:cs="Simplified Arabic" w:hint="cs"/>
          <w:sz w:val="28"/>
          <w:szCs w:val="28"/>
          <w:rtl/>
          <w:lang w:val="fr-FR" w:bidi="ar-DZ"/>
        </w:rPr>
        <w:t xml:space="preserve"> </w:t>
      </w:r>
      <w:r w:rsidRPr="00471230">
        <w:rPr>
          <w:rFonts w:ascii="Simplified Arabic" w:hAnsi="Simplified Arabic" w:cs="Simplified Arabic"/>
          <w:sz w:val="28"/>
          <w:szCs w:val="28"/>
          <w:rtl/>
          <w:lang w:val="fr-FR" w:bidi="ar-DZ"/>
        </w:rPr>
        <w:t>وهو قيمة الظاهرة المدروسة.</w:t>
      </w:r>
    </w:p>
    <w:p w14:paraId="02F7AE55" w14:textId="26DF536E" w:rsidR="00C2010E" w:rsidRDefault="00C2010E" w:rsidP="00536D77">
      <w:pPr>
        <w:spacing w:after="240"/>
        <w:ind w:firstLine="509"/>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السلسلة الزمنية هي مجموعة القيم لمؤشر احصائي معين مرتبة وفق تسلسل زمني متساوي ومتصاعد مثل الأيام، الأسابيع، الأشهر السنوات، ..............الخ، بحيث أن كل فترة زمنية تقابلها قيمة عددية للمؤشر تسمى مستوى الظاهرة مثل: أسعار البترول، مستويات استهلاك الطاقة، حجم المبيعات، ...............الخ </w:t>
      </w:r>
    </w:p>
    <w:p w14:paraId="30AD6490" w14:textId="0260F2CE" w:rsidR="00BD5A54" w:rsidRDefault="00C2010E" w:rsidP="00536D77">
      <w:pPr>
        <w:spacing w:after="240"/>
        <w:ind w:firstLine="509"/>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والشرط الأساسي لاستخدام </w:t>
      </w:r>
      <w:r w:rsidR="00BD5A54">
        <w:rPr>
          <w:rFonts w:ascii="Simplified Arabic" w:hAnsi="Simplified Arabic" w:cs="Simplified Arabic" w:hint="cs"/>
          <w:sz w:val="28"/>
          <w:szCs w:val="28"/>
          <w:rtl/>
          <w:lang w:val="fr-FR" w:bidi="ar-DZ"/>
        </w:rPr>
        <w:t xml:space="preserve">هذه السلسلة في التحليل الاحصائي أن تكون قابلة للمقارنة، أي أنها تخص نفس المكان أو نفس الدولة أو نفس الولاية أو نفس </w:t>
      </w:r>
      <w:proofErr w:type="gramStart"/>
      <w:r w:rsidR="00BD5A54">
        <w:rPr>
          <w:rFonts w:ascii="Simplified Arabic" w:hAnsi="Simplified Arabic" w:cs="Simplified Arabic" w:hint="cs"/>
          <w:sz w:val="28"/>
          <w:szCs w:val="28"/>
          <w:rtl/>
          <w:lang w:val="fr-FR" w:bidi="ar-DZ"/>
        </w:rPr>
        <w:t>المؤسسة ,</w:t>
      </w:r>
      <w:proofErr w:type="gramEnd"/>
      <w:r w:rsidR="00BD5A54">
        <w:rPr>
          <w:rFonts w:ascii="Simplified Arabic" w:hAnsi="Simplified Arabic" w:cs="Simplified Arabic" w:hint="cs"/>
          <w:sz w:val="28"/>
          <w:szCs w:val="28"/>
          <w:rtl/>
          <w:lang w:val="fr-FR" w:bidi="ar-DZ"/>
        </w:rPr>
        <w:t>.......الخ، ولها نفس وحدة القياس.</w:t>
      </w:r>
    </w:p>
    <w:p w14:paraId="709D3805" w14:textId="3918EEB9" w:rsidR="00BD5A54" w:rsidRDefault="00BD5A54" w:rsidP="00536D77">
      <w:pPr>
        <w:pStyle w:val="Paragraphedeliste"/>
        <w:numPr>
          <w:ilvl w:val="0"/>
          <w:numId w:val="4"/>
        </w:numPr>
        <w:spacing w:after="240"/>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 xml:space="preserve">التمثيل البياني للسلسلة الزمنية </w:t>
      </w:r>
    </w:p>
    <w:p w14:paraId="4CEF82A5" w14:textId="041EF235" w:rsidR="00BD5A54" w:rsidRDefault="00107D54" w:rsidP="00536D77">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يمكننا تمثيل السلسلة الزمنية بيانيا في المستوى، حيث أن المحور الافقي يمثل الزمن والمحور العمودي يمثل قيم السلسلة المدروسة، ويسمى بمنحنى التطور التاريخي للسلسلة، وما يلي شكل توضيحي لما تم شرحه.</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107D54" w14:paraId="61161630" w14:textId="77777777" w:rsidTr="00107D54">
        <w:tc>
          <w:tcPr>
            <w:tcW w:w="8446" w:type="dxa"/>
          </w:tcPr>
          <w:p w14:paraId="0A93BF14" w14:textId="30D3A588" w:rsidR="00107D54" w:rsidRDefault="00107D54" w:rsidP="00536D77">
            <w:pPr>
              <w:spacing w:after="240"/>
              <w:jc w:val="center"/>
              <w:rPr>
                <w:rFonts w:ascii="Simplified Arabic" w:hAnsi="Simplified Arabic" w:cs="Simplified Arabic"/>
                <w:sz w:val="28"/>
                <w:szCs w:val="28"/>
                <w:rtl/>
                <w:lang w:val="fr-FR" w:bidi="ar-DZ"/>
              </w:rPr>
            </w:pPr>
            <w:r w:rsidRPr="00107D54">
              <w:rPr>
                <w:rFonts w:ascii="Simplified Arabic" w:hAnsi="Simplified Arabic" w:cs="Simplified Arabic"/>
                <w:noProof/>
                <w:sz w:val="28"/>
                <w:szCs w:val="28"/>
                <w:rtl/>
                <w:lang w:val="fr-FR" w:bidi="ar-DZ"/>
              </w:rPr>
              <w:drawing>
                <wp:inline distT="0" distB="0" distL="0" distR="0" wp14:anchorId="428223B4" wp14:editId="33F224D5">
                  <wp:extent cx="3116580" cy="1887867"/>
                  <wp:effectExtent l="0" t="0" r="0" b="0"/>
                  <wp:docPr id="3429133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13335" name=""/>
                          <pic:cNvPicPr/>
                        </pic:nvPicPr>
                        <pic:blipFill>
                          <a:blip r:embed="rId6"/>
                          <a:stretch>
                            <a:fillRect/>
                          </a:stretch>
                        </pic:blipFill>
                        <pic:spPr>
                          <a:xfrm>
                            <a:off x="0" y="0"/>
                            <a:ext cx="3121848" cy="1891058"/>
                          </a:xfrm>
                          <a:prstGeom prst="rect">
                            <a:avLst/>
                          </a:prstGeom>
                        </pic:spPr>
                      </pic:pic>
                    </a:graphicData>
                  </a:graphic>
                </wp:inline>
              </w:drawing>
            </w:r>
          </w:p>
        </w:tc>
      </w:tr>
    </w:tbl>
    <w:p w14:paraId="63B9E4CD" w14:textId="77777777" w:rsidR="00976DFC" w:rsidRDefault="00976DFC" w:rsidP="00536D77">
      <w:pPr>
        <w:spacing w:after="240"/>
        <w:rPr>
          <w:rFonts w:ascii="Simplified Arabic" w:hAnsi="Simplified Arabic" w:cs="Simplified Arabic"/>
          <w:sz w:val="28"/>
          <w:szCs w:val="28"/>
          <w:rtl/>
          <w:lang w:val="fr-FR" w:bidi="ar-DZ"/>
        </w:rPr>
      </w:pPr>
    </w:p>
    <w:p w14:paraId="09CD4512" w14:textId="0C0338D3" w:rsidR="00107D54" w:rsidRDefault="00107D54" w:rsidP="00536D77">
      <w:pPr>
        <w:pStyle w:val="Paragraphedeliste"/>
        <w:numPr>
          <w:ilvl w:val="0"/>
          <w:numId w:val="4"/>
        </w:numPr>
        <w:spacing w:after="240"/>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الهدف من دراسة السلاسل الزمنية</w:t>
      </w:r>
    </w:p>
    <w:p w14:paraId="280AE512" w14:textId="13EB9D6F" w:rsidR="00107D54" w:rsidRDefault="003B4D9C" w:rsidP="00536D77">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تختلف نماذج السلاسل الزمنية عن نماذج الاقتصاد القياسي من حيث البنية والهدف، فنماذج السلاسل الزمنية تعتمد على شرح وتفسير المتغير التابع على أساس الزمن أو سلوك نفس المتغير في الماض</w:t>
      </w:r>
      <w:r w:rsidR="0014416A">
        <w:rPr>
          <w:rFonts w:ascii="Simplified Arabic" w:hAnsi="Simplified Arabic" w:cs="Simplified Arabic" w:hint="cs"/>
          <w:sz w:val="28"/>
          <w:szCs w:val="28"/>
          <w:rtl/>
          <w:lang w:val="fr-FR" w:bidi="ar-DZ"/>
        </w:rPr>
        <w:t>ي.</w:t>
      </w:r>
    </w:p>
    <w:p w14:paraId="081F5E3F" w14:textId="312524BC" w:rsidR="0014416A" w:rsidRDefault="0014416A" w:rsidP="00536D77">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نهدف من خلال تحليل السلاسل الزمنية الى: </w:t>
      </w:r>
    </w:p>
    <w:p w14:paraId="6C36126C" w14:textId="6FB1319B" w:rsidR="0014416A" w:rsidRDefault="0014416A" w:rsidP="00536D77">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r w:rsidR="003E1792" w:rsidRPr="003E1792">
        <w:rPr>
          <w:rFonts w:ascii="Simplified Arabic" w:hAnsi="Simplified Arabic" w:cs="Simplified Arabic" w:hint="cs"/>
          <w:b/>
          <w:bCs/>
          <w:sz w:val="28"/>
          <w:szCs w:val="28"/>
          <w:rtl/>
          <w:lang w:val="fr-FR" w:bidi="ar-DZ"/>
        </w:rPr>
        <w:t>التنبؤ</w:t>
      </w:r>
      <w:r w:rsidR="003E1792">
        <w:rPr>
          <w:rFonts w:ascii="Simplified Arabic" w:hAnsi="Simplified Arabic" w:cs="Simplified Arabic" w:hint="cs"/>
          <w:sz w:val="28"/>
          <w:szCs w:val="28"/>
          <w:rtl/>
          <w:lang w:val="fr-FR" w:bidi="ar-DZ"/>
        </w:rPr>
        <w:t xml:space="preserve">: </w:t>
      </w:r>
      <w:r w:rsidR="005F45E1">
        <w:rPr>
          <w:rFonts w:ascii="Simplified Arabic" w:hAnsi="Simplified Arabic" w:cs="Simplified Arabic" w:hint="cs"/>
          <w:sz w:val="28"/>
          <w:szCs w:val="28"/>
          <w:rtl/>
          <w:lang w:val="fr-FR" w:bidi="ar-DZ"/>
        </w:rPr>
        <w:t>تدرس السلسلة بغرض اكتشاف نمط التطور التاريخي للظاهرة واستغلال هذا النمط في التنبؤ بالقيم المستقبلية</w:t>
      </w:r>
      <w:r w:rsidR="00A66B5F">
        <w:rPr>
          <w:rFonts w:ascii="Simplified Arabic" w:hAnsi="Simplified Arabic" w:cs="Simplified Arabic" w:hint="cs"/>
          <w:sz w:val="28"/>
          <w:szCs w:val="28"/>
          <w:rtl/>
          <w:lang w:val="fr-FR" w:bidi="ar-DZ"/>
        </w:rPr>
        <w:t>؛</w:t>
      </w:r>
    </w:p>
    <w:p w14:paraId="70C30C1F" w14:textId="0BF7F490" w:rsidR="005F45E1" w:rsidRDefault="00A66B5F" w:rsidP="00536D77">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w:t>
      </w:r>
      <w:r w:rsidR="003E1792" w:rsidRPr="003E1792">
        <w:rPr>
          <w:rFonts w:ascii="Simplified Arabic" w:hAnsi="Simplified Arabic" w:cs="Simplified Arabic" w:hint="cs"/>
          <w:b/>
          <w:bCs/>
          <w:sz w:val="28"/>
          <w:szCs w:val="28"/>
          <w:rtl/>
          <w:lang w:val="fr-FR" w:bidi="ar-DZ"/>
        </w:rPr>
        <w:t>فهم ونمذجة الظاهرة:</w:t>
      </w:r>
      <w:r w:rsidR="003E1792">
        <w:rPr>
          <w:rFonts w:ascii="Simplified Arabic" w:hAnsi="Simplified Arabic" w:cs="Simplified Arabic" w:hint="cs"/>
          <w:sz w:val="28"/>
          <w:szCs w:val="28"/>
          <w:rtl/>
          <w:lang w:val="fr-FR" w:bidi="ar-DZ"/>
        </w:rPr>
        <w:t xml:space="preserve"> </w:t>
      </w:r>
      <w:r w:rsidR="005F45E1">
        <w:rPr>
          <w:rFonts w:ascii="Simplified Arabic" w:hAnsi="Simplified Arabic" w:cs="Simplified Arabic" w:hint="cs"/>
          <w:sz w:val="28"/>
          <w:szCs w:val="28"/>
          <w:rtl/>
          <w:lang w:val="fr-FR" w:bidi="ar-DZ"/>
        </w:rPr>
        <w:t xml:space="preserve">تتبع سير وشرح التغيرات التي تحدث في الظاهرة </w:t>
      </w:r>
      <w:r>
        <w:rPr>
          <w:rFonts w:ascii="Simplified Arabic" w:hAnsi="Simplified Arabic" w:cs="Simplified Arabic" w:hint="cs"/>
          <w:sz w:val="28"/>
          <w:szCs w:val="28"/>
          <w:rtl/>
          <w:lang w:val="fr-FR" w:bidi="ar-DZ"/>
        </w:rPr>
        <w:t>باستخدام العوامل المحيطة لتفسيرها، أي معرفة سلوكها السلسلة وتحديد وضبط مسارها ان طريق النمذجة.</w:t>
      </w:r>
    </w:p>
    <w:p w14:paraId="3F629BED" w14:textId="76C15E33" w:rsidR="00A66B5F" w:rsidRDefault="00A66B5F" w:rsidP="00536D77">
      <w:pPr>
        <w:spacing w:after="240"/>
        <w:rPr>
          <w:rFonts w:ascii="Simplified Arabic" w:hAnsi="Simplified Arabic" w:cs="Simplified Arabic"/>
          <w:sz w:val="28"/>
          <w:szCs w:val="28"/>
          <w:rtl/>
          <w:lang w:val="fr-FR" w:bidi="ar-DZ"/>
        </w:rPr>
      </w:pPr>
      <w:r w:rsidRPr="003E1792">
        <w:rPr>
          <w:rFonts w:ascii="Simplified Arabic" w:hAnsi="Simplified Arabic" w:cs="Simplified Arabic" w:hint="cs"/>
          <w:b/>
          <w:bCs/>
          <w:sz w:val="28"/>
          <w:szCs w:val="28"/>
          <w:rtl/>
          <w:lang w:val="fr-FR" w:bidi="ar-DZ"/>
        </w:rPr>
        <w:lastRenderedPageBreak/>
        <w:t>-</w:t>
      </w:r>
      <w:r w:rsidR="003E1792" w:rsidRPr="003E1792">
        <w:rPr>
          <w:rFonts w:ascii="Simplified Arabic" w:hAnsi="Simplified Arabic" w:cs="Simplified Arabic" w:hint="cs"/>
          <w:b/>
          <w:bCs/>
          <w:sz w:val="28"/>
          <w:szCs w:val="28"/>
          <w:rtl/>
          <w:lang w:val="fr-FR" w:bidi="ar-DZ"/>
        </w:rPr>
        <w:t>تفسير السلسلة:</w:t>
      </w:r>
      <w:r w:rsidR="003E1792">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الكشف عن الدورات التي تتكرر في السلسلة والحالات الشاذة فيها</w:t>
      </w:r>
      <w:r w:rsidR="003E1792">
        <w:rPr>
          <w:rFonts w:ascii="Simplified Arabic" w:hAnsi="Simplified Arabic" w:cs="Simplified Arabic" w:hint="cs"/>
          <w:sz w:val="28"/>
          <w:szCs w:val="28"/>
          <w:rtl/>
          <w:lang w:val="fr-FR" w:bidi="ar-DZ"/>
        </w:rPr>
        <w:t>، والتي تفسر التغيرات التي تحدث بالسلسلة.</w:t>
      </w:r>
    </w:p>
    <w:p w14:paraId="1900D6CE" w14:textId="3CFBFE33" w:rsidR="003E1792" w:rsidRPr="003E1792" w:rsidRDefault="003E1792" w:rsidP="00536D77">
      <w:pPr>
        <w:spacing w:after="240"/>
        <w:rPr>
          <w:rFonts w:ascii="Simplified Arabic" w:hAnsi="Simplified Arabic" w:cs="Simplified Arabic"/>
          <w:b/>
          <w:bCs/>
          <w:sz w:val="28"/>
          <w:szCs w:val="28"/>
          <w:rtl/>
          <w:lang w:val="fr-FR" w:bidi="ar-DZ"/>
        </w:rPr>
      </w:pPr>
      <w:r w:rsidRPr="003E1792">
        <w:rPr>
          <w:rFonts w:ascii="Simplified Arabic" w:hAnsi="Simplified Arabic" w:cs="Simplified Arabic" w:hint="cs"/>
          <w:b/>
          <w:bCs/>
          <w:sz w:val="28"/>
          <w:szCs w:val="28"/>
          <w:rtl/>
          <w:lang w:val="fr-FR" w:bidi="ar-DZ"/>
        </w:rPr>
        <w:t>-اتخاذ القرار</w:t>
      </w:r>
    </w:p>
    <w:p w14:paraId="2229F954" w14:textId="227E6E49" w:rsidR="003B4D9C" w:rsidRPr="00D111D2" w:rsidRDefault="00D111D2" w:rsidP="00536D77">
      <w:pPr>
        <w:pStyle w:val="Paragraphedeliste"/>
        <w:numPr>
          <w:ilvl w:val="0"/>
          <w:numId w:val="4"/>
        </w:numPr>
        <w:spacing w:after="240"/>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مركبات السلسلة الزمنية</w:t>
      </w:r>
    </w:p>
    <w:p w14:paraId="32EFED3A" w14:textId="31EE942C" w:rsidR="00D111D2" w:rsidRDefault="003B4D9C" w:rsidP="00536D77">
      <w:pPr>
        <w:spacing w:after="240"/>
        <w:ind w:firstLine="509"/>
        <w:rPr>
          <w:rFonts w:ascii="Simplified Arabic" w:hAnsi="Simplified Arabic" w:cs="Simplified Arabic"/>
          <w:sz w:val="28"/>
          <w:szCs w:val="28"/>
          <w:rtl/>
          <w:lang w:val="fr-FR" w:bidi="ar-DZ"/>
        </w:rPr>
      </w:pPr>
      <w:r w:rsidRPr="003B4D9C">
        <w:rPr>
          <w:rFonts w:ascii="Simplified Arabic" w:hAnsi="Simplified Arabic" w:cs="Simplified Arabic"/>
          <w:sz w:val="28"/>
          <w:szCs w:val="28"/>
          <w:rtl/>
          <w:lang w:val="fr-FR" w:bidi="ar-DZ"/>
        </w:rPr>
        <w:t>تتكون السلسلة الزمنية في الإحصاء من أربعة عناصر محددة ومخصصة،</w:t>
      </w:r>
      <w:r w:rsidR="00536D77">
        <w:rPr>
          <w:rFonts w:ascii="Simplified Arabic" w:hAnsi="Simplified Arabic" w:cs="Simplified Arabic" w:hint="cs"/>
          <w:sz w:val="28"/>
          <w:szCs w:val="28"/>
          <w:rtl/>
          <w:lang w:val="fr-FR" w:bidi="ar-DZ"/>
        </w:rPr>
        <w:t xml:space="preserve"> </w:t>
      </w:r>
      <w:r w:rsidR="00D111D2" w:rsidRPr="003B4D9C">
        <w:rPr>
          <w:rFonts w:ascii="Simplified Arabic" w:hAnsi="Simplified Arabic" w:cs="Simplified Arabic"/>
          <w:sz w:val="28"/>
          <w:szCs w:val="28"/>
          <w:rtl/>
          <w:lang w:val="fr-FR" w:bidi="ar-DZ"/>
        </w:rPr>
        <w:t xml:space="preserve">إن جميع هذه المكونات (العناصر) الأربع </w:t>
      </w:r>
      <w:r w:rsidR="00536D77">
        <w:rPr>
          <w:rFonts w:ascii="Simplified Arabic" w:hAnsi="Simplified Arabic" w:cs="Simplified Arabic" w:hint="cs"/>
          <w:sz w:val="28"/>
          <w:szCs w:val="28"/>
          <w:rtl/>
          <w:lang w:val="fr-FR" w:bidi="ar-DZ"/>
        </w:rPr>
        <w:t>تفسر وتبني</w:t>
      </w:r>
      <w:r w:rsidR="00D111D2" w:rsidRPr="003B4D9C">
        <w:rPr>
          <w:rFonts w:ascii="Simplified Arabic" w:hAnsi="Simplified Arabic" w:cs="Simplified Arabic"/>
          <w:sz w:val="28"/>
          <w:szCs w:val="28"/>
          <w:rtl/>
          <w:lang w:val="fr-FR" w:bidi="ar-DZ"/>
        </w:rPr>
        <w:t xml:space="preserve"> السلسلة الزمنية</w:t>
      </w:r>
      <w:r w:rsidR="00536D77">
        <w:rPr>
          <w:rFonts w:ascii="Simplified Arabic" w:hAnsi="Simplified Arabic" w:cs="Simplified Arabic" w:hint="cs"/>
          <w:sz w:val="28"/>
          <w:szCs w:val="28"/>
          <w:rtl/>
          <w:lang w:val="fr-FR" w:bidi="ar-DZ"/>
        </w:rPr>
        <w:t xml:space="preserve">، اذ تعبر عن تغيرات تحدث نتيجة </w:t>
      </w:r>
      <w:r w:rsidR="00D111D2" w:rsidRPr="003B4D9C">
        <w:rPr>
          <w:rFonts w:ascii="Simplified Arabic" w:hAnsi="Simplified Arabic" w:cs="Simplified Arabic"/>
          <w:sz w:val="28"/>
          <w:szCs w:val="28"/>
          <w:rtl/>
          <w:lang w:val="fr-FR" w:bidi="ar-DZ"/>
        </w:rPr>
        <w:t>لعوامل سواء أكانت البيئية أو السياسية أو الاقتصادية أو الاجتماعية وما إلى ذلك، وفيما يلي توضيح لمكونات وعناصر السلسلة الزمنية</w:t>
      </w:r>
    </w:p>
    <w:p w14:paraId="0A60EF6A" w14:textId="11F72D1A" w:rsidR="00E10C9E" w:rsidRPr="00E10C9E" w:rsidRDefault="00E10C9E" w:rsidP="00E10C9E">
      <w:pPr>
        <w:spacing w:after="240"/>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أولا: التغيرات العشوائية</w:t>
      </w:r>
    </w:p>
    <w:p w14:paraId="43CD73B3" w14:textId="16D5CD7A" w:rsidR="00E10C9E" w:rsidRDefault="00E10C9E" w:rsidP="00FB6951">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تمثل المركبة العشوائية كل التغيرات العشوائية </w:t>
      </w:r>
      <w:r w:rsidR="00FB6951">
        <w:rPr>
          <w:rFonts w:ascii="Simplified Arabic" w:hAnsi="Simplified Arabic" w:cs="Simplified Arabic" w:hint="cs"/>
          <w:sz w:val="28"/>
          <w:szCs w:val="28"/>
          <w:rtl/>
          <w:lang w:val="fr-FR" w:bidi="ar-DZ"/>
        </w:rPr>
        <w:t xml:space="preserve">التي تطرأ على السلسلة الزمنية بشكل مفاجئ، ولا يمكن ضبطها وليس لها علاقة بالزمن، فهي </w:t>
      </w:r>
      <w:r w:rsidRPr="003B4D9C">
        <w:rPr>
          <w:rFonts w:ascii="Simplified Arabic" w:hAnsi="Simplified Arabic" w:cs="Simplified Arabic"/>
          <w:sz w:val="28"/>
          <w:szCs w:val="28"/>
          <w:rtl/>
          <w:lang w:val="fr-FR" w:bidi="ar-DZ"/>
        </w:rPr>
        <w:t>تغيرات عشوائية غير منتظمة تبعاً لتحركات السلسلة الزمنية</w:t>
      </w:r>
      <w:r w:rsidR="00FB6951">
        <w:rPr>
          <w:rFonts w:ascii="Simplified Arabic" w:hAnsi="Simplified Arabic" w:cs="Simplified Arabic" w:hint="cs"/>
          <w:sz w:val="28"/>
          <w:szCs w:val="28"/>
          <w:rtl/>
          <w:lang w:val="fr-FR" w:bidi="ar-DZ"/>
        </w:rPr>
        <w:t>،</w:t>
      </w:r>
      <w:r w:rsidRPr="003B4D9C">
        <w:rPr>
          <w:rFonts w:ascii="Simplified Arabic" w:hAnsi="Simplified Arabic" w:cs="Simplified Arabic"/>
          <w:sz w:val="28"/>
          <w:szCs w:val="28"/>
          <w:rtl/>
          <w:lang w:val="fr-FR" w:bidi="ar-DZ"/>
        </w:rPr>
        <w:t xml:space="preserve"> سواء كانت الحركة لأعلى أو لأسفل</w:t>
      </w:r>
      <w:r w:rsidR="00FB6951">
        <w:rPr>
          <w:rFonts w:ascii="Simplified Arabic" w:hAnsi="Simplified Arabic" w:cs="Simplified Arabic" w:hint="cs"/>
          <w:sz w:val="28"/>
          <w:szCs w:val="28"/>
          <w:rtl/>
          <w:lang w:val="fr-FR" w:bidi="ar-DZ"/>
        </w:rPr>
        <w:t>،</w:t>
      </w:r>
      <w:r w:rsidRPr="003B4D9C">
        <w:rPr>
          <w:rFonts w:ascii="Simplified Arabic" w:hAnsi="Simplified Arabic" w:cs="Simplified Arabic"/>
          <w:sz w:val="28"/>
          <w:szCs w:val="28"/>
          <w:rtl/>
          <w:lang w:val="fr-FR" w:bidi="ar-DZ"/>
        </w:rPr>
        <w:t xml:space="preserve"> وتنشأ هذه التغيرات تبعاً لعوامل لا يمكن التحكم بها على سبيل المثال إفلاس بنك والزلازل والبراكين والحروب والفيضانات وما إلى ذلك، ومن الواضح جداً بأنه لا يمكن التنبؤ بها وذلك لعدم انتظامها من جهة وتبعاً لأن الفترة الزمنية الصغيرة التي تحدث فيها</w:t>
      </w:r>
      <w:r w:rsidR="00FB6951">
        <w:rPr>
          <w:rFonts w:ascii="Simplified Arabic" w:hAnsi="Simplified Arabic" w:cs="Simplified Arabic" w:hint="cs"/>
          <w:sz w:val="28"/>
          <w:szCs w:val="28"/>
          <w:rtl/>
          <w:lang w:val="fr-FR" w:bidi="ar-DZ"/>
        </w:rPr>
        <w:t>،</w:t>
      </w:r>
      <w:r w:rsidRPr="003B4D9C">
        <w:rPr>
          <w:rFonts w:ascii="Simplified Arabic" w:hAnsi="Simplified Arabic" w:cs="Simplified Arabic"/>
          <w:sz w:val="28"/>
          <w:szCs w:val="28"/>
          <w:rtl/>
          <w:lang w:val="fr-FR" w:bidi="ar-DZ"/>
        </w:rPr>
        <w:t xml:space="preserve"> ويسهل تأثيرها عند دراسة وفهم العناصر والمكونات الأخرى للسلسلة الزمنية والتي غالباً ما يشار إليها بمفهوم التغيرات المتبقية.</w:t>
      </w:r>
    </w:p>
    <w:p w14:paraId="4A7AAA09" w14:textId="53015DEB" w:rsidR="00FB6951" w:rsidRDefault="00FB6951" w:rsidP="00FB6951">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وفيما يلي شكل يوضح شكل التغيرات العشوائية بالسلسلة.</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B6951" w14:paraId="13C8709A" w14:textId="77777777" w:rsidTr="00FB6951">
        <w:tc>
          <w:tcPr>
            <w:tcW w:w="8446" w:type="dxa"/>
          </w:tcPr>
          <w:p w14:paraId="42D22B00" w14:textId="70702280" w:rsidR="00FB6951" w:rsidRDefault="00FB6951" w:rsidP="00FB6951">
            <w:pPr>
              <w:spacing w:after="240"/>
              <w:jc w:val="center"/>
              <w:rPr>
                <w:rFonts w:ascii="Simplified Arabic" w:hAnsi="Simplified Arabic" w:cs="Simplified Arabic"/>
                <w:sz w:val="28"/>
                <w:szCs w:val="28"/>
                <w:rtl/>
                <w:lang w:val="fr-FR" w:bidi="ar-DZ"/>
              </w:rPr>
            </w:pPr>
            <w:r w:rsidRPr="00FB6951">
              <w:rPr>
                <w:rFonts w:ascii="Simplified Arabic" w:hAnsi="Simplified Arabic" w:cs="Simplified Arabic"/>
                <w:noProof/>
                <w:sz w:val="28"/>
                <w:szCs w:val="28"/>
                <w:rtl/>
                <w:lang w:val="fr-FR" w:bidi="ar-DZ"/>
              </w:rPr>
              <w:drawing>
                <wp:inline distT="0" distB="0" distL="0" distR="0" wp14:anchorId="18E86DE1" wp14:editId="747C556E">
                  <wp:extent cx="3436620" cy="2011680"/>
                  <wp:effectExtent l="0" t="0" r="0" b="0"/>
                  <wp:docPr id="1769410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10926" name=""/>
                          <pic:cNvPicPr/>
                        </pic:nvPicPr>
                        <pic:blipFill>
                          <a:blip r:embed="rId7"/>
                          <a:stretch>
                            <a:fillRect/>
                          </a:stretch>
                        </pic:blipFill>
                        <pic:spPr>
                          <a:xfrm>
                            <a:off x="0" y="0"/>
                            <a:ext cx="3436921" cy="2011856"/>
                          </a:xfrm>
                          <a:prstGeom prst="rect">
                            <a:avLst/>
                          </a:prstGeom>
                        </pic:spPr>
                      </pic:pic>
                    </a:graphicData>
                  </a:graphic>
                </wp:inline>
              </w:drawing>
            </w:r>
          </w:p>
        </w:tc>
      </w:tr>
    </w:tbl>
    <w:p w14:paraId="032836E7" w14:textId="3597449E" w:rsidR="00E10C9E" w:rsidRPr="00E10C9E" w:rsidRDefault="00FB6951" w:rsidP="00FB6951">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تظهر التغيرات العشوائية في المدى القصير، وهي التغير الذي يبقى عند </w:t>
      </w:r>
      <w:proofErr w:type="spellStart"/>
      <w:r>
        <w:rPr>
          <w:rFonts w:ascii="Simplified Arabic" w:hAnsi="Simplified Arabic" w:cs="Simplified Arabic" w:hint="cs"/>
          <w:sz w:val="28"/>
          <w:szCs w:val="28"/>
          <w:rtl/>
          <w:lang w:val="fr-FR" w:bidi="ar-DZ"/>
        </w:rPr>
        <w:t>تخليش</w:t>
      </w:r>
      <w:proofErr w:type="spellEnd"/>
      <w:r>
        <w:rPr>
          <w:rFonts w:ascii="Simplified Arabic" w:hAnsi="Simplified Arabic" w:cs="Simplified Arabic" w:hint="cs"/>
          <w:sz w:val="28"/>
          <w:szCs w:val="28"/>
          <w:rtl/>
          <w:lang w:val="fr-FR" w:bidi="ar-DZ"/>
        </w:rPr>
        <w:t xml:space="preserve"> السلسلة من باقي المركبات، ويرمز لها بالرمز </w:t>
      </w:r>
      <w:r>
        <w:rPr>
          <w:rFonts w:ascii="Simplified Arabic" w:hAnsi="Simplified Arabic" w:cs="Simplified Arabic"/>
          <w:sz w:val="28"/>
          <w:szCs w:val="28"/>
          <w:lang w:val="fr-FR" w:bidi="ar-DZ"/>
        </w:rPr>
        <w:t>I</w:t>
      </w:r>
      <w:r>
        <w:rPr>
          <w:rFonts w:ascii="Simplified Arabic" w:hAnsi="Simplified Arabic" w:cs="Simplified Arabic" w:hint="cs"/>
          <w:sz w:val="28"/>
          <w:szCs w:val="28"/>
          <w:rtl/>
          <w:lang w:val="fr-FR" w:bidi="ar-DZ"/>
        </w:rPr>
        <w:t xml:space="preserve">. </w:t>
      </w:r>
    </w:p>
    <w:p w14:paraId="13C75D4C" w14:textId="5F875F0C" w:rsidR="00536D77" w:rsidRDefault="00FB6951" w:rsidP="00536D77">
      <w:pPr>
        <w:spacing w:after="240"/>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lastRenderedPageBreak/>
        <w:t>ثانيا</w:t>
      </w:r>
      <w:r w:rsidR="003B4D9C" w:rsidRPr="00536D77">
        <w:rPr>
          <w:rFonts w:ascii="Simplified Arabic" w:hAnsi="Simplified Arabic" w:cs="Simplified Arabic"/>
          <w:b/>
          <w:bCs/>
          <w:sz w:val="28"/>
          <w:szCs w:val="28"/>
          <w:rtl/>
          <w:lang w:val="fr-FR" w:bidi="ar-DZ"/>
        </w:rPr>
        <w:t>: الاتجاه العام</w:t>
      </w:r>
    </w:p>
    <w:p w14:paraId="33C90190" w14:textId="5560EA68" w:rsidR="003B4D9C" w:rsidRDefault="00536D77" w:rsidP="00536D77">
      <w:pPr>
        <w:spacing w:after="240"/>
        <w:rPr>
          <w:rFonts w:ascii="Simplified Arabic" w:hAnsi="Simplified Arabic" w:cs="Simplified Arabic"/>
          <w:sz w:val="28"/>
          <w:szCs w:val="28"/>
          <w:rtl/>
          <w:lang w:val="fr-FR" w:bidi="ar-DZ"/>
        </w:rPr>
      </w:pPr>
      <w:r w:rsidRPr="00536D77">
        <w:rPr>
          <w:rFonts w:ascii="Simplified Arabic" w:hAnsi="Simplified Arabic" w:cs="Simplified Arabic" w:hint="cs"/>
          <w:sz w:val="28"/>
          <w:szCs w:val="28"/>
          <w:rtl/>
          <w:lang w:val="fr-FR" w:bidi="ar-DZ"/>
        </w:rPr>
        <w:t xml:space="preserve">ونقصد به التطور الطبيعي </w:t>
      </w:r>
      <w:r>
        <w:rPr>
          <w:rFonts w:ascii="Simplified Arabic" w:hAnsi="Simplified Arabic" w:cs="Simplified Arabic" w:hint="cs"/>
          <w:sz w:val="28"/>
          <w:szCs w:val="28"/>
          <w:rtl/>
          <w:lang w:val="fr-FR" w:bidi="ar-DZ"/>
        </w:rPr>
        <w:t>للسلسلة عبر الزمن سواء كان هذا التطور بالزيادة أو بالنقصان</w:t>
      </w:r>
      <w:r w:rsidR="003B4D9C" w:rsidRPr="003B4D9C">
        <w:rPr>
          <w:rFonts w:ascii="Simplified Arabic" w:hAnsi="Simplified Arabic" w:cs="Simplified Arabic"/>
          <w:sz w:val="28"/>
          <w:szCs w:val="28"/>
          <w:rtl/>
          <w:lang w:val="fr-FR" w:bidi="ar-DZ"/>
        </w:rPr>
        <w:t xml:space="preserve"> (أي أنها في اتجاه موجب) أو </w:t>
      </w:r>
      <w:proofErr w:type="gramStart"/>
      <w:r w:rsidR="003B4D9C" w:rsidRPr="003B4D9C">
        <w:rPr>
          <w:rFonts w:ascii="Simplified Arabic" w:hAnsi="Simplified Arabic" w:cs="Simplified Arabic"/>
          <w:sz w:val="28"/>
          <w:szCs w:val="28"/>
          <w:rtl/>
          <w:lang w:val="fr-FR" w:bidi="ar-DZ"/>
        </w:rPr>
        <w:t>إطراد</w:t>
      </w:r>
      <w:proofErr w:type="gramEnd"/>
      <w:r w:rsidR="003B4D9C" w:rsidRPr="003B4D9C">
        <w:rPr>
          <w:rFonts w:ascii="Simplified Arabic" w:hAnsi="Simplified Arabic" w:cs="Simplified Arabic"/>
          <w:sz w:val="28"/>
          <w:szCs w:val="28"/>
          <w:rtl/>
          <w:lang w:val="fr-FR" w:bidi="ar-DZ"/>
        </w:rPr>
        <w:t xml:space="preserve"> متناقص (أي أنه في اتجاه سالب) أو الأمرين معاً كالنمو السكاني في حالة التزايد</w:t>
      </w:r>
      <w:r>
        <w:rPr>
          <w:rFonts w:ascii="Simplified Arabic" w:hAnsi="Simplified Arabic" w:cs="Simplified Arabic" w:hint="cs"/>
          <w:sz w:val="28"/>
          <w:szCs w:val="28"/>
          <w:rtl/>
          <w:lang w:val="fr-FR" w:bidi="ar-DZ"/>
        </w:rPr>
        <w:t>،</w:t>
      </w:r>
      <w:r w:rsidR="003B4D9C" w:rsidRPr="003B4D9C">
        <w:rPr>
          <w:rFonts w:ascii="Simplified Arabic" w:hAnsi="Simplified Arabic" w:cs="Simplified Arabic"/>
          <w:sz w:val="28"/>
          <w:szCs w:val="28"/>
          <w:rtl/>
          <w:lang w:val="fr-FR" w:bidi="ar-DZ"/>
        </w:rPr>
        <w:t xml:space="preserve"> والأمية بالتناقص</w:t>
      </w:r>
      <w:r>
        <w:rPr>
          <w:rFonts w:ascii="Simplified Arabic" w:hAnsi="Simplified Arabic" w:cs="Simplified Arabic" w:hint="cs"/>
          <w:sz w:val="28"/>
          <w:szCs w:val="28"/>
          <w:rtl/>
          <w:lang w:val="fr-FR" w:bidi="ar-DZ"/>
        </w:rPr>
        <w:t>،</w:t>
      </w:r>
      <w:r w:rsidR="003B4D9C" w:rsidRPr="003B4D9C">
        <w:rPr>
          <w:rFonts w:ascii="Simplified Arabic" w:hAnsi="Simplified Arabic" w:cs="Simplified Arabic"/>
          <w:sz w:val="28"/>
          <w:szCs w:val="28"/>
          <w:rtl/>
          <w:lang w:val="fr-FR" w:bidi="ar-DZ"/>
        </w:rPr>
        <w:t xml:space="preserve"> وكذلك مبيعات مادة ما تتطور بشكل وبصورة واضحة</w:t>
      </w:r>
      <w:r>
        <w:rPr>
          <w:rFonts w:ascii="Simplified Arabic" w:hAnsi="Simplified Arabic" w:cs="Simplified Arabic" w:hint="cs"/>
          <w:sz w:val="28"/>
          <w:szCs w:val="28"/>
          <w:rtl/>
          <w:lang w:val="fr-FR" w:bidi="ar-DZ"/>
        </w:rPr>
        <w:t xml:space="preserve">، </w:t>
      </w:r>
      <w:r w:rsidR="003B4D9C" w:rsidRPr="003B4D9C">
        <w:rPr>
          <w:rFonts w:ascii="Simplified Arabic" w:hAnsi="Simplified Arabic" w:cs="Simplified Arabic"/>
          <w:sz w:val="28"/>
          <w:szCs w:val="28"/>
          <w:rtl/>
          <w:lang w:val="fr-FR" w:bidi="ar-DZ"/>
        </w:rPr>
        <w:t>وفي جميع الحالات تكون مرحلة التغيير فيها ليست عملية مفاجئة بل تكون بالتدريج وهو ميزة تساعد بنمو الاتجاه العام الذي يعتبر من أهم مكونات وعناصر السلسلة الزمنية والشكل التالي يبين كلاً من الاتجاهين الموجب والسالب.</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10C9E" w14:paraId="08C376E4" w14:textId="77777777" w:rsidTr="00E10C9E">
        <w:tc>
          <w:tcPr>
            <w:tcW w:w="8446" w:type="dxa"/>
          </w:tcPr>
          <w:p w14:paraId="7BD3D5F1" w14:textId="6C0E6CE0" w:rsidR="00E10C9E" w:rsidRDefault="00E10C9E" w:rsidP="00E10C9E">
            <w:pPr>
              <w:spacing w:after="240"/>
              <w:jc w:val="center"/>
              <w:rPr>
                <w:rFonts w:ascii="Simplified Arabic" w:hAnsi="Simplified Arabic" w:cs="Simplified Arabic"/>
                <w:sz w:val="28"/>
                <w:szCs w:val="28"/>
                <w:rtl/>
                <w:lang w:val="fr-FR" w:bidi="ar-DZ"/>
              </w:rPr>
            </w:pPr>
            <w:r w:rsidRPr="00E10C9E">
              <w:rPr>
                <w:rFonts w:ascii="Simplified Arabic" w:hAnsi="Simplified Arabic" w:cs="Simplified Arabic"/>
                <w:noProof/>
                <w:sz w:val="28"/>
                <w:szCs w:val="28"/>
                <w:rtl/>
                <w:lang w:val="fr-FR" w:bidi="ar-DZ"/>
              </w:rPr>
              <w:drawing>
                <wp:inline distT="0" distB="0" distL="0" distR="0" wp14:anchorId="0073BE99" wp14:editId="73639260">
                  <wp:extent cx="5274310" cy="2179955"/>
                  <wp:effectExtent l="0" t="0" r="2540" b="0"/>
                  <wp:docPr id="14820488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48836" name=""/>
                          <pic:cNvPicPr/>
                        </pic:nvPicPr>
                        <pic:blipFill>
                          <a:blip r:embed="rId8"/>
                          <a:stretch>
                            <a:fillRect/>
                          </a:stretch>
                        </pic:blipFill>
                        <pic:spPr>
                          <a:xfrm>
                            <a:off x="0" y="0"/>
                            <a:ext cx="5274310" cy="2179955"/>
                          </a:xfrm>
                          <a:prstGeom prst="rect">
                            <a:avLst/>
                          </a:prstGeom>
                        </pic:spPr>
                      </pic:pic>
                    </a:graphicData>
                  </a:graphic>
                </wp:inline>
              </w:drawing>
            </w:r>
          </w:p>
        </w:tc>
      </w:tr>
    </w:tbl>
    <w:p w14:paraId="74E7F5AA" w14:textId="6E3EB4DE" w:rsidR="00E10C9E" w:rsidRDefault="00E10C9E" w:rsidP="00536D77">
      <w:pPr>
        <w:spacing w:after="240"/>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غير أن هذه المركبة لا تظهر في السلسلة على المدى القصير بل يجب ملاحظتها على الأمد البعيد، ونرمز لها بالرمز </w:t>
      </w:r>
      <w:r>
        <w:rPr>
          <w:rFonts w:ascii="Simplified Arabic" w:hAnsi="Simplified Arabic" w:cs="Simplified Arabic"/>
          <w:sz w:val="28"/>
          <w:szCs w:val="28"/>
          <w:lang w:val="fr-FR" w:bidi="ar-DZ"/>
        </w:rPr>
        <w:t>T</w:t>
      </w:r>
      <w:r>
        <w:rPr>
          <w:rFonts w:ascii="Simplified Arabic" w:hAnsi="Simplified Arabic" w:cs="Simplified Arabic" w:hint="cs"/>
          <w:sz w:val="28"/>
          <w:szCs w:val="28"/>
          <w:rtl/>
          <w:lang w:val="fr-FR" w:bidi="ar-DZ"/>
        </w:rPr>
        <w:t>.</w:t>
      </w:r>
    </w:p>
    <w:p w14:paraId="01927305" w14:textId="2B15EDA6" w:rsidR="00E10C9E" w:rsidRPr="006A2074" w:rsidRDefault="002F2DB3" w:rsidP="00536D77">
      <w:pPr>
        <w:spacing w:after="240"/>
        <w:rPr>
          <w:rFonts w:ascii="Simplified Arabic" w:hAnsi="Simplified Arabic" w:cs="Simplified Arabic"/>
          <w:b/>
          <w:bCs/>
          <w:sz w:val="28"/>
          <w:szCs w:val="28"/>
          <w:rtl/>
          <w:lang w:val="fr-FR" w:bidi="ar-DZ"/>
        </w:rPr>
      </w:pPr>
      <w:r w:rsidRPr="006A2074">
        <w:rPr>
          <w:rFonts w:ascii="Simplified Arabic" w:hAnsi="Simplified Arabic" w:cs="Simplified Arabic" w:hint="cs"/>
          <w:b/>
          <w:bCs/>
          <w:sz w:val="28"/>
          <w:szCs w:val="28"/>
          <w:rtl/>
          <w:lang w:val="fr-FR" w:bidi="ar-DZ"/>
        </w:rPr>
        <w:t>ثالثا: التغيرات الفصلية</w:t>
      </w:r>
    </w:p>
    <w:p w14:paraId="3BB48593" w14:textId="1C147C62" w:rsidR="003B4D9C" w:rsidRDefault="002F2DB3" w:rsidP="002F2DB3">
      <w:pPr>
        <w:spacing w:after="240"/>
        <w:rPr>
          <w:rFonts w:ascii="Simplified Arabic" w:hAnsi="Simplified Arabic" w:cs="Simplified Arabic"/>
          <w:sz w:val="28"/>
          <w:szCs w:val="28"/>
          <w:rtl/>
          <w:lang w:val="fr-FR" w:bidi="ar-DZ"/>
        </w:rPr>
      </w:pPr>
      <w:r w:rsidRPr="006A2074">
        <w:rPr>
          <w:rFonts w:ascii="Simplified Arabic" w:hAnsi="Simplified Arabic" w:cs="Simplified Arabic" w:hint="cs"/>
          <w:sz w:val="28"/>
          <w:szCs w:val="28"/>
          <w:rtl/>
          <w:lang w:val="fr-FR" w:bidi="ar-DZ"/>
        </w:rPr>
        <w:t xml:space="preserve">تمثل هذه المركبة كل التغيرات التي تطرأ على السلسلة في وحدات زمنية متعاقبة وقصيرة المدى، وتكون في كل سنة وبانتظام، </w:t>
      </w:r>
      <w:r w:rsidR="003B4D9C" w:rsidRPr="006A2074">
        <w:rPr>
          <w:rFonts w:ascii="Simplified Arabic" w:hAnsi="Simplified Arabic" w:cs="Simplified Arabic"/>
          <w:sz w:val="28"/>
          <w:szCs w:val="28"/>
          <w:rtl/>
          <w:lang w:val="fr-FR" w:bidi="ar-DZ"/>
        </w:rPr>
        <w:t>كالأعياد أو كبداية العام الدراسي على سبيل المثال، حيث يكثر بيع محتوى ومخزون سلعة معينة</w:t>
      </w:r>
      <w:r w:rsidR="0017231B" w:rsidRPr="006A2074">
        <w:rPr>
          <w:rFonts w:ascii="Simplified Arabic" w:hAnsi="Simplified Arabic" w:cs="Simplified Arabic" w:hint="cs"/>
          <w:sz w:val="28"/>
          <w:szCs w:val="28"/>
          <w:rtl/>
          <w:lang w:val="fr-FR" w:bidi="ar-DZ"/>
        </w:rPr>
        <w:t>،</w:t>
      </w:r>
      <w:r w:rsidR="003B4D9C" w:rsidRPr="006A2074">
        <w:rPr>
          <w:rFonts w:ascii="Simplified Arabic" w:hAnsi="Simplified Arabic" w:cs="Simplified Arabic"/>
          <w:sz w:val="28"/>
          <w:szCs w:val="28"/>
          <w:rtl/>
          <w:lang w:val="fr-FR" w:bidi="ar-DZ"/>
        </w:rPr>
        <w:t xml:space="preserve"> وتعد هذه الفترات هي عبارة عن مجال جيد للدراسة في السلسلة الزمنية في الإحصاء</w:t>
      </w:r>
      <w:r w:rsidRPr="006A2074">
        <w:rPr>
          <w:rFonts w:ascii="Simplified Arabic" w:hAnsi="Simplified Arabic" w:cs="Simplified Arabic" w:hint="cs"/>
          <w:sz w:val="28"/>
          <w:szCs w:val="28"/>
          <w:rtl/>
          <w:lang w:val="fr-FR" w:bidi="ar-DZ"/>
        </w:rPr>
        <w:t>،</w:t>
      </w:r>
      <w:r w:rsidR="003B4D9C" w:rsidRPr="006A2074">
        <w:rPr>
          <w:rFonts w:ascii="Simplified Arabic" w:hAnsi="Simplified Arabic" w:cs="Simplified Arabic"/>
          <w:sz w:val="28"/>
          <w:szCs w:val="28"/>
          <w:rtl/>
          <w:lang w:val="fr-FR" w:bidi="ar-DZ"/>
        </w:rPr>
        <w:t xml:space="preserve"> وقد يلعب الطقس والتقاليد التي تحف بها وكذلك الاحتفالات الدينية مثل الحج والمناسبات والتقاليد الوطنية بالتأثير على طبيعة وهيئة التغير الموسمي الذي لا يزيد طول فترته في السلسلة الزمنية عن السنة فقد يكون عبارة عن آلية أسبوعية لبيع إحدى المجلات أسبوعياً أو بصورة يومية للصحف اليومية أو الاختصاص بإنتاج البيض كل مدة زمنية تقارب أربعة أشهر.</w:t>
      </w:r>
    </w:p>
    <w:tbl>
      <w:tblPr>
        <w:tblStyle w:val="Grilledutableau"/>
        <w:bidiVisual/>
        <w:tblW w:w="0" w:type="auto"/>
        <w:tblLook w:val="04A0" w:firstRow="1" w:lastRow="0" w:firstColumn="1" w:lastColumn="0" w:noHBand="0" w:noVBand="1"/>
      </w:tblPr>
      <w:tblGrid>
        <w:gridCol w:w="8296"/>
      </w:tblGrid>
      <w:tr w:rsidR="006A2074" w14:paraId="13EDD7C9" w14:textId="77777777" w:rsidTr="006A2074">
        <w:tc>
          <w:tcPr>
            <w:tcW w:w="8296" w:type="dxa"/>
            <w:tcBorders>
              <w:top w:val="nil"/>
              <w:left w:val="nil"/>
              <w:bottom w:val="nil"/>
              <w:right w:val="nil"/>
            </w:tcBorders>
          </w:tcPr>
          <w:p w14:paraId="1F44228A" w14:textId="54FF548E" w:rsidR="006A2074" w:rsidRDefault="006A2074" w:rsidP="006A2074">
            <w:pPr>
              <w:spacing w:after="240"/>
              <w:jc w:val="center"/>
              <w:rPr>
                <w:rFonts w:ascii="Simplified Arabic" w:hAnsi="Simplified Arabic" w:cs="Simplified Arabic"/>
                <w:sz w:val="28"/>
                <w:szCs w:val="28"/>
                <w:rtl/>
                <w:lang w:val="fr-FR" w:bidi="ar-DZ"/>
              </w:rPr>
            </w:pPr>
            <w:r w:rsidRPr="006A2074">
              <w:rPr>
                <w:rFonts w:ascii="Simplified Arabic" w:hAnsi="Simplified Arabic" w:cs="Simplified Arabic"/>
                <w:sz w:val="28"/>
                <w:szCs w:val="28"/>
                <w:rtl/>
                <w:lang w:val="fr-FR" w:bidi="ar-DZ"/>
              </w:rPr>
              <w:lastRenderedPageBreak/>
              <w:drawing>
                <wp:inline distT="0" distB="0" distL="0" distR="0" wp14:anchorId="625BB04A" wp14:editId="7286E584">
                  <wp:extent cx="3810330" cy="2141406"/>
                  <wp:effectExtent l="0" t="0" r="0" b="0"/>
                  <wp:docPr id="8556334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33429" name=""/>
                          <pic:cNvPicPr/>
                        </pic:nvPicPr>
                        <pic:blipFill>
                          <a:blip r:embed="rId9"/>
                          <a:stretch>
                            <a:fillRect/>
                          </a:stretch>
                        </pic:blipFill>
                        <pic:spPr>
                          <a:xfrm>
                            <a:off x="0" y="0"/>
                            <a:ext cx="3810330" cy="2141406"/>
                          </a:xfrm>
                          <a:prstGeom prst="rect">
                            <a:avLst/>
                          </a:prstGeom>
                        </pic:spPr>
                      </pic:pic>
                    </a:graphicData>
                  </a:graphic>
                </wp:inline>
              </w:drawing>
            </w:r>
          </w:p>
        </w:tc>
      </w:tr>
    </w:tbl>
    <w:p w14:paraId="12C62623" w14:textId="77777777" w:rsidR="003B4D9C" w:rsidRPr="006A2074" w:rsidRDefault="003B4D9C" w:rsidP="00536D77">
      <w:pPr>
        <w:spacing w:after="240"/>
        <w:rPr>
          <w:rFonts w:ascii="Simplified Arabic" w:hAnsi="Simplified Arabic" w:cs="Simplified Arabic"/>
          <w:sz w:val="28"/>
          <w:szCs w:val="28"/>
          <w:rtl/>
          <w:lang w:val="fr-FR" w:bidi="ar-DZ"/>
        </w:rPr>
      </w:pPr>
    </w:p>
    <w:p w14:paraId="7B24351C" w14:textId="7D308716" w:rsidR="003B4D9C" w:rsidRPr="006A2074" w:rsidRDefault="006A2074" w:rsidP="006A2074">
      <w:pPr>
        <w:spacing w:after="240"/>
        <w:rPr>
          <w:rFonts w:ascii="Simplified Arabic" w:hAnsi="Simplified Arabic" w:cs="Simplified Arabic"/>
          <w:b/>
          <w:bCs/>
          <w:sz w:val="28"/>
          <w:szCs w:val="28"/>
          <w:rtl/>
          <w:lang w:val="fr-FR" w:bidi="ar-DZ"/>
        </w:rPr>
      </w:pPr>
      <w:r w:rsidRPr="006A2074">
        <w:rPr>
          <w:rFonts w:ascii="Simplified Arabic" w:hAnsi="Simplified Arabic" w:cs="Simplified Arabic" w:hint="cs"/>
          <w:b/>
          <w:bCs/>
          <w:sz w:val="28"/>
          <w:szCs w:val="28"/>
          <w:rtl/>
          <w:lang w:val="fr-FR" w:bidi="ar-DZ"/>
        </w:rPr>
        <w:t>رابعا:</w:t>
      </w:r>
      <w:r w:rsidR="003B4D9C" w:rsidRPr="006A2074">
        <w:rPr>
          <w:rFonts w:ascii="Simplified Arabic" w:hAnsi="Simplified Arabic" w:cs="Simplified Arabic"/>
          <w:b/>
          <w:bCs/>
          <w:sz w:val="28"/>
          <w:szCs w:val="28"/>
          <w:rtl/>
          <w:lang w:val="fr-FR" w:bidi="ar-DZ"/>
        </w:rPr>
        <w:t xml:space="preserve"> التغيرات الدورية </w:t>
      </w:r>
    </w:p>
    <w:p w14:paraId="37166630" w14:textId="77777777" w:rsidR="003B4D9C" w:rsidRPr="003B4D9C" w:rsidRDefault="003B4D9C" w:rsidP="00536D77">
      <w:pPr>
        <w:spacing w:after="240"/>
        <w:rPr>
          <w:rFonts w:ascii="Simplified Arabic" w:hAnsi="Simplified Arabic" w:cs="Simplified Arabic"/>
          <w:sz w:val="28"/>
          <w:szCs w:val="28"/>
          <w:rtl/>
          <w:lang w:val="fr-FR" w:bidi="ar-DZ"/>
        </w:rPr>
      </w:pPr>
      <w:r w:rsidRPr="006A2074">
        <w:rPr>
          <w:rFonts w:ascii="Simplified Arabic" w:hAnsi="Simplified Arabic" w:cs="Simplified Arabic"/>
          <w:sz w:val="28"/>
          <w:szCs w:val="28"/>
          <w:rtl/>
          <w:lang w:val="fr-FR" w:bidi="ar-DZ"/>
        </w:rPr>
        <w:t>تعتبر التغيرات التي تطرأ على محتوى وهيئة الدورات الاقتصادية من شكل ارتفاع أو هبوط بمدة وفترة زمنية تتجاوز السنة وأن بيانها كبيان وتفسير دالة الجيب أو دالة الجيب تمام مع وجود اختلاف وفرق في الطول وكذلك في السعة وتضم في العادة خمسة مراحل في الدورة الكاملة وهي الارتفاع الأولي -التراجع –الركود --الانتعاش -الارتفاع النهائي وقد تمتد طول الفترة في التغيرات الدورية في السلسلة الزمنية (الدورة الكاملة) خلال مدة تتراوح من ثماني سنوات إلى ما يقارب عشر سنوات وترجع هذه الأسباب لعوامل كثيرة وعديدة مثل أسباب وعوامل بسبب سياسة الحكومة والعلاقات الدولية وغيرها وكذلك يقاس فيها طول الدورة (التجارية) بطول الفترة الزمنية التي تقع بين مرحلتي ازدهار متتابعتين ومتتاليتين أو مرحلتي ركود متتابعتين ومتتاليتين.</w:t>
      </w:r>
    </w:p>
    <w:tbl>
      <w:tblPr>
        <w:tblStyle w:val="Grilledutableau"/>
        <w:bidiVisual/>
        <w:tblW w:w="0" w:type="auto"/>
        <w:tblLook w:val="04A0" w:firstRow="1" w:lastRow="0" w:firstColumn="1" w:lastColumn="0" w:noHBand="0" w:noVBand="1"/>
      </w:tblPr>
      <w:tblGrid>
        <w:gridCol w:w="8296"/>
      </w:tblGrid>
      <w:tr w:rsidR="006A2074" w14:paraId="72E15595" w14:textId="77777777" w:rsidTr="006A2074">
        <w:tc>
          <w:tcPr>
            <w:tcW w:w="8296" w:type="dxa"/>
            <w:tcBorders>
              <w:top w:val="nil"/>
              <w:left w:val="nil"/>
              <w:bottom w:val="nil"/>
              <w:right w:val="nil"/>
            </w:tcBorders>
          </w:tcPr>
          <w:p w14:paraId="27B8AD69" w14:textId="49A48984" w:rsidR="006A2074" w:rsidRDefault="006A2074" w:rsidP="006A2074">
            <w:pPr>
              <w:spacing w:after="240"/>
              <w:jc w:val="center"/>
              <w:rPr>
                <w:rFonts w:ascii="Simplified Arabic" w:hAnsi="Simplified Arabic" w:cs="Simplified Arabic"/>
                <w:sz w:val="28"/>
                <w:szCs w:val="28"/>
                <w:rtl/>
                <w:lang w:val="fr-FR" w:bidi="ar-DZ"/>
              </w:rPr>
            </w:pPr>
            <w:r w:rsidRPr="006A2074">
              <w:rPr>
                <w:rFonts w:ascii="Simplified Arabic" w:hAnsi="Simplified Arabic" w:cs="Simplified Arabic"/>
                <w:sz w:val="28"/>
                <w:szCs w:val="28"/>
                <w:rtl/>
                <w:lang w:val="fr-FR" w:bidi="ar-DZ"/>
              </w:rPr>
              <w:drawing>
                <wp:inline distT="0" distB="0" distL="0" distR="0" wp14:anchorId="483C5722" wp14:editId="4DE78672">
                  <wp:extent cx="3375953" cy="2019475"/>
                  <wp:effectExtent l="0" t="0" r="0" b="0"/>
                  <wp:docPr id="6110163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16347" name=""/>
                          <pic:cNvPicPr/>
                        </pic:nvPicPr>
                        <pic:blipFill>
                          <a:blip r:embed="rId10"/>
                          <a:stretch>
                            <a:fillRect/>
                          </a:stretch>
                        </pic:blipFill>
                        <pic:spPr>
                          <a:xfrm>
                            <a:off x="0" y="0"/>
                            <a:ext cx="3375953" cy="2019475"/>
                          </a:xfrm>
                          <a:prstGeom prst="rect">
                            <a:avLst/>
                          </a:prstGeom>
                        </pic:spPr>
                      </pic:pic>
                    </a:graphicData>
                  </a:graphic>
                </wp:inline>
              </w:drawing>
            </w:r>
          </w:p>
        </w:tc>
      </w:tr>
    </w:tbl>
    <w:p w14:paraId="715B1261" w14:textId="77777777" w:rsidR="003B4D9C" w:rsidRPr="003B4D9C" w:rsidRDefault="003B4D9C" w:rsidP="00536D77">
      <w:pPr>
        <w:spacing w:after="240"/>
        <w:rPr>
          <w:rFonts w:ascii="Simplified Arabic" w:hAnsi="Simplified Arabic" w:cs="Simplified Arabic"/>
          <w:sz w:val="28"/>
          <w:szCs w:val="28"/>
          <w:rtl/>
          <w:lang w:val="fr-FR" w:bidi="ar-DZ"/>
        </w:rPr>
      </w:pPr>
    </w:p>
    <w:sectPr w:rsidR="003B4D9C" w:rsidRPr="003B4D9C" w:rsidSect="006238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282"/>
    <w:multiLevelType w:val="hybridMultilevel"/>
    <w:tmpl w:val="88080684"/>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F671B8B"/>
    <w:multiLevelType w:val="hybridMultilevel"/>
    <w:tmpl w:val="66C06DD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502A88"/>
    <w:multiLevelType w:val="hybridMultilevel"/>
    <w:tmpl w:val="DD9C55F4"/>
    <w:lvl w:ilvl="0" w:tplc="A7864198">
      <w:start w:val="1"/>
      <w:numFmt w:val="decimal"/>
      <w:lvlText w:val="%1-"/>
      <w:lvlJc w:val="left"/>
      <w:pPr>
        <w:ind w:left="1140" w:hanging="420"/>
      </w:pPr>
      <w:rPr>
        <w:rFonts w:hint="default"/>
        <w:sz w:val="36"/>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554C7FBE"/>
    <w:multiLevelType w:val="hybridMultilevel"/>
    <w:tmpl w:val="66C06DD2"/>
    <w:lvl w:ilvl="0" w:tplc="5894B1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632A1591"/>
    <w:multiLevelType w:val="hybridMultilevel"/>
    <w:tmpl w:val="6ADE3216"/>
    <w:lvl w:ilvl="0" w:tplc="EAE61B9A">
      <w:start w:val="1"/>
      <w:numFmt w:val="decimal"/>
      <w:lvlText w:val="%1-"/>
      <w:lvlJc w:val="left"/>
      <w:pPr>
        <w:ind w:left="720" w:hanging="360"/>
      </w:pPr>
      <w:rPr>
        <w:rFonts w:ascii="Traditional Arabic" w:hAnsi="Traditional Arabic" w:cs="Traditional Arabic"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9820860">
    <w:abstractNumId w:val="0"/>
  </w:num>
  <w:num w:numId="2" w16cid:durableId="2064208448">
    <w:abstractNumId w:val="4"/>
  </w:num>
  <w:num w:numId="3" w16cid:durableId="497424314">
    <w:abstractNumId w:val="2"/>
  </w:num>
  <w:num w:numId="4" w16cid:durableId="1121072238">
    <w:abstractNumId w:val="3"/>
  </w:num>
  <w:num w:numId="5" w16cid:durableId="125528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50"/>
    <w:rsid w:val="000F6933"/>
    <w:rsid w:val="00107D54"/>
    <w:rsid w:val="00132ED3"/>
    <w:rsid w:val="0014416A"/>
    <w:rsid w:val="0017231B"/>
    <w:rsid w:val="002F2DB3"/>
    <w:rsid w:val="003B4D9C"/>
    <w:rsid w:val="003E1792"/>
    <w:rsid w:val="00401750"/>
    <w:rsid w:val="00471230"/>
    <w:rsid w:val="00536D77"/>
    <w:rsid w:val="005F45E1"/>
    <w:rsid w:val="006233E8"/>
    <w:rsid w:val="006A2074"/>
    <w:rsid w:val="006C0422"/>
    <w:rsid w:val="0095405D"/>
    <w:rsid w:val="00976DFC"/>
    <w:rsid w:val="00A66B5F"/>
    <w:rsid w:val="00BD5A54"/>
    <w:rsid w:val="00C2010E"/>
    <w:rsid w:val="00D111D2"/>
    <w:rsid w:val="00E10C9E"/>
    <w:rsid w:val="00FB69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27B1"/>
  <w15:chartTrackingRefBased/>
  <w15:docId w15:val="{3F8B1E81-4F5B-4208-AF80-61A7C4E9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50"/>
    <w:pPr>
      <w:bidi/>
      <w:spacing w:after="0" w:line="240" w:lineRule="auto"/>
    </w:pPr>
    <w:rPr>
      <w:rFonts w:ascii="Calibri" w:eastAsia="Times New Roman" w:hAnsi="Calibri" w:cs="Times New Roman"/>
      <w:kern w:val="0"/>
      <w:sz w:val="24"/>
      <w:szCs w:val="24"/>
      <w:lang w:val="en-US" w:bidi="en-US"/>
      <w14:ligatures w14:val="none"/>
    </w:rPr>
  </w:style>
  <w:style w:type="paragraph" w:styleId="Titre3">
    <w:name w:val="heading 3"/>
    <w:basedOn w:val="Normal"/>
    <w:next w:val="Normal"/>
    <w:link w:val="Titre3Car"/>
    <w:unhideWhenUsed/>
    <w:qFormat/>
    <w:rsid w:val="00401750"/>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01750"/>
    <w:rPr>
      <w:rFonts w:ascii="Cambria" w:eastAsia="Times New Roman" w:hAnsi="Cambria" w:cs="Times New Roman"/>
      <w:b/>
      <w:bCs/>
      <w:kern w:val="0"/>
      <w:sz w:val="26"/>
      <w:szCs w:val="26"/>
      <w:lang w:val="en-US" w:bidi="en-US"/>
      <w14:ligatures w14:val="none"/>
    </w:rPr>
  </w:style>
  <w:style w:type="character" w:customStyle="1" w:styleId="go">
    <w:name w:val="go"/>
    <w:basedOn w:val="Policepardfaut"/>
    <w:rsid w:val="00401750"/>
  </w:style>
  <w:style w:type="character" w:styleId="Lienhypertexte">
    <w:name w:val="Hyperlink"/>
    <w:uiPriority w:val="99"/>
    <w:unhideWhenUsed/>
    <w:rsid w:val="00401750"/>
    <w:rPr>
      <w:color w:val="0563C1"/>
      <w:u w:val="single"/>
    </w:rPr>
  </w:style>
  <w:style w:type="paragraph" w:styleId="Paragraphedeliste">
    <w:name w:val="List Paragraph"/>
    <w:basedOn w:val="Normal"/>
    <w:uiPriority w:val="34"/>
    <w:qFormat/>
    <w:rsid w:val="00401750"/>
    <w:pPr>
      <w:ind w:left="720"/>
      <w:contextualSpacing/>
    </w:pPr>
  </w:style>
  <w:style w:type="table" w:styleId="Grilledutableau">
    <w:name w:val="Table Grid"/>
    <w:basedOn w:val="TableauNormal"/>
    <w:uiPriority w:val="39"/>
    <w:rsid w:val="0010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2651</TotalTime>
  <Pages>6</Pages>
  <Words>796</Words>
  <Characters>4383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 dali</dc:creator>
  <cp:keywords/>
  <dc:description/>
  <cp:lastModifiedBy>saida dali</cp:lastModifiedBy>
  <cp:revision>3</cp:revision>
  <dcterms:created xsi:type="dcterms:W3CDTF">2024-10-12T09:05:00Z</dcterms:created>
  <dcterms:modified xsi:type="dcterms:W3CDTF">2024-11-30T20:56:00Z</dcterms:modified>
</cp:coreProperties>
</file>