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bidiVisual/>
        <w:tblW w:w="0" w:type="auto"/>
        <w:tblInd w:w="108" w:type="dxa"/>
        <w:tblLook w:val="04A0"/>
      </w:tblPr>
      <w:tblGrid>
        <w:gridCol w:w="6094"/>
      </w:tblGrid>
      <w:tr w:rsidR="00DD1DDA" w:rsidRPr="00DD1DDA" w:rsidTr="004C0B49">
        <w:tc>
          <w:tcPr>
            <w:tcW w:w="6094" w:type="dxa"/>
          </w:tcPr>
          <w:p w:rsidR="00DD1DDA" w:rsidRPr="004C0B49" w:rsidRDefault="00186CEB" w:rsidP="00186CEB">
            <w:pPr>
              <w:bidi/>
              <w:spacing w:line="360" w:lineRule="auto"/>
              <w:jc w:val="lowKashida"/>
              <w:rPr>
                <w:rFonts w:ascii="Traditional Arabic" w:hAnsi="Traditional Arabic" w:cs="Traditional Arabic"/>
                <w:b/>
                <w:bCs/>
                <w:color w:val="000000" w:themeColor="text1"/>
                <w:sz w:val="32"/>
                <w:szCs w:val="32"/>
                <w:rtl/>
                <w:lang w:bidi="ar-DZ"/>
              </w:rPr>
            </w:pPr>
            <w:r>
              <w:rPr>
                <w:rFonts w:ascii="Traditional Arabic" w:hAnsi="Traditional Arabic" w:cs="Traditional Arabic" w:hint="cs"/>
                <w:b/>
                <w:bCs/>
                <w:color w:val="000000" w:themeColor="text1"/>
                <w:sz w:val="32"/>
                <w:szCs w:val="32"/>
                <w:rtl/>
                <w:lang w:bidi="ar-DZ"/>
              </w:rPr>
              <w:t>المحور</w:t>
            </w:r>
            <w:r w:rsidR="00DD1DDA" w:rsidRPr="004C0B49">
              <w:rPr>
                <w:rFonts w:ascii="Traditional Arabic" w:hAnsi="Traditional Arabic" w:cs="Traditional Arabic" w:hint="cs"/>
                <w:b/>
                <w:bCs/>
                <w:color w:val="000000" w:themeColor="text1"/>
                <w:sz w:val="32"/>
                <w:szCs w:val="32"/>
                <w:rtl/>
                <w:lang w:bidi="ar-DZ"/>
              </w:rPr>
              <w:t xml:space="preserve"> الثالث: العوامل الدافعة والمساعدة للتحول الديمقراطي</w:t>
            </w:r>
          </w:p>
        </w:tc>
      </w:tr>
    </w:tbl>
    <w:p w:rsidR="00DD1DDA" w:rsidRPr="00DD1DDA" w:rsidRDefault="00DD1DDA" w:rsidP="00DD1DDA">
      <w:pPr>
        <w:bidi/>
        <w:spacing w:line="360" w:lineRule="auto"/>
        <w:jc w:val="lowKashida"/>
        <w:rPr>
          <w:rFonts w:ascii="Traditional Arabic" w:hAnsi="Traditional Arabic" w:cs="Traditional Arabic"/>
          <w:color w:val="000000" w:themeColor="text1"/>
          <w:sz w:val="28"/>
          <w:szCs w:val="28"/>
          <w:rtl/>
          <w:lang w:bidi="ar-DZ"/>
        </w:rPr>
      </w:pPr>
    </w:p>
    <w:p w:rsidR="00DD1DDA" w:rsidRPr="00DD1DDA" w:rsidRDefault="00DD1DDA" w:rsidP="00DD1DDA">
      <w:pPr>
        <w:bidi/>
        <w:spacing w:line="360" w:lineRule="auto"/>
        <w:jc w:val="lowKashida"/>
        <w:rPr>
          <w:rFonts w:ascii="Traditional Arabic" w:hAnsi="Traditional Arabic" w:cs="Traditional Arabic"/>
          <w:color w:val="000000" w:themeColor="text1"/>
          <w:sz w:val="28"/>
          <w:szCs w:val="28"/>
          <w:rtl/>
          <w:lang w:bidi="ar-DZ"/>
        </w:rPr>
      </w:pPr>
      <w:r w:rsidRPr="00DD1DDA">
        <w:rPr>
          <w:rFonts w:ascii="Traditional Arabic" w:hAnsi="Traditional Arabic" w:cs="Traditional Arabic" w:hint="cs"/>
          <w:color w:val="000000" w:themeColor="text1"/>
          <w:sz w:val="28"/>
          <w:szCs w:val="28"/>
          <w:rtl/>
          <w:lang w:bidi="ar-DZ"/>
        </w:rPr>
        <w:t xml:space="preserve">إن عملية تحول ديمقراطي لأي مجتمع ما لا يمكن أن </w:t>
      </w:r>
      <w:proofErr w:type="spellStart"/>
      <w:r w:rsidRPr="00DD1DDA">
        <w:rPr>
          <w:rFonts w:ascii="Traditional Arabic" w:hAnsi="Traditional Arabic" w:cs="Traditional Arabic" w:hint="cs"/>
          <w:color w:val="000000" w:themeColor="text1"/>
          <w:sz w:val="28"/>
          <w:szCs w:val="28"/>
          <w:rtl/>
          <w:lang w:bidi="ar-DZ"/>
        </w:rPr>
        <w:t>تترسخ</w:t>
      </w:r>
      <w:proofErr w:type="spellEnd"/>
      <w:r w:rsidRPr="00DD1DDA">
        <w:rPr>
          <w:rFonts w:ascii="Traditional Arabic" w:hAnsi="Traditional Arabic" w:cs="Traditional Arabic" w:hint="cs"/>
          <w:color w:val="000000" w:themeColor="text1"/>
          <w:sz w:val="28"/>
          <w:szCs w:val="28"/>
          <w:rtl/>
          <w:lang w:bidi="ar-DZ"/>
        </w:rPr>
        <w:t xml:space="preserve"> دون أن يرافقها شروط ومحددات جوهرية وضرورية بوصفها مؤشرات يحتكم إليها لاحقا في تقييم مسيرة الانتقال وترسيخ دعائمه بعد إسقاط أركان التسلط وجوانبه السياسية والاقتصادية والعسكرية والقانونية، على غرار ما حدث في دول أوربا الغربية على حد تعبير </w:t>
      </w:r>
      <w:proofErr w:type="spellStart"/>
      <w:r w:rsidRPr="00DD1DDA">
        <w:rPr>
          <w:rFonts w:ascii="Traditional Arabic" w:hAnsi="Traditional Arabic" w:cs="Traditional Arabic" w:hint="cs"/>
          <w:color w:val="000000" w:themeColor="text1"/>
          <w:sz w:val="28"/>
          <w:szCs w:val="28"/>
          <w:rtl/>
          <w:lang w:bidi="ar-DZ"/>
        </w:rPr>
        <w:t>هنتغتون</w:t>
      </w:r>
      <w:proofErr w:type="spellEnd"/>
      <w:r w:rsidRPr="00DD1DDA">
        <w:rPr>
          <w:rFonts w:ascii="Traditional Arabic" w:hAnsi="Traditional Arabic" w:cs="Traditional Arabic" w:hint="cs"/>
          <w:color w:val="000000" w:themeColor="text1"/>
          <w:sz w:val="28"/>
          <w:szCs w:val="28"/>
          <w:rtl/>
          <w:lang w:bidi="ar-DZ"/>
        </w:rPr>
        <w:t xml:space="preserve">. </w:t>
      </w:r>
    </w:p>
    <w:p w:rsidR="00DD1DDA" w:rsidRPr="00DD1DDA" w:rsidRDefault="00DD1DDA" w:rsidP="00DD1DDA">
      <w:pPr>
        <w:bidi/>
        <w:spacing w:line="360" w:lineRule="auto"/>
        <w:jc w:val="lowKashida"/>
        <w:rPr>
          <w:rFonts w:ascii="Traditional Arabic" w:hAnsi="Traditional Arabic" w:cs="Traditional Arabic"/>
          <w:color w:val="000000" w:themeColor="text1"/>
          <w:sz w:val="28"/>
          <w:szCs w:val="28"/>
          <w:rtl/>
          <w:lang w:bidi="ar-DZ"/>
        </w:rPr>
      </w:pPr>
      <w:r w:rsidRPr="00DD1DDA">
        <w:rPr>
          <w:rFonts w:ascii="Traditional Arabic" w:hAnsi="Traditional Arabic" w:cs="Traditional Arabic" w:hint="cs"/>
          <w:color w:val="000000" w:themeColor="text1"/>
          <w:sz w:val="28"/>
          <w:szCs w:val="28"/>
          <w:rtl/>
          <w:lang w:bidi="ar-DZ"/>
        </w:rPr>
        <w:t xml:space="preserve">حدد </w:t>
      </w:r>
      <w:r w:rsidRPr="00DD1DDA">
        <w:rPr>
          <w:rFonts w:ascii="Traditional Arabic" w:hAnsi="Traditional Arabic" w:cs="Traditional Arabic" w:hint="cs"/>
          <w:b/>
          <w:bCs/>
          <w:color w:val="000000" w:themeColor="text1"/>
          <w:sz w:val="28"/>
          <w:szCs w:val="28"/>
          <w:rtl/>
          <w:lang w:bidi="ar-DZ"/>
        </w:rPr>
        <w:t xml:space="preserve">صموئيل </w:t>
      </w:r>
      <w:proofErr w:type="spellStart"/>
      <w:r w:rsidRPr="00DD1DDA">
        <w:rPr>
          <w:rFonts w:ascii="Traditional Arabic" w:hAnsi="Traditional Arabic" w:cs="Traditional Arabic" w:hint="cs"/>
          <w:b/>
          <w:bCs/>
          <w:color w:val="000000" w:themeColor="text1"/>
          <w:sz w:val="28"/>
          <w:szCs w:val="28"/>
          <w:rtl/>
          <w:lang w:bidi="ar-DZ"/>
        </w:rPr>
        <w:t>هنتغتون</w:t>
      </w:r>
      <w:proofErr w:type="spellEnd"/>
      <w:r w:rsidRPr="00DD1DDA">
        <w:rPr>
          <w:rFonts w:ascii="Traditional Arabic" w:hAnsi="Traditional Arabic" w:cs="Traditional Arabic" w:hint="cs"/>
          <w:color w:val="000000" w:themeColor="text1"/>
          <w:sz w:val="28"/>
          <w:szCs w:val="28"/>
          <w:rtl/>
          <w:lang w:bidi="ar-DZ"/>
        </w:rPr>
        <w:t xml:space="preserve"> خمسة أسباب للتحول الديمقراطي:</w:t>
      </w:r>
    </w:p>
    <w:p w:rsidR="00DD1DDA" w:rsidRPr="00DD1DDA" w:rsidRDefault="00DD1DDA" w:rsidP="00DD1DDA">
      <w:pPr>
        <w:bidi/>
        <w:spacing w:line="360" w:lineRule="auto"/>
        <w:jc w:val="lowKashida"/>
        <w:rPr>
          <w:rFonts w:ascii="Traditional Arabic" w:hAnsi="Traditional Arabic" w:cs="Traditional Arabic"/>
          <w:color w:val="000000" w:themeColor="text1"/>
          <w:sz w:val="28"/>
          <w:szCs w:val="28"/>
          <w:rtl/>
          <w:lang w:bidi="ar-DZ"/>
        </w:rPr>
      </w:pPr>
      <w:r w:rsidRPr="00DD1DDA">
        <w:rPr>
          <w:rFonts w:ascii="Traditional Arabic" w:hAnsi="Traditional Arabic" w:cs="Traditional Arabic" w:hint="cs"/>
          <w:b/>
          <w:bCs/>
          <w:color w:val="000000" w:themeColor="text1"/>
          <w:sz w:val="28"/>
          <w:szCs w:val="28"/>
          <w:rtl/>
          <w:lang w:bidi="ar-DZ"/>
        </w:rPr>
        <w:t>1-انعكاسات العدوى:</w:t>
      </w:r>
      <w:r w:rsidRPr="00DD1DDA">
        <w:rPr>
          <w:rFonts w:ascii="Traditional Arabic" w:hAnsi="Traditional Arabic" w:cs="Traditional Arabic" w:hint="cs"/>
          <w:color w:val="000000" w:themeColor="text1"/>
          <w:sz w:val="28"/>
          <w:szCs w:val="28"/>
          <w:rtl/>
          <w:lang w:bidi="ar-DZ"/>
        </w:rPr>
        <w:t xml:space="preserve"> وتتحدد بناء على انطلاق الأفراد في المجتمع بالدعوة إلى الديمقراطية، ويؤثر ذلك في الجوار من الدول، ويبدأ مواطنو تلك الدول بمطالبة حكوماتهم بالإصلاح، وذلك على غرار ما </w:t>
      </w:r>
      <w:proofErr w:type="spellStart"/>
      <w:r w:rsidRPr="00DD1DDA">
        <w:rPr>
          <w:rFonts w:ascii="Traditional Arabic" w:hAnsi="Traditional Arabic" w:cs="Traditional Arabic" w:hint="cs"/>
          <w:color w:val="000000" w:themeColor="text1"/>
          <w:sz w:val="28"/>
          <w:szCs w:val="28"/>
          <w:rtl/>
          <w:lang w:bidi="ar-DZ"/>
        </w:rPr>
        <w:t>شهدته</w:t>
      </w:r>
      <w:proofErr w:type="spellEnd"/>
      <w:r w:rsidRPr="00DD1DDA">
        <w:rPr>
          <w:rFonts w:ascii="Traditional Arabic" w:hAnsi="Traditional Arabic" w:cs="Traditional Arabic" w:hint="cs"/>
          <w:color w:val="000000" w:themeColor="text1"/>
          <w:sz w:val="28"/>
          <w:szCs w:val="28"/>
          <w:rtl/>
          <w:lang w:bidi="ar-DZ"/>
        </w:rPr>
        <w:t xml:space="preserve"> أوربا الشرقية عقب الموجة الثالثة من </w:t>
      </w:r>
      <w:proofErr w:type="spellStart"/>
      <w:r w:rsidRPr="00DD1DDA">
        <w:rPr>
          <w:rFonts w:ascii="Traditional Arabic" w:hAnsi="Traditional Arabic" w:cs="Traditional Arabic" w:hint="cs"/>
          <w:color w:val="000000" w:themeColor="text1"/>
          <w:sz w:val="28"/>
          <w:szCs w:val="28"/>
          <w:rtl/>
          <w:lang w:bidi="ar-DZ"/>
        </w:rPr>
        <w:t>الدمقرطة</w:t>
      </w:r>
      <w:proofErr w:type="spellEnd"/>
      <w:r w:rsidRPr="00DD1DDA">
        <w:rPr>
          <w:rFonts w:ascii="Traditional Arabic" w:hAnsi="Traditional Arabic" w:cs="Traditional Arabic" w:hint="cs"/>
          <w:color w:val="000000" w:themeColor="text1"/>
          <w:sz w:val="28"/>
          <w:szCs w:val="28"/>
          <w:rtl/>
          <w:lang w:bidi="ar-DZ"/>
        </w:rPr>
        <w:t xml:space="preserve"> عام 1991.</w:t>
      </w:r>
    </w:p>
    <w:p w:rsidR="00DD1DDA" w:rsidRPr="00DD1DDA" w:rsidRDefault="00DD1DDA" w:rsidP="00DD1DDA">
      <w:pPr>
        <w:bidi/>
        <w:spacing w:line="360" w:lineRule="auto"/>
        <w:jc w:val="lowKashida"/>
        <w:rPr>
          <w:rFonts w:ascii="Traditional Arabic" w:hAnsi="Traditional Arabic" w:cs="Traditional Arabic"/>
          <w:color w:val="000000" w:themeColor="text1"/>
          <w:sz w:val="28"/>
          <w:szCs w:val="28"/>
          <w:rtl/>
          <w:lang w:bidi="ar-DZ"/>
        </w:rPr>
      </w:pPr>
      <w:r w:rsidRPr="00DD1DDA">
        <w:rPr>
          <w:rFonts w:ascii="Traditional Arabic" w:hAnsi="Traditional Arabic" w:cs="Traditional Arabic" w:hint="cs"/>
          <w:b/>
          <w:bCs/>
          <w:color w:val="000000" w:themeColor="text1"/>
          <w:sz w:val="28"/>
          <w:szCs w:val="28"/>
          <w:rtl/>
          <w:lang w:bidi="ar-DZ"/>
        </w:rPr>
        <w:t>2-</w:t>
      </w:r>
      <w:proofErr w:type="gramStart"/>
      <w:r w:rsidRPr="00DD1DDA">
        <w:rPr>
          <w:rFonts w:ascii="Traditional Arabic" w:hAnsi="Traditional Arabic" w:cs="Traditional Arabic" w:hint="cs"/>
          <w:b/>
          <w:bCs/>
          <w:color w:val="000000" w:themeColor="text1"/>
          <w:sz w:val="28"/>
          <w:szCs w:val="28"/>
          <w:rtl/>
          <w:lang w:bidi="ar-DZ"/>
        </w:rPr>
        <w:t>انهيار</w:t>
      </w:r>
      <w:proofErr w:type="gramEnd"/>
      <w:r w:rsidRPr="00DD1DDA">
        <w:rPr>
          <w:rFonts w:ascii="Traditional Arabic" w:hAnsi="Traditional Arabic" w:cs="Traditional Arabic" w:hint="cs"/>
          <w:b/>
          <w:bCs/>
          <w:color w:val="000000" w:themeColor="text1"/>
          <w:sz w:val="28"/>
          <w:szCs w:val="28"/>
          <w:rtl/>
          <w:lang w:bidi="ar-DZ"/>
        </w:rPr>
        <w:t xml:space="preserve"> الحكومة الاستبدادية: </w:t>
      </w:r>
      <w:r w:rsidRPr="00DD1DDA">
        <w:rPr>
          <w:rFonts w:ascii="Traditional Arabic" w:hAnsi="Traditional Arabic" w:cs="Traditional Arabic" w:hint="cs"/>
          <w:color w:val="000000" w:themeColor="text1"/>
          <w:sz w:val="28"/>
          <w:szCs w:val="28"/>
          <w:rtl/>
          <w:lang w:bidi="ar-DZ"/>
        </w:rPr>
        <w:t>عندما يعجز النظام القائم عن توفير الحاجات الأساسية لمواطنيه، ولا يستطع الحفاظ على النظام السياسي، فيطالب المواطنون بالإصلاح والثورة لإعادة بناء النظام المحلي، على غرار ما حدث للاتحاد السوفيتي بسبب الركود الاقتصادي.</w:t>
      </w:r>
    </w:p>
    <w:p w:rsidR="00DD1DDA" w:rsidRPr="00DD1DDA" w:rsidRDefault="00DD1DDA" w:rsidP="00DD1DDA">
      <w:pPr>
        <w:bidi/>
        <w:spacing w:line="360" w:lineRule="auto"/>
        <w:jc w:val="lowKashida"/>
        <w:rPr>
          <w:rFonts w:ascii="Traditional Arabic" w:hAnsi="Traditional Arabic" w:cs="Traditional Arabic"/>
          <w:color w:val="000000" w:themeColor="text1"/>
          <w:sz w:val="28"/>
          <w:szCs w:val="28"/>
          <w:rtl/>
          <w:lang w:bidi="ar-DZ"/>
        </w:rPr>
      </w:pPr>
      <w:r w:rsidRPr="00DD1DDA">
        <w:rPr>
          <w:rFonts w:ascii="Traditional Arabic" w:hAnsi="Traditional Arabic" w:cs="Traditional Arabic" w:hint="cs"/>
          <w:b/>
          <w:bCs/>
          <w:color w:val="000000" w:themeColor="text1"/>
          <w:sz w:val="28"/>
          <w:szCs w:val="28"/>
          <w:rtl/>
          <w:lang w:bidi="ar-DZ"/>
        </w:rPr>
        <w:t xml:space="preserve">3-النمو الاقتصادي: </w:t>
      </w:r>
      <w:r w:rsidRPr="00DD1DDA">
        <w:rPr>
          <w:rFonts w:ascii="Traditional Arabic" w:hAnsi="Traditional Arabic" w:cs="Traditional Arabic" w:hint="cs"/>
          <w:color w:val="000000" w:themeColor="text1"/>
          <w:sz w:val="28"/>
          <w:szCs w:val="28"/>
          <w:rtl/>
          <w:lang w:bidi="ar-DZ"/>
        </w:rPr>
        <w:t xml:space="preserve">بحيث يفضي النمو المسجل في الاقتصاد وبروز الطبقة الوسطى إلى تصاعد مطالب للتمكين في العمل السياسي، فيتسارع </w:t>
      </w:r>
      <w:proofErr w:type="spellStart"/>
      <w:r w:rsidRPr="00DD1DDA">
        <w:rPr>
          <w:rFonts w:ascii="Traditional Arabic" w:hAnsi="Traditional Arabic" w:cs="Traditional Arabic" w:hint="cs"/>
          <w:color w:val="000000" w:themeColor="text1"/>
          <w:sz w:val="28"/>
          <w:szCs w:val="28"/>
          <w:rtl/>
          <w:lang w:bidi="ar-DZ"/>
        </w:rPr>
        <w:t>التجند</w:t>
      </w:r>
      <w:proofErr w:type="spellEnd"/>
      <w:r w:rsidRPr="00DD1DDA">
        <w:rPr>
          <w:rFonts w:ascii="Traditional Arabic" w:hAnsi="Traditional Arabic" w:cs="Traditional Arabic" w:hint="cs"/>
          <w:color w:val="000000" w:themeColor="text1"/>
          <w:sz w:val="28"/>
          <w:szCs w:val="28"/>
          <w:rtl/>
          <w:lang w:bidi="ar-DZ"/>
        </w:rPr>
        <w:t xml:space="preserve"> الاجتماعي للتقليل من شرعية الحكومة الاستبدادية، على غرار ما </w:t>
      </w:r>
      <w:proofErr w:type="spellStart"/>
      <w:r w:rsidRPr="00DD1DDA">
        <w:rPr>
          <w:rFonts w:ascii="Traditional Arabic" w:hAnsi="Traditional Arabic" w:cs="Traditional Arabic" w:hint="cs"/>
          <w:color w:val="000000" w:themeColor="text1"/>
          <w:sz w:val="28"/>
          <w:szCs w:val="28"/>
          <w:rtl/>
          <w:lang w:bidi="ar-DZ"/>
        </w:rPr>
        <w:t>شهدته</w:t>
      </w:r>
      <w:proofErr w:type="spellEnd"/>
      <w:r w:rsidRPr="00DD1DDA">
        <w:rPr>
          <w:rFonts w:ascii="Traditional Arabic" w:hAnsi="Traditional Arabic" w:cs="Traditional Arabic" w:hint="cs"/>
          <w:color w:val="000000" w:themeColor="text1"/>
          <w:sz w:val="28"/>
          <w:szCs w:val="28"/>
          <w:rtl/>
          <w:lang w:bidi="ar-DZ"/>
        </w:rPr>
        <w:t xml:space="preserve"> بلدان مثل كوريا الجنوبية وتايوان.</w:t>
      </w:r>
    </w:p>
    <w:p w:rsidR="00DD1DDA" w:rsidRPr="00DD1DDA" w:rsidRDefault="00DD1DDA" w:rsidP="00DD1DDA">
      <w:pPr>
        <w:bidi/>
        <w:spacing w:line="360" w:lineRule="auto"/>
        <w:jc w:val="lowKashida"/>
        <w:rPr>
          <w:rFonts w:ascii="Traditional Arabic" w:hAnsi="Traditional Arabic" w:cs="Traditional Arabic"/>
          <w:color w:val="000000" w:themeColor="text1"/>
          <w:sz w:val="28"/>
          <w:szCs w:val="28"/>
          <w:rtl/>
          <w:lang w:bidi="ar-DZ"/>
        </w:rPr>
      </w:pPr>
      <w:r w:rsidRPr="00DD1DDA">
        <w:rPr>
          <w:rFonts w:ascii="Traditional Arabic" w:hAnsi="Traditional Arabic" w:cs="Traditional Arabic" w:hint="cs"/>
          <w:b/>
          <w:bCs/>
          <w:color w:val="000000" w:themeColor="text1"/>
          <w:sz w:val="28"/>
          <w:szCs w:val="28"/>
          <w:rtl/>
          <w:lang w:bidi="ar-DZ"/>
        </w:rPr>
        <w:t>4-</w:t>
      </w:r>
      <w:proofErr w:type="gramStart"/>
      <w:r w:rsidRPr="00DD1DDA">
        <w:rPr>
          <w:rFonts w:ascii="Traditional Arabic" w:hAnsi="Traditional Arabic" w:cs="Traditional Arabic" w:hint="cs"/>
          <w:b/>
          <w:bCs/>
          <w:color w:val="000000" w:themeColor="text1"/>
          <w:sz w:val="28"/>
          <w:szCs w:val="28"/>
          <w:rtl/>
          <w:lang w:bidi="ar-DZ"/>
        </w:rPr>
        <w:t>خيار</w:t>
      </w:r>
      <w:proofErr w:type="gramEnd"/>
      <w:r w:rsidRPr="00DD1DDA">
        <w:rPr>
          <w:rFonts w:ascii="Traditional Arabic" w:hAnsi="Traditional Arabic" w:cs="Traditional Arabic" w:hint="cs"/>
          <w:b/>
          <w:bCs/>
          <w:color w:val="000000" w:themeColor="text1"/>
          <w:sz w:val="28"/>
          <w:szCs w:val="28"/>
          <w:rtl/>
          <w:lang w:bidi="ar-DZ"/>
        </w:rPr>
        <w:t xml:space="preserve"> القادة السياسيين: </w:t>
      </w:r>
      <w:r w:rsidRPr="00DD1DDA">
        <w:rPr>
          <w:rFonts w:ascii="Traditional Arabic" w:hAnsi="Traditional Arabic" w:cs="Traditional Arabic" w:hint="cs"/>
          <w:color w:val="000000" w:themeColor="text1"/>
          <w:sz w:val="28"/>
          <w:szCs w:val="28"/>
          <w:rtl/>
          <w:lang w:bidi="ar-DZ"/>
        </w:rPr>
        <w:t>يعتبر أحد أهم العوامل المرتبطة بالنخبة الحاكمة، عندما يزيد إدراك القادة بحتمية الخيار الديمقراطي للحفاظ على النظام الحالي، وهنا يباشر القادة بعملية التحول.</w:t>
      </w:r>
    </w:p>
    <w:p w:rsidR="00DD1DDA" w:rsidRPr="00DD1DDA" w:rsidRDefault="00DD1DDA" w:rsidP="00DD1DDA">
      <w:pPr>
        <w:bidi/>
        <w:spacing w:line="360" w:lineRule="auto"/>
        <w:jc w:val="lowKashida"/>
        <w:rPr>
          <w:rFonts w:ascii="Traditional Arabic" w:hAnsi="Traditional Arabic" w:cs="Traditional Arabic"/>
          <w:color w:val="000000" w:themeColor="text1"/>
          <w:sz w:val="28"/>
          <w:szCs w:val="28"/>
          <w:rtl/>
          <w:lang w:bidi="ar-DZ"/>
        </w:rPr>
      </w:pPr>
      <w:r w:rsidRPr="00DD1DDA">
        <w:rPr>
          <w:rFonts w:ascii="Traditional Arabic" w:hAnsi="Traditional Arabic" w:cs="Traditional Arabic" w:hint="cs"/>
          <w:b/>
          <w:bCs/>
          <w:color w:val="000000" w:themeColor="text1"/>
          <w:sz w:val="28"/>
          <w:szCs w:val="28"/>
          <w:rtl/>
          <w:lang w:bidi="ar-DZ"/>
        </w:rPr>
        <w:t>5-تأثير الجهات الفاعلة من خارج الدولة:</w:t>
      </w:r>
      <w:r w:rsidRPr="00DD1DDA">
        <w:rPr>
          <w:rFonts w:ascii="Traditional Arabic" w:hAnsi="Traditional Arabic" w:cs="Traditional Arabic" w:hint="cs"/>
          <w:color w:val="000000" w:themeColor="text1"/>
          <w:sz w:val="28"/>
          <w:szCs w:val="28"/>
          <w:rtl/>
          <w:lang w:bidi="ar-DZ"/>
        </w:rPr>
        <w:t xml:space="preserve"> والمقصود بذلك  الضغوط التي تمارسها المنظمات الدولية والدول الكبرى لتغيير النظام الاستبدادي ودفعه نحو الانفتاح على المطالب الديمقراطية، على غرار ما حدث لنظام ماركوس في </w:t>
      </w:r>
      <w:proofErr w:type="spellStart"/>
      <w:r w:rsidRPr="00DD1DDA">
        <w:rPr>
          <w:rFonts w:ascii="Traditional Arabic" w:hAnsi="Traditional Arabic" w:cs="Traditional Arabic" w:hint="cs"/>
          <w:color w:val="000000" w:themeColor="text1"/>
          <w:sz w:val="28"/>
          <w:szCs w:val="28"/>
          <w:rtl/>
          <w:lang w:bidi="ar-DZ"/>
        </w:rPr>
        <w:t>الفليبين</w:t>
      </w:r>
      <w:proofErr w:type="spellEnd"/>
      <w:r w:rsidRPr="00DD1DDA">
        <w:rPr>
          <w:rFonts w:ascii="Traditional Arabic" w:hAnsi="Traditional Arabic" w:cs="Traditional Arabic" w:hint="cs"/>
          <w:color w:val="000000" w:themeColor="text1"/>
          <w:sz w:val="28"/>
          <w:szCs w:val="28"/>
          <w:rtl/>
          <w:lang w:bidi="ar-DZ"/>
        </w:rPr>
        <w:t xml:space="preserve"> الذي استجاب للضغوط الدولية والأمريكية معا.</w:t>
      </w:r>
    </w:p>
    <w:p w:rsidR="00DD1DDA" w:rsidRPr="00DD1DDA" w:rsidRDefault="00DD1DDA" w:rsidP="00DD1DDA">
      <w:pPr>
        <w:bidi/>
        <w:spacing w:line="360" w:lineRule="auto"/>
        <w:jc w:val="lowKashida"/>
        <w:rPr>
          <w:rFonts w:ascii="Traditional Arabic" w:hAnsi="Traditional Arabic" w:cs="Traditional Arabic"/>
          <w:b/>
          <w:bCs/>
          <w:color w:val="000000" w:themeColor="text1"/>
          <w:sz w:val="28"/>
          <w:szCs w:val="28"/>
          <w:rtl/>
          <w:lang w:bidi="ar-DZ"/>
        </w:rPr>
      </w:pPr>
      <w:proofErr w:type="gramStart"/>
      <w:r w:rsidRPr="00DD1DDA">
        <w:rPr>
          <w:rFonts w:ascii="Traditional Arabic" w:hAnsi="Traditional Arabic" w:cs="Traditional Arabic" w:hint="cs"/>
          <w:b/>
          <w:bCs/>
          <w:color w:val="000000" w:themeColor="text1"/>
          <w:sz w:val="28"/>
          <w:szCs w:val="28"/>
          <w:rtl/>
          <w:lang w:bidi="ar-DZ"/>
        </w:rPr>
        <w:t>العوامل</w:t>
      </w:r>
      <w:proofErr w:type="gramEnd"/>
      <w:r w:rsidRPr="00DD1DDA">
        <w:rPr>
          <w:rFonts w:ascii="Traditional Arabic" w:hAnsi="Traditional Arabic" w:cs="Traditional Arabic" w:hint="cs"/>
          <w:b/>
          <w:bCs/>
          <w:color w:val="000000" w:themeColor="text1"/>
          <w:sz w:val="28"/>
          <w:szCs w:val="28"/>
          <w:rtl/>
          <w:lang w:bidi="ar-DZ"/>
        </w:rPr>
        <w:t xml:space="preserve"> الداخلية: </w:t>
      </w:r>
    </w:p>
    <w:p w:rsidR="00DD1DDA" w:rsidRPr="00DD1DDA" w:rsidRDefault="00DD1DDA" w:rsidP="00DD1DDA">
      <w:pPr>
        <w:bidi/>
        <w:spacing w:line="360" w:lineRule="auto"/>
        <w:jc w:val="lowKashida"/>
        <w:rPr>
          <w:rFonts w:ascii="Traditional Arabic" w:hAnsi="Traditional Arabic" w:cs="Traditional Arabic"/>
          <w:color w:val="000000" w:themeColor="text1"/>
          <w:sz w:val="28"/>
          <w:szCs w:val="28"/>
          <w:rtl/>
          <w:lang w:bidi="ar-DZ"/>
        </w:rPr>
      </w:pPr>
      <w:r w:rsidRPr="00DD1DDA">
        <w:rPr>
          <w:rFonts w:ascii="Traditional Arabic" w:hAnsi="Traditional Arabic" w:cs="Traditional Arabic" w:hint="cs"/>
          <w:color w:val="000000" w:themeColor="text1"/>
          <w:sz w:val="28"/>
          <w:szCs w:val="28"/>
          <w:rtl/>
          <w:lang w:bidi="ar-DZ"/>
        </w:rPr>
        <w:t xml:space="preserve">* </w:t>
      </w:r>
      <w:r w:rsidRPr="00DD1DDA">
        <w:rPr>
          <w:rFonts w:ascii="Traditional Arabic" w:hAnsi="Traditional Arabic" w:cs="Traditional Arabic" w:hint="cs"/>
          <w:b/>
          <w:bCs/>
          <w:color w:val="000000" w:themeColor="text1"/>
          <w:sz w:val="28"/>
          <w:szCs w:val="28"/>
          <w:rtl/>
          <w:lang w:bidi="ar-DZ"/>
        </w:rPr>
        <w:t>القيادة السياسية</w:t>
      </w:r>
      <w:r w:rsidRPr="00DD1DDA">
        <w:rPr>
          <w:rFonts w:ascii="Traditional Arabic" w:hAnsi="Traditional Arabic" w:cs="Traditional Arabic" w:hint="cs"/>
          <w:color w:val="000000" w:themeColor="text1"/>
          <w:sz w:val="28"/>
          <w:szCs w:val="28"/>
          <w:rtl/>
          <w:lang w:bidi="ar-DZ"/>
        </w:rPr>
        <w:t xml:space="preserve">؛العامل </w:t>
      </w:r>
      <w:r w:rsidRPr="00DD1DDA">
        <w:rPr>
          <w:rFonts w:ascii="Traditional Arabic" w:hAnsi="Traditional Arabic" w:cs="Traditional Arabic" w:hint="cs"/>
          <w:b/>
          <w:bCs/>
          <w:color w:val="000000" w:themeColor="text1"/>
          <w:sz w:val="28"/>
          <w:szCs w:val="28"/>
          <w:rtl/>
          <w:lang w:bidi="ar-DZ"/>
        </w:rPr>
        <w:t>النخبوي</w:t>
      </w:r>
      <w:r w:rsidRPr="00DD1DDA">
        <w:rPr>
          <w:rFonts w:ascii="Traditional Arabic" w:hAnsi="Traditional Arabic" w:cs="Traditional Arabic" w:hint="cs"/>
          <w:color w:val="000000" w:themeColor="text1"/>
          <w:sz w:val="28"/>
          <w:szCs w:val="28"/>
          <w:rtl/>
          <w:lang w:bidi="ar-DZ"/>
        </w:rPr>
        <w:t xml:space="preserve"> = </w:t>
      </w:r>
      <w:r w:rsidRPr="00DD1DDA">
        <w:rPr>
          <w:rFonts w:ascii="Traditional Arabic" w:hAnsi="Traditional Arabic" w:cs="Traditional Arabic" w:hint="cs"/>
          <w:b/>
          <w:bCs/>
          <w:color w:val="000000" w:themeColor="text1"/>
          <w:sz w:val="28"/>
          <w:szCs w:val="28"/>
          <w:rtl/>
          <w:lang w:bidi="ar-DZ"/>
        </w:rPr>
        <w:t>الرغبة في التغيير</w:t>
      </w:r>
      <w:r w:rsidRPr="00DD1DDA">
        <w:rPr>
          <w:rFonts w:ascii="Traditional Arabic" w:hAnsi="Traditional Arabic" w:cs="Traditional Arabic" w:hint="cs"/>
          <w:color w:val="000000" w:themeColor="text1"/>
          <w:sz w:val="28"/>
          <w:szCs w:val="28"/>
          <w:rtl/>
          <w:lang w:bidi="ar-DZ"/>
        </w:rPr>
        <w:t xml:space="preserve"> من الأسوأ إلى الأفضل ومواجهة القوى المحافظة الرافضة للتغيير، إلى جانب توسيع نطاق إشراك المجتمع في صنع القرار (مثال عن قيادة الملك الاسباني خوان كارلوس لعملية التحول عام 1982 برغبة وحكمة، وقد جرى التداول السلمي في أعقاب الانتخابات البرلمانية).</w:t>
      </w:r>
    </w:p>
    <w:p w:rsidR="00DD1DDA" w:rsidRPr="00DD1DDA" w:rsidRDefault="00DD1DDA" w:rsidP="00DD1DDA">
      <w:pPr>
        <w:bidi/>
        <w:spacing w:line="360" w:lineRule="auto"/>
        <w:jc w:val="lowKashida"/>
        <w:rPr>
          <w:rFonts w:ascii="Traditional Arabic" w:hAnsi="Traditional Arabic" w:cs="Traditional Arabic"/>
          <w:color w:val="000000" w:themeColor="text1"/>
          <w:sz w:val="28"/>
          <w:szCs w:val="28"/>
          <w:rtl/>
          <w:lang w:bidi="ar-DZ"/>
        </w:rPr>
      </w:pPr>
      <w:r w:rsidRPr="00DD1DDA">
        <w:rPr>
          <w:rFonts w:ascii="Traditional Arabic" w:hAnsi="Traditional Arabic" w:cs="Traditional Arabic" w:hint="cs"/>
          <w:color w:val="000000" w:themeColor="text1"/>
          <w:sz w:val="28"/>
          <w:szCs w:val="28"/>
          <w:rtl/>
          <w:lang w:bidi="ar-DZ"/>
        </w:rPr>
        <w:lastRenderedPageBreak/>
        <w:t xml:space="preserve">*شروع القيادة الحاكمة في خطط الإصلاح والانفتاح بإيمانها بأن </w:t>
      </w:r>
      <w:r w:rsidRPr="00DD1DDA">
        <w:rPr>
          <w:rFonts w:ascii="Traditional Arabic" w:hAnsi="Traditional Arabic" w:cs="Traditional Arabic" w:hint="cs"/>
          <w:b/>
          <w:bCs/>
          <w:color w:val="000000" w:themeColor="text1"/>
          <w:sz w:val="28"/>
          <w:szCs w:val="28"/>
          <w:rtl/>
          <w:lang w:bidi="ar-DZ"/>
        </w:rPr>
        <w:t>الديمقراطية هدف منـــــشود</w:t>
      </w:r>
      <w:r w:rsidRPr="00DD1DDA">
        <w:rPr>
          <w:rFonts w:ascii="Traditional Arabic" w:hAnsi="Traditional Arabic" w:cs="Traditional Arabic" w:hint="cs"/>
          <w:color w:val="000000" w:themeColor="text1"/>
          <w:sz w:val="28"/>
          <w:szCs w:val="28"/>
          <w:rtl/>
          <w:lang w:bidi="ar-DZ"/>
        </w:rPr>
        <w:t xml:space="preserve"> = </w:t>
      </w:r>
      <w:r w:rsidRPr="00DD1DDA">
        <w:rPr>
          <w:rFonts w:ascii="Traditional Arabic" w:hAnsi="Traditional Arabic" w:cs="Traditional Arabic" w:hint="cs"/>
          <w:b/>
          <w:bCs/>
          <w:color w:val="000000" w:themeColor="text1"/>
          <w:sz w:val="28"/>
          <w:szCs w:val="28"/>
          <w:rtl/>
          <w:lang w:bidi="ar-DZ"/>
        </w:rPr>
        <w:t xml:space="preserve">سبيل </w:t>
      </w:r>
      <w:proofErr w:type="spellStart"/>
      <w:r w:rsidRPr="00DD1DDA">
        <w:rPr>
          <w:rFonts w:ascii="Traditional Arabic" w:hAnsi="Traditional Arabic" w:cs="Traditional Arabic" w:hint="cs"/>
          <w:b/>
          <w:bCs/>
          <w:color w:val="000000" w:themeColor="text1"/>
          <w:sz w:val="28"/>
          <w:szCs w:val="28"/>
          <w:rtl/>
          <w:lang w:bidi="ar-DZ"/>
        </w:rPr>
        <w:t>براغــــــماتي</w:t>
      </w:r>
      <w:proofErr w:type="spellEnd"/>
      <w:r w:rsidRPr="00DD1DDA">
        <w:rPr>
          <w:rFonts w:ascii="Traditional Arabic" w:hAnsi="Traditional Arabic" w:cs="Traditional Arabic" w:hint="cs"/>
          <w:color w:val="000000" w:themeColor="text1"/>
          <w:sz w:val="28"/>
          <w:szCs w:val="28"/>
          <w:rtl/>
          <w:lang w:bidi="ar-DZ"/>
        </w:rPr>
        <w:t xml:space="preserve"> لتحقيق الاستقرار الشامل في المجتمع وفي جميع القطاعات والمجالات التي يتحقق فيها الرخاء والتحرر من قيود التسلط السابقة. وفي هذا الصدد نستشهد بجمهرة الباحثين في علم التحول الديمقراطي:</w:t>
      </w:r>
    </w:p>
    <w:tbl>
      <w:tblPr>
        <w:tblStyle w:val="Grilledutableau"/>
        <w:bidiVisual/>
        <w:tblW w:w="0" w:type="auto"/>
        <w:tblInd w:w="-176" w:type="dxa"/>
        <w:tblLook w:val="04A0"/>
      </w:tblPr>
      <w:tblGrid>
        <w:gridCol w:w="1842"/>
        <w:gridCol w:w="1559"/>
        <w:gridCol w:w="7513"/>
      </w:tblGrid>
      <w:tr w:rsidR="00DD1DDA" w:rsidRPr="00DD1DDA" w:rsidTr="00DD1DDA">
        <w:tc>
          <w:tcPr>
            <w:tcW w:w="1842" w:type="dxa"/>
          </w:tcPr>
          <w:p w:rsidR="00DD1DDA" w:rsidRPr="00DD1DDA" w:rsidRDefault="00DD1DDA" w:rsidP="00796D63">
            <w:pPr>
              <w:bidi/>
              <w:spacing w:line="360" w:lineRule="auto"/>
              <w:jc w:val="lowKashida"/>
              <w:rPr>
                <w:rFonts w:ascii="Traditional Arabic" w:hAnsi="Traditional Arabic" w:cs="Traditional Arabic"/>
                <w:color w:val="000000" w:themeColor="text1"/>
                <w:sz w:val="28"/>
                <w:szCs w:val="28"/>
                <w:rtl/>
                <w:lang w:bidi="ar-DZ"/>
              </w:rPr>
            </w:pPr>
            <w:proofErr w:type="gramStart"/>
            <w:r w:rsidRPr="00DD1DDA">
              <w:rPr>
                <w:rFonts w:ascii="Traditional Arabic" w:hAnsi="Traditional Arabic" w:cs="Traditional Arabic" w:hint="cs"/>
                <w:color w:val="000000" w:themeColor="text1"/>
                <w:sz w:val="28"/>
                <w:szCs w:val="28"/>
                <w:rtl/>
                <w:lang w:bidi="ar-DZ"/>
              </w:rPr>
              <w:t>خوان</w:t>
            </w:r>
            <w:proofErr w:type="gramEnd"/>
            <w:r w:rsidRPr="00DD1DDA">
              <w:rPr>
                <w:rFonts w:ascii="Traditional Arabic" w:hAnsi="Traditional Arabic" w:cs="Traditional Arabic" w:hint="cs"/>
                <w:color w:val="000000" w:themeColor="text1"/>
                <w:sz w:val="28"/>
                <w:szCs w:val="28"/>
                <w:rtl/>
                <w:lang w:bidi="ar-DZ"/>
              </w:rPr>
              <w:t xml:space="preserve"> لينز</w:t>
            </w:r>
          </w:p>
        </w:tc>
        <w:tc>
          <w:tcPr>
            <w:tcW w:w="1559" w:type="dxa"/>
          </w:tcPr>
          <w:p w:rsidR="00DD1DDA" w:rsidRPr="00DD1DDA" w:rsidRDefault="00DD1DDA" w:rsidP="00796D63">
            <w:pPr>
              <w:bidi/>
              <w:spacing w:line="360" w:lineRule="auto"/>
              <w:jc w:val="lowKashida"/>
              <w:rPr>
                <w:rFonts w:asciiTheme="majorBidi" w:hAnsiTheme="majorBidi" w:cstheme="majorBidi"/>
                <w:b/>
                <w:bCs/>
                <w:color w:val="000000" w:themeColor="text1"/>
                <w:lang w:bidi="ar-DZ"/>
              </w:rPr>
            </w:pPr>
            <w:r w:rsidRPr="00DD1DDA">
              <w:rPr>
                <w:rFonts w:asciiTheme="majorBidi" w:hAnsiTheme="majorBidi" w:cstheme="majorBidi"/>
                <w:b/>
                <w:bCs/>
                <w:color w:val="000000" w:themeColor="text1"/>
                <w:lang w:bidi="ar-DZ"/>
              </w:rPr>
              <w:t>Juan Lins</w:t>
            </w:r>
          </w:p>
        </w:tc>
        <w:tc>
          <w:tcPr>
            <w:tcW w:w="7513" w:type="dxa"/>
          </w:tcPr>
          <w:p w:rsidR="00DD1DDA" w:rsidRPr="00DD1DDA" w:rsidRDefault="00DD1DDA" w:rsidP="00DD1DDA">
            <w:pPr>
              <w:bidi/>
              <w:jc w:val="lowKashida"/>
              <w:rPr>
                <w:rFonts w:ascii="Traditional Arabic" w:hAnsi="Traditional Arabic" w:cs="Traditional Arabic"/>
                <w:color w:val="000000" w:themeColor="text1"/>
                <w:sz w:val="28"/>
                <w:szCs w:val="28"/>
                <w:rtl/>
                <w:lang w:bidi="ar-DZ"/>
              </w:rPr>
            </w:pPr>
            <w:r w:rsidRPr="00DD1DDA">
              <w:rPr>
                <w:rFonts w:ascii="Traditional Arabic" w:hAnsi="Traditional Arabic" w:cs="Traditional Arabic" w:hint="cs"/>
                <w:color w:val="000000" w:themeColor="text1"/>
                <w:sz w:val="28"/>
                <w:szCs w:val="28"/>
                <w:rtl/>
                <w:lang w:bidi="ar-DZ"/>
              </w:rPr>
              <w:t xml:space="preserve">يُسلم بمسؤولية القيادة السياسية عن تحقيق التماسك الديمقراطي وترسيخ القيم الجديدة للنظام الجديد اقتصاديا وسياسيا وثقافيا </w:t>
            </w:r>
            <w:proofErr w:type="spellStart"/>
            <w:r w:rsidRPr="00DD1DDA">
              <w:rPr>
                <w:rFonts w:ascii="Traditional Arabic" w:hAnsi="Traditional Arabic" w:cs="Traditional Arabic" w:hint="cs"/>
                <w:color w:val="000000" w:themeColor="text1"/>
                <w:sz w:val="28"/>
                <w:szCs w:val="28"/>
                <w:rtl/>
                <w:lang w:bidi="ar-DZ"/>
              </w:rPr>
              <w:t>وقيميًا</w:t>
            </w:r>
            <w:proofErr w:type="spellEnd"/>
            <w:r w:rsidRPr="00DD1DDA">
              <w:rPr>
                <w:rFonts w:ascii="Traditional Arabic" w:hAnsi="Traditional Arabic" w:cs="Traditional Arabic" w:hint="cs"/>
                <w:color w:val="000000" w:themeColor="text1"/>
                <w:sz w:val="28"/>
                <w:szCs w:val="28"/>
                <w:rtl/>
                <w:lang w:bidi="ar-DZ"/>
              </w:rPr>
              <w:t xml:space="preserve"> في المجتمع (الحرية والمشاركة والاحترام) وإقناع الأفراد بدورهم ومشاركتهم في ظل النظام الجديد </w:t>
            </w:r>
          </w:p>
        </w:tc>
      </w:tr>
      <w:tr w:rsidR="00DD1DDA" w:rsidRPr="00DD1DDA" w:rsidTr="00DD1DDA">
        <w:tc>
          <w:tcPr>
            <w:tcW w:w="1842" w:type="dxa"/>
          </w:tcPr>
          <w:p w:rsidR="00DD1DDA" w:rsidRPr="00DD1DDA" w:rsidRDefault="00DD1DDA" w:rsidP="00796D63">
            <w:pPr>
              <w:bidi/>
              <w:spacing w:line="360" w:lineRule="auto"/>
              <w:jc w:val="lowKashida"/>
              <w:rPr>
                <w:rFonts w:ascii="Traditional Arabic" w:hAnsi="Traditional Arabic" w:cs="Traditional Arabic"/>
                <w:color w:val="000000" w:themeColor="text1"/>
                <w:sz w:val="28"/>
                <w:szCs w:val="28"/>
                <w:rtl/>
                <w:lang w:bidi="ar-DZ"/>
              </w:rPr>
            </w:pPr>
            <w:r w:rsidRPr="00DD1DDA">
              <w:rPr>
                <w:rFonts w:ascii="Traditional Arabic" w:hAnsi="Traditional Arabic" w:cs="Traditional Arabic" w:hint="cs"/>
                <w:color w:val="000000" w:themeColor="text1"/>
                <w:sz w:val="28"/>
                <w:szCs w:val="28"/>
                <w:rtl/>
                <w:lang w:bidi="ar-DZ"/>
              </w:rPr>
              <w:t xml:space="preserve">مارتن ليبست </w:t>
            </w:r>
            <w:proofErr w:type="spellStart"/>
            <w:r w:rsidRPr="00DD1DDA">
              <w:rPr>
                <w:rFonts w:ascii="Traditional Arabic" w:hAnsi="Traditional Arabic" w:cs="Traditional Arabic" w:hint="cs"/>
                <w:color w:val="000000" w:themeColor="text1"/>
                <w:sz w:val="28"/>
                <w:szCs w:val="28"/>
                <w:rtl/>
                <w:lang w:bidi="ar-DZ"/>
              </w:rPr>
              <w:t>ودياموند</w:t>
            </w:r>
            <w:proofErr w:type="spellEnd"/>
          </w:p>
        </w:tc>
        <w:tc>
          <w:tcPr>
            <w:tcW w:w="1559" w:type="dxa"/>
          </w:tcPr>
          <w:p w:rsidR="00DD1DDA" w:rsidRPr="00DD1DDA" w:rsidRDefault="00DD1DDA" w:rsidP="00796D63">
            <w:pPr>
              <w:bidi/>
              <w:spacing w:line="360" w:lineRule="auto"/>
              <w:jc w:val="lowKashida"/>
              <w:rPr>
                <w:rFonts w:asciiTheme="majorBidi" w:hAnsiTheme="majorBidi" w:cstheme="majorBidi"/>
                <w:b/>
                <w:bCs/>
                <w:color w:val="000000" w:themeColor="text1"/>
                <w:rtl/>
                <w:lang w:bidi="ar-DZ"/>
              </w:rPr>
            </w:pPr>
            <w:r w:rsidRPr="00DD1DDA">
              <w:rPr>
                <w:rFonts w:asciiTheme="majorBidi" w:hAnsiTheme="majorBidi" w:cstheme="majorBidi"/>
                <w:b/>
                <w:bCs/>
                <w:color w:val="000000" w:themeColor="text1"/>
                <w:lang w:bidi="ar-DZ"/>
              </w:rPr>
              <w:t xml:space="preserve">Martin </w:t>
            </w:r>
            <w:proofErr w:type="spellStart"/>
            <w:r w:rsidRPr="00DD1DDA">
              <w:rPr>
                <w:rFonts w:asciiTheme="majorBidi" w:hAnsiTheme="majorBidi" w:cstheme="majorBidi"/>
                <w:b/>
                <w:bCs/>
                <w:color w:val="000000" w:themeColor="text1"/>
                <w:lang w:bidi="ar-DZ"/>
              </w:rPr>
              <w:t>Lipset</w:t>
            </w:r>
            <w:proofErr w:type="spellEnd"/>
            <w:r w:rsidRPr="00DD1DDA">
              <w:rPr>
                <w:rFonts w:asciiTheme="majorBidi" w:hAnsiTheme="majorBidi" w:cstheme="majorBidi"/>
                <w:b/>
                <w:bCs/>
                <w:color w:val="000000" w:themeColor="text1"/>
                <w:lang w:bidi="ar-DZ"/>
              </w:rPr>
              <w:t xml:space="preserve"> and </w:t>
            </w:r>
            <w:proofErr w:type="spellStart"/>
            <w:r w:rsidRPr="00DD1DDA">
              <w:rPr>
                <w:rFonts w:asciiTheme="majorBidi" w:hAnsiTheme="majorBidi" w:cstheme="majorBidi"/>
                <w:b/>
                <w:bCs/>
                <w:color w:val="000000" w:themeColor="text1"/>
                <w:lang w:bidi="ar-DZ"/>
              </w:rPr>
              <w:t>Diamond</w:t>
            </w:r>
            <w:proofErr w:type="spellEnd"/>
          </w:p>
        </w:tc>
        <w:tc>
          <w:tcPr>
            <w:tcW w:w="7513" w:type="dxa"/>
          </w:tcPr>
          <w:p w:rsidR="00DD1DDA" w:rsidRPr="00DD1DDA" w:rsidRDefault="00DD1DDA" w:rsidP="00DD1DDA">
            <w:pPr>
              <w:bidi/>
              <w:jc w:val="lowKashida"/>
              <w:rPr>
                <w:rFonts w:ascii="Traditional Arabic" w:hAnsi="Traditional Arabic" w:cs="Traditional Arabic"/>
                <w:color w:val="000000" w:themeColor="text1"/>
                <w:sz w:val="28"/>
                <w:szCs w:val="28"/>
                <w:rtl/>
                <w:lang w:bidi="ar-DZ"/>
              </w:rPr>
            </w:pPr>
            <w:proofErr w:type="gramStart"/>
            <w:r w:rsidRPr="00DD1DDA">
              <w:rPr>
                <w:rFonts w:ascii="Traditional Arabic" w:hAnsi="Traditional Arabic" w:cs="Traditional Arabic" w:hint="cs"/>
                <w:color w:val="000000" w:themeColor="text1"/>
                <w:sz w:val="28"/>
                <w:szCs w:val="28"/>
                <w:rtl/>
                <w:lang w:bidi="ar-DZ"/>
              </w:rPr>
              <w:t>على</w:t>
            </w:r>
            <w:proofErr w:type="gramEnd"/>
            <w:r w:rsidRPr="00DD1DDA">
              <w:rPr>
                <w:rFonts w:ascii="Traditional Arabic" w:hAnsi="Traditional Arabic" w:cs="Traditional Arabic" w:hint="cs"/>
                <w:color w:val="000000" w:themeColor="text1"/>
                <w:sz w:val="28"/>
                <w:szCs w:val="28"/>
                <w:rtl/>
                <w:lang w:bidi="ar-DZ"/>
              </w:rPr>
              <w:t xml:space="preserve"> القيادة الحاكمة أن تلتزم بالمبادرة في الانفتاح على الديمقراطية بنية إحداث إصلاح إيجابي واسع للنظام السلطوي على مستوى بنيانه وقيمه وسلوكياته </w:t>
            </w:r>
          </w:p>
        </w:tc>
      </w:tr>
    </w:tbl>
    <w:p w:rsidR="00DD1DDA" w:rsidRPr="00DD1DDA" w:rsidRDefault="00DD1DDA" w:rsidP="00DD1DDA">
      <w:pPr>
        <w:bidi/>
        <w:spacing w:line="360" w:lineRule="auto"/>
        <w:jc w:val="lowKashida"/>
        <w:rPr>
          <w:rFonts w:ascii="Traditional Arabic" w:hAnsi="Traditional Arabic" w:cs="Traditional Arabic"/>
          <w:color w:val="000000" w:themeColor="text1"/>
          <w:sz w:val="28"/>
          <w:szCs w:val="28"/>
          <w:rtl/>
          <w:lang w:bidi="ar-DZ"/>
        </w:rPr>
      </w:pPr>
    </w:p>
    <w:p w:rsidR="00DD1DDA" w:rsidRDefault="00DD1DDA" w:rsidP="00DD1DDA">
      <w:pPr>
        <w:bidi/>
        <w:spacing w:line="360" w:lineRule="auto"/>
        <w:jc w:val="lowKashida"/>
        <w:rPr>
          <w:rFonts w:ascii="Traditional Arabic" w:hAnsi="Traditional Arabic" w:cs="Traditional Arabic"/>
          <w:color w:val="000000" w:themeColor="text1"/>
          <w:sz w:val="28"/>
          <w:szCs w:val="28"/>
          <w:rtl/>
          <w:lang w:bidi="ar-DZ"/>
        </w:rPr>
      </w:pPr>
      <w:r w:rsidRPr="00DD1DDA">
        <w:rPr>
          <w:rFonts w:ascii="Traditional Arabic" w:hAnsi="Traditional Arabic" w:cs="Traditional Arabic" w:hint="cs"/>
          <w:color w:val="000000" w:themeColor="text1"/>
          <w:sz w:val="28"/>
          <w:szCs w:val="28"/>
          <w:rtl/>
          <w:lang w:bidi="ar-DZ"/>
        </w:rPr>
        <w:t xml:space="preserve">*انهيار شــــرعية النــــظام القائم، فعندما </w:t>
      </w:r>
      <w:r w:rsidRPr="00DD1DDA">
        <w:rPr>
          <w:rFonts w:ascii="Traditional Arabic" w:hAnsi="Traditional Arabic" w:cs="Traditional Arabic" w:hint="cs"/>
          <w:color w:val="000000" w:themeColor="text1"/>
          <w:sz w:val="28"/>
          <w:szCs w:val="28"/>
          <w:u w:val="single"/>
          <w:rtl/>
          <w:lang w:bidi="ar-DZ"/>
        </w:rPr>
        <w:t>يخفق النظام القائم في أداء وظائفه</w:t>
      </w:r>
      <w:r w:rsidRPr="00DD1DDA">
        <w:rPr>
          <w:rFonts w:ascii="Traditional Arabic" w:hAnsi="Traditional Arabic" w:cs="Traditional Arabic" w:hint="cs"/>
          <w:color w:val="000000" w:themeColor="text1"/>
          <w:sz w:val="28"/>
          <w:szCs w:val="28"/>
          <w:rtl/>
          <w:lang w:bidi="ar-DZ"/>
        </w:rPr>
        <w:t xml:space="preserve">، تحدث </w:t>
      </w:r>
      <w:r w:rsidRPr="00DD1DDA">
        <w:rPr>
          <w:rFonts w:ascii="Traditional Arabic" w:hAnsi="Traditional Arabic" w:cs="Traditional Arabic" w:hint="cs"/>
          <w:b/>
          <w:bCs/>
          <w:color w:val="000000" w:themeColor="text1"/>
          <w:sz w:val="28"/>
          <w:szCs w:val="28"/>
          <w:rtl/>
          <w:lang w:bidi="ar-DZ"/>
        </w:rPr>
        <w:t>أزمة في شــــرعيته</w:t>
      </w:r>
      <w:r w:rsidRPr="00DD1DDA">
        <w:rPr>
          <w:rFonts w:ascii="Traditional Arabic" w:hAnsi="Traditional Arabic" w:cs="Traditional Arabic" w:hint="cs"/>
          <w:color w:val="000000" w:themeColor="text1"/>
          <w:sz w:val="28"/>
          <w:szCs w:val="28"/>
          <w:rtl/>
          <w:lang w:bidi="ar-DZ"/>
        </w:rPr>
        <w:t xml:space="preserve"> (نموذج </w:t>
      </w:r>
      <w:r w:rsidRPr="00DD1DDA">
        <w:rPr>
          <w:rFonts w:ascii="Traditional Arabic" w:hAnsi="Traditional Arabic" w:cs="Traditional Arabic" w:hint="cs"/>
          <w:b/>
          <w:bCs/>
          <w:color w:val="000000" w:themeColor="text1"/>
          <w:sz w:val="28"/>
          <w:szCs w:val="28"/>
          <w:rtl/>
          <w:lang w:bidi="ar-DZ"/>
        </w:rPr>
        <w:t xml:space="preserve">دافيد </w:t>
      </w:r>
      <w:proofErr w:type="spellStart"/>
      <w:r w:rsidRPr="00DD1DDA">
        <w:rPr>
          <w:rFonts w:ascii="Traditional Arabic" w:hAnsi="Traditional Arabic" w:cs="Traditional Arabic" w:hint="cs"/>
          <w:b/>
          <w:bCs/>
          <w:color w:val="000000" w:themeColor="text1"/>
          <w:sz w:val="28"/>
          <w:szCs w:val="28"/>
          <w:rtl/>
          <w:lang w:bidi="ar-DZ"/>
        </w:rPr>
        <w:t>إســــتون</w:t>
      </w:r>
      <w:proofErr w:type="spellEnd"/>
      <w:r w:rsidRPr="00DD1DDA">
        <w:rPr>
          <w:rFonts w:ascii="Traditional Arabic" w:hAnsi="Traditional Arabic" w:cs="Traditional Arabic" w:hint="cs"/>
          <w:color w:val="000000" w:themeColor="text1"/>
          <w:sz w:val="28"/>
          <w:szCs w:val="28"/>
          <w:rtl/>
          <w:lang w:bidi="ar-DZ"/>
        </w:rPr>
        <w:t xml:space="preserve"> حول </w:t>
      </w:r>
      <w:proofErr w:type="spellStart"/>
      <w:r w:rsidRPr="00DD1DDA">
        <w:rPr>
          <w:rFonts w:ascii="Traditional Arabic" w:hAnsi="Traditional Arabic" w:cs="Traditional Arabic" w:hint="cs"/>
          <w:b/>
          <w:bCs/>
          <w:color w:val="000000" w:themeColor="text1"/>
          <w:sz w:val="28"/>
          <w:szCs w:val="28"/>
          <w:rtl/>
          <w:lang w:bidi="ar-DZ"/>
        </w:rPr>
        <w:t>المدخلات</w:t>
      </w:r>
      <w:proofErr w:type="spellEnd"/>
      <w:r w:rsidRPr="00DD1DDA">
        <w:rPr>
          <w:rFonts w:ascii="Traditional Arabic" w:hAnsi="Traditional Arabic" w:cs="Traditional Arabic" w:hint="cs"/>
          <w:b/>
          <w:bCs/>
          <w:color w:val="000000" w:themeColor="text1"/>
          <w:sz w:val="28"/>
          <w:szCs w:val="28"/>
          <w:rtl/>
          <w:lang w:bidi="ar-DZ"/>
        </w:rPr>
        <w:t xml:space="preserve"> والمخرجات</w:t>
      </w:r>
      <w:r w:rsidRPr="00DD1DDA">
        <w:rPr>
          <w:rFonts w:ascii="Traditional Arabic" w:hAnsi="Traditional Arabic" w:cs="Traditional Arabic" w:hint="cs"/>
          <w:color w:val="000000" w:themeColor="text1"/>
          <w:sz w:val="28"/>
          <w:szCs w:val="28"/>
          <w:rtl/>
          <w:lang w:bidi="ar-DZ"/>
        </w:rPr>
        <w:t xml:space="preserve"> =  </w:t>
      </w:r>
      <w:r w:rsidRPr="00DD1DDA">
        <w:rPr>
          <w:rFonts w:ascii="Traditional Arabic" w:hAnsi="Traditional Arabic" w:cs="Traditional Arabic" w:hint="cs"/>
          <w:b/>
          <w:bCs/>
          <w:color w:val="000000" w:themeColor="text1"/>
          <w:sz w:val="28"/>
          <w:szCs w:val="28"/>
          <w:rtl/>
          <w:lang w:bidi="ar-DZ"/>
        </w:rPr>
        <w:t>أداء الحـــــكومة</w:t>
      </w:r>
      <w:r w:rsidRPr="00DD1DDA">
        <w:rPr>
          <w:rFonts w:ascii="Traditional Arabic" w:hAnsi="Traditional Arabic" w:cs="Traditional Arabic" w:hint="cs"/>
          <w:color w:val="000000" w:themeColor="text1"/>
          <w:sz w:val="28"/>
          <w:szCs w:val="28"/>
          <w:rtl/>
          <w:lang w:bidi="ar-DZ"/>
        </w:rPr>
        <w:t xml:space="preserve"> -------</w:t>
      </w:r>
      <w:r w:rsidRPr="00DD1DDA">
        <w:rPr>
          <w:rFonts w:ascii="Traditional Arabic" w:hAnsi="Traditional Arabic" w:cs="Traditional Arabic" w:hint="cs"/>
          <w:b/>
          <w:bCs/>
          <w:color w:val="000000" w:themeColor="text1"/>
          <w:sz w:val="28"/>
          <w:szCs w:val="28"/>
          <w:rtl/>
          <w:lang w:bidi="ar-DZ"/>
        </w:rPr>
        <w:t>الرضــــا الشــــعبي</w:t>
      </w:r>
      <w:r w:rsidRPr="00DD1DDA">
        <w:rPr>
          <w:rFonts w:ascii="Traditional Arabic" w:hAnsi="Traditional Arabic" w:cs="Traditional Arabic" w:hint="cs"/>
          <w:color w:val="000000" w:themeColor="text1"/>
          <w:sz w:val="28"/>
          <w:szCs w:val="28"/>
          <w:rtl/>
          <w:lang w:bidi="ar-DZ"/>
        </w:rPr>
        <w:t xml:space="preserve">) حيث تستحث الحاجة إلى التحول إلى </w:t>
      </w:r>
      <w:r w:rsidRPr="00DD1DDA">
        <w:rPr>
          <w:rFonts w:ascii="Traditional Arabic" w:hAnsi="Traditional Arabic" w:cs="Traditional Arabic" w:hint="cs"/>
          <w:b/>
          <w:bCs/>
          <w:color w:val="000000" w:themeColor="text1"/>
          <w:sz w:val="28"/>
          <w:szCs w:val="28"/>
          <w:rtl/>
          <w:lang w:bidi="ar-DZ"/>
        </w:rPr>
        <w:t>نظام أكثر وفاء وقــــدرة على تحقــــيق حاجـــات الأفراد/المواطنين</w:t>
      </w:r>
      <w:r w:rsidRPr="00DD1DDA">
        <w:rPr>
          <w:rFonts w:ascii="Traditional Arabic" w:hAnsi="Traditional Arabic" w:cs="Traditional Arabic" w:hint="cs"/>
          <w:color w:val="000000" w:themeColor="text1"/>
          <w:sz w:val="28"/>
          <w:szCs w:val="28"/>
          <w:rtl/>
          <w:lang w:bidi="ar-DZ"/>
        </w:rPr>
        <w:t xml:space="preserve">؛ خصوصا في ظل </w:t>
      </w:r>
      <w:r w:rsidRPr="00DD1DDA">
        <w:rPr>
          <w:rFonts w:ascii="Traditional Arabic" w:hAnsi="Traditional Arabic" w:cs="Traditional Arabic" w:hint="cs"/>
          <w:b/>
          <w:bCs/>
          <w:color w:val="000000" w:themeColor="text1"/>
          <w:sz w:val="28"/>
          <w:szCs w:val="28"/>
          <w:rtl/>
          <w:lang w:bidi="ar-DZ"/>
        </w:rPr>
        <w:t xml:space="preserve">عجز النظام القائم على احتواء مطالب فئات جديدة </w:t>
      </w:r>
      <w:r w:rsidRPr="00DD1DDA">
        <w:rPr>
          <w:rFonts w:ascii="Traditional Arabic" w:hAnsi="Traditional Arabic" w:cs="Traditional Arabic" w:hint="cs"/>
          <w:color w:val="000000" w:themeColor="text1"/>
          <w:sz w:val="28"/>
          <w:szCs w:val="28"/>
          <w:u w:val="single"/>
          <w:rtl/>
          <w:lang w:bidi="ar-DZ"/>
        </w:rPr>
        <w:t>راغبة في المشاركة والاستفادة من موجات التغيير</w:t>
      </w:r>
      <w:r w:rsidRPr="00DD1DDA">
        <w:rPr>
          <w:rFonts w:ascii="Traditional Arabic" w:hAnsi="Traditional Arabic" w:cs="Traditional Arabic" w:hint="cs"/>
          <w:color w:val="000000" w:themeColor="text1"/>
          <w:sz w:val="28"/>
          <w:szCs w:val="28"/>
          <w:rtl/>
          <w:lang w:bidi="ar-DZ"/>
        </w:rPr>
        <w:t xml:space="preserve"> عالميا (اقتصاديا واجتماعيا وسياسيا).</w:t>
      </w:r>
    </w:p>
    <w:p w:rsidR="00DD1DDA" w:rsidRPr="00DD1DDA" w:rsidRDefault="00DD1DDA" w:rsidP="00DD1DDA">
      <w:pPr>
        <w:bidi/>
        <w:spacing w:line="360" w:lineRule="auto"/>
        <w:jc w:val="lowKashida"/>
        <w:rPr>
          <w:rFonts w:ascii="Traditional Arabic" w:hAnsi="Traditional Arabic" w:cs="Traditional Arabic"/>
          <w:color w:val="000000" w:themeColor="text1"/>
          <w:sz w:val="28"/>
          <w:szCs w:val="28"/>
          <w:rtl/>
          <w:lang w:bidi="ar-DZ"/>
        </w:rPr>
      </w:pPr>
      <w:r w:rsidRPr="00DD1DDA">
        <w:rPr>
          <w:rFonts w:ascii="Traditional Arabic" w:hAnsi="Traditional Arabic" w:cs="Traditional Arabic" w:hint="cs"/>
          <w:color w:val="000000" w:themeColor="text1"/>
          <w:sz w:val="28"/>
          <w:szCs w:val="28"/>
          <w:rtl/>
          <w:lang w:bidi="ar-DZ"/>
        </w:rPr>
        <w:t xml:space="preserve">وثمة مجموعة من الأسباب التي تكشف عن </w:t>
      </w:r>
      <w:r w:rsidRPr="00DD1DDA">
        <w:rPr>
          <w:rFonts w:ascii="Traditional Arabic" w:hAnsi="Traditional Arabic" w:cs="Traditional Arabic" w:hint="cs"/>
          <w:b/>
          <w:bCs/>
          <w:color w:val="000000" w:themeColor="text1"/>
          <w:sz w:val="28"/>
          <w:szCs w:val="28"/>
          <w:rtl/>
          <w:lang w:bidi="ar-DZ"/>
        </w:rPr>
        <w:t>مثالب في شرعية النظام الحاكم</w:t>
      </w:r>
      <w:r w:rsidRPr="00DD1DDA">
        <w:rPr>
          <w:rFonts w:ascii="Traditional Arabic" w:hAnsi="Traditional Arabic" w:cs="Traditional Arabic" w:hint="cs"/>
          <w:color w:val="000000" w:themeColor="text1"/>
          <w:sz w:val="28"/>
          <w:szCs w:val="28"/>
          <w:rtl/>
          <w:lang w:bidi="ar-DZ"/>
        </w:rPr>
        <w:t>، وتهيئ الطريق نحو التحول المنشود، ألا وهي:</w:t>
      </w:r>
    </w:p>
    <w:p w:rsidR="00DD1DDA" w:rsidRPr="00DD1DDA" w:rsidRDefault="00DD1DDA" w:rsidP="00DD1DDA">
      <w:pPr>
        <w:bidi/>
        <w:spacing w:line="360" w:lineRule="auto"/>
        <w:jc w:val="lowKashida"/>
        <w:rPr>
          <w:rFonts w:ascii="Traditional Arabic" w:hAnsi="Traditional Arabic" w:cs="Traditional Arabic"/>
          <w:color w:val="000000" w:themeColor="text1"/>
          <w:sz w:val="28"/>
          <w:szCs w:val="28"/>
          <w:rtl/>
          <w:lang w:bidi="ar-DZ"/>
        </w:rPr>
      </w:pPr>
      <w:r w:rsidRPr="00DD1DDA">
        <w:rPr>
          <w:rFonts w:ascii="Traditional Arabic" w:hAnsi="Traditional Arabic" w:cs="Traditional Arabic" w:hint="cs"/>
          <w:color w:val="000000" w:themeColor="text1"/>
          <w:sz w:val="28"/>
          <w:szCs w:val="28"/>
          <w:rtl/>
          <w:lang w:bidi="ar-DZ"/>
        </w:rPr>
        <w:t>*</w:t>
      </w:r>
      <w:r w:rsidRPr="00DD1DDA">
        <w:rPr>
          <w:rFonts w:ascii="Traditional Arabic" w:hAnsi="Traditional Arabic" w:cs="Traditional Arabic" w:hint="cs"/>
          <w:b/>
          <w:bCs/>
          <w:color w:val="000000" w:themeColor="text1"/>
          <w:sz w:val="28"/>
          <w:szCs w:val="28"/>
          <w:rtl/>
          <w:lang w:bidi="ar-DZ"/>
        </w:rPr>
        <w:t>الطابع الدستوري لمرض النظام السياسي</w:t>
      </w:r>
      <w:r w:rsidRPr="00DD1DDA">
        <w:rPr>
          <w:rFonts w:ascii="Traditional Arabic" w:hAnsi="Traditional Arabic" w:cs="Traditional Arabic" w:hint="cs"/>
          <w:color w:val="000000" w:themeColor="text1"/>
          <w:sz w:val="28"/>
          <w:szCs w:val="28"/>
          <w:rtl/>
          <w:lang w:bidi="ar-DZ"/>
        </w:rPr>
        <w:t>؛ بحيث لا تكون المؤسسات السياسية،كما هو منصوص عليها في الدستور، محل قبول عام، فيرفضه المجتمع ويطالب بتغييره لكي يستجيب للمبادئ الديمقراطية المطلوبة.</w:t>
      </w:r>
    </w:p>
    <w:p w:rsidR="00DD1DDA" w:rsidRPr="00DD1DDA" w:rsidRDefault="00DD1DDA" w:rsidP="00DD1DDA">
      <w:pPr>
        <w:bidi/>
        <w:spacing w:line="360" w:lineRule="auto"/>
        <w:jc w:val="lowKashida"/>
        <w:rPr>
          <w:rFonts w:ascii="Traditional Arabic" w:hAnsi="Traditional Arabic" w:cs="Traditional Arabic"/>
          <w:color w:val="000000" w:themeColor="text1"/>
          <w:sz w:val="28"/>
          <w:szCs w:val="28"/>
          <w:rtl/>
          <w:lang w:bidi="ar-DZ"/>
        </w:rPr>
      </w:pPr>
      <w:r w:rsidRPr="00DD1DDA">
        <w:rPr>
          <w:rFonts w:ascii="Traditional Arabic" w:hAnsi="Traditional Arabic" w:cs="Traditional Arabic" w:hint="cs"/>
          <w:color w:val="000000" w:themeColor="text1"/>
          <w:sz w:val="28"/>
          <w:szCs w:val="28"/>
          <w:rtl/>
          <w:lang w:bidi="ar-DZ"/>
        </w:rPr>
        <w:t>*</w:t>
      </w:r>
      <w:proofErr w:type="gramStart"/>
      <w:r w:rsidRPr="00DD1DDA">
        <w:rPr>
          <w:rFonts w:ascii="Traditional Arabic" w:hAnsi="Traditional Arabic" w:cs="Traditional Arabic" w:hint="cs"/>
          <w:b/>
          <w:bCs/>
          <w:color w:val="000000" w:themeColor="text1"/>
          <w:sz w:val="28"/>
          <w:szCs w:val="28"/>
          <w:rtl/>
          <w:lang w:bidi="ar-DZ"/>
        </w:rPr>
        <w:t>ضعف</w:t>
      </w:r>
      <w:proofErr w:type="gramEnd"/>
      <w:r w:rsidRPr="00DD1DDA">
        <w:rPr>
          <w:rFonts w:ascii="Traditional Arabic" w:hAnsi="Traditional Arabic" w:cs="Traditional Arabic" w:hint="cs"/>
          <w:b/>
          <w:bCs/>
          <w:color w:val="000000" w:themeColor="text1"/>
          <w:sz w:val="28"/>
          <w:szCs w:val="28"/>
          <w:rtl/>
          <w:lang w:bidi="ar-DZ"/>
        </w:rPr>
        <w:t xml:space="preserve"> تمثيل</w:t>
      </w:r>
      <w:r w:rsidRPr="00DD1DDA">
        <w:rPr>
          <w:rFonts w:ascii="Traditional Arabic" w:hAnsi="Traditional Arabic" w:cs="Traditional Arabic" w:hint="cs"/>
          <w:color w:val="000000" w:themeColor="text1"/>
          <w:sz w:val="28"/>
          <w:szCs w:val="28"/>
          <w:rtl/>
          <w:lang w:bidi="ar-DZ"/>
        </w:rPr>
        <w:t xml:space="preserve"> النظام السياسي لمختلف </w:t>
      </w:r>
      <w:r w:rsidRPr="00DD1DDA">
        <w:rPr>
          <w:rFonts w:ascii="Traditional Arabic" w:hAnsi="Traditional Arabic" w:cs="Traditional Arabic" w:hint="cs"/>
          <w:b/>
          <w:bCs/>
          <w:color w:val="000000" w:themeColor="text1"/>
          <w:sz w:val="28"/>
          <w:szCs w:val="28"/>
          <w:rtl/>
          <w:lang w:bidi="ar-DZ"/>
        </w:rPr>
        <w:t>القيم</w:t>
      </w:r>
      <w:r w:rsidRPr="00DD1DDA">
        <w:rPr>
          <w:rFonts w:ascii="Traditional Arabic" w:hAnsi="Traditional Arabic" w:cs="Traditional Arabic" w:hint="cs"/>
          <w:color w:val="000000" w:themeColor="text1"/>
          <w:sz w:val="28"/>
          <w:szCs w:val="28"/>
          <w:rtl/>
          <w:lang w:bidi="ar-DZ"/>
        </w:rPr>
        <w:t xml:space="preserve"> فئات المجتمع ومصالحها؛ فينعكس ذلك على توجه المواطنين نحو </w:t>
      </w:r>
      <w:r w:rsidRPr="00DD1DDA">
        <w:rPr>
          <w:rFonts w:ascii="Traditional Arabic" w:hAnsi="Traditional Arabic" w:cs="Traditional Arabic" w:hint="cs"/>
          <w:b/>
          <w:bCs/>
          <w:color w:val="000000" w:themeColor="text1"/>
          <w:sz w:val="28"/>
          <w:szCs w:val="28"/>
          <w:rtl/>
          <w:lang w:bidi="ar-DZ"/>
        </w:rPr>
        <w:t>رفض النظام</w:t>
      </w:r>
      <w:r w:rsidRPr="00DD1DDA">
        <w:rPr>
          <w:rFonts w:ascii="Traditional Arabic" w:hAnsi="Traditional Arabic" w:cs="Traditional Arabic" w:hint="cs"/>
          <w:color w:val="000000" w:themeColor="text1"/>
          <w:sz w:val="28"/>
          <w:szCs w:val="28"/>
          <w:rtl/>
          <w:lang w:bidi="ar-DZ"/>
        </w:rPr>
        <w:t xml:space="preserve"> ووصفه </w:t>
      </w:r>
      <w:r w:rsidRPr="00DD1DDA">
        <w:rPr>
          <w:rFonts w:ascii="Traditional Arabic" w:hAnsi="Traditional Arabic" w:cs="Traditional Arabic" w:hint="cs"/>
          <w:b/>
          <w:bCs/>
          <w:color w:val="000000" w:themeColor="text1"/>
          <w:sz w:val="28"/>
          <w:szCs w:val="28"/>
          <w:rtl/>
          <w:lang w:bidi="ar-DZ"/>
        </w:rPr>
        <w:t>بالبعيد عن الشرعية</w:t>
      </w:r>
      <w:r w:rsidRPr="00DD1DDA">
        <w:rPr>
          <w:rFonts w:ascii="Traditional Arabic" w:hAnsi="Traditional Arabic" w:cs="Traditional Arabic" w:hint="cs"/>
          <w:color w:val="000000" w:themeColor="text1"/>
          <w:sz w:val="28"/>
          <w:szCs w:val="28"/>
          <w:rtl/>
          <w:lang w:bidi="ar-DZ"/>
        </w:rPr>
        <w:t>، ويصبح العقد الاجتماعي غير سليم (انتفاء الولاء).</w:t>
      </w:r>
    </w:p>
    <w:p w:rsidR="00DD1DDA" w:rsidRPr="00DD1DDA" w:rsidRDefault="00DD1DDA" w:rsidP="00DD1DDA">
      <w:pPr>
        <w:bidi/>
        <w:spacing w:line="360" w:lineRule="auto"/>
        <w:jc w:val="lowKashida"/>
        <w:rPr>
          <w:rFonts w:ascii="Traditional Arabic" w:hAnsi="Traditional Arabic" w:cs="Traditional Arabic"/>
          <w:color w:val="000000" w:themeColor="text1"/>
          <w:sz w:val="28"/>
          <w:szCs w:val="28"/>
          <w:rtl/>
          <w:lang w:bidi="ar-DZ"/>
        </w:rPr>
      </w:pPr>
      <w:r w:rsidRPr="00DD1DDA">
        <w:rPr>
          <w:rFonts w:ascii="Traditional Arabic" w:hAnsi="Traditional Arabic" w:cs="Traditional Arabic" w:hint="cs"/>
          <w:b/>
          <w:bCs/>
          <w:color w:val="000000" w:themeColor="text1"/>
          <w:sz w:val="28"/>
          <w:szCs w:val="28"/>
          <w:rtl/>
          <w:lang w:bidi="ar-DZ"/>
        </w:rPr>
        <w:t xml:space="preserve">*عجز النظام السياسي عن استيعاب التحولات العملية والفكرية </w:t>
      </w:r>
      <w:proofErr w:type="spellStart"/>
      <w:r w:rsidRPr="00DD1DDA">
        <w:rPr>
          <w:rFonts w:ascii="Traditional Arabic" w:hAnsi="Traditional Arabic" w:cs="Traditional Arabic" w:hint="cs"/>
          <w:b/>
          <w:bCs/>
          <w:color w:val="000000" w:themeColor="text1"/>
          <w:sz w:val="28"/>
          <w:szCs w:val="28"/>
          <w:rtl/>
          <w:lang w:bidi="ar-DZ"/>
        </w:rPr>
        <w:t>والقيمية</w:t>
      </w:r>
      <w:proofErr w:type="spellEnd"/>
      <w:r w:rsidRPr="00DD1DDA">
        <w:rPr>
          <w:rFonts w:ascii="Traditional Arabic" w:hAnsi="Traditional Arabic" w:cs="Traditional Arabic" w:hint="cs"/>
          <w:b/>
          <w:bCs/>
          <w:color w:val="000000" w:themeColor="text1"/>
          <w:sz w:val="28"/>
          <w:szCs w:val="28"/>
          <w:rtl/>
          <w:lang w:bidi="ar-DZ"/>
        </w:rPr>
        <w:t xml:space="preserve"> بين صفوف المجتمع</w:t>
      </w:r>
      <w:r w:rsidRPr="00DD1DDA">
        <w:rPr>
          <w:rFonts w:ascii="Traditional Arabic" w:hAnsi="Traditional Arabic" w:cs="Traditional Arabic" w:hint="cs"/>
          <w:color w:val="000000" w:themeColor="text1"/>
          <w:sz w:val="28"/>
          <w:szCs w:val="28"/>
          <w:rtl/>
          <w:lang w:bidi="ar-DZ"/>
        </w:rPr>
        <w:t>، لأنه يدين بأيديولوجية تعارض التغيير وتبقي على النظرة الأحادية كما هو حال الديكتاتوريات السابقة في أوربا.</w:t>
      </w:r>
    </w:p>
    <w:p w:rsidR="00DD1DDA" w:rsidRPr="00DD1DDA" w:rsidRDefault="00DD1DDA" w:rsidP="00DD1DDA">
      <w:pPr>
        <w:bidi/>
        <w:spacing w:line="360" w:lineRule="auto"/>
        <w:jc w:val="lowKashida"/>
        <w:rPr>
          <w:rFonts w:ascii="Traditional Arabic" w:hAnsi="Traditional Arabic" w:cs="Traditional Arabic"/>
          <w:color w:val="000000" w:themeColor="text1"/>
          <w:sz w:val="28"/>
          <w:szCs w:val="28"/>
          <w:rtl/>
          <w:lang w:bidi="ar-DZ"/>
        </w:rPr>
      </w:pPr>
      <w:r w:rsidRPr="00DD1DDA">
        <w:rPr>
          <w:rFonts w:ascii="Traditional Arabic" w:hAnsi="Traditional Arabic" w:cs="Traditional Arabic" w:hint="cs"/>
          <w:color w:val="000000" w:themeColor="text1"/>
          <w:sz w:val="28"/>
          <w:szCs w:val="28"/>
          <w:rtl/>
          <w:lang w:bidi="ar-DZ"/>
        </w:rPr>
        <w:t xml:space="preserve">الأرضية </w:t>
      </w:r>
      <w:r w:rsidRPr="00DD1DDA">
        <w:rPr>
          <w:rFonts w:ascii="Traditional Arabic" w:hAnsi="Traditional Arabic" w:cs="Traditional Arabic" w:hint="cs"/>
          <w:b/>
          <w:bCs/>
          <w:color w:val="000000" w:themeColor="text1"/>
          <w:sz w:val="28"/>
          <w:szCs w:val="28"/>
          <w:rtl/>
          <w:lang w:bidi="ar-DZ"/>
        </w:rPr>
        <w:t>الاقتصادية</w:t>
      </w:r>
      <w:r>
        <w:rPr>
          <w:rFonts w:ascii="Traditional Arabic" w:hAnsi="Traditional Arabic" w:cs="Traditional Arabic" w:hint="cs"/>
          <w:b/>
          <w:bCs/>
          <w:color w:val="000000" w:themeColor="text1"/>
          <w:sz w:val="28"/>
          <w:szCs w:val="28"/>
          <w:rtl/>
          <w:lang w:bidi="ar-DZ"/>
        </w:rPr>
        <w:t xml:space="preserve"> </w:t>
      </w:r>
      <w:proofErr w:type="spellStart"/>
      <w:r w:rsidRPr="00DD1DDA">
        <w:rPr>
          <w:rFonts w:ascii="Traditional Arabic" w:hAnsi="Traditional Arabic" w:cs="Traditional Arabic" w:hint="cs"/>
          <w:b/>
          <w:bCs/>
          <w:color w:val="000000" w:themeColor="text1"/>
          <w:sz w:val="28"/>
          <w:szCs w:val="28"/>
          <w:rtl/>
          <w:lang w:bidi="ar-DZ"/>
        </w:rPr>
        <w:t>وجاهزية</w:t>
      </w:r>
      <w:proofErr w:type="spellEnd"/>
      <w:r w:rsidRPr="00DD1DDA">
        <w:rPr>
          <w:rFonts w:ascii="Traditional Arabic" w:hAnsi="Traditional Arabic" w:cs="Traditional Arabic" w:hint="cs"/>
          <w:b/>
          <w:bCs/>
          <w:color w:val="000000" w:themeColor="text1"/>
          <w:sz w:val="28"/>
          <w:szCs w:val="28"/>
          <w:rtl/>
          <w:lang w:bidi="ar-DZ"/>
        </w:rPr>
        <w:t xml:space="preserve"> التحول</w:t>
      </w:r>
      <w:r w:rsidRPr="00DD1DDA">
        <w:rPr>
          <w:rFonts w:ascii="Traditional Arabic" w:hAnsi="Traditional Arabic" w:cs="Traditional Arabic" w:hint="cs"/>
          <w:color w:val="000000" w:themeColor="text1"/>
          <w:sz w:val="28"/>
          <w:szCs w:val="28"/>
          <w:rtl/>
          <w:lang w:bidi="ar-DZ"/>
        </w:rPr>
        <w:t xml:space="preserve">؛ فالتنمية الاقتصادية تخلق </w:t>
      </w:r>
      <w:r w:rsidRPr="00DD1DDA">
        <w:rPr>
          <w:rFonts w:ascii="Traditional Arabic" w:hAnsi="Traditional Arabic" w:cs="Traditional Arabic" w:hint="cs"/>
          <w:b/>
          <w:bCs/>
          <w:color w:val="000000" w:themeColor="text1"/>
          <w:sz w:val="28"/>
          <w:szCs w:val="28"/>
          <w:rtl/>
          <w:lang w:bidi="ar-DZ"/>
        </w:rPr>
        <w:t>وعيا اجتماعيا جديدا</w:t>
      </w:r>
      <w:r w:rsidRPr="00DD1DDA">
        <w:rPr>
          <w:rFonts w:ascii="Traditional Arabic" w:hAnsi="Traditional Arabic" w:cs="Traditional Arabic" w:hint="cs"/>
          <w:color w:val="000000" w:themeColor="text1"/>
          <w:sz w:val="28"/>
          <w:szCs w:val="28"/>
          <w:rtl/>
          <w:lang w:bidi="ar-DZ"/>
        </w:rPr>
        <w:t xml:space="preserve"> (</w:t>
      </w:r>
      <w:r w:rsidRPr="00DD1DDA">
        <w:rPr>
          <w:rFonts w:ascii="Traditional Arabic" w:hAnsi="Traditional Arabic" w:cs="Traditional Arabic" w:hint="cs"/>
          <w:b/>
          <w:bCs/>
          <w:color w:val="000000" w:themeColor="text1"/>
          <w:sz w:val="28"/>
          <w:szCs w:val="28"/>
          <w:rtl/>
          <w:lang w:bidi="ar-DZ"/>
        </w:rPr>
        <w:t>التسامح والعقلانية</w:t>
      </w:r>
      <w:r w:rsidRPr="00DD1DDA">
        <w:rPr>
          <w:rFonts w:ascii="Traditional Arabic" w:hAnsi="Traditional Arabic" w:cs="Traditional Arabic" w:hint="cs"/>
          <w:color w:val="000000" w:themeColor="text1"/>
          <w:sz w:val="28"/>
          <w:szCs w:val="28"/>
          <w:rtl/>
          <w:lang w:bidi="ar-DZ"/>
        </w:rPr>
        <w:t xml:space="preserve">) وتنشأ الثقافة السياسية الديمقراطية </w:t>
      </w:r>
      <w:r w:rsidRPr="00DD1DDA">
        <w:rPr>
          <w:rFonts w:ascii="Traditional Arabic" w:hAnsi="Traditional Arabic" w:cs="Traditional Arabic" w:hint="cs"/>
          <w:b/>
          <w:bCs/>
          <w:color w:val="000000" w:themeColor="text1"/>
          <w:sz w:val="28"/>
          <w:szCs w:val="28"/>
          <w:rtl/>
          <w:lang w:bidi="ar-DZ"/>
        </w:rPr>
        <w:t>المناوئة للتــــسلط</w:t>
      </w:r>
      <w:r w:rsidRPr="00DD1DDA">
        <w:rPr>
          <w:rFonts w:ascii="Traditional Arabic" w:hAnsi="Traditional Arabic" w:cs="Traditional Arabic" w:hint="cs"/>
          <w:color w:val="000000" w:themeColor="text1"/>
          <w:sz w:val="28"/>
          <w:szCs w:val="28"/>
          <w:rtl/>
          <w:lang w:bidi="ar-DZ"/>
        </w:rPr>
        <w:t xml:space="preserve">، كما يزيد حجم </w:t>
      </w:r>
      <w:r w:rsidRPr="00DD1DDA">
        <w:rPr>
          <w:rFonts w:ascii="Traditional Arabic" w:hAnsi="Traditional Arabic" w:cs="Traditional Arabic" w:hint="cs"/>
          <w:b/>
          <w:bCs/>
          <w:color w:val="000000" w:themeColor="text1"/>
          <w:sz w:val="28"/>
          <w:szCs w:val="28"/>
          <w:rtl/>
          <w:lang w:bidi="ar-DZ"/>
        </w:rPr>
        <w:t>الطبقة الوســـــطى</w:t>
      </w:r>
      <w:r w:rsidRPr="00DD1DDA">
        <w:rPr>
          <w:rFonts w:ascii="Traditional Arabic" w:hAnsi="Traditional Arabic" w:cs="Traditional Arabic" w:hint="cs"/>
          <w:color w:val="000000" w:themeColor="text1"/>
          <w:sz w:val="28"/>
          <w:szCs w:val="28"/>
          <w:rtl/>
          <w:lang w:bidi="ar-DZ"/>
        </w:rPr>
        <w:t xml:space="preserve"> التي ستعمل على إحداث </w:t>
      </w:r>
      <w:r w:rsidRPr="00DD1DDA">
        <w:rPr>
          <w:rFonts w:ascii="Traditional Arabic" w:hAnsi="Traditional Arabic" w:cs="Traditional Arabic" w:hint="cs"/>
          <w:b/>
          <w:bCs/>
          <w:color w:val="000000" w:themeColor="text1"/>
          <w:sz w:val="28"/>
          <w:szCs w:val="28"/>
          <w:rtl/>
          <w:lang w:bidi="ar-DZ"/>
        </w:rPr>
        <w:t>تـــــوازن واعتــــدال</w:t>
      </w:r>
      <w:r w:rsidRPr="00DD1DDA">
        <w:rPr>
          <w:rFonts w:ascii="Traditional Arabic" w:hAnsi="Traditional Arabic" w:cs="Traditional Arabic" w:hint="cs"/>
          <w:color w:val="000000" w:themeColor="text1"/>
          <w:sz w:val="28"/>
          <w:szCs w:val="28"/>
          <w:rtl/>
          <w:lang w:bidi="ar-DZ"/>
        </w:rPr>
        <w:t xml:space="preserve"> في الصراع السياسي-الاجتماعي في قلب النظام </w:t>
      </w:r>
      <w:r w:rsidRPr="00DD1DDA">
        <w:rPr>
          <w:rFonts w:ascii="Traditional Arabic" w:hAnsi="Traditional Arabic" w:cs="Traditional Arabic" w:hint="cs"/>
          <w:b/>
          <w:bCs/>
          <w:color w:val="000000" w:themeColor="text1"/>
          <w:sz w:val="28"/>
          <w:szCs w:val="28"/>
          <w:rtl/>
          <w:lang w:bidi="ar-DZ"/>
        </w:rPr>
        <w:t>أمام مطالب التحول والانفتاح</w:t>
      </w:r>
      <w:r w:rsidRPr="00DD1DDA">
        <w:rPr>
          <w:rFonts w:ascii="Traditional Arabic" w:hAnsi="Traditional Arabic" w:cs="Traditional Arabic" w:hint="cs"/>
          <w:color w:val="000000" w:themeColor="text1"/>
          <w:sz w:val="28"/>
          <w:szCs w:val="28"/>
          <w:rtl/>
          <w:lang w:bidi="ar-DZ"/>
        </w:rPr>
        <w:t>.</w:t>
      </w:r>
    </w:p>
    <w:p w:rsidR="00DD1DDA" w:rsidRPr="00DD1DDA" w:rsidRDefault="00DD1DDA" w:rsidP="00DD1DDA">
      <w:pPr>
        <w:bidi/>
        <w:spacing w:line="360" w:lineRule="auto"/>
        <w:jc w:val="lowKashida"/>
        <w:rPr>
          <w:rFonts w:ascii="Traditional Arabic" w:hAnsi="Traditional Arabic" w:cs="Traditional Arabic"/>
          <w:color w:val="000000" w:themeColor="text1"/>
          <w:sz w:val="28"/>
          <w:szCs w:val="28"/>
          <w:rtl/>
          <w:lang w:bidi="ar-DZ"/>
        </w:rPr>
      </w:pPr>
      <w:r w:rsidRPr="00DD1DDA">
        <w:rPr>
          <w:rFonts w:ascii="Traditional Arabic" w:hAnsi="Traditional Arabic" w:cs="Traditional Arabic" w:hint="cs"/>
          <w:color w:val="000000" w:themeColor="text1"/>
          <w:sz w:val="28"/>
          <w:szCs w:val="28"/>
          <w:rtl/>
          <w:lang w:bidi="ar-DZ"/>
        </w:rPr>
        <w:lastRenderedPageBreak/>
        <w:t xml:space="preserve">تؤدي التنمية الاقتصادية إلى بروز فاعلين غير حكوميين يعملون على </w:t>
      </w:r>
      <w:r w:rsidRPr="00DD1DDA">
        <w:rPr>
          <w:rFonts w:ascii="Traditional Arabic" w:hAnsi="Traditional Arabic" w:cs="Traditional Arabic" w:hint="cs"/>
          <w:b/>
          <w:bCs/>
          <w:color w:val="000000" w:themeColor="text1"/>
          <w:sz w:val="28"/>
          <w:szCs w:val="28"/>
          <w:rtl/>
          <w:lang w:bidi="ar-DZ"/>
        </w:rPr>
        <w:t>مراقبة الحكومات ومحـــاسبتــــها</w:t>
      </w:r>
      <w:r w:rsidRPr="00DD1DDA">
        <w:rPr>
          <w:rFonts w:ascii="Traditional Arabic" w:hAnsi="Traditional Arabic" w:cs="Traditional Arabic" w:hint="cs"/>
          <w:color w:val="000000" w:themeColor="text1"/>
          <w:sz w:val="28"/>
          <w:szCs w:val="28"/>
          <w:rtl/>
          <w:lang w:bidi="ar-DZ"/>
        </w:rPr>
        <w:t xml:space="preserve"> في سياساتها الخاطئة، كما </w:t>
      </w:r>
      <w:r w:rsidRPr="00DD1DDA">
        <w:rPr>
          <w:rFonts w:ascii="Traditional Arabic" w:hAnsi="Traditional Arabic" w:cs="Traditional Arabic" w:hint="cs"/>
          <w:color w:val="000000" w:themeColor="text1"/>
          <w:sz w:val="28"/>
          <w:szCs w:val="28"/>
          <w:u w:val="single"/>
          <w:rtl/>
          <w:lang w:bidi="ar-DZ"/>
        </w:rPr>
        <w:t>يرغبون أكثر في المشــــاركة في العمل الســــــياسي</w:t>
      </w:r>
      <w:r w:rsidRPr="00DD1DDA">
        <w:rPr>
          <w:rFonts w:ascii="Traditional Arabic" w:hAnsi="Traditional Arabic" w:cs="Traditional Arabic" w:hint="cs"/>
          <w:color w:val="000000" w:themeColor="text1"/>
          <w:sz w:val="28"/>
          <w:szCs w:val="28"/>
          <w:rtl/>
          <w:lang w:bidi="ar-DZ"/>
        </w:rPr>
        <w:t xml:space="preserve"> وتبني توجهات جديدة في طريقة تسيير شؤون الحكم وخدمة برامج السياسات المختلفة بطرق أكثر انفتاحا (</w:t>
      </w:r>
      <w:proofErr w:type="spellStart"/>
      <w:r w:rsidRPr="00DD1DDA">
        <w:rPr>
          <w:rFonts w:ascii="Traditional Arabic" w:hAnsi="Traditional Arabic" w:cs="Traditional Arabic" w:hint="cs"/>
          <w:b/>
          <w:bCs/>
          <w:color w:val="000000" w:themeColor="text1"/>
          <w:sz w:val="28"/>
          <w:szCs w:val="28"/>
          <w:rtl/>
          <w:lang w:bidi="ar-DZ"/>
        </w:rPr>
        <w:t>الدمقرطة</w:t>
      </w:r>
      <w:proofErr w:type="spellEnd"/>
      <w:r w:rsidRPr="00DD1DDA">
        <w:rPr>
          <w:rFonts w:ascii="Traditional Arabic" w:hAnsi="Traditional Arabic" w:cs="Traditional Arabic" w:hint="cs"/>
          <w:b/>
          <w:bCs/>
          <w:color w:val="000000" w:themeColor="text1"/>
          <w:sz w:val="28"/>
          <w:szCs w:val="28"/>
          <w:rtl/>
          <w:lang w:bidi="ar-DZ"/>
        </w:rPr>
        <w:t xml:space="preserve"> = تنوع الفاعلين</w:t>
      </w:r>
      <w:r w:rsidRPr="00DD1DDA">
        <w:rPr>
          <w:rFonts w:ascii="Traditional Arabic" w:hAnsi="Traditional Arabic" w:cs="Traditional Arabic" w:hint="cs"/>
          <w:color w:val="000000" w:themeColor="text1"/>
          <w:sz w:val="28"/>
          <w:szCs w:val="28"/>
          <w:rtl/>
          <w:lang w:bidi="ar-DZ"/>
        </w:rPr>
        <w:t xml:space="preserve">)، وفي هذا الصدد، شدد </w:t>
      </w:r>
      <w:r w:rsidRPr="00DD1DDA">
        <w:rPr>
          <w:rFonts w:ascii="Traditional Arabic" w:hAnsi="Traditional Arabic" w:cs="Traditional Arabic" w:hint="cs"/>
          <w:b/>
          <w:bCs/>
          <w:color w:val="000000" w:themeColor="text1"/>
          <w:sz w:val="28"/>
          <w:szCs w:val="28"/>
          <w:rtl/>
          <w:lang w:bidi="ar-DZ"/>
        </w:rPr>
        <w:t xml:space="preserve">صمويل </w:t>
      </w:r>
      <w:proofErr w:type="spellStart"/>
      <w:r w:rsidRPr="00DD1DDA">
        <w:rPr>
          <w:rFonts w:ascii="Traditional Arabic" w:hAnsi="Traditional Arabic" w:cs="Traditional Arabic" w:hint="cs"/>
          <w:b/>
          <w:bCs/>
          <w:color w:val="000000" w:themeColor="text1"/>
          <w:sz w:val="28"/>
          <w:szCs w:val="28"/>
          <w:rtl/>
          <w:lang w:bidi="ar-DZ"/>
        </w:rPr>
        <w:t>هنتغتون</w:t>
      </w:r>
      <w:proofErr w:type="spellEnd"/>
      <w:r w:rsidRPr="00DD1DDA">
        <w:rPr>
          <w:rFonts w:ascii="Traditional Arabic" w:hAnsi="Traditional Arabic" w:cs="Traditional Arabic" w:hint="cs"/>
          <w:color w:val="000000" w:themeColor="text1"/>
          <w:sz w:val="28"/>
          <w:szCs w:val="28"/>
          <w:rtl/>
          <w:lang w:bidi="ar-DZ"/>
        </w:rPr>
        <w:t xml:space="preserve"> على فكرة أن النمو الاقتصادي </w:t>
      </w:r>
      <w:proofErr w:type="spellStart"/>
      <w:r w:rsidRPr="00DD1DDA">
        <w:rPr>
          <w:rFonts w:ascii="Traditional Arabic" w:hAnsi="Traditional Arabic" w:cs="Traditional Arabic" w:hint="cs"/>
          <w:color w:val="000000" w:themeColor="text1"/>
          <w:sz w:val="28"/>
          <w:szCs w:val="28"/>
          <w:rtl/>
          <w:lang w:bidi="ar-DZ"/>
        </w:rPr>
        <w:t>المتسارع</w:t>
      </w:r>
      <w:proofErr w:type="spellEnd"/>
      <w:r w:rsidRPr="00DD1DDA">
        <w:rPr>
          <w:rFonts w:ascii="Traditional Arabic" w:hAnsi="Traditional Arabic" w:cs="Traditional Arabic" w:hint="cs"/>
          <w:color w:val="000000" w:themeColor="text1"/>
          <w:sz w:val="28"/>
          <w:szCs w:val="28"/>
          <w:rtl/>
          <w:lang w:bidi="ar-DZ"/>
        </w:rPr>
        <w:t xml:space="preserve"> زاد في إنجاح الموجة الثالثة للتحول الديمقراطي وانتشارها، وهنا نستفسر: هل يمكن أن </w:t>
      </w:r>
      <w:r w:rsidRPr="00DD1DDA">
        <w:rPr>
          <w:rFonts w:ascii="Traditional Arabic" w:hAnsi="Traditional Arabic" w:cs="Traditional Arabic" w:hint="cs"/>
          <w:b/>
          <w:bCs/>
          <w:color w:val="000000" w:themeColor="text1"/>
          <w:sz w:val="28"/>
          <w:szCs w:val="28"/>
          <w:rtl/>
          <w:lang w:bidi="ar-DZ"/>
        </w:rPr>
        <w:t xml:space="preserve">نتوقع نجاح </w:t>
      </w:r>
      <w:proofErr w:type="spellStart"/>
      <w:r w:rsidRPr="00DD1DDA">
        <w:rPr>
          <w:rFonts w:ascii="Traditional Arabic" w:hAnsi="Traditional Arabic" w:cs="Traditional Arabic" w:hint="cs"/>
          <w:b/>
          <w:bCs/>
          <w:color w:val="000000" w:themeColor="text1"/>
          <w:sz w:val="28"/>
          <w:szCs w:val="28"/>
          <w:rtl/>
          <w:lang w:bidi="ar-DZ"/>
        </w:rPr>
        <w:t>الدمقـــرطة</w:t>
      </w:r>
      <w:proofErr w:type="spellEnd"/>
      <w:r w:rsidRPr="00DD1DDA">
        <w:rPr>
          <w:rFonts w:ascii="Traditional Arabic" w:hAnsi="Traditional Arabic" w:cs="Traditional Arabic" w:hint="cs"/>
          <w:b/>
          <w:bCs/>
          <w:color w:val="000000" w:themeColor="text1"/>
          <w:sz w:val="28"/>
          <w:szCs w:val="28"/>
          <w:rtl/>
          <w:lang w:bidi="ar-DZ"/>
        </w:rPr>
        <w:t xml:space="preserve"> في دول فقيرة دون أرضية اقتصادية للإقلاع</w:t>
      </w:r>
      <w:r w:rsidRPr="00DD1DDA">
        <w:rPr>
          <w:rFonts w:ascii="Traditional Arabic" w:hAnsi="Traditional Arabic" w:cs="Traditional Arabic" w:hint="cs"/>
          <w:color w:val="000000" w:themeColor="text1"/>
          <w:sz w:val="28"/>
          <w:szCs w:val="28"/>
          <w:rtl/>
          <w:lang w:bidi="ar-DZ"/>
        </w:rPr>
        <w:t xml:space="preserve">؟ </w:t>
      </w:r>
      <w:proofErr w:type="gramStart"/>
      <w:r w:rsidRPr="00DD1DDA">
        <w:rPr>
          <w:rFonts w:ascii="Traditional Arabic" w:hAnsi="Traditional Arabic" w:cs="Traditional Arabic" w:hint="cs"/>
          <w:color w:val="000000" w:themeColor="text1"/>
          <w:sz w:val="28"/>
          <w:szCs w:val="28"/>
          <w:rtl/>
          <w:lang w:bidi="ar-DZ"/>
        </w:rPr>
        <w:t>وللإجابة</w:t>
      </w:r>
      <w:proofErr w:type="gramEnd"/>
      <w:r w:rsidRPr="00DD1DDA">
        <w:rPr>
          <w:rFonts w:ascii="Traditional Arabic" w:hAnsi="Traditional Arabic" w:cs="Traditional Arabic" w:hint="cs"/>
          <w:color w:val="000000" w:themeColor="text1"/>
          <w:sz w:val="28"/>
          <w:szCs w:val="28"/>
          <w:rtl/>
          <w:lang w:bidi="ar-DZ"/>
        </w:rPr>
        <w:t xml:space="preserve"> العملية نستشهد بحالة </w:t>
      </w:r>
      <w:r w:rsidRPr="00DD1DDA">
        <w:rPr>
          <w:rFonts w:ascii="Traditional Arabic" w:hAnsi="Traditional Arabic" w:cs="Traditional Arabic" w:hint="cs"/>
          <w:b/>
          <w:bCs/>
          <w:color w:val="000000" w:themeColor="text1"/>
          <w:sz w:val="28"/>
          <w:szCs w:val="28"/>
          <w:rtl/>
          <w:lang w:bidi="ar-DZ"/>
        </w:rPr>
        <w:t>النمور الآسيوية</w:t>
      </w:r>
      <w:r w:rsidRPr="00DD1DDA">
        <w:rPr>
          <w:rFonts w:ascii="Traditional Arabic" w:hAnsi="Traditional Arabic" w:cs="Traditional Arabic" w:hint="cs"/>
          <w:color w:val="000000" w:themeColor="text1"/>
          <w:sz w:val="28"/>
          <w:szCs w:val="28"/>
          <w:rtl/>
          <w:lang w:bidi="ar-DZ"/>
        </w:rPr>
        <w:t xml:space="preserve"> التي حققت نجاحا اقتصاديا كبيرا دون بلوغ مصاف الدول الديمقراطية العريقة على غرار الدول الأوربية الغربية على سبيل المثال لا الحصر</w:t>
      </w:r>
      <w:r w:rsidRPr="00DD1DDA">
        <w:rPr>
          <w:rFonts w:ascii="Traditional Arabic" w:hAnsi="Traditional Arabic" w:cs="Traditional Arabic"/>
          <w:color w:val="000000" w:themeColor="text1"/>
          <w:sz w:val="28"/>
          <w:szCs w:val="28"/>
          <w:lang w:val="en-US" w:bidi="ar-DZ"/>
        </w:rPr>
        <w:t> </w:t>
      </w:r>
      <w:r w:rsidRPr="00DD1DDA">
        <w:rPr>
          <w:rFonts w:ascii="Traditional Arabic" w:hAnsi="Traditional Arabic" w:cs="Traditional Arabic"/>
          <w:color w:val="000000" w:themeColor="text1"/>
          <w:sz w:val="28"/>
          <w:szCs w:val="28"/>
          <w:lang w:bidi="ar-DZ"/>
        </w:rPr>
        <w:t>!</w:t>
      </w:r>
    </w:p>
    <w:p w:rsidR="00DD1DDA" w:rsidRPr="00DD1DDA" w:rsidRDefault="00DD1DDA" w:rsidP="00DD1DDA">
      <w:pPr>
        <w:bidi/>
        <w:spacing w:line="360" w:lineRule="auto"/>
        <w:jc w:val="lowKashida"/>
        <w:rPr>
          <w:rFonts w:ascii="Traditional Arabic" w:hAnsi="Traditional Arabic" w:cs="Traditional Arabic"/>
          <w:color w:val="000000" w:themeColor="text1"/>
          <w:sz w:val="28"/>
          <w:szCs w:val="28"/>
          <w:rtl/>
          <w:lang w:bidi="ar-DZ"/>
        </w:rPr>
      </w:pPr>
      <w:r w:rsidRPr="00DD1DDA">
        <w:rPr>
          <w:rFonts w:ascii="Traditional Arabic" w:hAnsi="Traditional Arabic" w:cs="Traditional Arabic" w:hint="cs"/>
          <w:color w:val="000000" w:themeColor="text1"/>
          <w:sz w:val="28"/>
          <w:szCs w:val="28"/>
          <w:rtl/>
          <w:lang w:bidi="ar-DZ"/>
        </w:rPr>
        <w:t xml:space="preserve">تزايد </w:t>
      </w:r>
      <w:r w:rsidRPr="00DD1DDA">
        <w:rPr>
          <w:rFonts w:ascii="Traditional Arabic" w:hAnsi="Traditional Arabic" w:cs="Traditional Arabic" w:hint="cs"/>
          <w:b/>
          <w:bCs/>
          <w:color w:val="000000" w:themeColor="text1"/>
          <w:sz w:val="28"/>
          <w:szCs w:val="28"/>
          <w:rtl/>
          <w:lang w:bidi="ar-DZ"/>
        </w:rPr>
        <w:t>قوة المجتمع المدني</w:t>
      </w:r>
      <w:r w:rsidRPr="00DD1DDA">
        <w:rPr>
          <w:rFonts w:ascii="Traditional Arabic" w:hAnsi="Traditional Arabic" w:cs="Traditional Arabic" w:hint="cs"/>
          <w:color w:val="000000" w:themeColor="text1"/>
          <w:sz w:val="28"/>
          <w:szCs w:val="28"/>
          <w:rtl/>
          <w:lang w:bidi="ar-DZ"/>
        </w:rPr>
        <w:t xml:space="preserve"> ووعي التجديد والتحول؛ خاصة في ظل تيار العولمة، حيث أصبحت مؤسساته القوة </w:t>
      </w:r>
      <w:r w:rsidRPr="00DD1DDA">
        <w:rPr>
          <w:rFonts w:ascii="Traditional Arabic" w:hAnsi="Traditional Arabic" w:cs="Traditional Arabic" w:hint="cs"/>
          <w:b/>
          <w:bCs/>
          <w:color w:val="000000" w:themeColor="text1"/>
          <w:sz w:val="28"/>
          <w:szCs w:val="28"/>
          <w:rtl/>
          <w:lang w:bidi="ar-DZ"/>
        </w:rPr>
        <w:t>المُوَازِنَة</w:t>
      </w:r>
      <w:r w:rsidRPr="00DD1DDA">
        <w:rPr>
          <w:rFonts w:ascii="Traditional Arabic" w:hAnsi="Traditional Arabic" w:cs="Traditional Arabic" w:hint="cs"/>
          <w:color w:val="000000" w:themeColor="text1"/>
          <w:sz w:val="28"/>
          <w:szCs w:val="28"/>
          <w:rtl/>
          <w:lang w:bidi="ar-DZ"/>
        </w:rPr>
        <w:t xml:space="preserve"> لسلطة الحكومات، </w:t>
      </w:r>
      <w:r w:rsidRPr="00DD1DDA">
        <w:rPr>
          <w:rFonts w:ascii="Traditional Arabic" w:hAnsi="Traditional Arabic" w:cs="Traditional Arabic" w:hint="cs"/>
          <w:b/>
          <w:bCs/>
          <w:color w:val="000000" w:themeColor="text1"/>
          <w:sz w:val="28"/>
          <w:szCs w:val="28"/>
          <w:rtl/>
          <w:lang w:bidi="ar-DZ"/>
        </w:rPr>
        <w:t>وناقدة</w:t>
      </w:r>
      <w:r w:rsidRPr="00DD1DDA">
        <w:rPr>
          <w:rFonts w:ascii="Traditional Arabic" w:hAnsi="Traditional Arabic" w:cs="Traditional Arabic" w:hint="cs"/>
          <w:color w:val="000000" w:themeColor="text1"/>
          <w:sz w:val="28"/>
          <w:szCs w:val="28"/>
          <w:rtl/>
          <w:lang w:bidi="ar-DZ"/>
        </w:rPr>
        <w:t xml:space="preserve"> في مواجهة النظم السلطوية الاستبدادية، من خلال التوعية بمعادلة (الحقوق/الواجبات)، ورفع الوعي السياسي ونشر ثقافة سياسية مكتملة النضوج؛ انطلاقا من أبرز قيمة للديمقراطية، ألا وهي </w:t>
      </w:r>
      <w:r w:rsidRPr="00DD1DDA">
        <w:rPr>
          <w:rFonts w:ascii="Traditional Arabic" w:hAnsi="Traditional Arabic" w:cs="Traditional Arabic" w:hint="cs"/>
          <w:b/>
          <w:bCs/>
          <w:color w:val="000000" w:themeColor="text1"/>
          <w:sz w:val="28"/>
          <w:szCs w:val="28"/>
          <w:rtl/>
          <w:lang w:bidi="ar-DZ"/>
        </w:rPr>
        <w:t>المشـــــاركة</w:t>
      </w:r>
      <w:r w:rsidRPr="00DD1DDA">
        <w:rPr>
          <w:rFonts w:ascii="Traditional Arabic" w:hAnsi="Traditional Arabic" w:cs="Traditional Arabic" w:hint="cs"/>
          <w:color w:val="000000" w:themeColor="text1"/>
          <w:sz w:val="28"/>
          <w:szCs w:val="28"/>
          <w:rtl/>
          <w:lang w:bidi="ar-DZ"/>
        </w:rPr>
        <w:t xml:space="preserve"> والتحول تدريجيا إلى مجتمعات حرة ومنفتحة سياسيا واقتصاديا.</w:t>
      </w:r>
    </w:p>
    <w:p w:rsidR="00DD1DDA" w:rsidRPr="00DD1DDA" w:rsidRDefault="00DD1DDA" w:rsidP="00DD1DDA">
      <w:pPr>
        <w:bidi/>
        <w:spacing w:line="360" w:lineRule="auto"/>
        <w:jc w:val="lowKashida"/>
        <w:rPr>
          <w:rFonts w:ascii="Traditional Arabic" w:hAnsi="Traditional Arabic" w:cs="Traditional Arabic"/>
          <w:b/>
          <w:bCs/>
          <w:color w:val="000000" w:themeColor="text1"/>
          <w:sz w:val="28"/>
          <w:szCs w:val="28"/>
          <w:rtl/>
          <w:lang w:bidi="ar-DZ"/>
        </w:rPr>
      </w:pPr>
      <w:proofErr w:type="gramStart"/>
      <w:r w:rsidRPr="00DD1DDA">
        <w:rPr>
          <w:rFonts w:ascii="Traditional Arabic" w:hAnsi="Traditional Arabic" w:cs="Traditional Arabic" w:hint="cs"/>
          <w:b/>
          <w:bCs/>
          <w:color w:val="000000" w:themeColor="text1"/>
          <w:sz w:val="28"/>
          <w:szCs w:val="28"/>
          <w:rtl/>
          <w:lang w:bidi="ar-DZ"/>
        </w:rPr>
        <w:t>العوامل</w:t>
      </w:r>
      <w:proofErr w:type="gramEnd"/>
      <w:r w:rsidRPr="00DD1DDA">
        <w:rPr>
          <w:rFonts w:ascii="Traditional Arabic" w:hAnsi="Traditional Arabic" w:cs="Traditional Arabic" w:hint="cs"/>
          <w:b/>
          <w:bCs/>
          <w:color w:val="000000" w:themeColor="text1"/>
          <w:sz w:val="28"/>
          <w:szCs w:val="28"/>
          <w:rtl/>
          <w:lang w:bidi="ar-DZ"/>
        </w:rPr>
        <w:t xml:space="preserve"> الخارجية:</w:t>
      </w:r>
    </w:p>
    <w:tbl>
      <w:tblPr>
        <w:tblStyle w:val="Grilledutableau"/>
        <w:bidiVisual/>
        <w:tblW w:w="0" w:type="auto"/>
        <w:tblLook w:val="04A0"/>
      </w:tblPr>
      <w:tblGrid>
        <w:gridCol w:w="1842"/>
        <w:gridCol w:w="1842"/>
        <w:gridCol w:w="1842"/>
        <w:gridCol w:w="2943"/>
        <w:gridCol w:w="1701"/>
      </w:tblGrid>
      <w:tr w:rsidR="00DD1DDA" w:rsidRPr="00DD1DDA" w:rsidTr="00796D63">
        <w:trPr>
          <w:trHeight w:val="4284"/>
        </w:trPr>
        <w:tc>
          <w:tcPr>
            <w:tcW w:w="1842" w:type="dxa"/>
          </w:tcPr>
          <w:p w:rsidR="00DD1DDA" w:rsidRPr="00DD1DDA" w:rsidRDefault="00DD1DDA" w:rsidP="00796D63">
            <w:pPr>
              <w:bidi/>
              <w:spacing w:line="360" w:lineRule="auto"/>
              <w:jc w:val="lowKashida"/>
              <w:rPr>
                <w:rFonts w:ascii="Traditional Arabic" w:hAnsi="Traditional Arabic" w:cs="Traditional Arabic"/>
                <w:color w:val="000000" w:themeColor="text1"/>
                <w:sz w:val="28"/>
                <w:szCs w:val="28"/>
                <w:rtl/>
                <w:lang w:bidi="ar-DZ"/>
              </w:rPr>
            </w:pPr>
            <w:r w:rsidRPr="00DD1DDA">
              <w:rPr>
                <w:rFonts w:ascii="Traditional Arabic" w:hAnsi="Traditional Arabic" w:cs="Traditional Arabic" w:hint="cs"/>
                <w:color w:val="000000" w:themeColor="text1"/>
                <w:sz w:val="28"/>
                <w:szCs w:val="28"/>
                <w:rtl/>
                <w:lang w:bidi="ar-DZ"/>
              </w:rPr>
              <w:t xml:space="preserve">المؤسسات الدولية المالية = </w:t>
            </w:r>
            <w:proofErr w:type="spellStart"/>
            <w:r w:rsidRPr="00DD1DDA">
              <w:rPr>
                <w:rFonts w:ascii="Traditional Arabic" w:hAnsi="Traditional Arabic" w:cs="Traditional Arabic" w:hint="cs"/>
                <w:color w:val="000000" w:themeColor="text1"/>
                <w:sz w:val="28"/>
                <w:szCs w:val="28"/>
                <w:rtl/>
                <w:lang w:bidi="ar-DZ"/>
              </w:rPr>
              <w:t>المشروطية</w:t>
            </w:r>
            <w:proofErr w:type="spellEnd"/>
            <w:r w:rsidRPr="00DD1DDA">
              <w:rPr>
                <w:rFonts w:ascii="Traditional Arabic" w:hAnsi="Traditional Arabic" w:cs="Traditional Arabic" w:hint="cs"/>
                <w:color w:val="000000" w:themeColor="text1"/>
                <w:sz w:val="28"/>
                <w:szCs w:val="28"/>
                <w:rtl/>
                <w:lang w:bidi="ar-DZ"/>
              </w:rPr>
              <w:t xml:space="preserve"> السياسية = منح وقروض مقابل </w:t>
            </w:r>
            <w:proofErr w:type="spellStart"/>
            <w:r w:rsidRPr="00DD1DDA">
              <w:rPr>
                <w:rFonts w:ascii="Traditional Arabic" w:hAnsi="Traditional Arabic" w:cs="Traditional Arabic" w:hint="cs"/>
                <w:color w:val="000000" w:themeColor="text1"/>
                <w:sz w:val="28"/>
                <w:szCs w:val="28"/>
                <w:rtl/>
                <w:lang w:bidi="ar-DZ"/>
              </w:rPr>
              <w:t>الدمقرطة</w:t>
            </w:r>
            <w:proofErr w:type="spellEnd"/>
            <w:r w:rsidRPr="00DD1DDA">
              <w:rPr>
                <w:rFonts w:ascii="Traditional Arabic" w:hAnsi="Traditional Arabic" w:cs="Traditional Arabic" w:hint="cs"/>
                <w:color w:val="000000" w:themeColor="text1"/>
                <w:sz w:val="28"/>
                <w:szCs w:val="28"/>
                <w:rtl/>
                <w:lang w:bidi="ar-DZ"/>
              </w:rPr>
              <w:t xml:space="preserve"> والإصلاح السياسي-الاقتصادي</w:t>
            </w:r>
          </w:p>
        </w:tc>
        <w:tc>
          <w:tcPr>
            <w:tcW w:w="1842" w:type="dxa"/>
          </w:tcPr>
          <w:p w:rsidR="00DD1DDA" w:rsidRPr="00DD1DDA" w:rsidRDefault="00DD1DDA" w:rsidP="00796D63">
            <w:pPr>
              <w:bidi/>
              <w:spacing w:line="360" w:lineRule="auto"/>
              <w:jc w:val="lowKashida"/>
              <w:rPr>
                <w:rFonts w:ascii="Traditional Arabic" w:hAnsi="Traditional Arabic" w:cs="Traditional Arabic"/>
                <w:color w:val="000000" w:themeColor="text1"/>
                <w:sz w:val="28"/>
                <w:szCs w:val="28"/>
                <w:rtl/>
                <w:lang w:bidi="ar-DZ"/>
              </w:rPr>
            </w:pPr>
            <w:r w:rsidRPr="00DD1DDA">
              <w:rPr>
                <w:rFonts w:ascii="Traditional Arabic" w:hAnsi="Traditional Arabic" w:cs="Traditional Arabic" w:hint="cs"/>
                <w:color w:val="000000" w:themeColor="text1"/>
                <w:sz w:val="28"/>
                <w:szCs w:val="28"/>
                <w:rtl/>
                <w:lang w:bidi="ar-DZ"/>
              </w:rPr>
              <w:t>القوى الكبرى وضغوط بنية النظام الدولي-العالمي في ظل العولمة ومطالب الأمن الإنساني والتدخل من أجل حماية حقوق الإنسان</w:t>
            </w:r>
          </w:p>
        </w:tc>
        <w:tc>
          <w:tcPr>
            <w:tcW w:w="1842" w:type="dxa"/>
          </w:tcPr>
          <w:p w:rsidR="00DD1DDA" w:rsidRPr="00DD1DDA" w:rsidRDefault="00DD1DDA" w:rsidP="00796D63">
            <w:pPr>
              <w:bidi/>
              <w:spacing w:line="360" w:lineRule="auto"/>
              <w:jc w:val="lowKashida"/>
              <w:rPr>
                <w:rFonts w:ascii="Traditional Arabic" w:hAnsi="Traditional Arabic" w:cs="Traditional Arabic"/>
                <w:color w:val="000000" w:themeColor="text1"/>
                <w:sz w:val="28"/>
                <w:szCs w:val="28"/>
                <w:rtl/>
                <w:lang w:bidi="ar-DZ"/>
              </w:rPr>
            </w:pPr>
            <w:r w:rsidRPr="00DD1DDA">
              <w:rPr>
                <w:rFonts w:ascii="Traditional Arabic" w:hAnsi="Traditional Arabic" w:cs="Traditional Arabic" w:hint="cs"/>
                <w:color w:val="000000" w:themeColor="text1"/>
                <w:sz w:val="28"/>
                <w:szCs w:val="28"/>
                <w:rtl/>
                <w:lang w:bidi="ar-DZ"/>
              </w:rPr>
              <w:t xml:space="preserve">المنظمات غير الحكومية وانشغالها بنقل معايير </w:t>
            </w:r>
            <w:proofErr w:type="spellStart"/>
            <w:r w:rsidRPr="00DD1DDA">
              <w:rPr>
                <w:rFonts w:ascii="Traditional Arabic" w:hAnsi="Traditional Arabic" w:cs="Traditional Arabic" w:hint="cs"/>
                <w:color w:val="000000" w:themeColor="text1"/>
                <w:sz w:val="28"/>
                <w:szCs w:val="28"/>
                <w:rtl/>
                <w:lang w:bidi="ar-DZ"/>
              </w:rPr>
              <w:t>الحوكمةوالدمقرطة</w:t>
            </w:r>
            <w:proofErr w:type="spellEnd"/>
            <w:r w:rsidRPr="00DD1DDA">
              <w:rPr>
                <w:rFonts w:ascii="Traditional Arabic" w:hAnsi="Traditional Arabic" w:cs="Traditional Arabic" w:hint="cs"/>
                <w:color w:val="000000" w:themeColor="text1"/>
                <w:sz w:val="28"/>
                <w:szCs w:val="28"/>
                <w:rtl/>
                <w:lang w:bidi="ar-DZ"/>
              </w:rPr>
              <w:t xml:space="preserve"> إلى دول/مجتمعات تعاني من تجاوزات بسبب طبيعتها غير الديمقراطية</w:t>
            </w:r>
          </w:p>
        </w:tc>
        <w:tc>
          <w:tcPr>
            <w:tcW w:w="2943" w:type="dxa"/>
          </w:tcPr>
          <w:p w:rsidR="00DD1DDA" w:rsidRPr="00DD1DDA" w:rsidRDefault="00DD1DDA" w:rsidP="00796D63">
            <w:pPr>
              <w:bidi/>
              <w:spacing w:line="360" w:lineRule="auto"/>
              <w:jc w:val="lowKashida"/>
              <w:rPr>
                <w:rFonts w:ascii="Traditional Arabic" w:hAnsi="Traditional Arabic" w:cs="Traditional Arabic"/>
                <w:color w:val="000000" w:themeColor="text1"/>
                <w:sz w:val="28"/>
                <w:szCs w:val="28"/>
                <w:rtl/>
                <w:lang w:bidi="ar-DZ"/>
              </w:rPr>
            </w:pPr>
            <w:r w:rsidRPr="00DD1DDA">
              <w:rPr>
                <w:rFonts w:ascii="Traditional Arabic" w:hAnsi="Traditional Arabic" w:cs="Traditional Arabic" w:hint="cs"/>
                <w:color w:val="000000" w:themeColor="text1"/>
                <w:sz w:val="28"/>
                <w:szCs w:val="28"/>
                <w:rtl/>
                <w:lang w:bidi="ar-DZ"/>
              </w:rPr>
              <w:t>العدوى الدولية = التحولات الجزئية والكلية في بنية النظام الدولي على مستوى الفاعلين والاستقطاب الدولي = انهيار الكتلة الشرقية والفوز الكاسح للنموذج الديمقراطي الليبرالي الغربي = الموجة الثالثة والدفع نحو اللحاق بالركب</w:t>
            </w:r>
          </w:p>
        </w:tc>
        <w:tc>
          <w:tcPr>
            <w:tcW w:w="1701" w:type="dxa"/>
          </w:tcPr>
          <w:p w:rsidR="00DD1DDA" w:rsidRPr="00DD1DDA" w:rsidRDefault="00DD1DDA" w:rsidP="00796D63">
            <w:pPr>
              <w:bidi/>
              <w:spacing w:line="360" w:lineRule="auto"/>
              <w:jc w:val="lowKashida"/>
              <w:rPr>
                <w:rFonts w:ascii="Traditional Arabic" w:hAnsi="Traditional Arabic" w:cs="Traditional Arabic"/>
                <w:color w:val="000000" w:themeColor="text1"/>
                <w:sz w:val="28"/>
                <w:szCs w:val="28"/>
                <w:rtl/>
                <w:lang w:bidi="ar-DZ"/>
              </w:rPr>
            </w:pPr>
            <w:r w:rsidRPr="00DD1DDA">
              <w:rPr>
                <w:rFonts w:ascii="Traditional Arabic" w:hAnsi="Traditional Arabic" w:cs="Traditional Arabic" w:hint="cs"/>
                <w:color w:val="000000" w:themeColor="text1"/>
                <w:sz w:val="28"/>
                <w:szCs w:val="28"/>
                <w:rtl/>
                <w:lang w:bidi="ar-DZ"/>
              </w:rPr>
              <w:t>العامل الإكراهي العسكري = الغزو الخارجي = دعم المعرضة = المشاركة في إحلال النظام البديل = تصدير الديمقراطية</w:t>
            </w:r>
          </w:p>
        </w:tc>
      </w:tr>
    </w:tbl>
    <w:p w:rsidR="00DD1DDA" w:rsidRPr="00DD1DDA" w:rsidRDefault="00DD1DDA" w:rsidP="00DD1DDA">
      <w:pPr>
        <w:bidi/>
        <w:spacing w:line="360" w:lineRule="auto"/>
        <w:jc w:val="lowKashida"/>
        <w:rPr>
          <w:rFonts w:ascii="Traditional Arabic" w:hAnsi="Traditional Arabic" w:cs="Traditional Arabic"/>
          <w:color w:val="000000" w:themeColor="text1"/>
          <w:sz w:val="28"/>
          <w:szCs w:val="28"/>
          <w:rtl/>
          <w:lang w:val="en-US" w:bidi="ar-DZ"/>
        </w:rPr>
      </w:pPr>
    </w:p>
    <w:p w:rsidR="00CF6D02" w:rsidRPr="00DD1DDA" w:rsidRDefault="00CF6D02">
      <w:pPr>
        <w:rPr>
          <w:sz w:val="28"/>
          <w:szCs w:val="28"/>
          <w:lang w:bidi="ar-DZ"/>
        </w:rPr>
      </w:pPr>
    </w:p>
    <w:p w:rsidR="00DD1DDA" w:rsidRPr="00DD1DDA" w:rsidRDefault="00DD1DDA">
      <w:pPr>
        <w:rPr>
          <w:sz w:val="28"/>
          <w:szCs w:val="28"/>
          <w:lang w:bidi="ar-DZ"/>
        </w:rPr>
      </w:pPr>
    </w:p>
    <w:sectPr w:rsidR="00DD1DDA" w:rsidRPr="00DD1DDA" w:rsidSect="00DD1DDA">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DD1DDA"/>
    <w:rsid w:val="00186CEB"/>
    <w:rsid w:val="004C0B49"/>
    <w:rsid w:val="007B65C9"/>
    <w:rsid w:val="0097716B"/>
    <w:rsid w:val="00CF6D02"/>
    <w:rsid w:val="00DD1DD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DD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D1D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887</Words>
  <Characters>4879</Characters>
  <Application>Microsoft Office Word</Application>
  <DocSecurity>0</DocSecurity>
  <Lines>40</Lines>
  <Paragraphs>11</Paragraphs>
  <ScaleCrop>false</ScaleCrop>
  <Company/>
  <LinksUpToDate>false</LinksUpToDate>
  <CharactersWithSpaces>5755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4</cp:revision>
  <dcterms:created xsi:type="dcterms:W3CDTF">2024-11-14T18:17:00Z</dcterms:created>
  <dcterms:modified xsi:type="dcterms:W3CDTF">2024-11-14T18:33:00Z</dcterms:modified>
</cp:coreProperties>
</file>