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A0" w:rsidRPr="005E7DB8" w:rsidRDefault="00A53580" w:rsidP="005E7DB8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proofErr w:type="spellStart"/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>Larbi</w:t>
      </w:r>
      <w:proofErr w:type="spellEnd"/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Ben </w:t>
      </w:r>
      <w:proofErr w:type="spellStart"/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>M’Hidi</w:t>
      </w:r>
      <w:proofErr w:type="spellEnd"/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University</w:t>
      </w:r>
    </w:p>
    <w:p w:rsidR="00A53580" w:rsidRDefault="00A53580" w:rsidP="0016423B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>DL/</w:t>
      </w:r>
      <w:proofErr w:type="gramStart"/>
      <w:r w:rsidR="0016423B">
        <w:rPr>
          <w:rFonts w:asciiTheme="majorBidi" w:hAnsiTheme="majorBidi" w:cstheme="majorBidi"/>
          <w:b/>
          <w:bCs/>
          <w:sz w:val="26"/>
          <w:szCs w:val="26"/>
          <w:lang w:val="en-US"/>
        </w:rPr>
        <w:t>1</w:t>
      </w:r>
      <w:r w:rsidR="0016423B" w:rsidRPr="0016423B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US"/>
        </w:rPr>
        <w:t>st</w:t>
      </w:r>
      <w:r w:rsidR="0016423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Year</w:t>
      </w:r>
      <w:proofErr w:type="gramEnd"/>
    </w:p>
    <w:p w:rsidR="00382787" w:rsidRPr="005E7DB8" w:rsidRDefault="00382787" w:rsidP="0016423B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S. AROUF</w:t>
      </w:r>
    </w:p>
    <w:p w:rsidR="00A53580" w:rsidRPr="004B02EA" w:rsidRDefault="00A53580" w:rsidP="005E7DB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4B02EA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Practice with Parts of Speech</w:t>
      </w:r>
    </w:p>
    <w:p w:rsidR="00A53580" w:rsidRPr="00451DA6" w:rsidRDefault="00A53580" w:rsidP="00451DA6">
      <w:pPr>
        <w:jc w:val="both"/>
        <w:rPr>
          <w:rFonts w:asciiTheme="majorBidi" w:hAnsiTheme="majorBidi" w:cstheme="majorBidi"/>
          <w:sz w:val="26"/>
          <w:szCs w:val="26"/>
          <w:u w:val="single"/>
          <w:lang w:val="en-US"/>
        </w:rPr>
      </w:pPr>
      <w:r w:rsidRPr="005E7DB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Practice 1</w:t>
      </w:r>
      <w:proofErr w:type="gramStart"/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>:</w:t>
      </w:r>
      <w:r w:rsidRPr="00451DA6">
        <w:rPr>
          <w:rFonts w:asciiTheme="majorBidi" w:hAnsiTheme="majorBidi" w:cstheme="majorBidi"/>
          <w:sz w:val="26"/>
          <w:szCs w:val="26"/>
          <w:u w:val="single"/>
          <w:lang w:val="en-US"/>
        </w:rPr>
        <w:t>Read</w:t>
      </w:r>
      <w:proofErr w:type="gramEnd"/>
      <w:r w:rsidRPr="00451DA6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this pa</w:t>
      </w:r>
      <w:r w:rsidR="00451DA6" w:rsidRPr="00451DA6">
        <w:rPr>
          <w:rFonts w:asciiTheme="majorBidi" w:hAnsiTheme="majorBidi" w:cstheme="majorBidi"/>
          <w:sz w:val="26"/>
          <w:szCs w:val="26"/>
          <w:u w:val="single"/>
          <w:lang w:val="en-US"/>
        </w:rPr>
        <w:t>ssage,</w:t>
      </w:r>
      <w:r w:rsidRPr="00451DA6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and then say which word class each word belongs to. 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>Andrew didn't go to the cafe with the other students. Rachel told him they were going there, but he wanted</w:t>
      </w:r>
      <w:r w:rsid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to finish his work. Andrew isn't very sociable. He stays in his room and concentrates totally on his studies.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>He's an excellent student, but he doesn't have much fun.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? </w:t>
      </w:r>
      <w:proofErr w:type="gramStart"/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to </w:t>
      </w:r>
      <w:r w:rsidR="00FC703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>preposition</w:t>
      </w:r>
      <w:proofErr w:type="gramEnd"/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                     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7 sociable ...............................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? </w:t>
      </w:r>
      <w:proofErr w:type="gramStart"/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cafe </w:t>
      </w:r>
      <w:r w:rsidR="00FC703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>noun</w:t>
      </w:r>
      <w:proofErr w:type="gramEnd"/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                           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8 in ………………………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1 the………………………….       </w:t>
      </w:r>
      <w:r w:rsidR="00FC7030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9 and …………………….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2 told…………………………      </w:t>
      </w:r>
      <w:r w:rsidR="00FC703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10 totally …………………….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3 they……………………….        </w:t>
      </w:r>
      <w:r w:rsidR="00FC703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11 an ………………………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4 there …………………….          </w:t>
      </w:r>
      <w:r w:rsidR="00FC703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12 excellent …………………….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5 he …………………………       </w:t>
      </w:r>
      <w:r w:rsidR="00FC703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13 but ……………………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6 finish ……………………         </w:t>
      </w:r>
      <w:r w:rsidR="00A025F7"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FC703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14 fun …………………..</w:t>
      </w:r>
    </w:p>
    <w:p w:rsidR="00A53580" w:rsidRPr="00CD1EF4" w:rsidRDefault="00A53580" w:rsidP="00C735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CD1EF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Practice2</w:t>
      </w:r>
      <w:r w:rsidR="00CD1EF4" w:rsidRPr="00CD1EF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:</w:t>
      </w:r>
      <w:r w:rsidR="00CD1EF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Read this </w:t>
      </w:r>
      <w:proofErr w:type="spellStart"/>
      <w:r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>pa</w:t>
      </w:r>
      <w:r w:rsidR="00451DA6">
        <w:rPr>
          <w:rFonts w:asciiTheme="majorBidi" w:hAnsiTheme="majorBidi" w:cstheme="majorBidi"/>
          <w:sz w:val="26"/>
          <w:szCs w:val="26"/>
          <w:u w:val="single"/>
          <w:lang w:val="en-US"/>
        </w:rPr>
        <w:t>passage</w:t>
      </w:r>
      <w:proofErr w:type="spellEnd"/>
      <w:r w:rsidR="00451DA6">
        <w:rPr>
          <w:rFonts w:asciiTheme="majorBidi" w:hAnsiTheme="majorBidi" w:cstheme="majorBidi"/>
          <w:sz w:val="26"/>
          <w:szCs w:val="26"/>
          <w:u w:val="single"/>
          <w:lang w:val="en-US"/>
        </w:rPr>
        <w:t>,</w:t>
      </w:r>
      <w:r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and then write the words in the spaces below. Write the first three verbs under 'Verb', and</w:t>
      </w:r>
      <w:r w:rsidR="00B45C2F"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</w:t>
      </w:r>
      <w:r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>so on. Do not write the same word more than once.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Henry thinks Claire is wonderful. He </w:t>
      </w:r>
      <w:r w:rsidR="005E7DB8">
        <w:rPr>
          <w:rFonts w:asciiTheme="majorBidi" w:hAnsiTheme="majorBidi" w:cstheme="majorBidi"/>
          <w:sz w:val="26"/>
          <w:szCs w:val="26"/>
          <w:lang w:val="en-US"/>
        </w:rPr>
        <w:t xml:space="preserve">likes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her madly, and he dreams of marrying her, but unfortunately he</w:t>
      </w:r>
      <w:r w:rsidR="00B45C2F"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is rather old for her. Today they are at a cafe with their friends Sarah and Mark, so Henry can't get romantic</w:t>
      </w:r>
      <w:r w:rsidR="00B45C2F"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with Claire. But he might buy her some flowers later.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Verb </w:t>
      </w:r>
      <w:r w:rsidR="00B45C2F"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</w:t>
      </w: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Noun </w:t>
      </w:r>
      <w:r w:rsidR="00B45C2F"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</w:t>
      </w:r>
      <w:r w:rsidR="003868BF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</w:t>
      </w: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Adjective </w:t>
      </w:r>
      <w:r w:rsidR="00B45C2F"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</w:t>
      </w: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>Adverb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proofErr w:type="gramStart"/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>think</w:t>
      </w:r>
      <w:proofErr w:type="gramEnd"/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</w:t>
      </w:r>
      <w:r w:rsidR="00B45C2F"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                </w:t>
      </w:r>
      <w:r w:rsidR="003868BF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</w:t>
      </w:r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>Henry .</w:t>
      </w:r>
    </w:p>
    <w:p w:rsidR="00A53580" w:rsidRPr="005E7DB8" w:rsidRDefault="00A53580" w:rsidP="00C7357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Preposition </w:t>
      </w:r>
      <w:r w:rsidR="00141737"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</w:t>
      </w: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Determiner </w:t>
      </w:r>
      <w:r w:rsidR="00141737"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</w:t>
      </w:r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Pronoun </w:t>
      </w:r>
      <w:r w:rsidR="00141737"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Conjunction</w:t>
      </w:r>
    </w:p>
    <w:p w:rsidR="00A53580" w:rsidRPr="005E7DB8" w:rsidRDefault="00141737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Practice3</w:t>
      </w:r>
      <w:proofErr w:type="gramStart"/>
      <w:r w:rsidRPr="005E7DB8">
        <w:rPr>
          <w:rFonts w:asciiTheme="majorBidi" w:hAnsiTheme="majorBidi" w:cstheme="majorBidi"/>
          <w:b/>
          <w:bCs/>
          <w:sz w:val="26"/>
          <w:szCs w:val="26"/>
          <w:lang w:val="en-US"/>
        </w:rPr>
        <w:t>:</w:t>
      </w:r>
      <w:r w:rsidR="00A53580"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>Is</w:t>
      </w:r>
      <w:proofErr w:type="gramEnd"/>
      <w:r w:rsidR="00A53580"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the underlined word a verb, a noun or an adjective</w:t>
      </w:r>
      <w:r w:rsidR="00A53580" w:rsidRPr="005E7DB8">
        <w:rPr>
          <w:rFonts w:asciiTheme="majorBidi" w:hAnsiTheme="majorBidi" w:cstheme="majorBidi"/>
          <w:sz w:val="26"/>
          <w:szCs w:val="26"/>
          <w:lang w:val="en-US"/>
        </w:rPr>
        <w:t>?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? Shall we go for a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walk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? </w:t>
      </w:r>
      <w:proofErr w:type="gramStart"/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>noun</w:t>
      </w:r>
      <w:proofErr w:type="gramEnd"/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? Shall we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walk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into town? </w:t>
      </w:r>
      <w:proofErr w:type="gramStart"/>
      <w:r w:rsidRPr="005E7DB8">
        <w:rPr>
          <w:rFonts w:asciiTheme="majorBidi" w:hAnsiTheme="majorBidi" w:cstheme="majorBidi"/>
          <w:i/>
          <w:iCs/>
          <w:sz w:val="26"/>
          <w:szCs w:val="26"/>
          <w:lang w:val="en-US"/>
        </w:rPr>
        <w:t>verb</w:t>
      </w:r>
      <w:proofErr w:type="gramEnd"/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1 Laura wanted to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talk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to Rita.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2 Laura wanted a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talk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with Rita.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3 The windows aren't very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clean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4 Doesn't anyone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clean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the windows?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5 We went to a fabulous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show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in New York.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6 Laura wanted to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show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Rita her photos.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7 Henry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thought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Claire looked beautiful.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8 A strange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thought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came into Emma's head.</w:t>
      </w:r>
    </w:p>
    <w:p w:rsidR="00A53580" w:rsidRPr="005E7DB8" w:rsidRDefault="00A53580" w:rsidP="005E7DB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9 Sarah is feeling quite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tired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now.</w:t>
      </w:r>
    </w:p>
    <w:p w:rsidR="00A53580" w:rsidRPr="005E7DB8" w:rsidRDefault="00A53580" w:rsidP="005E7DB8">
      <w:p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10 Studying all night had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tired 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Andrew out.</w:t>
      </w:r>
    </w:p>
    <w:p w:rsidR="00345331" w:rsidRPr="005E7DB8" w:rsidRDefault="0034533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Practice4: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>Identify the form (nature) and function of the underlined words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345331" w:rsidRPr="005E7DB8" w:rsidRDefault="0034533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Melanie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is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very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nice</w:t>
      </w:r>
      <w:r w:rsidR="00486C61" w:rsidRPr="005E7DB8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345331" w:rsidRPr="005E7DB8" w:rsidRDefault="0034533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We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moved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the piano.</w:t>
      </w:r>
    </w:p>
    <w:p w:rsidR="00345331" w:rsidRPr="005E7DB8" w:rsidRDefault="0034533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Harriet is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a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tall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woman.</w:t>
      </w:r>
    </w:p>
    <w:p w:rsidR="00345331" w:rsidRPr="005E7DB8" w:rsidRDefault="0034533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She gave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me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help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486C61" w:rsidRPr="005E7DB8" w:rsidRDefault="00486C6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Tom </w:t>
      </w:r>
      <w:proofErr w:type="spellStart"/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practises</w:t>
      </w:r>
      <w:proofErr w:type="spellEnd"/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sport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486C61" w:rsidRPr="005E7DB8" w:rsidRDefault="00486C6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It is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great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fun.</w:t>
      </w:r>
    </w:p>
    <w:p w:rsidR="00486C61" w:rsidRPr="005E7DB8" w:rsidRDefault="00486C6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We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really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 xml:space="preserve"> enjoy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/>
        </w:rPr>
        <w:t>camping</w:t>
      </w:r>
      <w:r w:rsidRPr="005E7DB8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486C61" w:rsidRPr="00F07033" w:rsidRDefault="00486C6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u w:val="single"/>
          <w:lang w:val="en-US"/>
        </w:rPr>
      </w:pPr>
      <w:r w:rsidRPr="00F07033">
        <w:rPr>
          <w:rFonts w:asciiTheme="majorBidi" w:hAnsiTheme="majorBidi" w:cstheme="majorBidi"/>
          <w:sz w:val="26"/>
          <w:szCs w:val="26"/>
          <w:lang w:val="en-US"/>
        </w:rPr>
        <w:t xml:space="preserve">The scenery is </w:t>
      </w:r>
      <w:r w:rsidRPr="00F07033">
        <w:rPr>
          <w:rFonts w:asciiTheme="majorBidi" w:hAnsiTheme="majorBidi" w:cstheme="majorBidi"/>
          <w:sz w:val="26"/>
          <w:szCs w:val="26"/>
          <w:u w:val="single"/>
          <w:lang w:val="en-US"/>
        </w:rPr>
        <w:t>beautiful.</w:t>
      </w:r>
    </w:p>
    <w:p w:rsidR="00222E11" w:rsidRPr="005E7DB8" w:rsidRDefault="00222E1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5E7DB8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 xml:space="preserve">Seeing </w:t>
      </w:r>
      <w:proofErr w:type="gramStart"/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 xml:space="preserve">is </w:t>
      </w:r>
      <w:r w:rsidRPr="005E7DB8"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  <w:t>believing</w:t>
      </w:r>
      <w:proofErr w:type="gramEnd"/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222E11" w:rsidRPr="005E7DB8" w:rsidRDefault="00222E1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 xml:space="preserve">Arnold went to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 xml:space="preserve">jail </w:t>
      </w:r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 xml:space="preserve">for </w:t>
      </w:r>
      <w:r w:rsidRPr="005E7DB8">
        <w:rPr>
          <w:rFonts w:asciiTheme="majorBidi" w:hAnsiTheme="majorBidi" w:cstheme="majorBidi"/>
          <w:i/>
          <w:iCs/>
          <w:sz w:val="26"/>
          <w:szCs w:val="26"/>
          <w:u w:val="single"/>
          <w:lang w:val="en-US" w:bidi="ar-DZ"/>
        </w:rPr>
        <w:t>stealing</w:t>
      </w:r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222E11" w:rsidRPr="005E7DB8" w:rsidRDefault="00222E11" w:rsidP="005E7DB8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5E7DB8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>To err</w:t>
      </w:r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>is</w:t>
      </w:r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>human</w:t>
      </w:r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 xml:space="preserve">;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>to forgive</w:t>
      </w:r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 xml:space="preserve"> is </w:t>
      </w:r>
      <w:r w:rsidRPr="005E7DB8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>divine</w:t>
      </w:r>
      <w:r w:rsidRPr="005E7DB8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5E7DB8" w:rsidRPr="005E7DB8" w:rsidRDefault="005E7DB8" w:rsidP="005E7DB8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5E7DB8">
        <w:rPr>
          <w:rFonts w:asciiTheme="majorBidi" w:hAnsiTheme="majorBidi" w:cstheme="majorBidi"/>
          <w:sz w:val="26"/>
          <w:szCs w:val="26"/>
        </w:rPr>
        <w:t xml:space="preserve">Harold's </w:t>
      </w:r>
      <w:r w:rsidRPr="005E7DB8">
        <w:rPr>
          <w:rFonts w:asciiTheme="majorBidi" w:hAnsiTheme="majorBidi" w:cstheme="majorBidi"/>
          <w:sz w:val="26"/>
          <w:szCs w:val="26"/>
          <w:u w:val="single"/>
        </w:rPr>
        <w:t>amazing</w:t>
      </w:r>
      <w:r w:rsidRPr="005E7DB8">
        <w:rPr>
          <w:rFonts w:asciiTheme="majorBidi" w:hAnsiTheme="majorBidi" w:cstheme="majorBidi"/>
          <w:sz w:val="26"/>
          <w:szCs w:val="26"/>
        </w:rPr>
        <w:t xml:space="preserve"> story was not true. </w:t>
      </w:r>
    </w:p>
    <w:p w:rsidR="005E7DB8" w:rsidRDefault="005E7DB8" w:rsidP="00FC0603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5E7DB8">
        <w:rPr>
          <w:rFonts w:asciiTheme="majorBidi" w:hAnsiTheme="majorBidi" w:cstheme="majorBidi"/>
          <w:sz w:val="26"/>
          <w:szCs w:val="26"/>
          <w:u w:val="single"/>
        </w:rPr>
        <w:t>Spoken</w:t>
      </w:r>
      <w:r w:rsidRPr="005E7DB8">
        <w:rPr>
          <w:rFonts w:asciiTheme="majorBidi" w:hAnsiTheme="majorBidi" w:cstheme="majorBidi"/>
          <w:sz w:val="26"/>
          <w:szCs w:val="26"/>
        </w:rPr>
        <w:t xml:space="preserve"> words </w:t>
      </w:r>
      <w:proofErr w:type="spellStart"/>
      <w:r w:rsidRPr="005E7DB8">
        <w:rPr>
          <w:rFonts w:asciiTheme="majorBidi" w:hAnsiTheme="majorBidi" w:cstheme="majorBidi"/>
          <w:sz w:val="26"/>
          <w:szCs w:val="26"/>
        </w:rPr>
        <w:t>can not</w:t>
      </w:r>
      <w:proofErr w:type="spellEnd"/>
      <w:r w:rsidRPr="005E7DB8">
        <w:rPr>
          <w:rFonts w:asciiTheme="majorBidi" w:hAnsiTheme="majorBidi" w:cstheme="majorBidi"/>
          <w:sz w:val="26"/>
          <w:szCs w:val="26"/>
        </w:rPr>
        <w:t xml:space="preserve"> be revoked.</w:t>
      </w:r>
    </w:p>
    <w:p w:rsidR="006E0B3C" w:rsidRPr="00EE2F33" w:rsidRDefault="00F07033" w:rsidP="00EE2F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Practic</w:t>
      </w:r>
      <w:r w:rsidR="006E0B3C" w:rsidRPr="00EE2F33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e5:</w:t>
      </w:r>
      <w:r w:rsidR="00EE2F33" w:rsidRPr="00EE2F33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EE2F33" w:rsidRPr="00EE2F3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EE2F33"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Look at each underlined word or group of</w:t>
      </w:r>
      <w:r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 words and say what part of the </w:t>
      </w:r>
      <w:r w:rsidR="00EE2F33"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sentence it is.</w:t>
      </w:r>
    </w:p>
    <w:p w:rsidR="00EE2F33" w:rsidRDefault="00EE2F33" w:rsidP="00EE2F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We're having </w:t>
      </w: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a great time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EE2F33" w:rsidRDefault="00EE2F33" w:rsidP="00EE2F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 It's </w:t>
      </w: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great fun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</w:p>
    <w:p w:rsidR="00EE2F33" w:rsidRDefault="00EE2F33" w:rsidP="00EE2F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The scenery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 is beautiful.</w:t>
      </w:r>
    </w:p>
    <w:p w:rsidR="00EE2F33" w:rsidRDefault="00EE2F33" w:rsidP="00EE2F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I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'll send </w:t>
      </w: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my cousin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a postcard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EE2F33" w:rsidRDefault="00EE2F33" w:rsidP="00EE2F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Someone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 should give </w:t>
      </w: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us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 a medal.</w:t>
      </w:r>
    </w:p>
    <w:p w:rsidR="00EE2F33" w:rsidRPr="00EE2F33" w:rsidRDefault="00EE2F33" w:rsidP="00EE2F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That</w:t>
      </w:r>
      <w:r w:rsidRPr="00EE2F33">
        <w:rPr>
          <w:rFonts w:asciiTheme="majorBidi" w:hAnsiTheme="majorBidi" w:cstheme="majorBidi"/>
          <w:sz w:val="26"/>
          <w:szCs w:val="26"/>
          <w:lang w:val="en-US"/>
        </w:rPr>
        <w:t xml:space="preserve"> was </w:t>
      </w:r>
      <w:r w:rsidRPr="00EE2F33">
        <w:rPr>
          <w:rFonts w:asciiTheme="majorBidi" w:hAnsiTheme="majorBidi" w:cstheme="majorBidi"/>
          <w:sz w:val="26"/>
          <w:szCs w:val="26"/>
          <w:u w:val="single"/>
          <w:lang w:val="en-US"/>
        </w:rPr>
        <w:t>a difficult job.</w:t>
      </w:r>
    </w:p>
    <w:p w:rsidR="00EE2F33" w:rsidRPr="00CD1EF4" w:rsidRDefault="00EE2F33" w:rsidP="00EE2F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US"/>
        </w:rPr>
      </w:pPr>
      <w:r w:rsidRPr="00CD1EF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Practice 6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: </w:t>
      </w:r>
      <w:r w:rsidRPr="00CD1EF4">
        <w:rPr>
          <w:rFonts w:asciiTheme="majorBidi" w:hAnsiTheme="majorBidi" w:cstheme="majorBidi"/>
          <w:sz w:val="26"/>
          <w:szCs w:val="26"/>
          <w:u w:val="single"/>
          <w:lang w:val="en-US"/>
        </w:rPr>
        <w:t>Compose sentences as follows:</w:t>
      </w:r>
    </w:p>
    <w:p w:rsidR="00EE2F33" w:rsidRPr="00CD1EF4" w:rsidRDefault="00EE2F33" w:rsidP="00CD1EF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CD1EF4">
        <w:rPr>
          <w:rFonts w:asciiTheme="majorBidi" w:hAnsiTheme="majorBidi" w:cstheme="majorBidi"/>
          <w:sz w:val="26"/>
          <w:szCs w:val="26"/>
        </w:rPr>
        <w:t>Subject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+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verb</w:t>
      </w:r>
      <w:proofErr w:type="spellEnd"/>
    </w:p>
    <w:p w:rsidR="00CD1EF4" w:rsidRPr="00CD1EF4" w:rsidRDefault="00CD1EF4" w:rsidP="00CD1EF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CD1EF4">
        <w:rPr>
          <w:rFonts w:asciiTheme="majorBidi" w:hAnsiTheme="majorBidi" w:cstheme="majorBidi"/>
          <w:sz w:val="26"/>
          <w:szCs w:val="26"/>
        </w:rPr>
        <w:t>Subject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+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verb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+ direct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object</w:t>
      </w:r>
      <w:proofErr w:type="spellEnd"/>
    </w:p>
    <w:p w:rsidR="00CD1EF4" w:rsidRPr="00CD1EF4" w:rsidRDefault="00CD1EF4" w:rsidP="00CD1EF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CD1EF4">
        <w:rPr>
          <w:rFonts w:asciiTheme="majorBidi" w:hAnsiTheme="majorBidi" w:cstheme="majorBidi"/>
          <w:sz w:val="26"/>
          <w:szCs w:val="26"/>
        </w:rPr>
        <w:t>Subject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+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verb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+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subject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complement</w:t>
      </w:r>
      <w:proofErr w:type="spellEnd"/>
    </w:p>
    <w:p w:rsidR="00CD1EF4" w:rsidRPr="00CD1EF4" w:rsidRDefault="00CD1EF4" w:rsidP="00CD1EF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  <w:proofErr w:type="spellStart"/>
      <w:r w:rsidRPr="00CD1EF4">
        <w:rPr>
          <w:rFonts w:asciiTheme="majorBidi" w:hAnsiTheme="majorBidi" w:cstheme="majorBidi"/>
          <w:sz w:val="26"/>
          <w:szCs w:val="26"/>
        </w:rPr>
        <w:t>Subject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+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verb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+ indirect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object</w:t>
      </w:r>
      <w:proofErr w:type="spellEnd"/>
      <w:r w:rsidRPr="00CD1EF4">
        <w:rPr>
          <w:rFonts w:asciiTheme="majorBidi" w:hAnsiTheme="majorBidi" w:cstheme="majorBidi"/>
          <w:sz w:val="26"/>
          <w:szCs w:val="26"/>
        </w:rPr>
        <w:t xml:space="preserve"> + direct </w:t>
      </w:r>
      <w:proofErr w:type="spellStart"/>
      <w:r w:rsidRPr="00CD1EF4">
        <w:rPr>
          <w:rFonts w:asciiTheme="majorBidi" w:hAnsiTheme="majorBidi" w:cstheme="majorBidi"/>
          <w:sz w:val="26"/>
          <w:szCs w:val="26"/>
        </w:rPr>
        <w:t>object</w:t>
      </w:r>
      <w:proofErr w:type="spellEnd"/>
    </w:p>
    <w:p w:rsidR="00EE2F33" w:rsidRPr="00CD1EF4" w:rsidRDefault="00EE2F33" w:rsidP="00CD1EF4">
      <w:pPr>
        <w:tabs>
          <w:tab w:val="left" w:pos="19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  <w:u w:val="single"/>
          <w:lang w:val="en-US"/>
        </w:rPr>
      </w:pPr>
    </w:p>
    <w:p w:rsidR="00EE2F33" w:rsidRPr="00EE2F33" w:rsidRDefault="00EE2F33" w:rsidP="00EE2F33">
      <w:pPr>
        <w:pStyle w:val="NormalWeb"/>
        <w:tabs>
          <w:tab w:val="left" w:pos="410"/>
          <w:tab w:val="left" w:pos="2138"/>
        </w:tabs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EE2F33">
        <w:rPr>
          <w:rFonts w:asciiTheme="majorBidi" w:hAnsiTheme="majorBidi" w:cstheme="majorBidi"/>
          <w:sz w:val="26"/>
          <w:szCs w:val="26"/>
        </w:rPr>
        <w:tab/>
      </w:r>
      <w:r w:rsidRPr="00EE2F33">
        <w:rPr>
          <w:rFonts w:asciiTheme="majorBidi" w:hAnsiTheme="majorBidi" w:cstheme="majorBidi"/>
          <w:sz w:val="26"/>
          <w:szCs w:val="26"/>
        </w:rPr>
        <w:tab/>
      </w:r>
    </w:p>
    <w:p w:rsidR="00222E11" w:rsidRPr="00222E11" w:rsidRDefault="005E7DB8" w:rsidP="005E7DB8">
      <w:pPr>
        <w:tabs>
          <w:tab w:val="left" w:pos="995"/>
        </w:tabs>
        <w:jc w:val="both"/>
        <w:rPr>
          <w:rFonts w:asciiTheme="majorBidi" w:hAnsiTheme="majorBidi" w:cstheme="majorBidi"/>
          <w:lang w:val="en-US"/>
        </w:rPr>
      </w:pPr>
      <w:r w:rsidRPr="005E7DB8">
        <w:rPr>
          <w:rFonts w:asciiTheme="majorBidi" w:hAnsiTheme="majorBidi" w:cstheme="majorBidi"/>
          <w:sz w:val="26"/>
          <w:szCs w:val="26"/>
          <w:lang w:val="en-US"/>
        </w:rPr>
        <w:tab/>
      </w:r>
    </w:p>
    <w:sectPr w:rsidR="00222E11" w:rsidRPr="00222E11" w:rsidSect="009E2C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1A" w:rsidRDefault="007F121A" w:rsidP="005E7DB8">
      <w:pPr>
        <w:spacing w:after="0" w:line="240" w:lineRule="auto"/>
      </w:pPr>
      <w:r>
        <w:separator/>
      </w:r>
    </w:p>
  </w:endnote>
  <w:endnote w:type="continuationSeparator" w:id="0">
    <w:p w:rsidR="007F121A" w:rsidRDefault="007F121A" w:rsidP="005E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6177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5E7DB8" w:rsidRPr="005E7DB8" w:rsidRDefault="005E7DB8">
        <w:pPr>
          <w:pStyle w:val="Pieddepage"/>
          <w:jc w:val="center"/>
          <w:rPr>
            <w:rFonts w:asciiTheme="majorBidi" w:hAnsiTheme="majorBidi" w:cstheme="majorBidi"/>
          </w:rPr>
        </w:pPr>
        <w:r w:rsidRPr="005E7DB8">
          <w:rPr>
            <w:rFonts w:asciiTheme="majorBidi" w:hAnsiTheme="majorBidi" w:cstheme="majorBidi"/>
          </w:rPr>
          <w:fldChar w:fldCharType="begin"/>
        </w:r>
        <w:r w:rsidRPr="005E7DB8">
          <w:rPr>
            <w:rFonts w:asciiTheme="majorBidi" w:hAnsiTheme="majorBidi" w:cstheme="majorBidi"/>
          </w:rPr>
          <w:instrText xml:space="preserve"> PAGE   \* MERGEFORMAT </w:instrText>
        </w:r>
        <w:r w:rsidRPr="005E7DB8">
          <w:rPr>
            <w:rFonts w:asciiTheme="majorBidi" w:hAnsiTheme="majorBidi" w:cstheme="majorBidi"/>
          </w:rPr>
          <w:fldChar w:fldCharType="separate"/>
        </w:r>
        <w:r w:rsidR="005F788D">
          <w:rPr>
            <w:rFonts w:asciiTheme="majorBidi" w:hAnsiTheme="majorBidi" w:cstheme="majorBidi"/>
            <w:noProof/>
          </w:rPr>
          <w:t>2</w:t>
        </w:r>
        <w:r w:rsidRPr="005E7DB8">
          <w:rPr>
            <w:rFonts w:asciiTheme="majorBidi" w:hAnsiTheme="majorBidi" w:cstheme="majorBidi"/>
          </w:rPr>
          <w:fldChar w:fldCharType="end"/>
        </w:r>
      </w:p>
    </w:sdtContent>
  </w:sdt>
  <w:p w:rsidR="005E7DB8" w:rsidRDefault="005E7D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1A" w:rsidRDefault="007F121A" w:rsidP="005E7DB8">
      <w:pPr>
        <w:spacing w:after="0" w:line="240" w:lineRule="auto"/>
      </w:pPr>
      <w:r>
        <w:separator/>
      </w:r>
    </w:p>
  </w:footnote>
  <w:footnote w:type="continuationSeparator" w:id="0">
    <w:p w:rsidR="007F121A" w:rsidRDefault="007F121A" w:rsidP="005E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05B"/>
    <w:multiLevelType w:val="hybridMultilevel"/>
    <w:tmpl w:val="50C2A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5755"/>
    <w:multiLevelType w:val="hybridMultilevel"/>
    <w:tmpl w:val="7DBE67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580"/>
    <w:rsid w:val="00141737"/>
    <w:rsid w:val="0016423B"/>
    <w:rsid w:val="00222E11"/>
    <w:rsid w:val="00345331"/>
    <w:rsid w:val="0035398E"/>
    <w:rsid w:val="00382787"/>
    <w:rsid w:val="003868BF"/>
    <w:rsid w:val="00451DA6"/>
    <w:rsid w:val="00486C61"/>
    <w:rsid w:val="004B02EA"/>
    <w:rsid w:val="0051562D"/>
    <w:rsid w:val="005E7DB8"/>
    <w:rsid w:val="005F788D"/>
    <w:rsid w:val="006E0B3C"/>
    <w:rsid w:val="007F121A"/>
    <w:rsid w:val="00991326"/>
    <w:rsid w:val="009E2CC0"/>
    <w:rsid w:val="00A025F7"/>
    <w:rsid w:val="00A43779"/>
    <w:rsid w:val="00A53580"/>
    <w:rsid w:val="00B45C2F"/>
    <w:rsid w:val="00C73579"/>
    <w:rsid w:val="00CD1EF4"/>
    <w:rsid w:val="00EC14D2"/>
    <w:rsid w:val="00EE2F33"/>
    <w:rsid w:val="00F07033"/>
    <w:rsid w:val="00FC0603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E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5E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7DB8"/>
  </w:style>
  <w:style w:type="paragraph" w:styleId="Pieddepage">
    <w:name w:val="footer"/>
    <w:basedOn w:val="Normal"/>
    <w:link w:val="PieddepageCar"/>
    <w:uiPriority w:val="99"/>
    <w:unhideWhenUsed/>
    <w:rsid w:val="005E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DB8"/>
  </w:style>
  <w:style w:type="paragraph" w:styleId="Paragraphedeliste">
    <w:name w:val="List Paragraph"/>
    <w:basedOn w:val="Normal"/>
    <w:uiPriority w:val="34"/>
    <w:qFormat/>
    <w:rsid w:val="00EE2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hp</cp:lastModifiedBy>
  <cp:revision>17</cp:revision>
  <dcterms:created xsi:type="dcterms:W3CDTF">2015-09-25T17:13:00Z</dcterms:created>
  <dcterms:modified xsi:type="dcterms:W3CDTF">2023-09-28T16:32:00Z</dcterms:modified>
</cp:coreProperties>
</file>